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4.gif" ContentType="image/gif"/>
  <Override PartName="/word/media/image2.jpeg" ContentType="image/jpeg"/>
  <Override PartName="/word/media/image3.jpeg" ContentType="image/jpe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/>
          <w:sz w:val="32"/>
          <w:szCs w:val="22"/>
          <w:lang w:val="es-ES" w:eastAsia="en-US"/>
        </w:rPr>
      </w:pPr>
      <w:r>
        <w:rPr>
          <w:b/>
          <w:sz w:val="32"/>
          <w:lang w:val="es-ES"/>
        </w:rPr>
        <w:t>Práctica 1 – Repaso de redes – Direccionamiento IP</w:t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Completa la siguiente tabla:</w:t>
      </w:r>
    </w:p>
    <w:p>
      <w:pPr>
        <w:pStyle w:val="Normal"/>
        <w:jc w:val="both"/>
        <w:rPr/>
      </w:pPr>
      <w:r>
        <w:rPr/>
      </w:r>
    </w:p>
    <w:tbl>
      <w:tblPr>
        <w:tblStyle w:val="Tablaconcuadrcula"/>
        <w:tblW w:w="820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5"/>
        <w:gridCol w:w="1836"/>
        <w:gridCol w:w="1724"/>
        <w:gridCol w:w="1727"/>
        <w:gridCol w:w="1196"/>
      </w:tblGrid>
      <w:tr>
        <w:trPr/>
        <w:tc>
          <w:tcPr>
            <w:tcW w:w="1725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1836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724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Subred</w:t>
            </w:r>
          </w:p>
        </w:tc>
        <w:tc>
          <w:tcPr>
            <w:tcW w:w="1727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Broadcast</w:t>
            </w:r>
          </w:p>
        </w:tc>
        <w:tc>
          <w:tcPr>
            <w:tcW w:w="1196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Nº Hosts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Normal"/>
              <w:rPr/>
            </w:pPr>
            <w:r>
              <w:rPr/>
              <w:t>20.1.17.15</w:t>
            </w:r>
          </w:p>
        </w:tc>
        <w:tc>
          <w:tcPr>
            <w:tcW w:w="1836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  <w:tc>
          <w:tcPr>
            <w:tcW w:w="1724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20.1.17.0</w:t>
            </w:r>
          </w:p>
        </w:tc>
        <w:tc>
          <w:tcPr>
            <w:tcW w:w="1727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s-ES_tradnl" w:eastAsia="es-ES_tradnl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  <w:lang w:val="es-ES_tradnl" w:eastAsia="es-ES_tradnl"/>
              </w:rPr>
              <w:t>20.1.17.255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254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Normal"/>
              <w:rPr/>
            </w:pPr>
            <w:r>
              <w:rPr/>
              <w:t>133.32.4.165</w:t>
            </w:r>
          </w:p>
        </w:tc>
        <w:tc>
          <w:tcPr>
            <w:tcW w:w="1836" w:type="dxa"/>
            <w:tcBorders/>
          </w:tcPr>
          <w:p>
            <w:pPr>
              <w:pStyle w:val="Normal"/>
              <w:rPr/>
            </w:pPr>
            <w:r>
              <w:rPr/>
              <w:t>255.255.255.224</w:t>
            </w:r>
          </w:p>
        </w:tc>
        <w:tc>
          <w:tcPr>
            <w:tcW w:w="1724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132.32.4.192</w:t>
            </w:r>
          </w:p>
        </w:tc>
        <w:tc>
          <w:tcPr>
            <w:tcW w:w="172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132.32.4.227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235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Normal"/>
              <w:rPr/>
            </w:pPr>
            <w:r>
              <w:rPr/>
              <w:t>200.9.41.126</w:t>
            </w:r>
          </w:p>
        </w:tc>
        <w:tc>
          <w:tcPr>
            <w:tcW w:w="1836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s-ES_tradnl" w:eastAsia="es-ES_tradnl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  <w:lang w:val="es-ES_tradnl" w:eastAsia="es-ES_tradnl"/>
              </w:rPr>
              <w:t>255.255.255.0</w:t>
            </w:r>
          </w:p>
        </w:tc>
        <w:tc>
          <w:tcPr>
            <w:tcW w:w="1724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200.9.41.63</w:t>
            </w:r>
          </w:p>
        </w:tc>
        <w:tc>
          <w:tcPr>
            <w:tcW w:w="1727" w:type="dxa"/>
            <w:tcBorders/>
          </w:tcPr>
          <w:p>
            <w:pPr>
              <w:pStyle w:val="Normal"/>
              <w:rPr/>
            </w:pPr>
            <w:r>
              <w:rPr/>
              <w:t>200.9.41.127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/>
            </w:pPr>
            <w:r>
              <w:rPr/>
              <w:t>64-2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Normal"/>
              <w:rPr/>
            </w:pPr>
            <w:r>
              <w:rPr/>
              <w:t>32.40.55.99</w:t>
            </w:r>
          </w:p>
        </w:tc>
        <w:tc>
          <w:tcPr>
            <w:tcW w:w="1836" w:type="dxa"/>
            <w:tcBorders/>
          </w:tcPr>
          <w:p>
            <w:pPr>
              <w:pStyle w:val="Normal"/>
              <w:rPr/>
            </w:pPr>
            <w:r>
              <w:rPr/>
              <w:t>255.255.0.0</w:t>
            </w:r>
          </w:p>
        </w:tc>
        <w:tc>
          <w:tcPr>
            <w:tcW w:w="1724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32.40.0.0</w:t>
            </w:r>
          </w:p>
        </w:tc>
        <w:tc>
          <w:tcPr>
            <w:tcW w:w="1727" w:type="dxa"/>
            <w:tcBorders/>
          </w:tcPr>
          <w:p>
            <w:pPr>
              <w:pStyle w:val="Normal"/>
              <w:rPr/>
            </w:pPr>
            <w:r>
              <w:rPr/>
              <w:t>32.40.255.255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130050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Normal"/>
              <w:rPr/>
            </w:pPr>
            <w:r>
              <w:rPr/>
              <w:t>10.43.15.41</w:t>
            </w:r>
          </w:p>
        </w:tc>
        <w:tc>
          <w:tcPr>
            <w:tcW w:w="1836" w:type="dxa"/>
            <w:tcBorders/>
          </w:tcPr>
          <w:p>
            <w:pPr>
              <w:pStyle w:val="Normal"/>
              <w:rPr/>
            </w:pPr>
            <w:r>
              <w:rPr/>
              <w:t>255.0.0.0</w:t>
            </w:r>
          </w:p>
        </w:tc>
        <w:tc>
          <w:tcPr>
            <w:tcW w:w="1724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10.0.0.0</w:t>
            </w:r>
          </w:p>
        </w:tc>
        <w:tc>
          <w:tcPr>
            <w:tcW w:w="172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10.255.255.255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195075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192.168.5.100</w:t>
            </w:r>
          </w:p>
        </w:tc>
        <w:tc>
          <w:tcPr>
            <w:tcW w:w="1836" w:type="dxa"/>
            <w:tcBorders/>
          </w:tcPr>
          <w:p>
            <w:pPr>
              <w:pStyle w:val="Normal"/>
              <w:rPr/>
            </w:pPr>
            <w:r>
              <w:rPr/>
              <w:t>255.255.255.128</w:t>
            </w:r>
          </w:p>
        </w:tc>
        <w:tc>
          <w:tcPr>
            <w:tcW w:w="1724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192.168.5.0</w:t>
            </w:r>
          </w:p>
        </w:tc>
        <w:tc>
          <w:tcPr>
            <w:tcW w:w="1727" w:type="dxa"/>
            <w:tcBorders/>
          </w:tcPr>
          <w:p>
            <w:pPr>
              <w:pStyle w:val="Normal"/>
              <w:rPr/>
            </w:pPr>
            <w:r>
              <w:rPr/>
              <w:t>192.168.5.127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126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Normal"/>
              <w:rPr/>
            </w:pPr>
            <w:r>
              <w:rPr/>
              <w:t>192.168.50.150</w:t>
            </w:r>
          </w:p>
        </w:tc>
        <w:tc>
          <w:tcPr>
            <w:tcW w:w="183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255.255.255.32</w:t>
            </w:r>
          </w:p>
        </w:tc>
        <w:tc>
          <w:tcPr>
            <w:tcW w:w="1724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192.168.50.0</w:t>
            </w:r>
          </w:p>
        </w:tc>
        <w:tc>
          <w:tcPr>
            <w:tcW w:w="172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192.168.50.31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/>
            </w:pPr>
            <w:r>
              <w:rPr/>
              <w:t>32-2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Normal"/>
              <w:rPr/>
            </w:pPr>
            <w:r>
              <w:rPr/>
              <w:t>172.50.123.0</w:t>
            </w:r>
          </w:p>
        </w:tc>
        <w:tc>
          <w:tcPr>
            <w:tcW w:w="1836" w:type="dxa"/>
            <w:tcBorders/>
          </w:tcPr>
          <w:p>
            <w:pPr>
              <w:pStyle w:val="Normal"/>
              <w:rPr/>
            </w:pPr>
            <w:r>
              <w:rPr/>
              <w:t>255.255.240.0</w:t>
            </w:r>
          </w:p>
        </w:tc>
        <w:tc>
          <w:tcPr>
            <w:tcW w:w="1724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172.50.127.0</w:t>
            </w:r>
          </w:p>
        </w:tc>
        <w:tc>
          <w:tcPr>
            <w:tcW w:w="172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172.50.240.255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64-2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Normal"/>
              <w:rPr/>
            </w:pPr>
            <w:r>
              <w:rPr/>
              <w:t>172.50.123.100</w:t>
            </w:r>
          </w:p>
        </w:tc>
        <w:tc>
          <w:tcPr>
            <w:tcW w:w="1836" w:type="dxa"/>
            <w:tcBorders/>
          </w:tcPr>
          <w:p>
            <w:pPr>
              <w:pStyle w:val="Normal"/>
              <w:rPr/>
            </w:pPr>
            <w:r>
              <w:rPr/>
              <w:t>255.255.255.128</w:t>
            </w:r>
          </w:p>
        </w:tc>
        <w:tc>
          <w:tcPr>
            <w:tcW w:w="1724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172.50.123.0</w:t>
            </w:r>
          </w:p>
        </w:tc>
        <w:tc>
          <w:tcPr>
            <w:tcW w:w="172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172.50.255.128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62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Normal"/>
              <w:rPr/>
            </w:pPr>
            <w:r>
              <w:rPr/>
              <w:t>269.254.148.0</w:t>
            </w:r>
          </w:p>
        </w:tc>
        <w:tc>
          <w:tcPr>
            <w:tcW w:w="1836" w:type="dxa"/>
            <w:tcBorders/>
          </w:tcPr>
          <w:p>
            <w:pPr>
              <w:pStyle w:val="Normal"/>
              <w:rPr/>
            </w:pPr>
            <w:r>
              <w:rPr/>
              <w:t>255.255.252.0</w:t>
            </w:r>
          </w:p>
        </w:tc>
        <w:tc>
          <w:tcPr>
            <w:tcW w:w="1724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No existe</w:t>
            </w:r>
          </w:p>
        </w:tc>
        <w:tc>
          <w:tcPr>
            <w:tcW w:w="172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No existe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No existe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192.168.10.130</w:t>
            </w:r>
          </w:p>
        </w:tc>
        <w:tc>
          <w:tcPr>
            <w:tcW w:w="183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255.255.255.0</w:t>
            </w:r>
          </w:p>
        </w:tc>
        <w:tc>
          <w:tcPr>
            <w:tcW w:w="1724" w:type="dxa"/>
            <w:tcBorders/>
          </w:tcPr>
          <w:p>
            <w:pPr>
              <w:pStyle w:val="Normal"/>
              <w:rPr/>
            </w:pPr>
            <w:r>
              <w:rPr/>
              <w:t>192.168.10.128</w:t>
            </w:r>
          </w:p>
        </w:tc>
        <w:tc>
          <w:tcPr>
            <w:tcW w:w="1727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192.168.10.144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/>
            </w:pPr>
            <w:r>
              <w:rPr/>
              <w:t>16-2</w:t>
            </w:r>
          </w:p>
        </w:tc>
      </w:tr>
      <w:tr>
        <w:trPr/>
        <w:tc>
          <w:tcPr>
            <w:tcW w:w="1725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192.168.10.100</w:t>
            </w:r>
          </w:p>
        </w:tc>
        <w:tc>
          <w:tcPr>
            <w:tcW w:w="1836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255.255.255.0</w:t>
            </w:r>
          </w:p>
        </w:tc>
        <w:tc>
          <w:tcPr>
            <w:tcW w:w="1724" w:type="dxa"/>
            <w:tcBorders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192.168.10.96</w:t>
            </w:r>
          </w:p>
        </w:tc>
        <w:tc>
          <w:tcPr>
            <w:tcW w:w="1727" w:type="dxa"/>
            <w:tcBorders/>
          </w:tcPr>
          <w:p>
            <w:pPr>
              <w:pStyle w:val="Normal"/>
              <w:rPr/>
            </w:pPr>
            <w:r>
              <w:rPr/>
              <w:t>192.168.10.127</w:t>
            </w:r>
          </w:p>
        </w:tc>
        <w:tc>
          <w:tcPr>
            <w:tcW w:w="1196" w:type="dxa"/>
            <w:tcBorders/>
          </w:tcPr>
          <w:p>
            <w:pPr>
              <w:pStyle w:val="Normal"/>
              <w:rPr/>
            </w:pPr>
            <w:r>
              <w:rPr/>
              <w:t>32-2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  <w:lang w:val="es-CO"/>
        </w:rPr>
        <w:t>Diseña la red de una empresa que tiene 4 departamentos, del siguiente modo:</w:t>
      </w:r>
    </w:p>
    <w:p>
      <w:pPr>
        <w:pStyle w:val="Normal"/>
        <w:rPr>
          <w:b/>
          <w:b/>
          <w:bCs/>
          <w:lang w:val="es-CO"/>
        </w:rPr>
      </w:pPr>
      <w:r>
        <w:rPr>
          <w:b/>
          <w:bCs/>
          <w:lang w:val="es-CO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>
          <w:b/>
          <w:b/>
          <w:bCs/>
        </w:rPr>
      </w:pPr>
      <w:r>
        <w:rPr>
          <w:b/>
          <w:bCs/>
          <w:lang w:val="es-CO"/>
        </w:rPr>
        <w:t>Departamento de ventas: 2 ordenadores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>
          <w:b/>
          <w:b/>
          <w:bCs/>
        </w:rPr>
      </w:pPr>
      <w:r>
        <w:rPr>
          <w:b/>
          <w:bCs/>
          <w:lang w:val="es-CO"/>
        </w:rPr>
        <w:t>Departamento de marketing: 3 ordenadores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>
          <w:b/>
          <w:b/>
          <w:bCs/>
        </w:rPr>
      </w:pPr>
      <w:r>
        <w:rPr>
          <w:b/>
          <w:bCs/>
          <w:lang w:val="es-CO"/>
        </w:rPr>
        <w:t>Facturación: 2 ordenadores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>
          <w:b/>
          <w:b/>
          <w:bCs/>
        </w:rPr>
      </w:pPr>
      <w:r>
        <w:rPr>
          <w:b/>
          <w:bCs/>
          <w:lang w:val="es-CO"/>
        </w:rPr>
        <w:t>Gerencia: 1 ordenador</w:t>
      </w:r>
    </w:p>
    <w:p>
      <w:pPr>
        <w:pStyle w:val="Normal"/>
        <w:ind w:left="360" w:hanging="0"/>
        <w:rPr>
          <w:b/>
          <w:b/>
          <w:bCs/>
          <w:lang w:val="es-CO"/>
        </w:rPr>
      </w:pPr>
      <w:r>
        <w:rPr>
          <w:b/>
          <w:bCs/>
          <w:lang w:val="es-CO"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  <w:lang w:val="es-CO"/>
        </w:rPr>
        <w:t xml:space="preserve">Dibuja la red de la empresa, usando únicamente 3 routers, cada uno de los departamentos tiene que estar en una red diferente. </w:t>
      </w:r>
    </w:p>
    <w:p>
      <w:pPr>
        <w:pStyle w:val="Normal"/>
        <w:ind w:left="360" w:hanging="0"/>
        <w:rPr>
          <w:b/>
          <w:b/>
          <w:bCs/>
          <w:lang w:val="es-CO"/>
        </w:rPr>
      </w:pPr>
      <w:r>
        <w:rPr>
          <w:b/>
          <w:bCs/>
          <w:lang w:val="es-CO"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  <w:lang w:val="es-CO"/>
        </w:rPr>
        <w:t>Tenéis que dividir la red 192.168.10.0 haciendo subnetting.</w:t>
      </w:r>
    </w:p>
    <w:p>
      <w:pPr>
        <w:pStyle w:val="Normal"/>
        <w:ind w:left="360" w:hanging="0"/>
        <w:rPr>
          <w:b/>
          <w:b/>
          <w:bCs/>
          <w:lang w:val="es-CO"/>
        </w:rPr>
      </w:pPr>
      <w:r>
        <w:rPr>
          <w:b/>
          <w:bCs/>
          <w:lang w:val="es-CO"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  <w:lang w:val="es-CO"/>
        </w:rPr>
        <w:t>Indica además las direcciones de red y de broadcast de todas las redes que hayas creado</w:t>
      </w:r>
    </w:p>
    <w:p>
      <w:pPr>
        <w:pStyle w:val="Normal"/>
        <w:jc w:val="both"/>
        <w:rPr>
          <w:b/>
          <w:b/>
          <w:bCs/>
          <w:lang w:val="es-CO"/>
        </w:rPr>
      </w:pPr>
      <w:r>
        <w:rPr>
          <w:b/>
          <w:bCs/>
          <w:lang w:val="es-CO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  <w:vertAlign w:val="superscript"/>
        </w:rPr>
        <w:t>2</w:t>
      </w:r>
      <w:r>
        <w:rPr>
          <w:b/>
          <w:bCs/>
        </w:rPr>
        <w:t>=4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  <w:vertAlign w:val="superscript"/>
        </w:rPr>
        <w:t>6</w:t>
      </w:r>
      <w:r>
        <w:rPr>
          <w:b/>
          <w:bCs/>
        </w:rPr>
        <w:t>=64 -2 =62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1º Subred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192.168.10.0 Red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192.168.10.1 Primera IP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…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192.168.10.62 Ultima IP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192.168.10.63 Broadcast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2º Subred</w:t>
      </w:r>
    </w:p>
    <w:p>
      <w:pPr>
        <w:pStyle w:val="Normal"/>
        <w:jc w:val="both"/>
        <w:rPr/>
      </w:pPr>
      <w:r>
        <w:rPr>
          <w:b/>
          <w:bCs/>
        </w:rPr>
        <w:t>192.168.10.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es-ES_tradnl" w:eastAsia="es-ES_tradnl" w:bidi="ar-SA"/>
        </w:rPr>
        <w:t>64</w:t>
      </w:r>
      <w:r>
        <w:rPr>
          <w:b/>
          <w:bCs/>
        </w:rPr>
        <w:t xml:space="preserve"> Red</w:t>
      </w:r>
    </w:p>
    <w:p>
      <w:pPr>
        <w:pStyle w:val="Normal"/>
        <w:jc w:val="both"/>
        <w:rPr/>
      </w:pPr>
      <w:r>
        <w:rPr>
          <w:b/>
          <w:bCs/>
        </w:rPr>
        <w:t>192.168.10.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es-ES_tradnl" w:eastAsia="es-ES_tradnl" w:bidi="ar-SA"/>
        </w:rPr>
        <w:t>65</w:t>
      </w:r>
      <w:r>
        <w:rPr>
          <w:b/>
          <w:bCs/>
        </w:rPr>
        <w:t xml:space="preserve"> Primera IP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…</w:t>
      </w:r>
    </w:p>
    <w:p>
      <w:pPr>
        <w:pStyle w:val="Normal"/>
        <w:jc w:val="both"/>
        <w:rPr/>
      </w:pPr>
      <w:r>
        <w:rPr>
          <w:b/>
          <w:bCs/>
        </w:rPr>
        <w:t>192.168.10.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es-ES_tradnl" w:eastAsia="es-ES_tradnl" w:bidi="ar-SA"/>
        </w:rPr>
        <w:t>126</w:t>
      </w:r>
      <w:r>
        <w:rPr>
          <w:b/>
          <w:bCs/>
        </w:rPr>
        <w:t xml:space="preserve"> Ultima IP</w:t>
      </w:r>
    </w:p>
    <w:p>
      <w:pPr>
        <w:pStyle w:val="Normal"/>
        <w:jc w:val="both"/>
        <w:rPr/>
      </w:pPr>
      <w:r>
        <w:rPr>
          <w:b/>
          <w:bCs/>
        </w:rPr>
        <w:t>192.168.10.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es-ES_tradnl" w:eastAsia="es-ES_tradnl" w:bidi="ar-SA"/>
        </w:rPr>
        <w:t>127</w:t>
      </w:r>
      <w:r>
        <w:rPr>
          <w:b/>
          <w:bCs/>
        </w:rPr>
        <w:t xml:space="preserve"> Broadcast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3º Subred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192.168.10.128 Red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192.168.10.129 Primera IP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…</w:t>
      </w:r>
    </w:p>
    <w:p>
      <w:pPr>
        <w:pStyle w:val="Normal"/>
        <w:jc w:val="both"/>
        <w:rPr/>
      </w:pPr>
      <w:r>
        <w:rPr>
          <w:b/>
          <w:bCs/>
        </w:rPr>
        <w:t>192.168.10.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es-ES_tradnl" w:eastAsia="es-ES_tradnl" w:bidi="ar-SA"/>
        </w:rPr>
        <w:t>190</w:t>
      </w:r>
      <w:r>
        <w:rPr>
          <w:b/>
          <w:bCs/>
        </w:rPr>
        <w:t xml:space="preserve"> Ultima IP</w:t>
      </w:r>
    </w:p>
    <w:p>
      <w:pPr>
        <w:pStyle w:val="Normal"/>
        <w:jc w:val="both"/>
        <w:rPr/>
      </w:pPr>
      <w:r>
        <w:rPr>
          <w:b/>
          <w:bCs/>
        </w:rPr>
        <w:t>192.168.10.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es-ES_tradnl" w:eastAsia="es-ES_tradnl" w:bidi="ar-SA"/>
        </w:rPr>
        <w:t>191</w:t>
      </w:r>
      <w:r>
        <w:rPr>
          <w:b/>
          <w:bCs/>
        </w:rPr>
        <w:t xml:space="preserve"> Broadcast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es-ES_tradnl" w:eastAsia="es-ES_tradnl" w:bidi="ar-SA"/>
        </w:rPr>
        <w:t>4</w:t>
      </w:r>
      <w:r>
        <w:rPr>
          <w:b/>
          <w:bCs/>
        </w:rPr>
        <w:t>º Subred</w:t>
      </w:r>
    </w:p>
    <w:p>
      <w:pPr>
        <w:pStyle w:val="Normal"/>
        <w:jc w:val="both"/>
        <w:rPr/>
      </w:pPr>
      <w:r>
        <w:rPr>
          <w:b/>
          <w:bCs/>
        </w:rPr>
        <w:t>192.168.10.19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es-ES_tradnl" w:eastAsia="es-ES_tradnl" w:bidi="ar-SA"/>
        </w:rPr>
        <w:t>2</w:t>
      </w:r>
      <w:r>
        <w:rPr>
          <w:b/>
          <w:bCs/>
        </w:rPr>
        <w:t xml:space="preserve"> Red</w:t>
      </w:r>
    </w:p>
    <w:p>
      <w:pPr>
        <w:pStyle w:val="Normal"/>
        <w:jc w:val="both"/>
        <w:rPr/>
      </w:pPr>
      <w:r>
        <w:rPr>
          <w:b/>
          <w:bCs/>
        </w:rPr>
        <w:t>192.168.10.19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es-ES_tradnl" w:eastAsia="es-ES_tradnl" w:bidi="ar-SA"/>
        </w:rPr>
        <w:t>3</w:t>
      </w:r>
      <w:r>
        <w:rPr>
          <w:b/>
          <w:bCs/>
        </w:rPr>
        <w:t xml:space="preserve"> Primera IP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…</w:t>
      </w:r>
    </w:p>
    <w:p>
      <w:pPr>
        <w:pStyle w:val="Normal"/>
        <w:jc w:val="both"/>
        <w:rPr/>
      </w:pPr>
      <w:r>
        <w:rPr>
          <w:b/>
          <w:bCs/>
        </w:rPr>
        <w:t>192.168.10.25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es-ES_tradnl" w:eastAsia="es-ES_tradnl" w:bidi="ar-SA"/>
        </w:rPr>
        <w:t>4</w:t>
      </w:r>
      <w:r>
        <w:rPr>
          <w:b/>
          <w:bCs/>
        </w:rPr>
        <w:t xml:space="preserve"> Ultima IP</w:t>
      </w:r>
    </w:p>
    <w:p>
      <w:pPr>
        <w:pStyle w:val="Normal"/>
        <w:jc w:val="both"/>
        <w:rPr/>
      </w:pPr>
      <w:r>
        <w:rPr>
          <w:b/>
          <w:bCs/>
        </w:rPr>
        <w:t>192.168.10.25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es-ES_tradnl" w:eastAsia="es-ES_tradnl" w:bidi="ar-SA"/>
        </w:rPr>
        <w:t>5</w:t>
      </w:r>
      <w:r>
        <w:rPr>
          <w:b/>
          <w:bCs/>
        </w:rPr>
        <w:t xml:space="preserve"> Broadcast</w:t>
      </w:r>
    </w:p>
    <w:p>
      <w:pPr>
        <w:pStyle w:val="Normal"/>
        <w:spacing w:lineRule="auto" w:line="259" w:before="0" w:after="16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4030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Dada la siguiente red: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97500" cy="2406650"/>
            <wp:effectExtent l="0" t="0" r="0" b="0"/>
            <wp:docPr id="2" name="Imagen 1" descr="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dibuj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Completa la tabla, asignando las IP’s que consideres oportunas: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42"/>
        <w:gridCol w:w="3881"/>
        <w:gridCol w:w="3971"/>
      </w:tblGrid>
      <w:tr>
        <w:trPr/>
        <w:tc>
          <w:tcPr>
            <w:tcW w:w="642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881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3971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Máscara</w:t>
            </w:r>
          </w:p>
        </w:tc>
      </w:tr>
      <w:tr>
        <w:trPr/>
        <w:tc>
          <w:tcPr>
            <w:tcW w:w="642" w:type="dxa"/>
            <w:tcBorders/>
          </w:tcPr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3881" w:type="dxa"/>
            <w:tcBorders/>
          </w:tcPr>
          <w:p>
            <w:pPr>
              <w:pStyle w:val="Normal"/>
              <w:rPr/>
            </w:pPr>
            <w:r>
              <w:rPr/>
              <w:t>192.168.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</w:t>
            </w:r>
            <w:r>
              <w:rPr/>
              <w:t>.10</w:t>
            </w:r>
          </w:p>
        </w:tc>
        <w:tc>
          <w:tcPr>
            <w:tcW w:w="3971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</w:tr>
      <w:tr>
        <w:trPr/>
        <w:tc>
          <w:tcPr>
            <w:tcW w:w="642" w:type="dxa"/>
            <w:tcBorders/>
          </w:tcPr>
          <w:p>
            <w:pPr>
              <w:pStyle w:val="Normal"/>
              <w:rPr/>
            </w:pPr>
            <w:r>
              <w:rPr/>
              <w:t>B</w:t>
            </w:r>
          </w:p>
        </w:tc>
        <w:tc>
          <w:tcPr>
            <w:tcW w:w="3881" w:type="dxa"/>
            <w:tcBorders/>
          </w:tcPr>
          <w:p>
            <w:pPr>
              <w:pStyle w:val="Normal"/>
              <w:rPr/>
            </w:pPr>
            <w:r>
              <w:rPr/>
              <w:t>192.168.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2</w:t>
            </w:r>
            <w:r>
              <w:rPr/>
              <w:t>.11</w:t>
            </w:r>
          </w:p>
        </w:tc>
        <w:tc>
          <w:tcPr>
            <w:tcW w:w="3971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</w:tr>
      <w:tr>
        <w:trPr/>
        <w:tc>
          <w:tcPr>
            <w:tcW w:w="642" w:type="dxa"/>
            <w:tcBorders/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3881" w:type="dxa"/>
            <w:tcBorders/>
          </w:tcPr>
          <w:p>
            <w:pPr>
              <w:pStyle w:val="Normal"/>
              <w:rPr/>
            </w:pPr>
            <w:r>
              <w:rPr/>
              <w:t>192.168.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3</w:t>
            </w:r>
            <w:r>
              <w:rPr/>
              <w:t>.6</w:t>
            </w:r>
          </w:p>
        </w:tc>
        <w:tc>
          <w:tcPr>
            <w:tcW w:w="3971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</w:tr>
      <w:tr>
        <w:trPr/>
        <w:tc>
          <w:tcPr>
            <w:tcW w:w="642" w:type="dxa"/>
            <w:tcBorders/>
          </w:tcPr>
          <w:p>
            <w:pPr>
              <w:pStyle w:val="Normal"/>
              <w:rPr/>
            </w:pPr>
            <w:r>
              <w:rPr/>
              <w:t>D</w:t>
            </w:r>
          </w:p>
        </w:tc>
        <w:tc>
          <w:tcPr>
            <w:tcW w:w="3881" w:type="dxa"/>
            <w:tcBorders/>
          </w:tcPr>
          <w:p>
            <w:pPr>
              <w:pStyle w:val="Normal"/>
              <w:rPr/>
            </w:pPr>
            <w:r>
              <w:rPr/>
              <w:t>192.168.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4</w:t>
            </w:r>
            <w:r>
              <w:rPr/>
              <w:t>.7</w:t>
            </w:r>
          </w:p>
        </w:tc>
        <w:tc>
          <w:tcPr>
            <w:tcW w:w="3971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</w:tr>
      <w:tr>
        <w:trPr/>
        <w:tc>
          <w:tcPr>
            <w:tcW w:w="642" w:type="dxa"/>
            <w:tcBorders/>
          </w:tcPr>
          <w:p>
            <w:pPr>
              <w:pStyle w:val="Normal"/>
              <w:rPr/>
            </w:pPr>
            <w:r>
              <w:rPr/>
              <w:t>E</w:t>
            </w:r>
          </w:p>
        </w:tc>
        <w:tc>
          <w:tcPr>
            <w:tcW w:w="3881" w:type="dxa"/>
            <w:tcBorders/>
          </w:tcPr>
          <w:p>
            <w:pPr>
              <w:pStyle w:val="Normal"/>
              <w:rPr/>
            </w:pPr>
            <w:r>
              <w:rPr/>
              <w:t>192.168.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</w:t>
            </w:r>
            <w:r>
              <w:rPr/>
              <w:t>.100</w:t>
            </w:r>
          </w:p>
        </w:tc>
        <w:tc>
          <w:tcPr>
            <w:tcW w:w="3971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</w:tr>
      <w:tr>
        <w:trPr/>
        <w:tc>
          <w:tcPr>
            <w:tcW w:w="642" w:type="dxa"/>
            <w:tcBorders/>
          </w:tcPr>
          <w:p>
            <w:pPr>
              <w:pStyle w:val="Normal"/>
              <w:rPr/>
            </w:pPr>
            <w:r>
              <w:rPr/>
              <w:t>F</w:t>
            </w:r>
          </w:p>
        </w:tc>
        <w:tc>
          <w:tcPr>
            <w:tcW w:w="3881" w:type="dxa"/>
            <w:tcBorders/>
          </w:tcPr>
          <w:p>
            <w:pPr>
              <w:pStyle w:val="Normal"/>
              <w:rPr/>
            </w:pPr>
            <w:r>
              <w:rPr/>
              <w:t>192.168.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2</w:t>
            </w:r>
            <w:r>
              <w:rPr/>
              <w:t>.100</w:t>
            </w:r>
          </w:p>
        </w:tc>
        <w:tc>
          <w:tcPr>
            <w:tcW w:w="3971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</w:tr>
      <w:tr>
        <w:trPr/>
        <w:tc>
          <w:tcPr>
            <w:tcW w:w="642" w:type="dxa"/>
            <w:tcBorders/>
          </w:tcPr>
          <w:p>
            <w:pPr>
              <w:pStyle w:val="Normal"/>
              <w:rPr/>
            </w:pPr>
            <w:r>
              <w:rPr/>
              <w:t>G</w:t>
            </w:r>
          </w:p>
        </w:tc>
        <w:tc>
          <w:tcPr>
            <w:tcW w:w="3881" w:type="dxa"/>
            <w:tcBorders/>
          </w:tcPr>
          <w:p>
            <w:pPr>
              <w:pStyle w:val="Normal"/>
              <w:rPr/>
            </w:pPr>
            <w:r>
              <w:rPr/>
              <w:t>192.168.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3</w:t>
            </w:r>
            <w:r>
              <w:rPr/>
              <w:t>.1</w:t>
            </w:r>
          </w:p>
        </w:tc>
        <w:tc>
          <w:tcPr>
            <w:tcW w:w="3971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</w:tr>
      <w:tr>
        <w:trPr/>
        <w:tc>
          <w:tcPr>
            <w:tcW w:w="642" w:type="dxa"/>
            <w:tcBorders/>
          </w:tcPr>
          <w:p>
            <w:pPr>
              <w:pStyle w:val="Normal"/>
              <w:rPr/>
            </w:pPr>
            <w:r>
              <w:rPr/>
              <w:t>H</w:t>
            </w:r>
          </w:p>
        </w:tc>
        <w:tc>
          <w:tcPr>
            <w:tcW w:w="3881" w:type="dxa"/>
            <w:tcBorders/>
          </w:tcPr>
          <w:p>
            <w:pPr>
              <w:pStyle w:val="Normal"/>
              <w:rPr/>
            </w:pPr>
            <w:r>
              <w:rPr/>
              <w:t>192.168.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4</w:t>
            </w:r>
            <w:r>
              <w:rPr/>
              <w:t>.1</w:t>
            </w:r>
          </w:p>
        </w:tc>
        <w:tc>
          <w:tcPr>
            <w:tcW w:w="3971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</w:tr>
      <w:tr>
        <w:trPr/>
        <w:tc>
          <w:tcPr>
            <w:tcW w:w="642" w:type="dxa"/>
            <w:tcBorders/>
          </w:tcPr>
          <w:p>
            <w:pPr>
              <w:pStyle w:val="Normal"/>
              <w:rPr/>
            </w:pPr>
            <w:r>
              <w:rPr/>
              <w:t>I</w:t>
            </w:r>
          </w:p>
        </w:tc>
        <w:tc>
          <w:tcPr>
            <w:tcW w:w="3881" w:type="dxa"/>
            <w:tcBorders/>
          </w:tcPr>
          <w:p>
            <w:pPr>
              <w:pStyle w:val="Normal"/>
              <w:rPr/>
            </w:pPr>
            <w:r>
              <w:rPr/>
              <w:t>192.168.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5</w:t>
            </w:r>
            <w:r>
              <w:rPr/>
              <w:t>.7</w:t>
            </w:r>
          </w:p>
        </w:tc>
        <w:tc>
          <w:tcPr>
            <w:tcW w:w="3971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</w:tr>
      <w:tr>
        <w:trPr/>
        <w:tc>
          <w:tcPr>
            <w:tcW w:w="642" w:type="dxa"/>
            <w:tcBorders/>
          </w:tcPr>
          <w:p>
            <w:pPr>
              <w:pStyle w:val="Normal"/>
              <w:rPr/>
            </w:pPr>
            <w:r>
              <w:rPr/>
              <w:t>J</w:t>
            </w:r>
          </w:p>
        </w:tc>
        <w:tc>
          <w:tcPr>
            <w:tcW w:w="3881" w:type="dxa"/>
            <w:tcBorders/>
          </w:tcPr>
          <w:p>
            <w:pPr>
              <w:pStyle w:val="Normal"/>
              <w:rPr/>
            </w:pPr>
            <w:r>
              <w:rPr/>
              <w:t>192.168.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6</w:t>
            </w:r>
            <w:r>
              <w:rPr/>
              <w:t>.7</w:t>
            </w:r>
          </w:p>
        </w:tc>
        <w:tc>
          <w:tcPr>
            <w:tcW w:w="3971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</w:tr>
      <w:tr>
        <w:trPr/>
        <w:tc>
          <w:tcPr>
            <w:tcW w:w="642" w:type="dxa"/>
            <w:tcBorders/>
          </w:tcPr>
          <w:p>
            <w:pPr>
              <w:pStyle w:val="Normal"/>
              <w:rPr/>
            </w:pPr>
            <w:r>
              <w:rPr/>
              <w:t>K</w:t>
            </w:r>
          </w:p>
        </w:tc>
        <w:tc>
          <w:tcPr>
            <w:tcW w:w="3881" w:type="dxa"/>
            <w:tcBorders/>
          </w:tcPr>
          <w:p>
            <w:pPr>
              <w:pStyle w:val="Normal"/>
              <w:rPr/>
            </w:pPr>
            <w:r>
              <w:rPr/>
              <w:t>192.168.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5</w:t>
            </w:r>
            <w:r>
              <w:rPr/>
              <w:t>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6</w:t>
            </w:r>
          </w:p>
        </w:tc>
        <w:tc>
          <w:tcPr>
            <w:tcW w:w="3971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</w:tr>
      <w:tr>
        <w:trPr/>
        <w:tc>
          <w:tcPr>
            <w:tcW w:w="642" w:type="dxa"/>
            <w:tcBorders/>
          </w:tcPr>
          <w:p>
            <w:pPr>
              <w:pStyle w:val="Normal"/>
              <w:rPr/>
            </w:pPr>
            <w:r>
              <w:rPr/>
              <w:t>L</w:t>
            </w:r>
          </w:p>
        </w:tc>
        <w:tc>
          <w:tcPr>
            <w:tcW w:w="3881" w:type="dxa"/>
            <w:tcBorders/>
          </w:tcPr>
          <w:p>
            <w:pPr>
              <w:pStyle w:val="Normal"/>
              <w:rPr/>
            </w:pPr>
            <w:r>
              <w:rPr/>
              <w:t>192.168.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6</w:t>
            </w:r>
            <w:r>
              <w:rPr/>
              <w:t>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6</w:t>
            </w:r>
          </w:p>
        </w:tc>
        <w:tc>
          <w:tcPr>
            <w:tcW w:w="3971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</w:tr>
      <w:tr>
        <w:trPr/>
        <w:tc>
          <w:tcPr>
            <w:tcW w:w="642" w:type="dxa"/>
            <w:tcBorders/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3881" w:type="dxa"/>
            <w:tcBorders/>
          </w:tcPr>
          <w:p>
            <w:pPr>
              <w:pStyle w:val="Normal"/>
              <w:rPr/>
            </w:pPr>
            <w:r>
              <w:rPr/>
              <w:t>108.18.80.68</w:t>
            </w:r>
          </w:p>
        </w:tc>
        <w:tc>
          <w:tcPr>
            <w:tcW w:w="3971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0.0.0.0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La red privada de la empresa donde trabajamos sigue el siguiente diagrama: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97500" cy="3740150"/>
            <wp:effectExtent l="0" t="0" r="0" b="0"/>
            <wp:docPr id="3" name="Imagen 2" descr="Red-Exam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Red-Exam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  <w:t>NOTA: El router ADSL da conexión a Internet.</w:t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2490" w:leader="none"/>
        </w:tabs>
        <w:rPr>
          <w:b/>
          <w:b/>
          <w:bCs/>
        </w:rPr>
      </w:pPr>
      <w:r>
        <w:rPr>
          <w:b/>
          <w:bCs/>
        </w:rPr>
        <w:t>Asigna las direcciones IP que creas oportunas, completando la siguiente tabla:</w:t>
      </w:r>
    </w:p>
    <w:p>
      <w:pPr>
        <w:pStyle w:val="Normal"/>
        <w:tabs>
          <w:tab w:val="clear" w:pos="720"/>
          <w:tab w:val="left" w:pos="2490" w:leader="none"/>
        </w:tabs>
        <w:rPr/>
      </w:pPr>
      <w:r>
        <w:rPr/>
      </w:r>
    </w:p>
    <w:tbl>
      <w:tblPr>
        <w:tblStyle w:val="Tablaconcuadrcula"/>
        <w:tblW w:w="84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269"/>
        <w:gridCol w:w="1986"/>
        <w:gridCol w:w="1985"/>
        <w:gridCol w:w="3169"/>
      </w:tblGrid>
      <w:tr>
        <w:trPr/>
        <w:tc>
          <w:tcPr>
            <w:tcW w:w="12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RED</w:t>
            </w:r>
          </w:p>
        </w:tc>
        <w:tc>
          <w:tcPr>
            <w:tcW w:w="1986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1985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31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Gateway (Para conexión a Internet)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986" w:type="dxa"/>
            <w:tcBorders/>
          </w:tcPr>
          <w:p>
            <w:pPr>
              <w:pStyle w:val="Normal"/>
              <w:rPr/>
            </w:pPr>
            <w:r>
              <w:rPr/>
              <w:t>192.168.50.9</w:t>
            </w:r>
          </w:p>
        </w:tc>
        <w:tc>
          <w:tcPr>
            <w:tcW w:w="1985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  <w:tc>
          <w:tcPr>
            <w:tcW w:w="3169" w:type="dxa"/>
            <w:tcBorders/>
          </w:tcPr>
          <w:p>
            <w:pPr>
              <w:pStyle w:val="Normal"/>
              <w:rPr/>
            </w:pPr>
            <w:r>
              <w:rPr/>
              <w:t>192.168.50.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0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986" w:type="dxa"/>
            <w:tcBorders/>
          </w:tcPr>
          <w:p>
            <w:pPr>
              <w:pStyle w:val="Normal"/>
              <w:rPr/>
            </w:pPr>
            <w:r>
              <w:rPr/>
              <w:t>192.168.50.10</w:t>
            </w:r>
          </w:p>
        </w:tc>
        <w:tc>
          <w:tcPr>
            <w:tcW w:w="1985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  <w:tc>
          <w:tcPr>
            <w:tcW w:w="3169" w:type="dxa"/>
            <w:tcBorders/>
          </w:tcPr>
          <w:p>
            <w:pPr>
              <w:pStyle w:val="Normal"/>
              <w:rPr/>
            </w:pPr>
            <w:r>
              <w:rPr/>
              <w:t>192.168.50.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0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986" w:type="dxa"/>
            <w:tcBorders/>
          </w:tcPr>
          <w:p>
            <w:pPr>
              <w:pStyle w:val="Normal"/>
              <w:rPr/>
            </w:pPr>
            <w:r>
              <w:rPr/>
              <w:t>192.168.50.11</w:t>
            </w:r>
          </w:p>
        </w:tc>
        <w:tc>
          <w:tcPr>
            <w:tcW w:w="1985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  <w:tc>
          <w:tcPr>
            <w:tcW w:w="3169" w:type="dxa"/>
            <w:tcBorders/>
          </w:tcPr>
          <w:p>
            <w:pPr>
              <w:pStyle w:val="Normal"/>
              <w:rPr/>
            </w:pPr>
            <w:r>
              <w:rPr/>
              <w:t>192.168.50.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0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986" w:type="dxa"/>
            <w:tcBorders/>
          </w:tcPr>
          <w:p>
            <w:pPr>
              <w:pStyle w:val="Normal"/>
              <w:rPr/>
            </w:pPr>
            <w:r>
              <w:rPr/>
              <w:t>192.168.30.9</w:t>
            </w:r>
          </w:p>
        </w:tc>
        <w:tc>
          <w:tcPr>
            <w:tcW w:w="1985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  <w:tc>
          <w:tcPr>
            <w:tcW w:w="3169" w:type="dxa"/>
            <w:tcBorders/>
          </w:tcPr>
          <w:p>
            <w:pPr>
              <w:pStyle w:val="Normal"/>
              <w:rPr/>
            </w:pPr>
            <w:r>
              <w:rPr/>
              <w:t>192.168.</w:t>
            </w:r>
            <w:r>
              <w:rPr>
                <w:rFonts w:eastAsia="Times New Roman" w:cs="Times New Roman"/>
                <w:sz w:val="24"/>
                <w:szCs w:val="24"/>
                <w:lang w:val="es-ES_tradnl" w:eastAsia="es-ES_tradnl"/>
              </w:rPr>
              <w:t>3</w:t>
            </w:r>
            <w:r>
              <w:rPr/>
              <w:t>0.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0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986" w:type="dxa"/>
            <w:tcBorders/>
          </w:tcPr>
          <w:p>
            <w:pPr>
              <w:pStyle w:val="Normal"/>
              <w:rPr/>
            </w:pPr>
            <w:r>
              <w:rPr/>
              <w:t>192.168.30.10</w:t>
            </w:r>
          </w:p>
        </w:tc>
        <w:tc>
          <w:tcPr>
            <w:tcW w:w="1985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  <w:tc>
          <w:tcPr>
            <w:tcW w:w="3169" w:type="dxa"/>
            <w:tcBorders/>
          </w:tcPr>
          <w:p>
            <w:pPr>
              <w:pStyle w:val="Normal"/>
              <w:rPr/>
            </w:pPr>
            <w:r>
              <w:rPr/>
              <w:t>192.168.30.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0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986" w:type="dxa"/>
            <w:tcBorders/>
          </w:tcPr>
          <w:p>
            <w:pPr>
              <w:pStyle w:val="Normal"/>
              <w:rPr/>
            </w:pPr>
            <w:r>
              <w:rPr/>
              <w:t>192.168.30.11</w:t>
            </w:r>
          </w:p>
        </w:tc>
        <w:tc>
          <w:tcPr>
            <w:tcW w:w="1985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  <w:tc>
          <w:tcPr>
            <w:tcW w:w="3169" w:type="dxa"/>
            <w:tcBorders/>
          </w:tcPr>
          <w:p>
            <w:pPr>
              <w:pStyle w:val="Normal"/>
              <w:rPr/>
            </w:pPr>
            <w:r>
              <w:rPr/>
              <w:t>192.168.30.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0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986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192.168.20.1</w:t>
            </w:r>
          </w:p>
        </w:tc>
        <w:tc>
          <w:tcPr>
            <w:tcW w:w="1985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  <w:tc>
          <w:tcPr>
            <w:tcW w:w="3169" w:type="dxa"/>
            <w:tcBorders/>
          </w:tcPr>
          <w:p>
            <w:pPr>
              <w:pStyle w:val="Normal"/>
              <w:rPr/>
            </w:pPr>
            <w:r>
              <w:rPr/>
              <w:t>192.168.30.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0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1986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192.168.20.1</w:t>
            </w:r>
          </w:p>
        </w:tc>
        <w:tc>
          <w:tcPr>
            <w:tcW w:w="1985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  <w:tc>
          <w:tcPr>
            <w:tcW w:w="3169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192.168.20.2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1986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192.168.30.20</w:t>
            </w:r>
          </w:p>
        </w:tc>
        <w:tc>
          <w:tcPr>
            <w:tcW w:w="1985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  <w:tc>
          <w:tcPr>
            <w:tcW w:w="3169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192.168.40.2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1986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192.168.40.2</w:t>
            </w:r>
          </w:p>
        </w:tc>
        <w:tc>
          <w:tcPr>
            <w:tcW w:w="1985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  <w:tc>
          <w:tcPr>
            <w:tcW w:w="3169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192.168.40.3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986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192.168.20.2</w:t>
            </w:r>
          </w:p>
        </w:tc>
        <w:tc>
          <w:tcPr>
            <w:tcW w:w="1985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  <w:tc>
          <w:tcPr>
            <w:tcW w:w="3169" w:type="dxa"/>
            <w:tcBorders/>
          </w:tcPr>
          <w:p>
            <w:pPr>
              <w:pStyle w:val="Normal"/>
              <w:rPr/>
            </w:pPr>
            <w:r>
              <w:rPr/>
              <w:t>172.41.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0</w:t>
            </w:r>
            <w:r>
              <w:rPr/>
              <w:t>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0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1986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192.168.40.3</w:t>
            </w:r>
          </w:p>
        </w:tc>
        <w:tc>
          <w:tcPr>
            <w:tcW w:w="1985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  <w:tc>
          <w:tcPr>
            <w:tcW w:w="3169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192.168.1.1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986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192.168.1.1</w:t>
            </w:r>
          </w:p>
        </w:tc>
        <w:tc>
          <w:tcPr>
            <w:tcW w:w="1985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  <w:tc>
          <w:tcPr>
            <w:tcW w:w="3169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192.168.1.1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986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192.168.1.2</w:t>
            </w:r>
          </w:p>
        </w:tc>
        <w:tc>
          <w:tcPr>
            <w:tcW w:w="1985" w:type="dxa"/>
            <w:tcBorders/>
          </w:tcPr>
          <w:p>
            <w:pPr>
              <w:pStyle w:val="Normal"/>
              <w:rPr/>
            </w:pPr>
            <w:r>
              <w:rPr/>
              <w:t>255.255.255.0</w:t>
            </w:r>
          </w:p>
        </w:tc>
        <w:tc>
          <w:tcPr>
            <w:tcW w:w="3169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192.168.1.2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2"/>
              </w:rPr>
              <w:t>Ip Pública del router</w:t>
            </w:r>
          </w:p>
        </w:tc>
        <w:tc>
          <w:tcPr>
            <w:tcW w:w="1986" w:type="dxa"/>
            <w:tcBorders/>
          </w:tcPr>
          <w:p>
            <w:pPr>
              <w:pStyle w:val="Normal"/>
              <w:rPr/>
            </w:pPr>
            <w:r>
              <w:rPr/>
              <w:t>8.218.38.58</w:t>
            </w:r>
          </w:p>
        </w:tc>
        <w:tc>
          <w:tcPr>
            <w:tcW w:w="1985" w:type="dxa"/>
            <w:tcBorders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0</w:t>
            </w:r>
            <w:r>
              <w:rPr/>
              <w:t>.0.0.0</w:t>
            </w:r>
          </w:p>
        </w:tc>
        <w:tc>
          <w:tcPr>
            <w:tcW w:w="3169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s-ES_tradnl" w:eastAsia="es-ES_tradnl" w:bidi="ar-SA"/>
              </w:rPr>
              <w:t>192.168.1.2</w:t>
            </w:r>
          </w:p>
        </w:tc>
      </w:tr>
    </w:tbl>
    <w:p>
      <w:pPr>
        <w:pStyle w:val="Normal"/>
        <w:tabs>
          <w:tab w:val="clear" w:pos="720"/>
          <w:tab w:val="left" w:pos="2490" w:leader="none"/>
        </w:tabs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Suponiendo que una red utiliza direcciones IP de clase C y que dispone de un único router para conectarse a Internet. ¿Cuál es el número máximo de estaciones que podríamos conectar a la red?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254 estaciones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Una empresa dispone de dos redes locales separadas geográficamente: una de 300 nodos y la otra de 150. ¿Podría incorporarse a Internet empleando únicamente direcciones de clase C?. Justifíquese la respuesta. En caso afirmativo indíquese cómo, (suponed que la conexión a Internet es única desde cada una de las redes).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Times New Roman" w:cs="Times New Roman"/>
          <w:color w:val="auto"/>
          <w:kern w:val="0"/>
          <w:sz w:val="24"/>
          <w:szCs w:val="24"/>
          <w:lang w:val="es-ES_tradnl" w:eastAsia="es-ES_tradnl" w:bidi="ar-SA"/>
        </w:rPr>
        <w:t xml:space="preserve">No </w:t>
      </w:r>
      <w:r>
        <w:rPr/>
        <w:t>que podria incorporar a internet empleando unicamente direcciones de clase C, necesitariamos un bit más para poder tener una de 300, suponiendo que cada bit tiene 8 bits 2</w:t>
      </w:r>
      <w:r>
        <w:rPr>
          <w:vertAlign w:val="superscript"/>
        </w:rPr>
        <w:t>8</w:t>
      </w:r>
      <w:r>
        <w:rPr>
          <w:position w:val="0"/>
          <w:sz w:val="24"/>
          <w:sz w:val="24"/>
          <w:vertAlign w:val="baseline"/>
        </w:rPr>
        <w:t>=256, 2</w:t>
      </w:r>
      <w:r>
        <w:rPr>
          <w:vertAlign w:val="superscript"/>
        </w:rPr>
        <w:t>9</w:t>
      </w:r>
      <w:r>
        <w:rPr>
          <w:position w:val="0"/>
          <w:sz w:val="24"/>
          <w:sz w:val="24"/>
          <w:vertAlign w:val="baseline"/>
        </w:rPr>
        <w:t>=512.</w:t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426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rPr>
        <w:lang w:val="es-ES"/>
      </w:rPr>
    </w:pPr>
    <w:r>
      <w:rPr>
        <w:rFonts w:cs="Arial" w:ascii="Arial" w:hAnsi="Arial"/>
        <w:lang w:val="es-ES"/>
      </w:rPr>
      <w:t>Servicios en Red – 2º SMR</w:t>
    </w:r>
    <w:r>
      <w:rPr>
        <w:lang w:val="es-ES"/>
      </w:rPr>
      <w:t xml:space="preserve"> </w:t>
      <w:tab/>
      <w:tab/>
    </w:r>
    <w:bookmarkStart w:id="0" w:name="_GoBack"/>
    <w:bookmarkEnd w:id="0"/>
    <w:r>
      <w:rPr>
        <w:lang w:val="es-ES"/>
      </w:rPr>
      <w:t xml:space="preserve"> </w:t>
    </w:r>
    <w:r>
      <w:rPr>
        <w:lang w:val="es-ES"/>
      </w:rPr>
      <w:fldChar w:fldCharType="begin"/>
    </w:r>
    <w:r>
      <w:rPr>
        <w:lang w:val="es-ES"/>
      </w:rPr>
      <w:instrText> PAGE </w:instrText>
    </w:r>
    <w:r>
      <w:rPr>
        <w:lang w:val="es-ES"/>
      </w:rPr>
      <w:fldChar w:fldCharType="separate"/>
    </w:r>
    <w:r>
      <w:rPr>
        <w:lang w:val="es-ES"/>
      </w:rPr>
      <w:t>3</w:t>
    </w:r>
    <w:r>
      <w:rPr>
        <w:lang w:val="es-ES"/>
      </w:rPr>
      <w:fldChar w:fldCharType="end"/>
    </w:r>
  </w:p>
  <w:p>
    <w:pPr>
      <w:pStyle w:val="Piedepgina"/>
      <w:rPr>
        <w:lang w:val="es-ES"/>
      </w:rPr>
    </w:pPr>
    <w:r>
      <w:rPr>
        <w:lang w:val="es-ES"/>
      </w:rPr>
    </w:r>
  </w:p>
  <w:p>
    <w:pPr>
      <w:pStyle w:val="Piedepgina"/>
      <w:rPr>
        <w:lang w:val="es-ES"/>
      </w:rPr>
    </w:pPr>
    <w:r>
      <w:rPr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14" w:type="dxa"/>
      <w:jc w:val="left"/>
      <w:tblInd w:w="-851" w:type="dxa"/>
      <w:tblCellMar>
        <w:top w:w="0" w:type="dxa"/>
        <w:left w:w="0" w:type="dxa"/>
        <w:bottom w:w="0" w:type="dxa"/>
        <w:right w:w="0" w:type="dxa"/>
      </w:tblCellMar>
      <w:tblLook w:firstRow="1" w:noVBand="1" w:lastRow="0" w:firstColumn="1" w:lastColumn="0" w:noHBand="0" w:val="04a0"/>
    </w:tblPr>
    <w:tblGrid>
      <w:gridCol w:w="3681"/>
      <w:gridCol w:w="3544"/>
      <w:gridCol w:w="2289"/>
    </w:tblGrid>
    <w:tr>
      <w:trPr>
        <w:trHeight w:val="765" w:hRule="exact"/>
      </w:trPr>
      <w:tc>
        <w:tcPr>
          <w:tcW w:w="3681" w:type="dxa"/>
          <w:tcBorders/>
        </w:tcPr>
        <w:p>
          <w:pPr>
            <w:pStyle w:val="Contenidodelatabla"/>
            <w:spacing w:before="0" w:after="283"/>
            <w:jc w:val="center"/>
            <w:rPr/>
          </w:pPr>
          <w:r>
            <w:rPr/>
            <w:drawing>
              <wp:inline distT="0" distB="0" distL="0" distR="0">
                <wp:extent cx="2444750" cy="457200"/>
                <wp:effectExtent l="0" t="0" r="0" b="0"/>
                <wp:docPr id="4" name="Imagen 49" descr="http://www.ceice.gva.es/documents/161634256/161876704/logo_largo.gif/6aeaf703-cda3-412f-b26d-3912d22d8dcd?t=1418974403095?t=1418974403095?t=14189744030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9" descr="http://www.ceice.gva.es/documents/161634256/161876704/logo_largo.gif/6aeaf703-cda3-412f-b26d-3912d22d8dcd?t=1418974403095?t=1418974403095?t=141897440309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475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drawing>
              <wp:inline distT="0" distB="0" distL="0" distR="0">
                <wp:extent cx="15240" cy="14605"/>
                <wp:effectExtent l="0" t="0" r="0" b="0"/>
                <wp:docPr id="5" name="Imagen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" cy="14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tcBorders/>
        </w:tcPr>
        <w:p>
          <w:pPr>
            <w:pStyle w:val="Contenidodelatabla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I.E.S. «SAN VICENTE»</w:t>
          </w:r>
        </w:p>
        <w:p>
          <w:pPr>
            <w:pStyle w:val="Contenidodelatabla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Código centro: 03008423</w:t>
          </w:r>
        </w:p>
        <w:p>
          <w:pPr>
            <w:pStyle w:val="Contenidodelatabla"/>
            <w:jc w:val="center"/>
            <w:rPr/>
          </w:pPr>
          <w:r>
            <w:rPr>
              <w:rFonts w:eastAsia="Arial" w:cs="Arial" w:ascii="Arial" w:hAnsi="Arial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sz w:val="16"/>
              <w:szCs w:val="16"/>
            </w:rPr>
            <w:t>www.iessanvicente.com</w:t>
          </w:r>
        </w:p>
        <w:p>
          <w:pPr>
            <w:pStyle w:val="Contenidodelatabla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  <w:t>03008423@edu.gva.es</w:t>
          </w:r>
        </w:p>
      </w:tc>
      <w:tc>
        <w:tcPr>
          <w:tcW w:w="2289" w:type="dxa"/>
          <w:tcBorders/>
        </w:tcPr>
        <w:p>
          <w:pPr>
            <w:pStyle w:val="Contenidodelatabla"/>
            <w:jc w:val="right"/>
            <w:rPr>
              <w:rFonts w:ascii="Arial" w:hAnsi="Arial" w:cs="Arial"/>
              <w:sz w:val="16"/>
              <w:lang w:val="en-GB"/>
            </w:rPr>
          </w:pPr>
          <w:r>
            <w:rPr>
              <w:rFonts w:cs="Arial" w:ascii="Arial" w:hAnsi="Arial"/>
              <w:sz w:val="16"/>
              <w:lang w:val="en-GB"/>
            </w:rPr>
            <w:t>C/ Lillo Juan, 128</w:t>
          </w:r>
        </w:p>
        <w:p>
          <w:pPr>
            <w:pStyle w:val="Contenidodelatabla"/>
            <w:jc w:val="right"/>
            <w:rPr>
              <w:rFonts w:ascii="Arial" w:hAnsi="Arial" w:cs="Arial"/>
              <w:sz w:val="16"/>
              <w:lang w:val="en-GB"/>
            </w:rPr>
          </w:pPr>
          <w:r>
            <w:rPr>
              <w:rFonts w:cs="Arial" w:ascii="Arial" w:hAnsi="Arial"/>
              <w:sz w:val="16"/>
              <w:lang w:val="en-GB"/>
            </w:rPr>
            <w:t>03690 Sant Vicent del Raspeig</w:t>
          </w:r>
        </w:p>
        <w:p>
          <w:pPr>
            <w:pStyle w:val="Contenidodelatabla"/>
            <w:jc w:val="right"/>
            <w:rPr>
              <w:rFonts w:ascii="Arial" w:hAnsi="Arial" w:cs="Arial"/>
              <w:sz w:val="16"/>
              <w:lang w:val="en-GB"/>
            </w:rPr>
          </w:pPr>
          <w:r>
            <w:rPr>
              <w:rFonts w:cs="Arial" w:ascii="Arial" w:hAnsi="Arial"/>
              <w:sz w:val="16"/>
              <w:lang w:val="en-GB"/>
            </w:rPr>
            <w:t>Telf.: 965 93 65 05</w:t>
          </w:r>
        </w:p>
        <w:p>
          <w:pPr>
            <w:pStyle w:val="Standard"/>
            <w:jc w:val="right"/>
            <w:rPr>
              <w:rFonts w:ascii="Arial" w:hAnsi="Arial" w:cs="Arial"/>
              <w:sz w:val="16"/>
              <w:lang w:val="en-GB"/>
            </w:rPr>
          </w:pPr>
          <w:r>
            <w:rPr>
              <w:rFonts w:cs="Arial" w:ascii="Arial" w:hAnsi="Arial"/>
              <w:sz w:val="16"/>
              <w:lang w:val="en-GB"/>
            </w:rPr>
            <w:t>Fax: 965 93 65 06</w:t>
          </w:r>
        </w:p>
      </w:tc>
    </w:tr>
  </w:tbl>
  <w:p>
    <w:pPr>
      <w:pStyle w:val="Cabecera"/>
      <w:rPr>
        <w:lang w:val="en-GB"/>
      </w:rPr>
    </w:pPr>
    <w:r>
      <w:rPr>
        <w:lang w:val="en-GB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47fe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_tradnl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61655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1655f"/>
    <w:rPr/>
  </w:style>
  <w:style w:type="character" w:styleId="Instancename" w:customStyle="1">
    <w:name w:val="instancename"/>
    <w:basedOn w:val="DefaultParagraphFont"/>
    <w:qFormat/>
    <w:rsid w:val="008c33f2"/>
    <w:rPr/>
  </w:style>
  <w:style w:type="character" w:styleId="EnlacedeInternet">
    <w:name w:val="Enlace de Internet"/>
    <w:basedOn w:val="DefaultParagraphFont"/>
    <w:uiPriority w:val="99"/>
    <w:semiHidden/>
    <w:unhideWhenUsed/>
    <w:rsid w:val="00b9355a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b5a67"/>
    <w:rPr>
      <w:rFonts w:ascii="Segoe UI" w:hAnsi="Segoe UI" w:eastAsia="Times New Roman" w:cs="Segoe UI"/>
      <w:sz w:val="18"/>
      <w:szCs w:val="18"/>
      <w:lang w:val="es-ES_tradnl" w:eastAsia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1655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61655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tandard" w:customStyle="1">
    <w:name w:val="Standard"/>
    <w:qFormat/>
    <w:rsid w:val="0061655f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s-ES" w:eastAsia="zh-CN" w:bidi="ar-SA"/>
    </w:rPr>
  </w:style>
  <w:style w:type="paragraph" w:styleId="Contenidodelatabla" w:customStyle="1">
    <w:name w:val="Contenido de la tabla"/>
    <w:basedOn w:val="Standard"/>
    <w:qFormat/>
    <w:rsid w:val="0061655f"/>
    <w:pPr>
      <w:widowControl w:val="false"/>
      <w:suppressLineNumbers/>
    </w:pPr>
    <w:rPr>
      <w:rFonts w:eastAsia="Andale Sans UI"/>
    </w:rPr>
  </w:style>
  <w:style w:type="paragraph" w:styleId="ListParagraph">
    <w:name w:val="List Paragraph"/>
    <w:basedOn w:val="Normal"/>
    <w:uiPriority w:val="34"/>
    <w:qFormat/>
    <w:rsid w:val="00cf4cb5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b5a67"/>
    <w:pPr/>
    <w:rPr>
      <w:rFonts w:ascii="Segoe UI" w:hAnsi="Segoe UI" w:cs="Segoe UI"/>
      <w:sz w:val="18"/>
      <w:szCs w:val="18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0443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2-nfasis1">
    <w:name w:val="Grid Table 2 Accent 1"/>
    <w:basedOn w:val="Tablanormal"/>
    <w:uiPriority w:val="47"/>
    <w:rsid w:val="00044373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gif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LibreOffice/6.4.4.2$Windows_X86_64 LibreOffice_project/3d775be2011f3886db32dfd395a6a6d1ca2630ff</Application>
  <Pages>5</Pages>
  <Words>527</Words>
  <Characters>3500</Characters>
  <CharactersWithSpaces>3802</CharactersWithSpaces>
  <Paragraphs>227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2020-08-24T10:32:00Z</dcterms:created>
  <dc:creator>Alvaro</dc:creator>
  <dc:description/>
  <dc:language>es-ES</dc:language>
  <cp:lastModifiedBy/>
  <dcterms:modified xsi:type="dcterms:W3CDTF">2020-09-25T19:37:03Z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