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948B" w14:textId="2B130CA4" w:rsidR="001B74DC" w:rsidRDefault="00A00EBB" w:rsidP="00A00EBB">
      <w:pPr>
        <w:pStyle w:val="PargrafodaLista"/>
        <w:numPr>
          <w:ilvl w:val="0"/>
          <w:numId w:val="1"/>
        </w:numPr>
      </w:pPr>
      <w:r>
        <w:t>A seguir estão comentadas ambas as funções comparando suas implementações.</w:t>
      </w:r>
    </w:p>
    <w:p w14:paraId="2DE06213" w14:textId="6F715344" w:rsidR="00AD19C2" w:rsidRPr="00AD19C2" w:rsidRDefault="00AD19C2" w:rsidP="00AD19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</w:pP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fibonacci_01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Aqui utiliza-se função recursiva, em que são gerados "espaços" dentro de "espaços" análogo 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uma busca em profundidade. Quando a codição n&lt;=1 é satisfeita, a função chamada dentro do último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"espaço" retorna um valor e assim as demais chamadas retornam valores sucessivamente obedecendo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a soma fib(n-1) + fib(n-2). o Valor final retornado é o n-ésimo termo da sequência de fibonacci.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if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fib(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+ fib(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B5B6E3"/>
          <w:sz w:val="20"/>
          <w:szCs w:val="20"/>
          <w:lang w:eastAsia="pt-BR"/>
        </w:rPr>
        <w:t>fibonacci_02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::</w:t>
      </w:r>
      <w:r w:rsidRPr="00AD19C2">
        <w:rPr>
          <w:rFonts w:ascii="Courier New" w:eastAsia="Times New Roman" w:hAnsi="Courier New" w:cs="Courier New"/>
          <w:color w:val="D9AF6C"/>
          <w:sz w:val="20"/>
          <w:szCs w:val="20"/>
          <w:lang w:eastAsia="pt-BR"/>
        </w:rPr>
        <w:t>fib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 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//int f[] = new int[n+2]; declaração original incorreta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/*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Nesse caso, primero são gerados todos os valores da sequência de fibonacci até o n-ésimo item,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 retornando-o no final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 */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int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*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=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new int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)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int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0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termo zero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o primeiro termo é atribuído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for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(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=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&lt;=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++){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   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=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1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 xml:space="preserve">] +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-</w:t>
      </w:r>
      <w:r w:rsidRPr="00AD19C2">
        <w:rPr>
          <w:rFonts w:ascii="Courier New" w:eastAsia="Times New Roman" w:hAnsi="Courier New" w:cs="Courier New"/>
          <w:color w:val="267DFF"/>
          <w:sz w:val="20"/>
          <w:szCs w:val="20"/>
          <w:lang w:eastAsia="pt-BR"/>
        </w:rPr>
        <w:t>2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 com os primeiros termos inicializados, os demais são gerados até o n-ésimo</w:t>
      </w:r>
      <w:r w:rsidRPr="00AD19C2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}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br/>
        <w:t xml:space="preserve">    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 xml:space="preserve">return 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[</w:t>
      </w:r>
      <w:r w:rsidRPr="00AD19C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AD19C2">
        <w:rPr>
          <w:rFonts w:ascii="Courier New" w:eastAsia="Times New Roman" w:hAnsi="Courier New" w:cs="Courier New"/>
          <w:color w:val="AEB5BD"/>
          <w:sz w:val="20"/>
          <w:szCs w:val="20"/>
          <w:lang w:eastAsia="pt-BR"/>
        </w:rPr>
        <w:t>]</w:t>
      </w:r>
      <w:r w:rsidRPr="00AD19C2">
        <w:rPr>
          <w:rFonts w:ascii="Courier New" w:eastAsia="Times New Roman" w:hAnsi="Courier New" w:cs="Courier New"/>
          <w:color w:val="597CC2"/>
          <w:sz w:val="20"/>
          <w:szCs w:val="20"/>
          <w:lang w:eastAsia="pt-BR"/>
        </w:rPr>
        <w:t>;</w:t>
      </w:r>
      <w:r w:rsidR="000C3CB7" w:rsidRP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 xml:space="preserve"> </w:t>
      </w:r>
      <w:r w:rsidR="000C3CB7">
        <w:rPr>
          <w:rFonts w:ascii="Courier New" w:eastAsia="Times New Roman" w:hAnsi="Courier New" w:cs="Courier New"/>
          <w:color w:val="7A7A7A"/>
          <w:sz w:val="20"/>
          <w:szCs w:val="20"/>
          <w:lang w:eastAsia="pt-BR"/>
        </w:rPr>
        <w:t>//retorna o n-ésimo termo</w:t>
      </w:r>
    </w:p>
    <w:p w14:paraId="11AF3CE0" w14:textId="77777777" w:rsidR="00AD19C2" w:rsidRDefault="00AD19C2"/>
    <w:sectPr w:rsidR="00AD1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0C44"/>
    <w:multiLevelType w:val="hybridMultilevel"/>
    <w:tmpl w:val="81A06B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C"/>
    <w:rsid w:val="000C3CB7"/>
    <w:rsid w:val="001B74DC"/>
    <w:rsid w:val="00A00EBB"/>
    <w:rsid w:val="00AD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5CDC"/>
  <w15:chartTrackingRefBased/>
  <w15:docId w15:val="{C8887F24-111B-4B6E-80F8-E12AC431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Mantovani Ricci</dc:creator>
  <cp:keywords/>
  <dc:description/>
  <cp:lastModifiedBy>Davi Mantovani Ricci</cp:lastModifiedBy>
  <cp:revision>4</cp:revision>
  <dcterms:created xsi:type="dcterms:W3CDTF">2022-01-15T14:22:00Z</dcterms:created>
  <dcterms:modified xsi:type="dcterms:W3CDTF">2022-01-15T14:25:00Z</dcterms:modified>
</cp:coreProperties>
</file>