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OSYS2020 – Windows Security</w:t>
      </w:r>
    </w:p>
    <w:p>
      <w:pPr>
        <w:pStyle w:val="Heading2"/>
      </w:pPr>
      <w:r>
        <w:t>Workshop 02a – Patch Management &amp; Operating System Hardening</w:t>
      </w:r>
    </w:p>
    <w:p>
      <w:r>
        <w:t>Student Fillable Work Form</w:t>
      </w:r>
    </w:p>
    <w:p>
      <w:pPr>
        <w:pStyle w:val="Heading3"/>
      </w:pPr>
      <w:r>
        <w:t>Student Information</w:t>
      </w:r>
    </w:p>
    <w:p>
      <w:r>
        <w:t xml:space="preserve">Student Name: </w:t>
      </w:r>
      <w:sdt>
        <w:sdtPr/>
        <w:sdtContent>
          <w:r>
            <w:t/>
          </w:r>
        </w:sdtContent>
      </w:sdt>
    </w:p>
    <w:p>
      <w:r>
        <w:t xml:space="preserve">Student ID: </w:t>
      </w:r>
      <w:sdt>
        <w:sdtPr/>
        <w:sdtContent>
          <w:r>
            <w:t/>
          </w:r>
        </w:sdtContent>
      </w:sdt>
    </w:p>
    <w:p>
      <w:r>
        <w:t xml:space="preserve">Submission Date: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Environment Overview</w:t>
      </w:r>
    </w:p>
    <w:p>
      <w:r>
        <w:t xml:space="preserve">Domain Name: </w:t>
      </w:r>
      <w:sdt>
        <w:sdtPr/>
        <w:sdtContent>
          <w:r>
            <w:t/>
          </w:r>
        </w:sdtContent>
      </w:sdt>
    </w:p>
    <w:p>
      <w:r>
        <w:t xml:space="preserve">Windows Server Name (DC): </w:t>
      </w:r>
      <w:sdt>
        <w:sdtPr/>
        <w:sdtContent>
          <w:r>
            <w:t/>
          </w:r>
        </w:sdtContent>
      </w:sdt>
    </w:p>
    <w:p>
      <w:r>
        <w:t xml:space="preserve">Windows Client Name: </w:t>
      </w:r>
      <w:sdt>
        <w:sdtPr/>
        <w:sdtContent>
          <w:r>
            <w:t/>
          </w:r>
        </w:sdtContent>
      </w:sdt>
    </w:p>
    <w:p>
      <w:r>
        <w:t xml:space="preserve">Environment Type (GNS3 / Remote / Local):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A – Current Patch Status Review</w:t>
      </w:r>
    </w:p>
    <w:p>
      <w:r>
        <w:t>A1. Windows Server – OSYS-DC01</w:t>
      </w:r>
    </w:p>
    <w:p>
      <w:r>
        <w:t xml:space="preserve">Windows Update Status: </w:t>
      </w:r>
      <w:sdt>
        <w:sdtPr/>
        <w:sdtContent>
          <w:r>
            <w:t/>
          </w:r>
        </w:sdtContent>
      </w:sdt>
    </w:p>
    <w:p>
      <w:r>
        <w:t xml:space="preserve">Last Successful Update Date: </w:t>
      </w:r>
      <w:sdt>
        <w:sdtPr/>
        <w:sdtContent>
          <w:r>
            <w:t/>
          </w:r>
        </w:sdtContent>
      </w:sdt>
    </w:p>
    <w:p>
      <w:r>
        <w:t xml:space="preserve">Updates Paused or Deferred (Yes/No): </w:t>
      </w:r>
      <w:sdt>
        <w:sdtPr/>
        <w:sdtContent>
          <w:r>
            <w:t/>
          </w:r>
        </w:sdtContent>
      </w:sdt>
    </w:p>
    <w:p>
      <w:r>
        <w:t xml:space="preserve">Pending Reboot (Yes/No): </w:t>
      </w:r>
      <w:sdt>
        <w:sdtPr/>
        <w:sdtContent>
          <w:r>
            <w:t/>
          </w:r>
        </w:sdtContent>
      </w:sdt>
    </w:p>
    <w:p>
      <w:r>
        <w:t>A2. Windows Client – OSYS-W11-01</w:t>
      </w:r>
    </w:p>
    <w:p>
      <w:r>
        <w:t xml:space="preserve">Windows Update Status: </w:t>
      </w:r>
      <w:sdt>
        <w:sdtPr/>
        <w:sdtContent>
          <w:r>
            <w:t/>
          </w:r>
        </w:sdtContent>
      </w:sdt>
    </w:p>
    <w:p>
      <w:r>
        <w:t xml:space="preserve">Last Successful Update Date: </w:t>
      </w:r>
      <w:sdt>
        <w:sdtPr/>
        <w:sdtContent>
          <w:r>
            <w:t/>
          </w:r>
        </w:sdtContent>
      </w:sdt>
    </w:p>
    <w:p>
      <w:r>
        <w:t xml:space="preserve">Updates Paused or Deferred (Yes/No): </w:t>
      </w:r>
      <w:sdt>
        <w:sdtPr/>
        <w:sdtContent>
          <w:r>
            <w:t/>
          </w:r>
        </w:sdtContent>
      </w:sdt>
    </w:p>
    <w:p>
      <w:r>
        <w:t xml:space="preserve">Pending Reboot (Yes/No):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B – Update Type Identification</w:t>
      </w:r>
    </w:p>
    <w:p>
      <w:r>
        <w:t xml:space="preserve">Example Security Update (KB) – Server: </w:t>
      </w:r>
      <w:sdt>
        <w:sdtPr/>
        <w:sdtContent>
          <w:r>
            <w:t/>
          </w:r>
        </w:sdtContent>
      </w:sdt>
    </w:p>
    <w:p>
      <w:r>
        <w:t xml:space="preserve">Example Security Update (KB) – Client: </w:t>
      </w:r>
      <w:sdt>
        <w:sdtPr/>
        <w:sdtContent>
          <w:r>
            <w:t/>
          </w:r>
        </w:sdtContent>
      </w:sdt>
    </w:p>
    <w:p>
      <w:r>
        <w:t xml:space="preserve">Example Quality Update (KB) – Server: </w:t>
      </w:r>
      <w:sdt>
        <w:sdtPr/>
        <w:sdtContent>
          <w:r>
            <w:t/>
          </w:r>
        </w:sdtContent>
      </w:sdt>
    </w:p>
    <w:p>
      <w:r>
        <w:t xml:space="preserve">Example Quality Update (KB) – Client: </w:t>
      </w:r>
      <w:sdt>
        <w:sdtPr/>
        <w:sdtContent>
          <w:r>
            <w:t/>
          </w:r>
        </w:sdtContent>
      </w:sdt>
    </w:p>
    <w:p>
      <w:r>
        <w:t xml:space="preserve">Feature Update (if applicable): </w:t>
      </w:r>
      <w:sdt>
        <w:sdtPr/>
        <w:sdtContent>
          <w:r>
            <w:t/>
          </w:r>
        </w:sdtContent>
      </w:sdt>
    </w:p>
    <w:p>
      <w:r>
        <w:t xml:space="preserve">Which updates address security vulnerabilities?: </w:t>
      </w:r>
      <w:sdt>
        <w:sdtPr/>
        <w:sdtContent>
          <w:r>
            <w:t/>
          </w:r>
        </w:sdtContent>
      </w:sdt>
    </w:p>
    <w:p>
      <w:r>
        <w:t xml:space="preserve">Which updates improve stability or performance?: </w:t>
      </w:r>
      <w:sdt>
        <w:sdtPr/>
        <w:sdtContent>
          <w:r>
            <w:t/>
          </w:r>
        </w:sdtContent>
      </w:sdt>
    </w:p>
    <w:p>
      <w:r>
        <w:t xml:space="preserve">Why are feature updates treated differently in enterprises?: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C – Apply Updates and Manage Reboots</w:t>
      </w:r>
    </w:p>
    <w:p>
      <w:r>
        <w:t xml:space="preserve">Server: Updates Installed Successfully (Yes/No): </w:t>
      </w:r>
      <w:sdt>
        <w:sdtPr/>
        <w:sdtContent>
          <w:r>
            <w:t/>
          </w:r>
        </w:sdtContent>
      </w:sdt>
    </w:p>
    <w:p>
      <w:r>
        <w:t xml:space="preserve">Server: Reboot Required (Yes/No): </w:t>
      </w:r>
      <w:sdt>
        <w:sdtPr/>
        <w:sdtContent>
          <w:r>
            <w:t/>
          </w:r>
        </w:sdtContent>
      </w:sdt>
    </w:p>
    <w:p>
      <w:r>
        <w:t xml:space="preserve">Client: Updates Installed Successfully (Yes/No): </w:t>
      </w:r>
      <w:sdt>
        <w:sdtPr/>
        <w:sdtContent>
          <w:r>
            <w:t/>
          </w:r>
        </w:sdtContent>
      </w:sdt>
    </w:p>
    <w:p>
      <w:r>
        <w:t xml:space="preserve">Client: Reboot Required (Yes/No): </w:t>
      </w:r>
      <w:sdt>
        <w:sdtPr/>
        <w:sdtContent>
          <w:r>
            <w:t/>
          </w:r>
        </w:sdtContent>
      </w:sdt>
    </w:p>
    <w:p>
      <w:r>
        <w:t xml:space="preserve">What happens if updates are installed but not rebooted?: </w:t>
      </w:r>
      <w:sdt>
        <w:sdtPr/>
        <w:sdtContent>
          <w:r>
            <w:t/>
          </w:r>
        </w:sdtContent>
      </w:sdt>
    </w:p>
    <w:p>
      <w:r>
        <w:t xml:space="preserve">Why do administrators carefully schedule reboots?: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D – Patch Health Validation</w:t>
      </w:r>
    </w:p>
    <w:p>
      <w:r>
        <w:t xml:space="preserve">Any failed updates detected?: </w:t>
      </w:r>
      <w:sdt>
        <w:sdtPr/>
        <w:sdtContent>
          <w:r>
            <w:t/>
          </w:r>
        </w:sdtContent>
      </w:sdt>
    </w:p>
    <w:p>
      <w:r>
        <w:t xml:space="preserve">Updates requiring multiple reboots: </w:t>
      </w:r>
      <w:sdt>
        <w:sdtPr/>
        <w:sdtContent>
          <w:r>
            <w:t/>
          </w:r>
        </w:sdtContent>
      </w:sdt>
    </w:p>
    <w:p>
      <w:r>
        <w:t xml:space="preserve">Overall patch health assessment: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E – Security Risk Analysis</w:t>
      </w:r>
    </w:p>
    <w:p>
      <w:r>
        <w:t xml:space="preserve">Types of attacks possible on unpatched systems: </w:t>
      </w:r>
      <w:sdt>
        <w:sdtPr/>
        <w:sdtContent>
          <w:r>
            <w:t/>
          </w:r>
        </w:sdtContent>
      </w:sdt>
    </w:p>
    <w:p>
      <w:r>
        <w:t xml:space="preserve">Confidentiality – How patching supports this goal: </w:t>
      </w:r>
      <w:sdt>
        <w:sdtPr/>
        <w:sdtContent>
          <w:r>
            <w:t/>
          </w:r>
        </w:sdtContent>
      </w:sdt>
    </w:p>
    <w:p>
      <w:r>
        <w:t xml:space="preserve">Integrity – How patching supports this goal: </w:t>
      </w:r>
      <w:sdt>
        <w:sdtPr/>
        <w:sdtContent>
          <w:r>
            <w:t/>
          </w:r>
        </w:sdtContent>
      </w:sdt>
    </w:p>
    <w:p>
      <w:r>
        <w:t xml:space="preserve">Availability – How patching supports this goal: </w:t>
      </w:r>
      <w:sdt>
        <w:sdtPr/>
        <w:sdtContent>
          <w:r>
            <w:t/>
          </w:r>
        </w:sdtContent>
      </w:sdt>
    </w:p>
    <w:p>
      <w:r>
        <w:t xml:space="preserve">Accountability – How patching supports this goal: </w:t>
      </w:r>
      <w:sdt>
        <w:sdtPr/>
        <w:sdtContent>
          <w:r>
            <w:t/>
          </w:r>
        </w:sdtContent>
      </w:sdt>
    </w:p>
    <w:p>
      <w:r>
        <w:t xml:space="preserve">Why patch management is often delayed in organizations: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F – Reflection</w:t>
      </w:r>
    </w:p>
    <w:p>
      <w:r>
        <w:t xml:space="preserve">Which system required more updates and why?: </w:t>
      </w:r>
      <w:sdt>
        <w:sdtPr/>
        <w:sdtContent>
          <w:r>
            <w:t/>
          </w:r>
        </w:sdtContent>
      </w:sdt>
    </w:p>
    <w:p>
      <w:r>
        <w:t xml:space="preserve">Why is patching especially critical for a domain controller?: </w:t>
      </w:r>
      <w:sdt>
        <w:sdtPr/>
        <w:sdtContent>
          <w:r>
            <w:t/>
          </w:r>
        </w:sdtContent>
      </w:sdt>
    </w:p>
    <w:p>
      <w:r>
        <w:t xml:space="preserve">Would you prioritize patching over antivirus? Why?: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G – Summary Statement</w:t>
      </w:r>
    </w:p>
    <w:p>
      <w:r>
        <w:t xml:space="preserve">Summarize how patch management contributes to OS hardening: </w:t>
      </w:r>
      <w:sdt>
        <w:sdtPr/>
        <w:sdtContent>
          <w:r>
            <w:t/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