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59852240"/>
        <w:docPartObj>
          <w:docPartGallery w:val="Cover Pages"/>
          <w:docPartUnique/>
        </w:docPartObj>
      </w:sdtPr>
      <w:sdtContent>
        <w:p w14:paraId="07363510" w14:textId="38B1EB45" w:rsidR="00A605CE" w:rsidRDefault="00A605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59E503F" wp14:editId="65796B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605CE" w14:paraId="1F0D20CB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BDED7E4" w14:textId="77777777" w:rsidR="00A605CE" w:rsidRDefault="00A605C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C0DF73" wp14:editId="79492C52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605CE" w14:paraId="019624F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55AFD2DA" w14:textId="41E9318E" w:rsidR="00A605CE" w:rsidRDefault="00C2421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9FC5C3CF6C8421DB89FF345ADFF5B9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485B55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Time Series Models</w:t>
                                          </w:r>
                                        </w:sdtContent>
                                      </w:sdt>
                                    </w:p>
                                    <w:p w14:paraId="5538DD7F" w14:textId="22EC7902" w:rsidR="00A605CE" w:rsidRDefault="00A605C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A605CE" w14:paraId="5949479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605CE" w14:paraId="12F2395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1594D6" w14:textId="7D4C5F12" w:rsidR="00A605CE" w:rsidRDefault="005B4A5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84FCACEEED24F32A32178B1211194F6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5B4A5C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22334905 &amp; 22303142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6EFBC5E9" w14:textId="3215100F" w:rsidR="00A605CE" w:rsidRDefault="00A605CE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A8B484B232D445DB1A895E19261E7E8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BE45DE0" w14:textId="54FDFCE4" w:rsidR="00A605CE" w:rsidRDefault="00485B5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TE</w:t>
                                                </w:r>
                                                <w:r w:rsidR="00967CD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CHNICAL PROGRAMMING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18D6ADB" w14:textId="77777777" w:rsidR="00A605CE" w:rsidRDefault="00A605CE"/>
                                  </w:tc>
                                </w:tr>
                              </w:tbl>
                              <w:p w14:paraId="6B4D8689" w14:textId="77777777" w:rsidR="00A605CE" w:rsidRDefault="00A605C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E50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605CE" w14:paraId="1F0D20CB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BDED7E4" w14:textId="77777777" w:rsidR="00A605CE" w:rsidRDefault="00A605C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C0DF73" wp14:editId="79492C52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605CE" w14:paraId="019624F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55AFD2DA" w14:textId="41E9318E" w:rsidR="00A605CE" w:rsidRDefault="00C2421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9FC5C3CF6C8421DB89FF345ADFF5B9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85B55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Time Series Models</w:t>
                                    </w:r>
                                  </w:sdtContent>
                                </w:sdt>
                              </w:p>
                              <w:p w14:paraId="5538DD7F" w14:textId="22EC7902" w:rsidR="00A605CE" w:rsidRDefault="00A605C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A605CE" w14:paraId="5949479F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605CE" w14:paraId="12F2395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1594D6" w14:textId="7D4C5F12" w:rsidR="00A605CE" w:rsidRDefault="005B4A5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4FCACEEED24F32A32178B1211194F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5B4A5C">
                                            <w:rPr>
                                              <w:color w:val="FFFFFF" w:themeColor="background1"/>
                                            </w:rPr>
                                            <w:t>22334905 &amp; 22303142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6EFBC5E9" w14:textId="3215100F" w:rsidR="00A605CE" w:rsidRDefault="00A605CE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A8B484B232D445DB1A895E19261E7E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BE45DE0" w14:textId="54FDFCE4" w:rsidR="00A605CE" w:rsidRDefault="00485B5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TE</w:t>
                                          </w:r>
                                          <w:r w:rsidR="00967CDA">
                                            <w:rPr>
                                              <w:color w:val="FFFFFF" w:themeColor="background1"/>
                                            </w:rPr>
                                            <w:t>CHNICAL PROGRAMMING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18D6ADB" w14:textId="77777777" w:rsidR="00A605CE" w:rsidRDefault="00A605CE"/>
                            </w:tc>
                          </w:tr>
                        </w:tbl>
                        <w:p w14:paraId="6B4D8689" w14:textId="77777777" w:rsidR="00A605CE" w:rsidRDefault="00A605C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0989BF" w14:textId="3B9AB22B" w:rsidR="00A605CE" w:rsidRDefault="00A605CE">
          <w:r>
            <w:br w:type="page"/>
          </w:r>
        </w:p>
      </w:sdtContent>
    </w:sdt>
    <w:p w14:paraId="3C412E2E" w14:textId="7A2F3B79" w:rsidR="00132051" w:rsidRDefault="00AD0927" w:rsidP="00AD0927">
      <w:pPr>
        <w:pStyle w:val="Heading1"/>
      </w:pPr>
      <w:r w:rsidRPr="00EE73E4">
        <w:lastRenderedPageBreak/>
        <w:t>Analysing</w:t>
      </w:r>
      <w:r w:rsidR="00EE73E4" w:rsidRPr="00EE73E4">
        <w:t xml:space="preserve"> Time Series Models: ARIMA, LSTM, and Facebook Prophet</w:t>
      </w:r>
    </w:p>
    <w:p w14:paraId="1217C626" w14:textId="60526BF6" w:rsidR="00AD0927" w:rsidRDefault="00ED4FC9" w:rsidP="00A540DC">
      <w:pPr>
        <w:pStyle w:val="Heading2"/>
      </w:pPr>
      <w:r w:rsidRPr="00ED4FC9">
        <w:t xml:space="preserve">Making Data Stationary and Choosing </w:t>
      </w:r>
      <w:proofErr w:type="gramStart"/>
      <w:r w:rsidRPr="00ED4FC9">
        <w:t>Parameters</w:t>
      </w:r>
      <w:r>
        <w:t>(</w:t>
      </w:r>
      <w:proofErr w:type="gramEnd"/>
      <w:r>
        <w:t>ARIMA MODEL)</w:t>
      </w:r>
    </w:p>
    <w:p w14:paraId="7C2A277C" w14:textId="1423740B" w:rsidR="00ED4FC9" w:rsidRDefault="008C401C" w:rsidP="008C401C">
      <w:pPr>
        <w:rPr>
          <w:szCs w:val="22"/>
        </w:rPr>
      </w:pPr>
      <w:r w:rsidRPr="008C401C">
        <w:t>For ARIMA models, the data must be stationary, meaning that its statistical properties like mean, variance, and autocorrelation are consistent over time.</w:t>
      </w:r>
      <w:r w:rsidR="009F3795">
        <w:t xml:space="preserve"> In the </w:t>
      </w:r>
      <w:r w:rsidR="00252E54">
        <w:t xml:space="preserve">Model we used </w:t>
      </w:r>
      <w:r w:rsidR="00252E54" w:rsidRPr="00252E54">
        <w:t>Augmented Dickey-Fuller test for stationarity</w:t>
      </w:r>
    </w:p>
    <w:p w14:paraId="6775C8A7" w14:textId="1886E252" w:rsidR="008C401C" w:rsidRDefault="009F3795" w:rsidP="009F3795">
      <w:pPr>
        <w:pStyle w:val="ListParagraph"/>
        <w:numPr>
          <w:ilvl w:val="0"/>
          <w:numId w:val="2"/>
        </w:numPr>
        <w:rPr>
          <w:szCs w:val="22"/>
        </w:rPr>
      </w:pPr>
      <w:r w:rsidRPr="009F3795">
        <w:rPr>
          <w:szCs w:val="22"/>
        </w:rPr>
        <w:t xml:space="preserve">result = adfuller(df['Sales']) </w:t>
      </w:r>
      <w:r>
        <w:rPr>
          <w:szCs w:val="22"/>
        </w:rPr>
        <w:br/>
      </w:r>
      <w:proofErr w:type="gramStart"/>
      <w:r w:rsidRPr="009F3795">
        <w:rPr>
          <w:szCs w:val="22"/>
        </w:rPr>
        <w:t>print(</w:t>
      </w:r>
      <w:proofErr w:type="gramEnd"/>
      <w:r w:rsidRPr="009F3795">
        <w:rPr>
          <w:szCs w:val="22"/>
        </w:rPr>
        <w:t xml:space="preserve">'ADF Statistic:', result[0]) </w:t>
      </w:r>
      <w:r>
        <w:rPr>
          <w:szCs w:val="22"/>
        </w:rPr>
        <w:br/>
      </w:r>
      <w:r w:rsidRPr="009F3795">
        <w:rPr>
          <w:szCs w:val="22"/>
        </w:rPr>
        <w:t>print('p-value:', result[1])</w:t>
      </w:r>
    </w:p>
    <w:p w14:paraId="7FAC6931" w14:textId="77777777" w:rsidR="00701F18" w:rsidRPr="00701F18" w:rsidRDefault="00701F18" w:rsidP="00701F18">
      <w:pPr>
        <w:rPr>
          <w:szCs w:val="22"/>
        </w:rPr>
      </w:pPr>
      <w:r w:rsidRPr="00701F18">
        <w:rPr>
          <w:szCs w:val="22"/>
        </w:rPr>
        <w:t>Choosing Model Parameters (p, d, q):</w:t>
      </w:r>
    </w:p>
    <w:p w14:paraId="144C73F1" w14:textId="77777777" w:rsidR="00701F18" w:rsidRPr="00701F18" w:rsidRDefault="00701F18" w:rsidP="00701F18">
      <w:pPr>
        <w:numPr>
          <w:ilvl w:val="0"/>
          <w:numId w:val="3"/>
        </w:numPr>
        <w:rPr>
          <w:szCs w:val="22"/>
        </w:rPr>
      </w:pPr>
      <w:r w:rsidRPr="00701F18">
        <w:rPr>
          <w:b/>
          <w:bCs/>
          <w:szCs w:val="22"/>
        </w:rPr>
        <w:t>p (AR Term):</w:t>
      </w:r>
      <w:r w:rsidRPr="00701F18">
        <w:rPr>
          <w:szCs w:val="22"/>
        </w:rPr>
        <w:t xml:space="preserve"> The number of lag observations included in the model (Autoregressive part). It can be determined using the </w:t>
      </w:r>
      <w:r w:rsidRPr="00701F18">
        <w:rPr>
          <w:b/>
          <w:bCs/>
          <w:szCs w:val="22"/>
        </w:rPr>
        <w:t>Partial Autocorrelation Function (PACF)</w:t>
      </w:r>
      <w:r w:rsidRPr="00701F18">
        <w:rPr>
          <w:szCs w:val="22"/>
        </w:rPr>
        <w:t xml:space="preserve"> plot, which shows correlations between an observation and its lagged values.</w:t>
      </w:r>
    </w:p>
    <w:p w14:paraId="540890D5" w14:textId="77777777" w:rsidR="00701F18" w:rsidRPr="00701F18" w:rsidRDefault="00701F18" w:rsidP="00701F18">
      <w:pPr>
        <w:numPr>
          <w:ilvl w:val="0"/>
          <w:numId w:val="3"/>
        </w:numPr>
        <w:rPr>
          <w:szCs w:val="22"/>
        </w:rPr>
      </w:pPr>
      <w:r w:rsidRPr="00701F18">
        <w:rPr>
          <w:b/>
          <w:bCs/>
          <w:szCs w:val="22"/>
        </w:rPr>
        <w:t>d (Differencing):</w:t>
      </w:r>
      <w:r w:rsidRPr="00701F18">
        <w:rPr>
          <w:szCs w:val="22"/>
        </w:rPr>
        <w:t xml:space="preserve"> The number of differences needed to make the series stationary, determined via tests like ADF.</w:t>
      </w:r>
    </w:p>
    <w:p w14:paraId="67A922A1" w14:textId="77777777" w:rsidR="00701F18" w:rsidRPr="00701F18" w:rsidRDefault="00701F18" w:rsidP="00701F18">
      <w:pPr>
        <w:numPr>
          <w:ilvl w:val="0"/>
          <w:numId w:val="3"/>
        </w:numPr>
        <w:rPr>
          <w:szCs w:val="22"/>
        </w:rPr>
      </w:pPr>
      <w:r w:rsidRPr="00701F18">
        <w:rPr>
          <w:b/>
          <w:bCs/>
          <w:szCs w:val="22"/>
        </w:rPr>
        <w:t>q (MA Term):</w:t>
      </w:r>
      <w:r w:rsidRPr="00701F18">
        <w:rPr>
          <w:szCs w:val="22"/>
        </w:rPr>
        <w:t xml:space="preserve"> The number of lagged forecast errors in the prediction (Moving Average part). This can be identified using the </w:t>
      </w:r>
      <w:r w:rsidRPr="00701F18">
        <w:rPr>
          <w:b/>
          <w:bCs/>
          <w:szCs w:val="22"/>
        </w:rPr>
        <w:t>Autocorrelation Function (ACF)</w:t>
      </w:r>
      <w:r w:rsidRPr="00701F18">
        <w:rPr>
          <w:szCs w:val="22"/>
        </w:rPr>
        <w:t xml:space="preserve"> plot, which shows the correlation between the data and lagged versions of itself.</w:t>
      </w:r>
    </w:p>
    <w:p w14:paraId="0178B57C" w14:textId="25292D3C" w:rsidR="004F581B" w:rsidRPr="004F581B" w:rsidRDefault="00701F18" w:rsidP="004F581B">
      <w:pPr>
        <w:rPr>
          <w:szCs w:val="22"/>
        </w:rPr>
      </w:pPr>
      <w:r>
        <w:rPr>
          <w:szCs w:val="22"/>
        </w:rPr>
        <w:t>In the mode</w:t>
      </w:r>
      <w:r w:rsidR="00AE3EE7">
        <w:rPr>
          <w:szCs w:val="22"/>
        </w:rPr>
        <w:t>l we used</w:t>
      </w:r>
      <w:r w:rsidR="004F581B">
        <w:rPr>
          <w:szCs w:val="22"/>
        </w:rPr>
        <w:t xml:space="preserve"> the code underneath to plot the values because p value was less than 0.005.</w:t>
      </w:r>
      <w:r w:rsidR="004F581B">
        <w:rPr>
          <w:szCs w:val="22"/>
        </w:rPr>
        <w:br/>
        <w:t xml:space="preserve"> </w:t>
      </w:r>
      <w:r w:rsidR="004F581B" w:rsidRPr="004F581B">
        <w:rPr>
          <w:szCs w:val="22"/>
        </w:rPr>
        <w:t>plot_acf(sales_data)</w:t>
      </w:r>
    </w:p>
    <w:p w14:paraId="0ED70EB2" w14:textId="77777777" w:rsidR="004F581B" w:rsidRPr="004F581B" w:rsidRDefault="004F581B" w:rsidP="004F581B">
      <w:pPr>
        <w:rPr>
          <w:szCs w:val="22"/>
        </w:rPr>
      </w:pPr>
      <w:proofErr w:type="gramStart"/>
      <w:r w:rsidRPr="004F581B">
        <w:rPr>
          <w:szCs w:val="22"/>
        </w:rPr>
        <w:t>plt.title</w:t>
      </w:r>
      <w:proofErr w:type="gramEnd"/>
      <w:r w:rsidRPr="004F581B">
        <w:rPr>
          <w:szCs w:val="22"/>
        </w:rPr>
        <w:t>('ACF Plot')</w:t>
      </w:r>
    </w:p>
    <w:p w14:paraId="6B5B826D" w14:textId="77777777" w:rsidR="004F581B" w:rsidRPr="004F581B" w:rsidRDefault="004F581B" w:rsidP="004F581B">
      <w:pPr>
        <w:rPr>
          <w:szCs w:val="22"/>
        </w:rPr>
      </w:pPr>
      <w:proofErr w:type="gramStart"/>
      <w:r w:rsidRPr="004F581B">
        <w:rPr>
          <w:szCs w:val="22"/>
        </w:rPr>
        <w:t>plt.show</w:t>
      </w:r>
      <w:proofErr w:type="gramEnd"/>
      <w:r w:rsidRPr="004F581B">
        <w:rPr>
          <w:szCs w:val="22"/>
        </w:rPr>
        <w:t>()</w:t>
      </w:r>
    </w:p>
    <w:p w14:paraId="30A78B0B" w14:textId="77777777" w:rsidR="004F581B" w:rsidRPr="004F581B" w:rsidRDefault="004F581B" w:rsidP="004F581B">
      <w:pPr>
        <w:rPr>
          <w:szCs w:val="22"/>
        </w:rPr>
      </w:pPr>
    </w:p>
    <w:p w14:paraId="268DF565" w14:textId="77777777" w:rsidR="004F581B" w:rsidRPr="004F581B" w:rsidRDefault="004F581B" w:rsidP="004F581B">
      <w:pPr>
        <w:rPr>
          <w:szCs w:val="22"/>
        </w:rPr>
      </w:pPr>
      <w:r w:rsidRPr="004F581B">
        <w:rPr>
          <w:szCs w:val="22"/>
        </w:rPr>
        <w:t>plot_pacf(sales_data)</w:t>
      </w:r>
    </w:p>
    <w:p w14:paraId="2F0BF9B6" w14:textId="77777777" w:rsidR="004F581B" w:rsidRPr="004F581B" w:rsidRDefault="004F581B" w:rsidP="004F581B">
      <w:pPr>
        <w:rPr>
          <w:szCs w:val="22"/>
        </w:rPr>
      </w:pPr>
      <w:proofErr w:type="gramStart"/>
      <w:r w:rsidRPr="004F581B">
        <w:rPr>
          <w:szCs w:val="22"/>
        </w:rPr>
        <w:t>plt.title</w:t>
      </w:r>
      <w:proofErr w:type="gramEnd"/>
      <w:r w:rsidRPr="004F581B">
        <w:rPr>
          <w:szCs w:val="22"/>
        </w:rPr>
        <w:t>('PACF Plot')</w:t>
      </w:r>
    </w:p>
    <w:p w14:paraId="3110AAE0" w14:textId="3FA62A3B" w:rsidR="00356A45" w:rsidRDefault="004F581B" w:rsidP="004F581B">
      <w:pPr>
        <w:rPr>
          <w:szCs w:val="22"/>
        </w:rPr>
      </w:pPr>
      <w:proofErr w:type="gramStart"/>
      <w:r w:rsidRPr="004F581B">
        <w:rPr>
          <w:szCs w:val="22"/>
        </w:rPr>
        <w:t>plt.show</w:t>
      </w:r>
      <w:proofErr w:type="gramEnd"/>
      <w:r w:rsidRPr="004F581B">
        <w:rPr>
          <w:szCs w:val="22"/>
        </w:rPr>
        <w:t>()</w:t>
      </w:r>
    </w:p>
    <w:p w14:paraId="2B2AB9C7" w14:textId="2FF3C1D3" w:rsidR="00356A45" w:rsidRDefault="00356A45" w:rsidP="00356A45">
      <w:pPr>
        <w:pStyle w:val="Heading2"/>
      </w:pPr>
      <w:r w:rsidRPr="00356A45">
        <w:t xml:space="preserve"> LSTM Model: Training the Model and Evaluating Performance</w:t>
      </w:r>
    </w:p>
    <w:p w14:paraId="4296997F" w14:textId="77777777" w:rsidR="0053185F" w:rsidRPr="0053185F" w:rsidRDefault="0053185F" w:rsidP="0053185F">
      <w:r w:rsidRPr="0053185F">
        <w:rPr>
          <w:b/>
          <w:bCs/>
        </w:rPr>
        <w:t>Training Process:</w:t>
      </w:r>
      <w:r w:rsidRPr="0053185F">
        <w:t xml:space="preserve"> The LSTM (Long Short-Term Memory) model is a type of recurrent neural network (RNN) designed to handle sequences of data by retaining information over long periods. To train this model:</w:t>
      </w:r>
    </w:p>
    <w:p w14:paraId="2E38748C" w14:textId="4DAC5139" w:rsidR="00122251" w:rsidRPr="0053185F" w:rsidRDefault="0053185F" w:rsidP="00122251">
      <w:pPr>
        <w:numPr>
          <w:ilvl w:val="0"/>
          <w:numId w:val="4"/>
        </w:numPr>
      </w:pPr>
      <w:r w:rsidRPr="0053185F">
        <w:rPr>
          <w:b/>
          <w:bCs/>
        </w:rPr>
        <w:lastRenderedPageBreak/>
        <w:t>Data Normalization:</w:t>
      </w:r>
      <w:r w:rsidRPr="0053185F">
        <w:t xml:space="preserve"> The data is scaled using a MinMaxScaler</w:t>
      </w:r>
      <w:r w:rsidR="00827EEA">
        <w:t>.</w:t>
      </w:r>
      <w:r w:rsidR="00122251">
        <w:br/>
      </w:r>
      <w:r w:rsidR="00122251" w:rsidRPr="00122251">
        <w:t xml:space="preserve">scaler = </w:t>
      </w:r>
      <w:proofErr w:type="gramStart"/>
      <w:r w:rsidR="00122251" w:rsidRPr="00122251">
        <w:t>MinMaxScaler(</w:t>
      </w:r>
      <w:proofErr w:type="gramEnd"/>
      <w:r w:rsidR="00122251" w:rsidRPr="00122251">
        <w:t>)</w:t>
      </w:r>
      <w:r w:rsidR="00122251">
        <w:br/>
      </w:r>
      <w:r w:rsidR="00122251" w:rsidRPr="00122251">
        <w:t xml:space="preserve"> features_scaled = scaler.fit_transform(features)</w:t>
      </w:r>
    </w:p>
    <w:p w14:paraId="4C5AE948" w14:textId="28C8074B" w:rsidR="0053185F" w:rsidRPr="0053185F" w:rsidRDefault="0053185F" w:rsidP="0053185F">
      <w:pPr>
        <w:numPr>
          <w:ilvl w:val="0"/>
          <w:numId w:val="4"/>
        </w:numPr>
      </w:pPr>
      <w:r w:rsidRPr="0053185F">
        <w:rPr>
          <w:b/>
          <w:bCs/>
        </w:rPr>
        <w:t>Sequence Creation:</w:t>
      </w:r>
      <w:r w:rsidRPr="0053185F">
        <w:t xml:space="preserve"> Time series data is split into sequences (input features and target values) for the LSTM model to learn the patterns.</w:t>
      </w:r>
      <w:r w:rsidR="005C4EA0">
        <w:br/>
      </w:r>
      <w:r w:rsidR="005C4EA0" w:rsidRPr="005C4EA0">
        <w:t>def create_sequences(data, target, seq_length):</w:t>
      </w:r>
      <w:r w:rsidR="00B017F8">
        <w:br/>
      </w:r>
      <w:r w:rsidR="005C4EA0" w:rsidRPr="005C4EA0">
        <w:t xml:space="preserve"> X, y = [], [] for </w:t>
      </w:r>
      <w:proofErr w:type="spellStart"/>
      <w:r w:rsidR="005C4EA0" w:rsidRPr="005C4EA0">
        <w:t>i</w:t>
      </w:r>
      <w:proofErr w:type="spellEnd"/>
      <w:r w:rsidR="005C4EA0" w:rsidRPr="005C4EA0">
        <w:t xml:space="preserve"> in range(</w:t>
      </w:r>
      <w:proofErr w:type="spellStart"/>
      <w:r w:rsidR="005C4EA0" w:rsidRPr="005C4EA0">
        <w:t>len</w:t>
      </w:r>
      <w:proofErr w:type="spellEnd"/>
      <w:r w:rsidR="005C4EA0" w:rsidRPr="005C4EA0">
        <w:t xml:space="preserve">(data) - seq_length): </w:t>
      </w:r>
      <w:proofErr w:type="spellStart"/>
      <w:r w:rsidR="005C4EA0" w:rsidRPr="005C4EA0">
        <w:t>X.append</w:t>
      </w:r>
      <w:proofErr w:type="spellEnd"/>
      <w:r w:rsidR="005C4EA0" w:rsidRPr="005C4EA0">
        <w:t>(data[</w:t>
      </w:r>
      <w:proofErr w:type="spellStart"/>
      <w:r w:rsidR="005C4EA0" w:rsidRPr="005C4EA0">
        <w:t>i:i</w:t>
      </w:r>
      <w:proofErr w:type="spellEnd"/>
      <w:r w:rsidR="005C4EA0" w:rsidRPr="005C4EA0">
        <w:t xml:space="preserve"> + seq_length]) </w:t>
      </w:r>
      <w:proofErr w:type="spellStart"/>
      <w:r w:rsidR="005C4EA0" w:rsidRPr="005C4EA0">
        <w:t>y.append</w:t>
      </w:r>
      <w:proofErr w:type="spellEnd"/>
      <w:r w:rsidR="005C4EA0" w:rsidRPr="005C4EA0">
        <w:t>(target[</w:t>
      </w:r>
      <w:proofErr w:type="spellStart"/>
      <w:r w:rsidR="005C4EA0" w:rsidRPr="005C4EA0">
        <w:t>i</w:t>
      </w:r>
      <w:proofErr w:type="spellEnd"/>
      <w:r w:rsidR="005C4EA0" w:rsidRPr="005C4EA0">
        <w:t xml:space="preserve"> + seq_length]) return </w:t>
      </w:r>
      <w:proofErr w:type="spellStart"/>
      <w:r w:rsidR="005C4EA0" w:rsidRPr="005C4EA0">
        <w:t>np.array</w:t>
      </w:r>
      <w:proofErr w:type="spellEnd"/>
      <w:r w:rsidR="005C4EA0" w:rsidRPr="005C4EA0">
        <w:t xml:space="preserve">(X), </w:t>
      </w:r>
      <w:proofErr w:type="spellStart"/>
      <w:r w:rsidR="005C4EA0" w:rsidRPr="005C4EA0">
        <w:t>np.array</w:t>
      </w:r>
      <w:proofErr w:type="spellEnd"/>
      <w:r w:rsidR="005C4EA0" w:rsidRPr="005C4EA0">
        <w:t>(y)</w:t>
      </w:r>
    </w:p>
    <w:p w14:paraId="56B44493" w14:textId="0D30E6A1" w:rsidR="0053185F" w:rsidRPr="0053185F" w:rsidRDefault="0053185F" w:rsidP="0053185F">
      <w:pPr>
        <w:numPr>
          <w:ilvl w:val="0"/>
          <w:numId w:val="4"/>
        </w:numPr>
      </w:pPr>
      <w:r w:rsidRPr="0053185F">
        <w:rPr>
          <w:b/>
          <w:bCs/>
        </w:rPr>
        <w:t>Model Architecture:</w:t>
      </w:r>
      <w:r w:rsidRPr="0053185F">
        <w:t xml:space="preserve"> The model includes one or more LSTM layers followed by dense layers. </w:t>
      </w:r>
      <w:r w:rsidR="003D6339">
        <w:br/>
      </w:r>
      <w:r w:rsidR="003D6339" w:rsidRPr="003D6339">
        <w:t xml:space="preserve">model = </w:t>
      </w:r>
      <w:proofErr w:type="gramStart"/>
      <w:r w:rsidR="003D6339" w:rsidRPr="003D6339">
        <w:t>Sequential(</w:t>
      </w:r>
      <w:proofErr w:type="gramEnd"/>
      <w:r w:rsidR="003D6339" w:rsidRPr="003D6339">
        <w:t xml:space="preserve">) </w:t>
      </w:r>
      <w:proofErr w:type="spellStart"/>
      <w:r w:rsidR="003D6339" w:rsidRPr="003D6339">
        <w:t>model.add</w:t>
      </w:r>
      <w:proofErr w:type="spellEnd"/>
      <w:r w:rsidR="003D6339" w:rsidRPr="003D6339">
        <w:t>(LSTM(50, activation='</w:t>
      </w:r>
      <w:proofErr w:type="spellStart"/>
      <w:r w:rsidR="003D6339" w:rsidRPr="003D6339">
        <w:t>relu</w:t>
      </w:r>
      <w:proofErr w:type="spellEnd"/>
      <w:r w:rsidR="003D6339" w:rsidRPr="003D6339">
        <w:t xml:space="preserve">', </w:t>
      </w:r>
      <w:proofErr w:type="spellStart"/>
      <w:r w:rsidR="003D6339" w:rsidRPr="003D6339">
        <w:t>input_shape</w:t>
      </w:r>
      <w:proofErr w:type="spellEnd"/>
      <w:r w:rsidR="003D6339" w:rsidRPr="003D6339">
        <w:t>=(</w:t>
      </w:r>
      <w:proofErr w:type="spellStart"/>
      <w:r w:rsidR="003D6339" w:rsidRPr="003D6339">
        <w:t>X_train.shape</w:t>
      </w:r>
      <w:proofErr w:type="spellEnd"/>
      <w:r w:rsidR="003D6339" w:rsidRPr="003D6339">
        <w:t xml:space="preserve">[1], </w:t>
      </w:r>
      <w:proofErr w:type="spellStart"/>
      <w:r w:rsidR="003D6339" w:rsidRPr="003D6339">
        <w:t>X_train.shape</w:t>
      </w:r>
      <w:proofErr w:type="spellEnd"/>
      <w:r w:rsidR="003D6339" w:rsidRPr="003D6339">
        <w:t xml:space="preserve">[2]))) </w:t>
      </w:r>
      <w:proofErr w:type="spellStart"/>
      <w:r w:rsidR="003D6339" w:rsidRPr="003D6339">
        <w:t>model.add</w:t>
      </w:r>
      <w:proofErr w:type="spellEnd"/>
      <w:r w:rsidR="003D6339" w:rsidRPr="003D6339">
        <w:t xml:space="preserve">(Dense(1)) </w:t>
      </w:r>
      <w:proofErr w:type="spellStart"/>
      <w:r w:rsidR="003D6339" w:rsidRPr="003D6339">
        <w:t>model.compile</w:t>
      </w:r>
      <w:proofErr w:type="spellEnd"/>
      <w:r w:rsidR="003D6339" w:rsidRPr="003D6339">
        <w:t>(optimizer='</w:t>
      </w:r>
      <w:proofErr w:type="spellStart"/>
      <w:r w:rsidR="003D6339" w:rsidRPr="003D6339">
        <w:t>adam</w:t>
      </w:r>
      <w:proofErr w:type="spellEnd"/>
      <w:r w:rsidR="003D6339" w:rsidRPr="003D6339">
        <w:t>', loss='</w:t>
      </w:r>
      <w:proofErr w:type="spellStart"/>
      <w:r w:rsidR="003D6339" w:rsidRPr="003D6339">
        <w:t>mse</w:t>
      </w:r>
      <w:proofErr w:type="spellEnd"/>
      <w:r w:rsidR="003D6339" w:rsidRPr="003D6339">
        <w:t>')</w:t>
      </w:r>
    </w:p>
    <w:p w14:paraId="5CB797F0" w14:textId="25B25C87" w:rsidR="0053185F" w:rsidRDefault="0053185F" w:rsidP="0053185F">
      <w:pPr>
        <w:numPr>
          <w:ilvl w:val="0"/>
          <w:numId w:val="4"/>
        </w:numPr>
      </w:pPr>
      <w:r w:rsidRPr="0053185F">
        <w:rPr>
          <w:b/>
          <w:bCs/>
        </w:rPr>
        <w:t>Training:</w:t>
      </w:r>
      <w:r w:rsidRPr="0053185F">
        <w:t xml:space="preserve"> The model is trained using the backpropagation algorithm, minimizing the loss function (e.g., Mean Squared Error) over multiple epochs. Training history, including loss curves, is monitored to check for convergence.</w:t>
      </w:r>
      <w:r w:rsidR="00571681" w:rsidRPr="002B1A1E">
        <w:br/>
      </w:r>
      <w:r w:rsidR="00571681" w:rsidRPr="002B1A1E">
        <w:t xml:space="preserve">history = </w:t>
      </w:r>
      <w:proofErr w:type="spellStart"/>
      <w:proofErr w:type="gramStart"/>
      <w:r w:rsidR="00571681" w:rsidRPr="002B1A1E">
        <w:t>model.fit</w:t>
      </w:r>
      <w:proofErr w:type="spellEnd"/>
      <w:r w:rsidR="00571681" w:rsidRPr="002B1A1E">
        <w:t>(</w:t>
      </w:r>
      <w:proofErr w:type="spellStart"/>
      <w:proofErr w:type="gramEnd"/>
      <w:r w:rsidR="00571681" w:rsidRPr="002B1A1E">
        <w:t>X_train</w:t>
      </w:r>
      <w:proofErr w:type="spellEnd"/>
      <w:r w:rsidR="00571681" w:rsidRPr="002B1A1E">
        <w:t xml:space="preserve">, </w:t>
      </w:r>
      <w:proofErr w:type="spellStart"/>
      <w:r w:rsidR="00571681" w:rsidRPr="002B1A1E">
        <w:t>y_train</w:t>
      </w:r>
      <w:proofErr w:type="spellEnd"/>
      <w:r w:rsidR="00571681" w:rsidRPr="002B1A1E">
        <w:t>, epochs=50, verbose=1, validation_split=0.1)</w:t>
      </w:r>
      <w:r w:rsidR="00571681">
        <w:br/>
      </w:r>
    </w:p>
    <w:p w14:paraId="01971A84" w14:textId="1E07A07A" w:rsidR="00A63130" w:rsidRPr="00A63130" w:rsidRDefault="00F22973" w:rsidP="002B1A1E">
      <w:r w:rsidRPr="00F22973">
        <w:rPr>
          <w:b/>
          <w:bCs/>
        </w:rPr>
        <w:t>Performance Evaluation:</w:t>
      </w:r>
      <w:r w:rsidRPr="00F22973">
        <w:t xml:space="preserve"> The model’s performance is evaluated on unseen test data using:</w:t>
      </w:r>
      <w:r w:rsidR="002C3C7A">
        <w:br/>
      </w:r>
      <w:r w:rsidR="00A63130" w:rsidRPr="00A63130">
        <w:rPr>
          <w:b/>
          <w:bCs/>
        </w:rPr>
        <w:t>Mean Squared Error (MSE):</w:t>
      </w:r>
      <w:r w:rsidR="00A63130" w:rsidRPr="00A63130">
        <w:t xml:space="preserve"> Measures the average squared difference between predicted and actual values. Lower MSE values indicate better performance.</w:t>
      </w:r>
    </w:p>
    <w:p w14:paraId="485B0435" w14:textId="1A1B055C" w:rsidR="00571681" w:rsidRPr="0053185F" w:rsidRDefault="00A63130" w:rsidP="002B1A1E">
      <w:r w:rsidRPr="00A63130">
        <w:rPr>
          <w:b/>
          <w:bCs/>
        </w:rPr>
        <w:t>Loss Curves:</w:t>
      </w:r>
      <w:r w:rsidRPr="00A63130">
        <w:t xml:space="preserve"> These plots show how the model's training and validation loss evolves over time. A steady decline in loss values indicates good learning </w:t>
      </w:r>
      <w:r w:rsidR="002C3C7A" w:rsidRPr="00A63130">
        <w:t>behaviour</w:t>
      </w:r>
      <w:r w:rsidRPr="00A63130">
        <w:t>, while overfitting is detected if the validation loss increases while the training loss decreases.</w:t>
      </w:r>
    </w:p>
    <w:p w14:paraId="34B32939" w14:textId="7FBCEDA6" w:rsidR="00B36962" w:rsidRDefault="0046556A" w:rsidP="0046556A">
      <w:pPr>
        <w:pStyle w:val="Heading2"/>
      </w:pPr>
      <w:r w:rsidRPr="0046556A">
        <w:t>Comparison of Models: ARIMA vs LSTM vs Facebook Prophet</w:t>
      </w:r>
    </w:p>
    <w:p w14:paraId="74FC0F4D" w14:textId="77777777" w:rsidR="00451AC2" w:rsidRPr="00451AC2" w:rsidRDefault="00451AC2" w:rsidP="00451AC2"/>
    <w:p w14:paraId="3FEE4E5A" w14:textId="77777777" w:rsidR="002B1A1E" w:rsidRPr="002B1A1E" w:rsidRDefault="002B1A1E" w:rsidP="002B1A1E">
      <w:r w:rsidRPr="002B1A1E">
        <w:t>ARIMA Model:</w:t>
      </w:r>
    </w:p>
    <w:p w14:paraId="34409D53" w14:textId="77777777" w:rsidR="002B1A1E" w:rsidRPr="00125E65" w:rsidRDefault="002B1A1E" w:rsidP="002B1A1E">
      <w:pPr>
        <w:rPr>
          <w:sz w:val="24"/>
          <w:u w:val="single"/>
        </w:rPr>
      </w:pPr>
      <w:r w:rsidRPr="00125E65">
        <w:rPr>
          <w:sz w:val="24"/>
          <w:u w:val="single"/>
        </w:rPr>
        <w:t>Strengths:</w:t>
      </w:r>
    </w:p>
    <w:p w14:paraId="2DE04FB2" w14:textId="77777777" w:rsidR="002B1A1E" w:rsidRPr="002B1A1E" w:rsidRDefault="002B1A1E" w:rsidP="002B1A1E">
      <w:r w:rsidRPr="002B1A1E">
        <w:t>Well-suited for stationary data with clear autoregressive and moving average components.</w:t>
      </w:r>
    </w:p>
    <w:p w14:paraId="115E31A4" w14:textId="77777777" w:rsidR="002B1A1E" w:rsidRPr="002B1A1E" w:rsidRDefault="002B1A1E" w:rsidP="002B1A1E">
      <w:r w:rsidRPr="002B1A1E">
        <w:t>Simple to interpret and requires fewer data points.</w:t>
      </w:r>
    </w:p>
    <w:p w14:paraId="65A3091D" w14:textId="77777777" w:rsidR="002B1A1E" w:rsidRPr="00125E65" w:rsidRDefault="002B1A1E" w:rsidP="002B1A1E">
      <w:pPr>
        <w:rPr>
          <w:u w:val="single"/>
        </w:rPr>
      </w:pPr>
      <w:r w:rsidRPr="00125E65">
        <w:rPr>
          <w:u w:val="single"/>
        </w:rPr>
        <w:t>Weaknesses:</w:t>
      </w:r>
    </w:p>
    <w:p w14:paraId="3AA181A4" w14:textId="77777777" w:rsidR="002B1A1E" w:rsidRPr="002B1A1E" w:rsidRDefault="002B1A1E" w:rsidP="002B1A1E">
      <w:r w:rsidRPr="002B1A1E">
        <w:t>Does not handle non-linear relationships or complex time-dependent features.</w:t>
      </w:r>
    </w:p>
    <w:p w14:paraId="60F73DD4" w14:textId="77777777" w:rsidR="002B1A1E" w:rsidRPr="002B1A1E" w:rsidRDefault="002B1A1E" w:rsidP="002B1A1E">
      <w:r w:rsidRPr="002B1A1E">
        <w:t>Requires stationary data, which may involve pre-processing like differencing.</w:t>
      </w:r>
    </w:p>
    <w:p w14:paraId="57A3C83C" w14:textId="77777777" w:rsidR="00562B3B" w:rsidRPr="00562B3B" w:rsidRDefault="00562B3B" w:rsidP="00562B3B">
      <w:r w:rsidRPr="00562B3B">
        <w:t>LSTM Model:</w:t>
      </w:r>
    </w:p>
    <w:p w14:paraId="41459477" w14:textId="77777777" w:rsidR="00562B3B" w:rsidRPr="00562B3B" w:rsidRDefault="00562B3B" w:rsidP="00562B3B">
      <w:pPr>
        <w:rPr>
          <w:u w:val="single"/>
        </w:rPr>
      </w:pPr>
      <w:r w:rsidRPr="00562B3B">
        <w:rPr>
          <w:u w:val="single"/>
        </w:rPr>
        <w:t>Strengths:</w:t>
      </w:r>
    </w:p>
    <w:p w14:paraId="255D7DF0" w14:textId="77777777" w:rsidR="00562B3B" w:rsidRPr="00562B3B" w:rsidRDefault="00562B3B" w:rsidP="00562B3B">
      <w:r w:rsidRPr="00562B3B">
        <w:t>Capable of capturing non-linear dependencies in sequential data.</w:t>
      </w:r>
    </w:p>
    <w:p w14:paraId="0EB51876" w14:textId="77777777" w:rsidR="00562B3B" w:rsidRPr="00562B3B" w:rsidRDefault="00562B3B" w:rsidP="00562B3B">
      <w:r w:rsidRPr="00562B3B">
        <w:lastRenderedPageBreak/>
        <w:t>Can learn long-term dependencies in time series data without the need for stationarity.</w:t>
      </w:r>
    </w:p>
    <w:p w14:paraId="54782A27" w14:textId="77777777" w:rsidR="00562B3B" w:rsidRPr="00562B3B" w:rsidRDefault="00562B3B" w:rsidP="00562B3B">
      <w:r w:rsidRPr="00562B3B">
        <w:t>Handles multivariate data (multiple features like sales, quantity, etc.).</w:t>
      </w:r>
    </w:p>
    <w:p w14:paraId="20F5F85B" w14:textId="77777777" w:rsidR="00562B3B" w:rsidRPr="00562B3B" w:rsidRDefault="00562B3B" w:rsidP="00562B3B">
      <w:pPr>
        <w:rPr>
          <w:u w:val="single"/>
        </w:rPr>
      </w:pPr>
      <w:r w:rsidRPr="00562B3B">
        <w:rPr>
          <w:u w:val="single"/>
        </w:rPr>
        <w:t>Weaknesses:</w:t>
      </w:r>
    </w:p>
    <w:p w14:paraId="17457AE6" w14:textId="77777777" w:rsidR="00562B3B" w:rsidRPr="00562B3B" w:rsidRDefault="00562B3B" w:rsidP="00562B3B">
      <w:r w:rsidRPr="00562B3B">
        <w:t>More complex to train and requires more data compared to ARIMA.</w:t>
      </w:r>
    </w:p>
    <w:p w14:paraId="5F889A1A" w14:textId="77777777" w:rsidR="00562B3B" w:rsidRPr="00562B3B" w:rsidRDefault="00562B3B" w:rsidP="00562B3B">
      <w:r w:rsidRPr="00562B3B">
        <w:t>Computationally intensive due to its deep learning architecture.</w:t>
      </w:r>
    </w:p>
    <w:p w14:paraId="168CBB67" w14:textId="77777777" w:rsidR="00562B3B" w:rsidRPr="00562B3B" w:rsidRDefault="00562B3B" w:rsidP="00562B3B">
      <w:pPr>
        <w:rPr>
          <w:b/>
          <w:bCs/>
        </w:rPr>
      </w:pPr>
      <w:r w:rsidRPr="00562B3B">
        <w:rPr>
          <w:b/>
          <w:bCs/>
        </w:rPr>
        <w:t>Facebook Prophet Model:</w:t>
      </w:r>
    </w:p>
    <w:p w14:paraId="2FFE1DBC" w14:textId="77777777" w:rsidR="00562B3B" w:rsidRPr="00562B3B" w:rsidRDefault="00562B3B" w:rsidP="00562B3B">
      <w:pPr>
        <w:rPr>
          <w:u w:val="single"/>
        </w:rPr>
      </w:pPr>
      <w:r w:rsidRPr="00562B3B">
        <w:rPr>
          <w:u w:val="single"/>
        </w:rPr>
        <w:t>Strengths:</w:t>
      </w:r>
    </w:p>
    <w:p w14:paraId="42C77B6E" w14:textId="77777777" w:rsidR="00562B3B" w:rsidRPr="00562B3B" w:rsidRDefault="00562B3B" w:rsidP="00562B3B">
      <w:r w:rsidRPr="00562B3B">
        <w:t>Designed to handle seasonality, holidays, and trends automatically.</w:t>
      </w:r>
    </w:p>
    <w:p w14:paraId="79D70565" w14:textId="77777777" w:rsidR="00562B3B" w:rsidRPr="00562B3B" w:rsidRDefault="00562B3B" w:rsidP="00562B3B">
      <w:r w:rsidRPr="00562B3B">
        <w:t>Requires minimal data pre-processing, including working with missing data.</w:t>
      </w:r>
    </w:p>
    <w:p w14:paraId="48F6FD1C" w14:textId="77777777" w:rsidR="00562B3B" w:rsidRPr="00562B3B" w:rsidRDefault="00562B3B" w:rsidP="00562B3B">
      <w:r w:rsidRPr="00562B3B">
        <w:t>Provides interpretable forecast components, such as seasonality and trend effects.</w:t>
      </w:r>
    </w:p>
    <w:p w14:paraId="4658FA1B" w14:textId="77777777" w:rsidR="00562B3B" w:rsidRPr="00562B3B" w:rsidRDefault="00562B3B" w:rsidP="00562B3B">
      <w:pPr>
        <w:rPr>
          <w:u w:val="single"/>
        </w:rPr>
      </w:pPr>
      <w:r w:rsidRPr="00562B3B">
        <w:rPr>
          <w:u w:val="single"/>
        </w:rPr>
        <w:t>Weaknesses:</w:t>
      </w:r>
    </w:p>
    <w:p w14:paraId="5E7FBCF7" w14:textId="77777777" w:rsidR="00562B3B" w:rsidRPr="00562B3B" w:rsidRDefault="00562B3B" w:rsidP="00562B3B">
      <w:r w:rsidRPr="00562B3B">
        <w:t>Not as effective when data does not exhibit clear seasonal or trend-based patterns.</w:t>
      </w:r>
    </w:p>
    <w:p w14:paraId="658143CB" w14:textId="77777777" w:rsidR="00562B3B" w:rsidRDefault="00562B3B" w:rsidP="00562B3B">
      <w:r w:rsidRPr="00562B3B">
        <w:t>May overfit in cases of high variance data.</w:t>
      </w:r>
    </w:p>
    <w:p w14:paraId="395AE14A" w14:textId="6652DE12" w:rsidR="007107BB" w:rsidRDefault="00DC5105" w:rsidP="00DC5105">
      <w:pPr>
        <w:pStyle w:val="Heading2"/>
      </w:pPr>
      <w:r w:rsidRPr="00DC5105">
        <w:t>Comprehensive Report: Data Preparation, Model Implementation, and Analysis</w:t>
      </w:r>
    </w:p>
    <w:p w14:paraId="74DF12FF" w14:textId="77777777" w:rsidR="00451AC2" w:rsidRPr="00451AC2" w:rsidRDefault="00451AC2" w:rsidP="00451AC2"/>
    <w:p w14:paraId="7D3C1AD1" w14:textId="77777777" w:rsidR="0050445E" w:rsidRPr="002D0D51" w:rsidRDefault="0050445E" w:rsidP="0050445E">
      <w:pPr>
        <w:rPr>
          <w:b/>
          <w:bCs/>
        </w:rPr>
      </w:pPr>
      <w:r w:rsidRPr="002D0D51">
        <w:rPr>
          <w:b/>
          <w:bCs/>
        </w:rPr>
        <w:t>ARIMA Model:</w:t>
      </w:r>
    </w:p>
    <w:p w14:paraId="29A8617E" w14:textId="77777777" w:rsidR="0050445E" w:rsidRPr="0050445E" w:rsidRDefault="0050445E" w:rsidP="0050445E">
      <w:r w:rsidRPr="0050445E">
        <w:t>Data was loaded and checked for stationarity using the ADF test.</w:t>
      </w:r>
    </w:p>
    <w:p w14:paraId="3BB0ECD9" w14:textId="77777777" w:rsidR="0050445E" w:rsidRPr="0050445E" w:rsidRDefault="0050445E" w:rsidP="0050445E">
      <w:r w:rsidRPr="0050445E">
        <w:t>ACF and PACF plots helped in determining the values for p, d, and q. Model Implementation:</w:t>
      </w:r>
    </w:p>
    <w:p w14:paraId="0D7B2504" w14:textId="77777777" w:rsidR="0050445E" w:rsidRPr="0050445E" w:rsidRDefault="0050445E" w:rsidP="0050445E">
      <w:r w:rsidRPr="0050445E">
        <w:t>An ARIMA model with specific parameters was built, trained, and used to forecast future values. Analysis:</w:t>
      </w:r>
    </w:p>
    <w:p w14:paraId="4847B84F" w14:textId="77777777" w:rsidR="0050445E" w:rsidRPr="0050445E" w:rsidRDefault="0050445E" w:rsidP="0050445E">
      <w:r w:rsidRPr="0050445E">
        <w:t>Forecast results were compared to actual data, showing how well the model fits the observed data.</w:t>
      </w:r>
    </w:p>
    <w:p w14:paraId="02768ED6" w14:textId="77777777" w:rsidR="0050445E" w:rsidRPr="0050445E" w:rsidRDefault="0050445E" w:rsidP="0050445E">
      <w:r w:rsidRPr="0050445E">
        <w:t>LSTM Model:</w:t>
      </w:r>
    </w:p>
    <w:p w14:paraId="07C4620C" w14:textId="7D888DD5" w:rsidR="0050445E" w:rsidRPr="0050445E" w:rsidRDefault="0050445E" w:rsidP="00EA3B10">
      <w:r w:rsidRPr="0050445E">
        <w:t xml:space="preserve">Data was normalized using MinMaxScaler and sequences were created for LSTM input. </w:t>
      </w:r>
    </w:p>
    <w:p w14:paraId="13F21E55" w14:textId="77777777" w:rsidR="0050445E" w:rsidRPr="0050445E" w:rsidRDefault="0050445E" w:rsidP="0050445E">
      <w:r w:rsidRPr="0050445E">
        <w:t>A Sequential LSTM model was constructed with layers designed to capture long-term dependencies in the data.</w:t>
      </w:r>
    </w:p>
    <w:p w14:paraId="4A8270A7" w14:textId="77777777" w:rsidR="0050445E" w:rsidRPr="0050445E" w:rsidRDefault="0050445E" w:rsidP="0050445E">
      <w:r w:rsidRPr="0050445E">
        <w:t>The model was trained using training data and evaluated with unseen test data. Analysis:</w:t>
      </w:r>
    </w:p>
    <w:p w14:paraId="0928A557" w14:textId="77777777" w:rsidR="0050445E" w:rsidRPr="0050445E" w:rsidRDefault="0050445E" w:rsidP="0050445E">
      <w:r w:rsidRPr="0050445E">
        <w:t>The loss curve and Mean Squared Error were used to measure performance, showing how well the model captured the data patterns.</w:t>
      </w:r>
    </w:p>
    <w:p w14:paraId="775BB8F1" w14:textId="77777777" w:rsidR="0050445E" w:rsidRPr="002D0D51" w:rsidRDefault="0050445E" w:rsidP="0050445E">
      <w:pPr>
        <w:rPr>
          <w:b/>
          <w:bCs/>
        </w:rPr>
      </w:pPr>
      <w:r w:rsidRPr="002D0D51">
        <w:rPr>
          <w:b/>
          <w:bCs/>
        </w:rPr>
        <w:t>Facebook Prophet Model:</w:t>
      </w:r>
    </w:p>
    <w:p w14:paraId="7CE2B694" w14:textId="77777777" w:rsidR="0050445E" w:rsidRPr="0050445E" w:rsidRDefault="0050445E" w:rsidP="0050445E">
      <w:r w:rsidRPr="0050445E">
        <w:lastRenderedPageBreak/>
        <w:t>The date column was formatted as required, and sales data was cleaned to remove outliers.</w:t>
      </w:r>
    </w:p>
    <w:p w14:paraId="20835749" w14:textId="77777777" w:rsidR="0050445E" w:rsidRPr="0050445E" w:rsidRDefault="0050445E" w:rsidP="0050445E">
      <w:r w:rsidRPr="0050445E">
        <w:t xml:space="preserve">Additional features such as month and </w:t>
      </w:r>
      <w:proofErr w:type="spellStart"/>
      <w:r w:rsidRPr="0050445E">
        <w:t>day_of_week</w:t>
      </w:r>
      <w:proofErr w:type="spellEnd"/>
      <w:r w:rsidRPr="0050445E">
        <w:t xml:space="preserve"> were added to enhance the seasonality component. Model Implementation:</w:t>
      </w:r>
    </w:p>
    <w:p w14:paraId="69B84763" w14:textId="77777777" w:rsidR="0050445E" w:rsidRPr="0050445E" w:rsidRDefault="0050445E" w:rsidP="0050445E">
      <w:r w:rsidRPr="0050445E">
        <w:t>The Prophet model was fitted, and forecasts were generated for future sales, displaying clear seasonal patterns. Analysis:</w:t>
      </w:r>
    </w:p>
    <w:p w14:paraId="5D977FD3" w14:textId="77777777" w:rsidR="0050445E" w:rsidRPr="0050445E" w:rsidRDefault="0050445E" w:rsidP="0050445E">
      <w:r w:rsidRPr="0050445E">
        <w:t>Prophet provided an intuitive view of seasonal trends and helped identify key components affecting sales.</w:t>
      </w:r>
    </w:p>
    <w:p w14:paraId="60F0A043" w14:textId="77777777" w:rsidR="0046556A" w:rsidRPr="0046556A" w:rsidRDefault="0046556A" w:rsidP="0050445E"/>
    <w:sectPr w:rsidR="0046556A" w:rsidRPr="0046556A" w:rsidSect="00A605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CB2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B0C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74C5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2033D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1C36"/>
    <w:multiLevelType w:val="hybridMultilevel"/>
    <w:tmpl w:val="352E7B34"/>
    <w:lvl w:ilvl="0" w:tplc="036ECDCA">
      <w:start w:val="1"/>
      <w:numFmt w:val="decimal"/>
      <w:pStyle w:val="Heading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83073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71EE2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72D95"/>
    <w:multiLevelType w:val="multilevel"/>
    <w:tmpl w:val="F44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F5144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50CA8"/>
    <w:multiLevelType w:val="multilevel"/>
    <w:tmpl w:val="164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A5571"/>
    <w:multiLevelType w:val="hybridMultilevel"/>
    <w:tmpl w:val="25BE44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14914">
    <w:abstractNumId w:val="4"/>
  </w:num>
  <w:num w:numId="2" w16cid:durableId="813763030">
    <w:abstractNumId w:val="10"/>
  </w:num>
  <w:num w:numId="3" w16cid:durableId="1502429930">
    <w:abstractNumId w:val="7"/>
  </w:num>
  <w:num w:numId="4" w16cid:durableId="760443997">
    <w:abstractNumId w:val="2"/>
  </w:num>
  <w:num w:numId="5" w16cid:durableId="1849979094">
    <w:abstractNumId w:val="3"/>
  </w:num>
  <w:num w:numId="6" w16cid:durableId="1059475822">
    <w:abstractNumId w:val="0"/>
  </w:num>
  <w:num w:numId="7" w16cid:durableId="1875533436">
    <w:abstractNumId w:val="8"/>
  </w:num>
  <w:num w:numId="8" w16cid:durableId="1137455333">
    <w:abstractNumId w:val="9"/>
  </w:num>
  <w:num w:numId="9" w16cid:durableId="1513764342">
    <w:abstractNumId w:val="5"/>
  </w:num>
  <w:num w:numId="10" w16cid:durableId="1911423636">
    <w:abstractNumId w:val="6"/>
  </w:num>
  <w:num w:numId="11" w16cid:durableId="90992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51"/>
    <w:rsid w:val="00122251"/>
    <w:rsid w:val="00125E65"/>
    <w:rsid w:val="00132051"/>
    <w:rsid w:val="002525E7"/>
    <w:rsid w:val="00252E54"/>
    <w:rsid w:val="002B1A1E"/>
    <w:rsid w:val="002C3C7A"/>
    <w:rsid w:val="002D0D51"/>
    <w:rsid w:val="00356A45"/>
    <w:rsid w:val="003D6339"/>
    <w:rsid w:val="0041264F"/>
    <w:rsid w:val="00451AC2"/>
    <w:rsid w:val="0046556A"/>
    <w:rsid w:val="00485B55"/>
    <w:rsid w:val="004F581B"/>
    <w:rsid w:val="0050445E"/>
    <w:rsid w:val="0053185F"/>
    <w:rsid w:val="00562B3B"/>
    <w:rsid w:val="00571681"/>
    <w:rsid w:val="005B4A5C"/>
    <w:rsid w:val="005C4EA0"/>
    <w:rsid w:val="00701F18"/>
    <w:rsid w:val="007107BB"/>
    <w:rsid w:val="007508A3"/>
    <w:rsid w:val="007708FF"/>
    <w:rsid w:val="00827EEA"/>
    <w:rsid w:val="008C401C"/>
    <w:rsid w:val="00967CDA"/>
    <w:rsid w:val="009F3795"/>
    <w:rsid w:val="00A540DC"/>
    <w:rsid w:val="00A605CE"/>
    <w:rsid w:val="00A63130"/>
    <w:rsid w:val="00AC3118"/>
    <w:rsid w:val="00AD0927"/>
    <w:rsid w:val="00AE3EE7"/>
    <w:rsid w:val="00B017F8"/>
    <w:rsid w:val="00B36962"/>
    <w:rsid w:val="00C2421E"/>
    <w:rsid w:val="00CE6F8F"/>
    <w:rsid w:val="00D52A00"/>
    <w:rsid w:val="00DC5105"/>
    <w:rsid w:val="00EA3B10"/>
    <w:rsid w:val="00ED4FC9"/>
    <w:rsid w:val="00EE73E4"/>
    <w:rsid w:val="00F024FB"/>
    <w:rsid w:val="00F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F3B43"/>
  <w15:chartTrackingRefBased/>
  <w15:docId w15:val="{68FB0B39-2367-46F9-A13E-BC9017DE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10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92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56A"/>
    <w:pPr>
      <w:keepNext/>
      <w:keepLines/>
      <w:numPr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27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56A"/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05CE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FC5C3CF6C8421DB89FF345ADFF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0DB68-08E4-46FA-A204-F284A7F85025}"/>
      </w:docPartPr>
      <w:docPartBody>
        <w:p w:rsidR="002A1079" w:rsidRDefault="002A1079" w:rsidP="002A1079">
          <w:pPr>
            <w:pStyle w:val="59FC5C3CF6C8421DB89FF345ADFF5B9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4FCACEEED24F32A32178B121119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63DAF-1B69-46EB-A746-3B6EA1FA663A}"/>
      </w:docPartPr>
      <w:docPartBody>
        <w:p w:rsidR="002A1079" w:rsidRDefault="002A1079" w:rsidP="002A1079">
          <w:pPr>
            <w:pStyle w:val="684FCACEEED24F32A32178B1211194F6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8A8B484B232D445DB1A895E19261E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9DB7-7EDA-40AB-A9BD-2A2DA513F174}"/>
      </w:docPartPr>
      <w:docPartBody>
        <w:p w:rsidR="002A1079" w:rsidRDefault="002A1079" w:rsidP="002A1079">
          <w:pPr>
            <w:pStyle w:val="8A8B484B232D445DB1A895E19261E7E8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79"/>
    <w:rsid w:val="002A1079"/>
    <w:rsid w:val="0077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FC5C3CF6C8421DB89FF345ADFF5B98">
    <w:name w:val="59FC5C3CF6C8421DB89FF345ADFF5B98"/>
    <w:rsid w:val="002A1079"/>
  </w:style>
  <w:style w:type="paragraph" w:customStyle="1" w:styleId="13BAB70F60784A529745A75633EE0629">
    <w:name w:val="13BAB70F60784A529745A75633EE0629"/>
    <w:rsid w:val="002A1079"/>
  </w:style>
  <w:style w:type="paragraph" w:customStyle="1" w:styleId="684FCACEEED24F32A32178B1211194F6">
    <w:name w:val="684FCACEEED24F32A32178B1211194F6"/>
    <w:rsid w:val="002A1079"/>
  </w:style>
  <w:style w:type="paragraph" w:customStyle="1" w:styleId="EAA84149DA4F44BFB0313201C978F29B">
    <w:name w:val="EAA84149DA4F44BFB0313201C978F29B"/>
    <w:rsid w:val="002A1079"/>
  </w:style>
  <w:style w:type="paragraph" w:customStyle="1" w:styleId="8A8B484B232D445DB1A895E19261E7E8">
    <w:name w:val="8A8B484B232D445DB1A895E19261E7E8"/>
    <w:rsid w:val="002A1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F70E33E6D6D429A5E8952E2E34F06" ma:contentTypeVersion="4" ma:contentTypeDescription="Create a new document." ma:contentTypeScope="" ma:versionID="5bf057e568e217714cd9fd6949c700db">
  <xsd:schema xmlns:xsd="http://www.w3.org/2001/XMLSchema" xmlns:xs="http://www.w3.org/2001/XMLSchema" xmlns:p="http://schemas.microsoft.com/office/2006/metadata/properties" xmlns:ns3="dc9adc7a-a984-4bea-891f-09810dbe9a5e" targetNamespace="http://schemas.microsoft.com/office/2006/metadata/properties" ma:root="true" ma:fieldsID="227d3a62b1516b954eea15b038586570" ns3:_="">
    <xsd:import namespace="dc9adc7a-a984-4bea-891f-09810dbe9a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adc7a-a984-4bea-891f-09810dbe9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EF97D-E9BF-44EE-BEFA-26C8B6CDD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adc7a-a984-4bea-891f-09810dbe9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2B7E2C-C299-481F-9152-45EB130ED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D6DA-A221-4F45-A119-4E395397F173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dc9adc7a-a984-4bea-891f-09810dbe9a5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Models</dc:title>
  <dc:subject/>
  <dc:creator>22334905 &amp; 22303142</dc:creator>
  <cp:keywords/>
  <dc:description/>
  <cp:lastModifiedBy>MR S L  MDLETSHE</cp:lastModifiedBy>
  <cp:revision>2</cp:revision>
  <dcterms:created xsi:type="dcterms:W3CDTF">2024-09-15T21:34:00Z</dcterms:created>
  <dcterms:modified xsi:type="dcterms:W3CDTF">2024-09-15T21:34:00Z</dcterms:modified>
  <cp:category>TECHNICAL 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0x01010009DF70E33E6D6D429A5E8952E2E34F06</vt:lpwstr>
  </property>
</Properties>
</file>