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603D0" w14:textId="77777777" w:rsidR="00561F8C" w:rsidRPr="003A2FE2" w:rsidRDefault="00561F8C" w:rsidP="00561F8C">
      <w:pPr>
        <w:pStyle w:val="paragraph"/>
        <w:spacing w:before="0" w:beforeAutospacing="0" w:after="0" w:afterAutospacing="0"/>
        <w:jc w:val="center"/>
        <w:textAlignment w:val="baseline"/>
        <w:rPr>
          <w:rFonts w:ascii="Segoe UI" w:hAnsi="Segoe UI" w:cs="Segoe UI"/>
          <w:sz w:val="18"/>
          <w:szCs w:val="18"/>
          <w:lang w:val="es-ES"/>
        </w:rPr>
      </w:pPr>
      <w:bookmarkStart w:id="0" w:name="_Hlk169732739"/>
      <w:r>
        <w:rPr>
          <w:rStyle w:val="normaltextrun"/>
          <w:b/>
          <w:bCs/>
          <w:lang w:val="es-ES"/>
        </w:rPr>
        <w:t>UNIVERSIDAD NACIONAL MAYOR DE SAN MARCOS</w:t>
      </w:r>
    </w:p>
    <w:p w14:paraId="2FDD1C67" w14:textId="77777777" w:rsidR="00561F8C" w:rsidRPr="00E0593D" w:rsidRDefault="00561F8C" w:rsidP="00561F8C">
      <w:pPr>
        <w:pStyle w:val="paragraph"/>
        <w:spacing w:before="0" w:beforeAutospacing="0" w:after="0" w:afterAutospacing="0"/>
        <w:jc w:val="center"/>
        <w:textAlignment w:val="baseline"/>
        <w:rPr>
          <w:rFonts w:ascii="Segoe UI" w:hAnsi="Segoe UI" w:cs="Segoe UI"/>
          <w:sz w:val="18"/>
          <w:szCs w:val="18"/>
          <w:lang w:val="es-ES"/>
        </w:rPr>
      </w:pPr>
      <w:r w:rsidRPr="00E0593D">
        <w:rPr>
          <w:rStyle w:val="eop"/>
          <w:lang w:val="es-ES"/>
        </w:rPr>
        <w:t> </w:t>
      </w:r>
    </w:p>
    <w:p w14:paraId="50976D17" w14:textId="77777777" w:rsidR="00561F8C" w:rsidRDefault="00561F8C" w:rsidP="00561F8C">
      <w:pPr>
        <w:pStyle w:val="paragraph"/>
        <w:spacing w:before="0" w:beforeAutospacing="0" w:after="0" w:afterAutospacing="0"/>
        <w:jc w:val="center"/>
        <w:textAlignment w:val="baseline"/>
        <w:rPr>
          <w:rStyle w:val="normaltextrun"/>
          <w:b/>
          <w:bCs/>
          <w:lang w:val="es-ES"/>
        </w:rPr>
      </w:pPr>
      <w:r>
        <w:rPr>
          <w:rStyle w:val="normaltextrun"/>
          <w:b/>
          <w:bCs/>
          <w:lang w:val="es-ES"/>
        </w:rPr>
        <w:t>ESCUELA DE POSGRADO</w:t>
      </w:r>
    </w:p>
    <w:p w14:paraId="5C40E4BE" w14:textId="77777777" w:rsidR="00561F8C" w:rsidRPr="00DE006D" w:rsidRDefault="00561F8C" w:rsidP="00561F8C">
      <w:pPr>
        <w:pStyle w:val="paragraph"/>
        <w:spacing w:before="0" w:beforeAutospacing="0" w:after="0" w:afterAutospacing="0"/>
        <w:jc w:val="center"/>
        <w:textAlignment w:val="baseline"/>
        <w:rPr>
          <w:rStyle w:val="normaltextrun"/>
          <w:b/>
          <w:bCs/>
        </w:rPr>
      </w:pPr>
      <w:r w:rsidRPr="00E0593D">
        <w:rPr>
          <w:rStyle w:val="eop"/>
          <w:lang w:val="es-ES"/>
        </w:rPr>
        <w:t> </w:t>
      </w:r>
    </w:p>
    <w:p w14:paraId="4094419D" w14:textId="77777777" w:rsidR="00561F8C" w:rsidRPr="00DE006D" w:rsidRDefault="00561F8C" w:rsidP="00561F8C">
      <w:pPr>
        <w:pStyle w:val="paragraph"/>
        <w:spacing w:before="0" w:beforeAutospacing="0" w:after="0" w:afterAutospacing="0"/>
        <w:jc w:val="center"/>
        <w:textAlignment w:val="baseline"/>
        <w:rPr>
          <w:rStyle w:val="normaltextrun"/>
          <w:b/>
          <w:bCs/>
        </w:rPr>
      </w:pPr>
      <w:r w:rsidRPr="00DE006D">
        <w:rPr>
          <w:rStyle w:val="eop"/>
          <w:noProof/>
          <w:lang w:val="es-ES"/>
        </w:rPr>
        <w:drawing>
          <wp:anchor distT="0" distB="0" distL="114300" distR="114300" simplePos="0" relativeHeight="251699200" behindDoc="1" locked="0" layoutInCell="1" allowOverlap="1" wp14:anchorId="60783BDA" wp14:editId="7F9D0DF5">
            <wp:simplePos x="0" y="0"/>
            <wp:positionH relativeFrom="margin">
              <wp:posOffset>2168525</wp:posOffset>
            </wp:positionH>
            <wp:positionV relativeFrom="paragraph">
              <wp:posOffset>151130</wp:posOffset>
            </wp:positionV>
            <wp:extent cx="1304925" cy="1356360"/>
            <wp:effectExtent l="0" t="0" r="9525" b="0"/>
            <wp:wrapNone/>
            <wp:docPr id="2014360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01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4925" cy="1356360"/>
                    </a:xfrm>
                    <a:prstGeom prst="rect">
                      <a:avLst/>
                    </a:prstGeom>
                  </pic:spPr>
                </pic:pic>
              </a:graphicData>
            </a:graphic>
            <wp14:sizeRelH relativeFrom="margin">
              <wp14:pctWidth>0</wp14:pctWidth>
            </wp14:sizeRelH>
            <wp14:sizeRelV relativeFrom="margin">
              <wp14:pctHeight>0</wp14:pctHeight>
            </wp14:sizeRelV>
          </wp:anchor>
        </w:drawing>
      </w:r>
      <w:r w:rsidRPr="00DE006D">
        <w:rPr>
          <w:rStyle w:val="normaltextrun"/>
          <w:b/>
          <w:bCs/>
        </w:rPr>
        <w:t>FACULTAD DE INGENIERÍA DE SISTEMAS E INFORMÁTICA</w:t>
      </w:r>
    </w:p>
    <w:p w14:paraId="12A5EFCA" w14:textId="77777777" w:rsidR="00561F8C" w:rsidRPr="00E0593D" w:rsidRDefault="00561F8C" w:rsidP="00561F8C">
      <w:pPr>
        <w:pStyle w:val="paragraph"/>
        <w:spacing w:before="0" w:beforeAutospacing="0" w:after="0" w:afterAutospacing="0"/>
        <w:jc w:val="center"/>
        <w:textAlignment w:val="baseline"/>
        <w:rPr>
          <w:rFonts w:ascii="Segoe UI" w:hAnsi="Segoe UI" w:cs="Segoe UI"/>
          <w:sz w:val="18"/>
          <w:szCs w:val="18"/>
          <w:lang w:val="es-ES"/>
        </w:rPr>
      </w:pPr>
    </w:p>
    <w:p w14:paraId="02ECE45D" w14:textId="77777777" w:rsidR="00561F8C" w:rsidRPr="00E0593D" w:rsidRDefault="00561F8C" w:rsidP="00561F8C">
      <w:pPr>
        <w:pStyle w:val="paragraph"/>
        <w:spacing w:before="0" w:beforeAutospacing="0" w:after="0" w:afterAutospacing="0"/>
        <w:jc w:val="center"/>
        <w:textAlignment w:val="baseline"/>
        <w:rPr>
          <w:rFonts w:ascii="Segoe UI" w:hAnsi="Segoe UI" w:cs="Segoe UI"/>
          <w:sz w:val="18"/>
          <w:szCs w:val="18"/>
          <w:lang w:val="es-ES"/>
        </w:rPr>
      </w:pPr>
      <w:r w:rsidRPr="00E0593D">
        <w:rPr>
          <w:rStyle w:val="eop"/>
          <w:lang w:val="es-ES"/>
        </w:rPr>
        <w:t> </w:t>
      </w:r>
    </w:p>
    <w:p w14:paraId="55017E4E" w14:textId="77777777" w:rsidR="00561F8C" w:rsidRPr="00E0593D" w:rsidRDefault="00561F8C" w:rsidP="00561F8C">
      <w:pPr>
        <w:pStyle w:val="paragraph"/>
        <w:spacing w:before="0" w:beforeAutospacing="0" w:after="0" w:afterAutospacing="0"/>
        <w:jc w:val="center"/>
        <w:textAlignment w:val="baseline"/>
        <w:rPr>
          <w:rFonts w:ascii="Segoe UI" w:hAnsi="Segoe UI" w:cs="Segoe UI"/>
          <w:sz w:val="18"/>
          <w:szCs w:val="18"/>
          <w:lang w:val="es-ES"/>
        </w:rPr>
      </w:pPr>
      <w:r w:rsidRPr="00E0593D">
        <w:rPr>
          <w:rStyle w:val="eop"/>
          <w:lang w:val="es-ES"/>
        </w:rPr>
        <w:t> </w:t>
      </w:r>
    </w:p>
    <w:p w14:paraId="35574ADC" w14:textId="77777777" w:rsidR="00561F8C" w:rsidRPr="00E0593D" w:rsidRDefault="00561F8C" w:rsidP="00561F8C">
      <w:pPr>
        <w:pStyle w:val="paragraph"/>
        <w:spacing w:before="0" w:beforeAutospacing="0" w:after="0" w:afterAutospacing="0"/>
        <w:jc w:val="center"/>
        <w:textAlignment w:val="baseline"/>
        <w:rPr>
          <w:rFonts w:ascii="Segoe UI" w:hAnsi="Segoe UI" w:cs="Segoe UI"/>
          <w:sz w:val="18"/>
          <w:szCs w:val="18"/>
          <w:lang w:val="es-ES"/>
        </w:rPr>
      </w:pPr>
      <w:r w:rsidRPr="00E0593D">
        <w:rPr>
          <w:rStyle w:val="eop"/>
          <w:lang w:val="es-ES"/>
        </w:rPr>
        <w:t> </w:t>
      </w:r>
    </w:p>
    <w:p w14:paraId="70DFA034" w14:textId="77777777" w:rsidR="00561F8C" w:rsidRPr="00E0593D" w:rsidRDefault="00561F8C" w:rsidP="00561F8C">
      <w:pPr>
        <w:pStyle w:val="paragraph"/>
        <w:spacing w:before="0" w:beforeAutospacing="0" w:after="0" w:afterAutospacing="0"/>
        <w:jc w:val="center"/>
        <w:textAlignment w:val="baseline"/>
        <w:rPr>
          <w:rFonts w:ascii="Segoe UI" w:hAnsi="Segoe UI" w:cs="Segoe UI"/>
          <w:sz w:val="18"/>
          <w:szCs w:val="18"/>
          <w:lang w:val="es-ES"/>
        </w:rPr>
      </w:pPr>
      <w:r w:rsidRPr="00E0593D">
        <w:rPr>
          <w:rStyle w:val="eop"/>
          <w:lang w:val="es-ES"/>
        </w:rPr>
        <w:t> </w:t>
      </w:r>
    </w:p>
    <w:p w14:paraId="4E11D344" w14:textId="77777777" w:rsidR="00561F8C" w:rsidRPr="00E0593D" w:rsidRDefault="00561F8C" w:rsidP="00561F8C">
      <w:pPr>
        <w:pStyle w:val="paragraph"/>
        <w:spacing w:before="0" w:beforeAutospacing="0" w:after="0" w:afterAutospacing="0"/>
        <w:jc w:val="center"/>
        <w:textAlignment w:val="baseline"/>
        <w:rPr>
          <w:rFonts w:ascii="Segoe UI" w:hAnsi="Segoe UI" w:cs="Segoe UI"/>
          <w:sz w:val="18"/>
          <w:szCs w:val="18"/>
          <w:lang w:val="es-ES"/>
        </w:rPr>
      </w:pPr>
      <w:r w:rsidRPr="00E0593D">
        <w:rPr>
          <w:rStyle w:val="eop"/>
          <w:lang w:val="es-ES"/>
        </w:rPr>
        <w:t> </w:t>
      </w:r>
    </w:p>
    <w:p w14:paraId="1CE2B298" w14:textId="77777777" w:rsidR="00561F8C" w:rsidRDefault="00561F8C" w:rsidP="00561F8C">
      <w:pPr>
        <w:pStyle w:val="paragraph"/>
        <w:spacing w:before="0" w:beforeAutospacing="0" w:after="0" w:afterAutospacing="0"/>
        <w:jc w:val="center"/>
        <w:textAlignment w:val="baseline"/>
        <w:rPr>
          <w:rStyle w:val="normaltextrun"/>
          <w:b/>
          <w:bCs/>
          <w:lang w:val="es-MX"/>
        </w:rPr>
      </w:pPr>
    </w:p>
    <w:p w14:paraId="3FEA315C" w14:textId="77777777" w:rsidR="00561F8C" w:rsidRDefault="00561F8C" w:rsidP="00561F8C">
      <w:pPr>
        <w:pStyle w:val="paragraph"/>
        <w:spacing w:before="0" w:beforeAutospacing="0" w:after="0" w:afterAutospacing="0"/>
        <w:jc w:val="center"/>
        <w:textAlignment w:val="baseline"/>
        <w:rPr>
          <w:rStyle w:val="normaltextrun"/>
          <w:b/>
          <w:bCs/>
          <w:lang w:val="es-MX"/>
        </w:rPr>
      </w:pPr>
    </w:p>
    <w:p w14:paraId="16745C7C" w14:textId="77777777" w:rsidR="00561F8C" w:rsidRDefault="00561F8C" w:rsidP="00561F8C">
      <w:pPr>
        <w:pStyle w:val="paragraph"/>
        <w:spacing w:before="0" w:beforeAutospacing="0" w:after="0" w:afterAutospacing="0"/>
        <w:jc w:val="center"/>
        <w:textAlignment w:val="baseline"/>
        <w:rPr>
          <w:rStyle w:val="normaltextrun"/>
          <w:b/>
          <w:bCs/>
          <w:lang w:val="es-MX"/>
        </w:rPr>
      </w:pPr>
    </w:p>
    <w:p w14:paraId="090CAE28" w14:textId="77777777" w:rsidR="00561F8C" w:rsidRDefault="00561F8C" w:rsidP="00561F8C">
      <w:pPr>
        <w:pStyle w:val="paragraph"/>
        <w:spacing w:before="0" w:beforeAutospacing="0" w:after="0" w:afterAutospacing="0"/>
        <w:jc w:val="center"/>
        <w:textAlignment w:val="baseline"/>
        <w:rPr>
          <w:rStyle w:val="eop"/>
          <w:lang w:val="es-ES"/>
        </w:rPr>
      </w:pPr>
      <w:r>
        <w:rPr>
          <w:rStyle w:val="normaltextrun"/>
          <w:b/>
          <w:bCs/>
          <w:lang w:val="es-MX"/>
        </w:rPr>
        <w:t>PROYECTO DE TESIS</w:t>
      </w:r>
      <w:r w:rsidRPr="00E0593D">
        <w:rPr>
          <w:rStyle w:val="eop"/>
          <w:lang w:val="es-ES"/>
        </w:rPr>
        <w:t> </w:t>
      </w:r>
    </w:p>
    <w:p w14:paraId="4681F558" w14:textId="77777777" w:rsidR="00561F8C" w:rsidRPr="00E0593D" w:rsidRDefault="00561F8C" w:rsidP="00561F8C">
      <w:pPr>
        <w:pStyle w:val="paragraph"/>
        <w:pBdr>
          <w:bottom w:val="single" w:sz="18" w:space="1" w:color="auto"/>
        </w:pBdr>
        <w:spacing w:before="0" w:beforeAutospacing="0" w:after="0" w:afterAutospacing="0"/>
        <w:textAlignment w:val="baseline"/>
        <w:rPr>
          <w:rFonts w:ascii="Segoe UI" w:hAnsi="Segoe UI" w:cs="Segoe UI"/>
          <w:sz w:val="18"/>
          <w:szCs w:val="18"/>
          <w:lang w:val="es-ES"/>
        </w:rPr>
      </w:pPr>
      <w:r w:rsidRPr="00E0593D">
        <w:rPr>
          <w:rStyle w:val="eop"/>
          <w:lang w:val="es-ES"/>
        </w:rPr>
        <w:t> </w:t>
      </w:r>
    </w:p>
    <w:p w14:paraId="02AE0F62" w14:textId="77777777" w:rsidR="00561F8C" w:rsidRPr="00A11151" w:rsidRDefault="00561F8C" w:rsidP="00561F8C">
      <w:pPr>
        <w:spacing w:before="240" w:after="240" w:line="240" w:lineRule="auto"/>
        <w:ind w:left="567" w:hanging="567"/>
        <w:jc w:val="center"/>
        <w:outlineLvl w:val="2"/>
        <w:rPr>
          <w:rFonts w:ascii="Arial" w:hAnsi="Arial" w:cs="Arial"/>
          <w:b/>
          <w:sz w:val="28"/>
          <w:szCs w:val="28"/>
          <w:lang w:val="es-PE"/>
        </w:rPr>
      </w:pPr>
      <w:bookmarkStart w:id="1" w:name="_Hlk172349986"/>
      <w:r w:rsidRPr="00C531F8">
        <w:rPr>
          <w:rFonts w:ascii="Arial" w:hAnsi="Arial" w:cs="Arial"/>
          <w:b/>
          <w:sz w:val="28"/>
          <w:szCs w:val="28"/>
          <w:lang w:val="es-PE"/>
        </w:rPr>
        <w:t>“EFECTO DE LA IMPLEMENTACIÓN DE UN SISTEMA DE INFORMACIÓN BASADO EN QUICK RESPONSE CODE EN LA MEJORA DE LA GESTIÓN DE RESIDUOS SÓLIDOS EN LAS FAMILIAS PARTICIPANTES DEL PROGRAMA DE SEGREGACIÓN EN EL DISTRITO DE AMARILIS, HUÁNUCO – 2026.”</w:t>
      </w:r>
    </w:p>
    <w:bookmarkEnd w:id="1"/>
    <w:p w14:paraId="6A90D0FB" w14:textId="77777777" w:rsidR="00561F8C" w:rsidRPr="0039380B" w:rsidRDefault="00561F8C" w:rsidP="00561F8C">
      <w:pPr>
        <w:pBdr>
          <w:bottom w:val="single" w:sz="18" w:space="0" w:color="auto"/>
        </w:pBdr>
        <w:spacing w:before="240" w:after="240" w:line="240" w:lineRule="auto"/>
        <w:outlineLvl w:val="2"/>
        <w:rPr>
          <w:rFonts w:ascii="Times New Roman" w:hAnsi="Times New Roman" w:cs="Times New Roman"/>
          <w:b/>
          <w:sz w:val="28"/>
          <w:szCs w:val="28"/>
        </w:rPr>
      </w:pPr>
    </w:p>
    <w:p w14:paraId="50AE17BC" w14:textId="77777777" w:rsidR="00561F8C" w:rsidRDefault="00561F8C" w:rsidP="00561F8C">
      <w:pPr>
        <w:jc w:val="center"/>
      </w:pPr>
      <w:r>
        <w:rPr>
          <w:rFonts w:ascii="Times New Roman" w:hAnsi="Times New Roman" w:cs="Times New Roman"/>
          <w:b/>
          <w:sz w:val="24"/>
          <w:szCs w:val="24"/>
          <w:lang w:val="es-PE"/>
        </w:rPr>
        <w:t>LÍNEA DE INVESTIGACIÓN:</w:t>
      </w:r>
      <w:r w:rsidRPr="00E758A7">
        <w:t xml:space="preserve"> </w:t>
      </w:r>
    </w:p>
    <w:p w14:paraId="41D15D04" w14:textId="77777777" w:rsidR="00561F8C" w:rsidRDefault="00561F8C" w:rsidP="00561F8C">
      <w:pPr>
        <w:jc w:val="center"/>
        <w:rPr>
          <w:rFonts w:ascii="Times New Roman" w:hAnsi="Times New Roman" w:cs="Times New Roman"/>
          <w:b/>
          <w:sz w:val="24"/>
          <w:szCs w:val="24"/>
          <w:lang w:val="es-PE"/>
        </w:rPr>
      </w:pPr>
      <w:r w:rsidRPr="00E758A7">
        <w:rPr>
          <w:rFonts w:ascii="Times New Roman" w:hAnsi="Times New Roman" w:cs="Times New Roman"/>
          <w:bCs/>
          <w:sz w:val="24"/>
          <w:szCs w:val="24"/>
        </w:rPr>
        <w:t>GESTIÓN AMBIENTAL Y DESARROLLO SOSTENIBLE</w:t>
      </w:r>
    </w:p>
    <w:p w14:paraId="17EA3481" w14:textId="77777777" w:rsidR="00561F8C" w:rsidRDefault="00561F8C" w:rsidP="00561F8C">
      <w:pPr>
        <w:jc w:val="center"/>
        <w:rPr>
          <w:rFonts w:ascii="Times New Roman" w:hAnsi="Times New Roman" w:cs="Times New Roman"/>
          <w:b/>
          <w:sz w:val="24"/>
          <w:szCs w:val="24"/>
          <w:lang w:val="es-PE"/>
        </w:rPr>
      </w:pPr>
      <w:r>
        <w:rPr>
          <w:rFonts w:ascii="Times New Roman" w:hAnsi="Times New Roman" w:cs="Times New Roman"/>
          <w:b/>
          <w:sz w:val="24"/>
          <w:szCs w:val="24"/>
          <w:lang w:val="es-PE"/>
        </w:rPr>
        <w:t>SUBLÍNEA DE INVESTIGACIÓN:</w:t>
      </w:r>
    </w:p>
    <w:p w14:paraId="0EECE85F" w14:textId="77777777" w:rsidR="00561F8C" w:rsidRDefault="00561F8C" w:rsidP="00561F8C">
      <w:pPr>
        <w:jc w:val="center"/>
        <w:rPr>
          <w:rFonts w:ascii="Times New Roman" w:hAnsi="Times New Roman" w:cs="Times New Roman"/>
          <w:bCs/>
          <w:sz w:val="24"/>
          <w:szCs w:val="24"/>
        </w:rPr>
      </w:pPr>
      <w:r w:rsidRPr="00575611">
        <w:rPr>
          <w:rFonts w:ascii="Times New Roman" w:hAnsi="Times New Roman" w:cs="Times New Roman"/>
          <w:bCs/>
          <w:sz w:val="24"/>
          <w:szCs w:val="24"/>
        </w:rPr>
        <w:t>TRANSFORMACIÓN DIGITAL Y SISTEMAS INTELIGENTES PARA LA GESTIÓN AMBIENTAL</w:t>
      </w:r>
    </w:p>
    <w:p w14:paraId="319B3E22" w14:textId="77777777" w:rsidR="00561F8C" w:rsidRDefault="00561F8C" w:rsidP="00561F8C">
      <w:pPr>
        <w:jc w:val="center"/>
        <w:rPr>
          <w:rFonts w:ascii="Times New Roman" w:hAnsi="Times New Roman" w:cs="Times New Roman"/>
          <w:b/>
          <w:sz w:val="24"/>
          <w:szCs w:val="24"/>
          <w:lang w:val="es-PE"/>
        </w:rPr>
      </w:pPr>
      <w:r w:rsidRPr="00C531F8">
        <w:rPr>
          <w:rFonts w:ascii="Times New Roman" w:hAnsi="Times New Roman" w:cs="Times New Roman"/>
          <w:b/>
          <w:sz w:val="24"/>
          <w:szCs w:val="24"/>
          <w:lang w:val="es-PE"/>
        </w:rPr>
        <w:t xml:space="preserve">TESIS PARA OPTAR EL GRADO DE </w:t>
      </w:r>
      <w:r w:rsidRPr="00AA624A">
        <w:rPr>
          <w:rFonts w:ascii="Times New Roman" w:hAnsi="Times New Roman" w:cs="Times New Roman"/>
          <w:b/>
          <w:sz w:val="24"/>
          <w:szCs w:val="24"/>
        </w:rPr>
        <w:t>DOCTOR EN DEEP TECH CON ENFOQUE EN INTELIGENCIA ARTIFICIAL &amp; TECNOLOGÍAS EMERGENTES</w:t>
      </w:r>
    </w:p>
    <w:p w14:paraId="2BAB6BFB" w14:textId="77777777" w:rsidR="00561F8C" w:rsidRPr="00A11151" w:rsidRDefault="00561F8C" w:rsidP="00561F8C">
      <w:pPr>
        <w:jc w:val="center"/>
        <w:rPr>
          <w:rFonts w:ascii="Times New Roman" w:hAnsi="Times New Roman" w:cs="Times New Roman"/>
          <w:b/>
          <w:sz w:val="24"/>
          <w:szCs w:val="24"/>
          <w:lang w:val="es-PE"/>
        </w:rPr>
      </w:pPr>
      <w:r w:rsidRPr="00A11151">
        <w:rPr>
          <w:rFonts w:ascii="Times New Roman" w:hAnsi="Times New Roman" w:cs="Times New Roman"/>
          <w:b/>
          <w:sz w:val="24"/>
          <w:szCs w:val="24"/>
          <w:lang w:val="es-PE"/>
        </w:rPr>
        <w:t>TESISTA: </w:t>
      </w:r>
    </w:p>
    <w:p w14:paraId="6A5A368D" w14:textId="77777777" w:rsidR="00561F8C" w:rsidRDefault="00561F8C" w:rsidP="00561F8C">
      <w:pPr>
        <w:jc w:val="center"/>
        <w:rPr>
          <w:rFonts w:ascii="Times New Roman" w:hAnsi="Times New Roman" w:cs="Times New Roman"/>
          <w:b/>
          <w:sz w:val="24"/>
          <w:szCs w:val="24"/>
          <w:lang w:val="es-PE"/>
        </w:rPr>
      </w:pPr>
      <w:r>
        <w:rPr>
          <w:rFonts w:ascii="Arial" w:eastAsia="Arial" w:hAnsi="Arial" w:cs="Arial"/>
          <w:b/>
          <w:sz w:val="24"/>
          <w:szCs w:val="24"/>
          <w:lang w:val="es-PE"/>
        </w:rPr>
        <w:t>DAVIS ANDRÉ JOHANNATTAN LÓPEZ SANTIAGO</w:t>
      </w:r>
      <w:r w:rsidRPr="00A11151">
        <w:rPr>
          <w:rFonts w:ascii="Times New Roman" w:hAnsi="Times New Roman" w:cs="Times New Roman"/>
          <w:b/>
          <w:sz w:val="24"/>
          <w:szCs w:val="24"/>
          <w:lang w:val="es-PE"/>
        </w:rPr>
        <w:t xml:space="preserve"> </w:t>
      </w:r>
    </w:p>
    <w:p w14:paraId="21EBAC2C" w14:textId="77777777" w:rsidR="00561F8C" w:rsidRPr="00A11151" w:rsidRDefault="00561F8C" w:rsidP="00561F8C">
      <w:pPr>
        <w:jc w:val="center"/>
        <w:rPr>
          <w:rFonts w:ascii="Times New Roman" w:hAnsi="Times New Roman" w:cs="Times New Roman"/>
          <w:b/>
          <w:sz w:val="24"/>
          <w:szCs w:val="24"/>
          <w:lang w:val="es-PE"/>
        </w:rPr>
      </w:pPr>
      <w:r w:rsidRPr="00A11151">
        <w:rPr>
          <w:rFonts w:ascii="Times New Roman" w:hAnsi="Times New Roman" w:cs="Times New Roman"/>
          <w:b/>
          <w:sz w:val="24"/>
          <w:szCs w:val="24"/>
          <w:lang w:val="es-PE"/>
        </w:rPr>
        <w:t>ASESOR: </w:t>
      </w:r>
    </w:p>
    <w:p w14:paraId="6938CB81" w14:textId="6025D014" w:rsidR="00561F8C" w:rsidRPr="001F3FEF" w:rsidRDefault="00561F8C" w:rsidP="00561F8C">
      <w:pPr>
        <w:spacing w:after="0" w:line="480" w:lineRule="auto"/>
        <w:jc w:val="center"/>
        <w:rPr>
          <w:rFonts w:ascii="Arial" w:eastAsia="Arial" w:hAnsi="Arial" w:cs="Arial"/>
          <w:b/>
          <w:sz w:val="24"/>
          <w:szCs w:val="24"/>
        </w:rPr>
      </w:pPr>
      <w:r>
        <w:rPr>
          <w:rFonts w:ascii="Arial" w:eastAsia="Arial" w:hAnsi="Arial" w:cs="Arial"/>
          <w:b/>
          <w:sz w:val="24"/>
          <w:szCs w:val="24"/>
        </w:rPr>
        <w:t>D</w:t>
      </w:r>
      <w:r w:rsidR="00EC41C2">
        <w:rPr>
          <w:rFonts w:ascii="Arial" w:eastAsia="Arial" w:hAnsi="Arial" w:cs="Arial"/>
          <w:b/>
          <w:sz w:val="24"/>
          <w:szCs w:val="24"/>
        </w:rPr>
        <w:t>ra</w:t>
      </w:r>
      <w:r>
        <w:rPr>
          <w:rFonts w:ascii="Arial" w:eastAsia="Arial" w:hAnsi="Arial" w:cs="Arial"/>
          <w:b/>
          <w:sz w:val="24"/>
          <w:szCs w:val="24"/>
        </w:rPr>
        <w:t xml:space="preserve">. </w:t>
      </w:r>
      <w:r w:rsidR="00EC41C2">
        <w:rPr>
          <w:rFonts w:ascii="Arial" w:eastAsia="Arial" w:hAnsi="Arial" w:cs="Arial"/>
          <w:b/>
          <w:sz w:val="24"/>
          <w:szCs w:val="24"/>
        </w:rPr>
        <w:t>Loveleen Gaur</w:t>
      </w:r>
      <w:r>
        <w:rPr>
          <w:rFonts w:ascii="Arial" w:eastAsia="Arial" w:hAnsi="Arial" w:cs="Arial"/>
          <w:b/>
          <w:sz w:val="24"/>
          <w:szCs w:val="24"/>
        </w:rPr>
        <w:t>.</w:t>
      </w:r>
    </w:p>
    <w:p w14:paraId="42E4048E" w14:textId="77777777" w:rsidR="00561F8C" w:rsidRDefault="00561F8C" w:rsidP="00561F8C">
      <w:pPr>
        <w:spacing w:after="0"/>
        <w:jc w:val="center"/>
        <w:rPr>
          <w:rFonts w:ascii="Times New Roman" w:hAnsi="Times New Roman" w:cs="Times New Roman"/>
          <w:b/>
          <w:sz w:val="24"/>
          <w:szCs w:val="24"/>
          <w:lang w:val="es-PE"/>
        </w:rPr>
      </w:pPr>
      <w:r w:rsidRPr="00A11151">
        <w:rPr>
          <w:rFonts w:ascii="Times New Roman" w:hAnsi="Times New Roman" w:cs="Times New Roman"/>
          <w:b/>
          <w:sz w:val="24"/>
          <w:szCs w:val="24"/>
          <w:lang w:val="es-PE"/>
        </w:rPr>
        <w:t> HU</w:t>
      </w:r>
      <w:r>
        <w:rPr>
          <w:rFonts w:ascii="Times New Roman" w:hAnsi="Times New Roman" w:cs="Times New Roman"/>
          <w:b/>
          <w:sz w:val="24"/>
          <w:szCs w:val="24"/>
          <w:lang w:val="es-PE"/>
        </w:rPr>
        <w:t>Á</w:t>
      </w:r>
      <w:r w:rsidRPr="00A11151">
        <w:rPr>
          <w:rFonts w:ascii="Times New Roman" w:hAnsi="Times New Roman" w:cs="Times New Roman"/>
          <w:b/>
          <w:sz w:val="24"/>
          <w:szCs w:val="24"/>
          <w:lang w:val="es-PE"/>
        </w:rPr>
        <w:t>NUCO-PERU </w:t>
      </w:r>
    </w:p>
    <w:p w14:paraId="408F9C9E" w14:textId="77777777" w:rsidR="00561F8C" w:rsidRPr="00A11151" w:rsidRDefault="00561F8C" w:rsidP="00561F8C">
      <w:pPr>
        <w:jc w:val="center"/>
        <w:rPr>
          <w:rFonts w:ascii="Times New Roman" w:hAnsi="Times New Roman" w:cs="Times New Roman"/>
          <w:b/>
          <w:sz w:val="24"/>
          <w:szCs w:val="24"/>
          <w:lang w:val="es-PE"/>
        </w:rPr>
      </w:pPr>
      <w:r w:rsidRPr="00A11151">
        <w:rPr>
          <w:rFonts w:ascii="Times New Roman" w:hAnsi="Times New Roman" w:cs="Times New Roman"/>
          <w:b/>
          <w:sz w:val="24"/>
          <w:szCs w:val="24"/>
          <w:lang w:val="es-PE"/>
        </w:rPr>
        <w:t>202</w:t>
      </w:r>
      <w:r>
        <w:rPr>
          <w:rFonts w:ascii="Times New Roman" w:hAnsi="Times New Roman" w:cs="Times New Roman"/>
          <w:b/>
          <w:sz w:val="24"/>
          <w:szCs w:val="24"/>
          <w:lang w:val="es-PE"/>
        </w:rPr>
        <w:t>6</w:t>
      </w:r>
    </w:p>
    <w:p w14:paraId="0032A991" w14:textId="5070C76F" w:rsidR="00BC679C" w:rsidRPr="00FB61A9" w:rsidRDefault="00BC679C" w:rsidP="00505099">
      <w:pPr>
        <w:pStyle w:val="Ttulo1"/>
        <w:spacing w:before="0" w:line="360" w:lineRule="auto"/>
        <w:ind w:left="284"/>
        <w:jc w:val="center"/>
        <w:rPr>
          <w:rFonts w:ascii="Arial" w:hAnsi="Arial" w:cs="Arial"/>
          <w:b/>
          <w:color w:val="auto"/>
          <w:sz w:val="28"/>
          <w:szCs w:val="24"/>
        </w:rPr>
      </w:pPr>
      <w:r>
        <w:rPr>
          <w:rFonts w:ascii="Arial" w:hAnsi="Arial" w:cs="Arial"/>
          <w:b/>
          <w:color w:val="auto"/>
          <w:sz w:val="28"/>
          <w:szCs w:val="24"/>
        </w:rPr>
        <w:lastRenderedPageBreak/>
        <w:t>CAPÍTULO I</w:t>
      </w:r>
    </w:p>
    <w:p w14:paraId="329FC045" w14:textId="0B33686A" w:rsidR="00BC679C" w:rsidRPr="00FB61A9" w:rsidRDefault="00451031">
      <w:pPr>
        <w:pStyle w:val="Ttulo1"/>
        <w:numPr>
          <w:ilvl w:val="0"/>
          <w:numId w:val="2"/>
        </w:numPr>
        <w:spacing w:before="0" w:line="360" w:lineRule="auto"/>
        <w:jc w:val="both"/>
        <w:rPr>
          <w:rFonts w:ascii="Arial" w:hAnsi="Arial" w:cs="Arial"/>
          <w:b/>
          <w:color w:val="auto"/>
          <w:sz w:val="28"/>
          <w:szCs w:val="24"/>
        </w:rPr>
      </w:pPr>
      <w:r>
        <w:rPr>
          <w:rFonts w:ascii="Arial" w:hAnsi="Arial" w:cs="Arial"/>
          <w:b/>
          <w:color w:val="auto"/>
          <w:sz w:val="28"/>
          <w:szCs w:val="24"/>
        </w:rPr>
        <w:t xml:space="preserve">PLANTEAMIENTO DEL </w:t>
      </w:r>
      <w:r w:rsidR="00BC679C">
        <w:rPr>
          <w:rFonts w:ascii="Arial" w:hAnsi="Arial" w:cs="Arial"/>
          <w:b/>
          <w:color w:val="auto"/>
          <w:sz w:val="28"/>
          <w:szCs w:val="24"/>
        </w:rPr>
        <w:t>PROBLEMA DE INVESTIGACIÓN</w:t>
      </w:r>
      <w:r w:rsidR="00BC679C">
        <w:rPr>
          <w:rFonts w:ascii="Arial" w:hAnsi="Arial" w:cs="Arial"/>
          <w:b/>
          <w:color w:val="auto"/>
          <w:sz w:val="28"/>
          <w:szCs w:val="24"/>
        </w:rPr>
        <w:fldChar w:fldCharType="begin"/>
      </w:r>
      <w:r w:rsidR="00BC679C">
        <w:rPr>
          <w:rFonts w:ascii="Arial" w:hAnsi="Arial" w:cs="Arial"/>
          <w:b/>
          <w:color w:val="auto"/>
          <w:sz w:val="28"/>
          <w:szCs w:val="24"/>
        </w:rPr>
        <w:instrText xml:space="preserve"> TC  "</w:instrText>
      </w:r>
      <w:r w:rsidR="00BC679C" w:rsidRPr="00621E88">
        <w:rPr>
          <w:rFonts w:ascii="Arial" w:hAnsi="Arial" w:cs="Arial"/>
          <w:b/>
          <w:color w:val="auto"/>
          <w:sz w:val="28"/>
          <w:szCs w:val="24"/>
        </w:rPr>
        <w:instrText xml:space="preserve"> </w:instrText>
      </w:r>
      <w:r w:rsidR="00BC679C" w:rsidRPr="00FB61A9">
        <w:rPr>
          <w:rFonts w:ascii="Arial" w:hAnsi="Arial" w:cs="Arial"/>
          <w:b/>
          <w:color w:val="auto"/>
          <w:sz w:val="28"/>
          <w:szCs w:val="24"/>
        </w:rPr>
        <w:instrText>MARCO METODOLÓGICO.</w:instrText>
      </w:r>
      <w:r w:rsidR="00BC679C">
        <w:rPr>
          <w:rFonts w:ascii="Arial" w:hAnsi="Arial" w:cs="Arial"/>
          <w:b/>
          <w:color w:val="auto"/>
          <w:sz w:val="28"/>
          <w:szCs w:val="24"/>
        </w:rPr>
        <w:instrText xml:space="preserve">" \f c \l 1 </w:instrText>
      </w:r>
      <w:r w:rsidR="00BC679C">
        <w:rPr>
          <w:rFonts w:ascii="Arial" w:hAnsi="Arial" w:cs="Arial"/>
          <w:b/>
          <w:color w:val="auto"/>
          <w:sz w:val="28"/>
          <w:szCs w:val="24"/>
        </w:rPr>
        <w:fldChar w:fldCharType="end"/>
      </w:r>
      <w:r w:rsidR="00BC679C" w:rsidRPr="00FB61A9">
        <w:rPr>
          <w:rFonts w:ascii="Arial" w:hAnsi="Arial" w:cs="Arial"/>
          <w:b/>
          <w:color w:val="auto"/>
          <w:sz w:val="28"/>
          <w:szCs w:val="24"/>
        </w:rPr>
        <w:t>.</w:t>
      </w:r>
    </w:p>
    <w:p w14:paraId="43E201A0" w14:textId="02759877" w:rsidR="006D3B28" w:rsidRDefault="00BC679C">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sidR="00A11151">
        <w:rPr>
          <w:rFonts w:ascii="Arial" w:hAnsi="Arial" w:cs="Arial"/>
          <w:b/>
          <w:color w:val="auto"/>
          <w:sz w:val="24"/>
          <w:szCs w:val="24"/>
        </w:rPr>
        <w:t>Fundamentación del problema</w:t>
      </w:r>
    </w:p>
    <w:p w14:paraId="53F5C676" w14:textId="77777777" w:rsidR="00437A25" w:rsidRPr="00C11232" w:rsidRDefault="00437A25" w:rsidP="005810F8">
      <w:pPr>
        <w:spacing w:after="0" w:line="360" w:lineRule="auto"/>
        <w:ind w:left="1134"/>
        <w:jc w:val="both"/>
        <w:rPr>
          <w:rFonts w:ascii="Arial" w:hAnsi="Arial" w:cs="Arial"/>
          <w:sz w:val="24"/>
          <w:szCs w:val="24"/>
          <w:lang w:val="es-PE"/>
        </w:rPr>
      </w:pPr>
      <w:r w:rsidRPr="00C11232">
        <w:rPr>
          <w:rFonts w:ascii="Arial" w:hAnsi="Arial" w:cs="Arial"/>
          <w:sz w:val="24"/>
          <w:szCs w:val="24"/>
          <w:lang w:val="es-PE"/>
        </w:rPr>
        <w:t>La gestión adecuada de los residuos sólidos constituye uno de los principales retos ambientales que enfrentan los gobiernos locales en la actualidad. En el Perú, los programas de segregación en la fuente y recolección selectiva buscan promover la participación ciudadana en la clasificación de residuos, con el objetivo de reducir el impacto ambiental y mejorar el aprovechamiento de los residuos reciclables.</w:t>
      </w:r>
    </w:p>
    <w:p w14:paraId="16CB7E5A" w14:textId="77777777" w:rsidR="00437A25" w:rsidRPr="00C11232" w:rsidRDefault="00437A25" w:rsidP="005810F8">
      <w:pPr>
        <w:spacing w:after="0" w:line="360" w:lineRule="auto"/>
        <w:ind w:left="1134"/>
        <w:jc w:val="both"/>
        <w:rPr>
          <w:rFonts w:ascii="Arial" w:hAnsi="Arial" w:cs="Arial"/>
          <w:sz w:val="24"/>
          <w:szCs w:val="24"/>
          <w:lang w:val="es-PE"/>
        </w:rPr>
      </w:pPr>
      <w:r w:rsidRPr="00C11232">
        <w:rPr>
          <w:rFonts w:ascii="Arial" w:hAnsi="Arial" w:cs="Arial"/>
          <w:sz w:val="24"/>
          <w:szCs w:val="24"/>
          <w:lang w:val="es-PE"/>
        </w:rPr>
        <w:t>En el distrito de Amarilis, provincia de Huánuco, se viene implementando el Programa de Segregación en la Fuente y Recolección Selectiva de Residuos Sólidos, el cual busca fomentar la participación de las familias en la separación de residuos sólidos aprovechables. Sin embargo, uno de los principales problemas identificados es la limitada gestión en el monitoreo y control de la participación de las familias, debido a la falta de herramientas tecnológicas que permitan registrar y analizar de manera eficiente la información generada por el programa.</w:t>
      </w:r>
    </w:p>
    <w:p w14:paraId="17BB023D" w14:textId="77777777" w:rsidR="00437A25" w:rsidRPr="00C11232" w:rsidRDefault="00437A25" w:rsidP="005810F8">
      <w:pPr>
        <w:spacing w:after="0" w:line="360" w:lineRule="auto"/>
        <w:ind w:left="1134"/>
        <w:jc w:val="both"/>
        <w:rPr>
          <w:rFonts w:ascii="Arial" w:hAnsi="Arial" w:cs="Arial"/>
          <w:sz w:val="24"/>
          <w:szCs w:val="24"/>
          <w:lang w:val="es-PE"/>
        </w:rPr>
      </w:pPr>
      <w:r w:rsidRPr="00C11232">
        <w:rPr>
          <w:rFonts w:ascii="Arial" w:hAnsi="Arial" w:cs="Arial"/>
          <w:sz w:val="24"/>
          <w:szCs w:val="24"/>
          <w:lang w:val="es-PE"/>
        </w:rPr>
        <w:t>Actualmente, el registro de las familias participantes y la información relacionada con la entrega de residuos reciclables se realiza de forma manual o mediante sistemas poco integrados, lo cual puede generar errores en el registro de datos, pérdida de información, retrasos en el procesamiento de datos y dificultades en la generación de reportes estadísticos. Esta situación limita la capacidad de las autoridades municipales para evaluar el desempeño del programa y tomar decisiones basadas en evidencia.</w:t>
      </w:r>
    </w:p>
    <w:p w14:paraId="5F867D66" w14:textId="77777777" w:rsidR="00E00576" w:rsidRPr="00E00576" w:rsidRDefault="00E00576" w:rsidP="00E00576">
      <w:pPr>
        <w:spacing w:after="0" w:line="360" w:lineRule="auto"/>
        <w:ind w:left="1134"/>
        <w:jc w:val="both"/>
        <w:rPr>
          <w:rFonts w:ascii="Arial" w:hAnsi="Arial" w:cs="Arial"/>
          <w:sz w:val="24"/>
          <w:szCs w:val="24"/>
          <w:lang w:val="es-PE"/>
        </w:rPr>
      </w:pPr>
      <w:r w:rsidRPr="00E00576">
        <w:rPr>
          <w:rFonts w:ascii="Arial" w:hAnsi="Arial" w:cs="Arial"/>
          <w:sz w:val="24"/>
          <w:szCs w:val="24"/>
          <w:lang w:val="es-PE"/>
        </w:rPr>
        <w:t>Frente a esta problemática, el uso de tecnologías de información, como los sistemas basados en Quick Response Code (QR), complementados con herramientas de inteligencia artificial, representa una alternativa innovadora para mejorar el registro, monitoreo y control de la participación ciudadana en programas ambientales.</w:t>
      </w:r>
    </w:p>
    <w:p w14:paraId="4585A884" w14:textId="77777777" w:rsidR="00E00576" w:rsidRPr="00E00576" w:rsidRDefault="00E00576" w:rsidP="00E00576">
      <w:pPr>
        <w:spacing w:after="0" w:line="360" w:lineRule="auto"/>
        <w:ind w:left="1134"/>
        <w:jc w:val="both"/>
        <w:rPr>
          <w:rFonts w:ascii="Arial" w:hAnsi="Arial" w:cs="Arial"/>
          <w:sz w:val="24"/>
          <w:szCs w:val="24"/>
          <w:lang w:val="es-PE"/>
        </w:rPr>
      </w:pPr>
      <w:r w:rsidRPr="00E00576">
        <w:rPr>
          <w:rFonts w:ascii="Arial" w:hAnsi="Arial" w:cs="Arial"/>
          <w:sz w:val="24"/>
          <w:szCs w:val="24"/>
          <w:lang w:val="es-PE"/>
        </w:rPr>
        <w:lastRenderedPageBreak/>
        <w:t>La integración de inteligencia artificial permitirá analizar grandes volúmenes de datos, identificar patrones de comportamiento, predecir la participación de las familias y optimizar la toma de decisiones en la gestión municipal.</w:t>
      </w:r>
    </w:p>
    <w:p w14:paraId="339EB076" w14:textId="77777777" w:rsidR="00E00576" w:rsidRPr="00E00576" w:rsidRDefault="00E00576" w:rsidP="00E00576">
      <w:pPr>
        <w:spacing w:after="0" w:line="360" w:lineRule="auto"/>
        <w:ind w:left="1134"/>
        <w:jc w:val="both"/>
        <w:rPr>
          <w:rFonts w:ascii="Arial" w:hAnsi="Arial" w:cs="Arial"/>
          <w:sz w:val="24"/>
          <w:szCs w:val="24"/>
          <w:lang w:val="es-PE"/>
        </w:rPr>
      </w:pPr>
      <w:r w:rsidRPr="00E00576">
        <w:rPr>
          <w:rFonts w:ascii="Arial" w:hAnsi="Arial" w:cs="Arial"/>
          <w:sz w:val="24"/>
          <w:szCs w:val="24"/>
          <w:lang w:val="es-PE"/>
        </w:rPr>
        <w:t>En ese sentido, la presente investigación propone evaluar el efecto de la implementación de un sistema inteligente basado en códigos QR e inteligencia artificial en la mejora de la gestión de residuos sólidos.</w:t>
      </w:r>
    </w:p>
    <w:p w14:paraId="61B9F839" w14:textId="77777777" w:rsidR="00A11151" w:rsidRDefault="00A11151">
      <w:pPr>
        <w:pStyle w:val="Ttulo1"/>
        <w:numPr>
          <w:ilvl w:val="1"/>
          <w:numId w:val="2"/>
        </w:numPr>
        <w:spacing w:before="0" w:line="360" w:lineRule="auto"/>
        <w:ind w:left="1146"/>
        <w:jc w:val="both"/>
        <w:rPr>
          <w:rFonts w:ascii="Arial" w:hAnsi="Arial" w:cs="Arial"/>
          <w:b/>
          <w:color w:val="auto"/>
          <w:sz w:val="24"/>
          <w:szCs w:val="24"/>
        </w:rPr>
      </w:pPr>
      <w:r w:rsidRPr="00A11151">
        <w:rPr>
          <w:rFonts w:ascii="Arial" w:hAnsi="Arial" w:cs="Arial"/>
          <w:b/>
          <w:color w:val="auto"/>
          <w:sz w:val="24"/>
          <w:szCs w:val="24"/>
        </w:rPr>
        <w:t>Justificación e importancia de la investigación</w:t>
      </w:r>
      <w:r w:rsidRPr="00170E6D">
        <w:rPr>
          <w:rFonts w:ascii="Arial" w:hAnsi="Arial" w:cs="Arial"/>
          <w:b/>
          <w:color w:val="auto"/>
          <w:sz w:val="24"/>
          <w:szCs w:val="24"/>
        </w:rPr>
        <w:t>.</w:t>
      </w:r>
    </w:p>
    <w:p w14:paraId="26189B22" w14:textId="77777777" w:rsidR="005810F8" w:rsidRPr="005810F8" w:rsidRDefault="005810F8" w:rsidP="005810F8">
      <w:pPr>
        <w:spacing w:after="0" w:line="360" w:lineRule="auto"/>
        <w:ind w:left="1146"/>
        <w:jc w:val="both"/>
        <w:rPr>
          <w:rFonts w:ascii="Arial" w:hAnsi="Arial" w:cs="Arial"/>
          <w:sz w:val="24"/>
          <w:szCs w:val="24"/>
          <w:lang w:val="es-PE"/>
        </w:rPr>
      </w:pPr>
      <w:r w:rsidRPr="005810F8">
        <w:rPr>
          <w:rFonts w:ascii="Arial" w:hAnsi="Arial" w:cs="Arial"/>
          <w:sz w:val="24"/>
          <w:szCs w:val="24"/>
          <w:lang w:val="es-PE"/>
        </w:rPr>
        <w:t>La presente investigación se justifica desde los ámbitos ambiental, tecnológico y social.</w:t>
      </w:r>
    </w:p>
    <w:p w14:paraId="4F913126" w14:textId="77777777" w:rsidR="005810F8" w:rsidRPr="005810F8" w:rsidRDefault="005810F8" w:rsidP="005810F8">
      <w:pPr>
        <w:spacing w:after="0" w:line="360" w:lineRule="auto"/>
        <w:ind w:left="1146"/>
        <w:jc w:val="both"/>
        <w:rPr>
          <w:rFonts w:ascii="Arial" w:hAnsi="Arial" w:cs="Arial"/>
          <w:sz w:val="24"/>
          <w:szCs w:val="24"/>
          <w:lang w:val="es-PE"/>
        </w:rPr>
      </w:pPr>
      <w:r w:rsidRPr="005810F8">
        <w:rPr>
          <w:rFonts w:ascii="Arial" w:hAnsi="Arial" w:cs="Arial"/>
          <w:sz w:val="24"/>
          <w:szCs w:val="24"/>
          <w:lang w:val="es-PE"/>
        </w:rPr>
        <w:t>Desde el punto de vista ambiental, el estudio permitirá mejorar el control y seguimiento de las actividades de segregación de residuos sólidos, contribuyendo a fortalecer las estrategias de gestión ambiental del distrito de Amarilis.</w:t>
      </w:r>
    </w:p>
    <w:p w14:paraId="6D3466A4" w14:textId="4D889AD3" w:rsidR="005810F8" w:rsidRPr="005810F8" w:rsidRDefault="005810F8" w:rsidP="005810F8">
      <w:pPr>
        <w:spacing w:after="0" w:line="360" w:lineRule="auto"/>
        <w:ind w:left="1146"/>
        <w:jc w:val="both"/>
        <w:rPr>
          <w:rFonts w:ascii="Arial" w:hAnsi="Arial" w:cs="Arial"/>
          <w:sz w:val="24"/>
          <w:szCs w:val="24"/>
          <w:lang w:val="es-PE"/>
        </w:rPr>
      </w:pPr>
      <w:r w:rsidRPr="005810F8">
        <w:rPr>
          <w:rFonts w:ascii="Arial" w:hAnsi="Arial" w:cs="Arial"/>
          <w:sz w:val="24"/>
          <w:szCs w:val="24"/>
          <w:lang w:val="es-PE"/>
        </w:rPr>
        <w:t xml:space="preserve">Desde el ámbito tecnológico, la implementación de un </w:t>
      </w:r>
      <w:r w:rsidR="00745218" w:rsidRPr="00745218">
        <w:rPr>
          <w:rFonts w:ascii="Arial" w:hAnsi="Arial" w:cs="Arial"/>
          <w:sz w:val="24"/>
          <w:szCs w:val="24"/>
        </w:rPr>
        <w:t>Sistema inteligente basado en Quick Response Code e inteligencia artificial</w:t>
      </w:r>
      <w:r w:rsidRPr="005810F8">
        <w:rPr>
          <w:rFonts w:ascii="Arial" w:hAnsi="Arial" w:cs="Arial"/>
          <w:sz w:val="24"/>
          <w:szCs w:val="24"/>
          <w:lang w:val="es-PE"/>
        </w:rPr>
        <w:t xml:space="preserve"> permitirá optimizar el registro y procesamiento de datos relacionados con la participación de las familias en el programa de segregación, reduciendo errores y mejorando la trazabilidad de la información.</w:t>
      </w:r>
    </w:p>
    <w:p w14:paraId="12A80C52" w14:textId="60E392A7" w:rsidR="005810F8" w:rsidRPr="005810F8" w:rsidRDefault="00EA6B01" w:rsidP="005810F8">
      <w:pPr>
        <w:spacing w:after="0" w:line="360" w:lineRule="auto"/>
        <w:ind w:left="1146"/>
        <w:jc w:val="both"/>
        <w:rPr>
          <w:rFonts w:ascii="Arial" w:hAnsi="Arial" w:cs="Arial"/>
          <w:sz w:val="24"/>
          <w:szCs w:val="24"/>
          <w:lang w:val="es-PE"/>
        </w:rPr>
      </w:pPr>
      <w:r>
        <w:rPr>
          <w:rFonts w:ascii="Arial" w:hAnsi="Arial" w:cs="Arial"/>
          <w:sz w:val="24"/>
          <w:szCs w:val="24"/>
          <w:lang w:val="es-PE"/>
        </w:rPr>
        <w:t>Desde</w:t>
      </w:r>
      <w:r w:rsidR="005810F8" w:rsidRPr="005810F8">
        <w:rPr>
          <w:rFonts w:ascii="Arial" w:hAnsi="Arial" w:cs="Arial"/>
          <w:sz w:val="24"/>
          <w:szCs w:val="24"/>
          <w:lang w:val="es-PE"/>
        </w:rPr>
        <w:t xml:space="preserve"> el punto de vista social, el estudio permitirá incentivar la participación de las familias en la correcta segregación de residuos, promoviendo una cultura ambiental responsable dentro de la comunidad.</w:t>
      </w:r>
    </w:p>
    <w:p w14:paraId="1711AA45" w14:textId="1C300E67" w:rsidR="005B42E3" w:rsidRDefault="005810F8" w:rsidP="005B42E3">
      <w:pPr>
        <w:spacing w:after="0" w:line="360" w:lineRule="auto"/>
        <w:ind w:left="1146"/>
        <w:jc w:val="both"/>
        <w:rPr>
          <w:rFonts w:ascii="Arial" w:hAnsi="Arial" w:cs="Arial"/>
          <w:sz w:val="24"/>
          <w:szCs w:val="24"/>
          <w:lang w:val="es-PE"/>
        </w:rPr>
      </w:pPr>
      <w:r w:rsidRPr="005810F8">
        <w:rPr>
          <w:rFonts w:ascii="Arial" w:hAnsi="Arial" w:cs="Arial"/>
          <w:sz w:val="24"/>
          <w:szCs w:val="24"/>
          <w:lang w:val="es-PE"/>
        </w:rPr>
        <w:t>Los resultados de la investigación podrán servir como referencia para otras municipalidades interesadas en implementar soluciones tecnológicas para mejorar la gestión de residuos sólidos.</w:t>
      </w:r>
    </w:p>
    <w:p w14:paraId="3DC31F2B" w14:textId="556ACB53" w:rsidR="00EA6B01" w:rsidRPr="00EA6B01" w:rsidRDefault="00EA6B01" w:rsidP="005B42E3">
      <w:pPr>
        <w:spacing w:after="0" w:line="360" w:lineRule="auto"/>
        <w:ind w:left="1146"/>
        <w:jc w:val="both"/>
        <w:rPr>
          <w:rFonts w:ascii="Arial" w:hAnsi="Arial" w:cs="Arial"/>
          <w:sz w:val="24"/>
          <w:szCs w:val="24"/>
          <w:lang w:val="es-PE"/>
        </w:rPr>
      </w:pPr>
      <w:r w:rsidRPr="00EA6B01">
        <w:rPr>
          <w:rFonts w:ascii="Arial" w:hAnsi="Arial" w:cs="Arial"/>
          <w:sz w:val="24"/>
          <w:szCs w:val="24"/>
          <w:lang w:val="es-PE"/>
        </w:rPr>
        <w:t>Asimismo, la investigación incorpora un componente innovador mediante el uso de inteligencia artificial, que permitirá generar modelos predictivos orientados a mejorar la eficiencia del programa de segregación, constituyendo un aporte tecnológico relevante en la gestión ambiental municipal.</w:t>
      </w:r>
    </w:p>
    <w:p w14:paraId="57FA99D8" w14:textId="77777777" w:rsidR="00A11151" w:rsidRDefault="00A11151">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4"/>
          <w:szCs w:val="24"/>
        </w:rPr>
        <w:lastRenderedPageBreak/>
        <w:t>Viabilidad de la investigación</w:t>
      </w:r>
      <w:r w:rsidRPr="00170E6D">
        <w:rPr>
          <w:rFonts w:ascii="Arial" w:hAnsi="Arial" w:cs="Arial"/>
          <w:b/>
          <w:color w:val="auto"/>
          <w:sz w:val="24"/>
          <w:szCs w:val="24"/>
        </w:rPr>
        <w:t>.</w:t>
      </w:r>
    </w:p>
    <w:p w14:paraId="48976BEC" w14:textId="77777777" w:rsidR="005810F8" w:rsidRPr="005810F8" w:rsidRDefault="005810F8" w:rsidP="005810F8">
      <w:pPr>
        <w:spacing w:after="0" w:line="360" w:lineRule="auto"/>
        <w:ind w:left="1134"/>
        <w:jc w:val="both"/>
        <w:rPr>
          <w:rFonts w:ascii="Arial" w:hAnsi="Arial" w:cs="Arial"/>
          <w:sz w:val="24"/>
          <w:szCs w:val="24"/>
          <w:lang w:val="es-ES"/>
        </w:rPr>
      </w:pPr>
      <w:r w:rsidRPr="005810F8">
        <w:rPr>
          <w:rFonts w:ascii="Arial" w:hAnsi="Arial" w:cs="Arial"/>
          <w:sz w:val="24"/>
          <w:szCs w:val="24"/>
          <w:lang w:val="es-ES"/>
        </w:rPr>
        <w:t xml:space="preserve">La investigación es viable debido a que se cuenta con acceso a la información del Programa de Segregación en la Fuente y Recolección Selectiva de Residuos Sólidos del distrito de Amarilis, así como con la participación de las familias vinculadas al Centro de Salud Mental Comunitario </w:t>
      </w:r>
      <w:proofErr w:type="spellStart"/>
      <w:r w:rsidRPr="005810F8">
        <w:rPr>
          <w:rFonts w:ascii="Arial" w:hAnsi="Arial" w:cs="Arial"/>
          <w:sz w:val="24"/>
          <w:szCs w:val="24"/>
          <w:lang w:val="es-ES"/>
        </w:rPr>
        <w:t>Pakkarin</w:t>
      </w:r>
      <w:proofErr w:type="spellEnd"/>
      <w:r w:rsidRPr="005810F8">
        <w:rPr>
          <w:rFonts w:ascii="Arial" w:hAnsi="Arial" w:cs="Arial"/>
          <w:sz w:val="24"/>
          <w:szCs w:val="24"/>
          <w:lang w:val="es-ES"/>
        </w:rPr>
        <w:t>.</w:t>
      </w:r>
    </w:p>
    <w:p w14:paraId="79BE4364" w14:textId="66E3CC43" w:rsidR="005810F8" w:rsidRDefault="005810F8" w:rsidP="005810F8">
      <w:pPr>
        <w:spacing w:after="0" w:line="360" w:lineRule="auto"/>
        <w:ind w:left="1134"/>
        <w:jc w:val="both"/>
        <w:rPr>
          <w:rFonts w:ascii="Arial" w:hAnsi="Arial" w:cs="Arial"/>
          <w:sz w:val="24"/>
          <w:szCs w:val="24"/>
          <w:lang w:val="es-ES"/>
        </w:rPr>
      </w:pPr>
      <w:r w:rsidRPr="005810F8">
        <w:rPr>
          <w:rFonts w:ascii="Arial" w:hAnsi="Arial" w:cs="Arial"/>
          <w:sz w:val="24"/>
          <w:szCs w:val="24"/>
          <w:lang w:val="es-ES"/>
        </w:rPr>
        <w:t xml:space="preserve">Asimismo, se dispone de los recursos tecnológicos necesarios para el desarrollo del </w:t>
      </w:r>
      <w:r w:rsidR="00745218" w:rsidRPr="00745218">
        <w:rPr>
          <w:rFonts w:ascii="Arial" w:hAnsi="Arial" w:cs="Arial"/>
          <w:sz w:val="24"/>
          <w:szCs w:val="24"/>
        </w:rPr>
        <w:t>Sistema inteligente basado en Quick Response Code e inteligencia artificial</w:t>
      </w:r>
      <w:r w:rsidRPr="005810F8">
        <w:rPr>
          <w:rFonts w:ascii="Arial" w:hAnsi="Arial" w:cs="Arial"/>
          <w:sz w:val="24"/>
          <w:szCs w:val="24"/>
          <w:lang w:val="es-ES"/>
        </w:rPr>
        <w:t>, tales como plataformas web, dispositivos móviles y herramientas de análisis estadístico.</w:t>
      </w:r>
    </w:p>
    <w:p w14:paraId="7CCA7A16" w14:textId="3C1D78B5" w:rsidR="00A11151" w:rsidRDefault="00A11151">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4"/>
          <w:szCs w:val="24"/>
        </w:rPr>
        <w:t>Formulación del problema.</w:t>
      </w:r>
    </w:p>
    <w:p w14:paraId="09E63453" w14:textId="714D09D5" w:rsidR="00A11151" w:rsidRPr="00FD5F96" w:rsidRDefault="00A11151">
      <w:pPr>
        <w:pStyle w:val="Prrafodelista"/>
        <w:numPr>
          <w:ilvl w:val="2"/>
          <w:numId w:val="2"/>
        </w:numPr>
        <w:spacing w:line="360" w:lineRule="auto"/>
        <w:ind w:left="1418"/>
        <w:jc w:val="both"/>
        <w:rPr>
          <w:rFonts w:ascii="Arial" w:hAnsi="Arial" w:cs="Arial"/>
          <w:b/>
          <w:bCs/>
          <w:sz w:val="24"/>
          <w:szCs w:val="24"/>
          <w:lang w:val="es-ES"/>
        </w:rPr>
      </w:pPr>
      <w:bookmarkStart w:id="2" w:name="_Hlk172349830"/>
      <w:r w:rsidRPr="00FD5F96">
        <w:rPr>
          <w:rFonts w:ascii="Arial" w:hAnsi="Arial" w:cs="Arial"/>
          <w:b/>
          <w:bCs/>
          <w:sz w:val="24"/>
          <w:szCs w:val="24"/>
          <w:lang w:val="es-ES"/>
        </w:rPr>
        <w:t>Problema general.</w:t>
      </w:r>
    </w:p>
    <w:p w14:paraId="13EA9BFD" w14:textId="5B348B8B" w:rsidR="006D3B28" w:rsidRPr="00A11151" w:rsidRDefault="006D3B28" w:rsidP="00505099">
      <w:pPr>
        <w:pStyle w:val="Prrafodelista"/>
        <w:spacing w:line="360" w:lineRule="auto"/>
        <w:ind w:left="1418"/>
        <w:jc w:val="both"/>
        <w:rPr>
          <w:rFonts w:ascii="Arial" w:hAnsi="Arial" w:cs="Arial"/>
          <w:sz w:val="24"/>
          <w:szCs w:val="24"/>
          <w:lang w:val="es-ES"/>
        </w:rPr>
      </w:pPr>
      <w:r w:rsidRPr="006D3B28">
        <w:rPr>
          <w:rFonts w:ascii="Arial" w:hAnsi="Arial" w:cs="Arial"/>
          <w:sz w:val="24"/>
          <w:szCs w:val="24"/>
          <w:lang w:val="es-ES"/>
        </w:rPr>
        <w:t>¿</w:t>
      </w:r>
      <w:r w:rsidR="006F67ED" w:rsidRPr="006F67ED">
        <w:rPr>
          <w:rFonts w:ascii="Arial" w:hAnsi="Arial" w:cs="Arial"/>
          <w:sz w:val="24"/>
          <w:szCs w:val="24"/>
          <w:lang w:val="es-ES"/>
        </w:rPr>
        <w:t xml:space="preserve">En qué medida la implementación de un </w:t>
      </w:r>
      <w:r w:rsidR="000F01A9" w:rsidRPr="000F01A9">
        <w:rPr>
          <w:rFonts w:ascii="Arial" w:hAnsi="Arial" w:cs="Arial"/>
          <w:sz w:val="24"/>
          <w:szCs w:val="24"/>
        </w:rPr>
        <w:t>sistema inteligente basado en Quick Response Code e inteligencia artificial</w:t>
      </w:r>
      <w:r w:rsidR="006F67ED" w:rsidRPr="006F67ED">
        <w:rPr>
          <w:rFonts w:ascii="Arial" w:hAnsi="Arial" w:cs="Arial"/>
          <w:sz w:val="24"/>
          <w:szCs w:val="24"/>
          <w:lang w:val="es-ES"/>
        </w:rPr>
        <w:t xml:space="preserve"> contribuye a la mejora de la gestión de residuos sólidos en el contexto del Programa de Segregación en la Fuente y Recolección Selectiva en el distrito de Amarilis, Huánuco</w:t>
      </w:r>
      <w:r w:rsidR="00FD5F96" w:rsidRPr="006D3B28">
        <w:rPr>
          <w:rFonts w:ascii="Arial" w:hAnsi="Arial" w:cs="Arial"/>
          <w:sz w:val="24"/>
          <w:szCs w:val="24"/>
          <w:lang w:val="es-ES"/>
        </w:rPr>
        <w:t>?</w:t>
      </w:r>
    </w:p>
    <w:p w14:paraId="7BD069A2" w14:textId="41B5AA24" w:rsidR="00A11151" w:rsidRPr="00FD5F96" w:rsidRDefault="00A11151">
      <w:pPr>
        <w:pStyle w:val="Prrafodelista"/>
        <w:numPr>
          <w:ilvl w:val="2"/>
          <w:numId w:val="2"/>
        </w:numPr>
        <w:spacing w:line="360" w:lineRule="auto"/>
        <w:ind w:left="1418"/>
        <w:jc w:val="both"/>
        <w:rPr>
          <w:rFonts w:ascii="Arial" w:hAnsi="Arial" w:cs="Arial"/>
          <w:b/>
          <w:bCs/>
          <w:sz w:val="24"/>
          <w:szCs w:val="24"/>
          <w:lang w:val="es-ES"/>
        </w:rPr>
      </w:pPr>
      <w:r w:rsidRPr="00FD5F96">
        <w:rPr>
          <w:rFonts w:ascii="Arial" w:hAnsi="Arial" w:cs="Arial"/>
          <w:b/>
          <w:bCs/>
          <w:sz w:val="24"/>
          <w:szCs w:val="24"/>
          <w:lang w:val="es-ES"/>
        </w:rPr>
        <w:t>Problemas específicos.</w:t>
      </w:r>
    </w:p>
    <w:p w14:paraId="11266151" w14:textId="42500F3F" w:rsidR="006D3B28" w:rsidRPr="006D3B28" w:rsidRDefault="0088649E" w:rsidP="00505099">
      <w:pPr>
        <w:pStyle w:val="Prrafodelista"/>
        <w:spacing w:line="360" w:lineRule="auto"/>
        <w:ind w:left="1418"/>
        <w:jc w:val="both"/>
        <w:rPr>
          <w:rFonts w:ascii="Arial" w:hAnsi="Arial" w:cs="Arial"/>
          <w:sz w:val="24"/>
          <w:szCs w:val="24"/>
          <w:lang w:val="es-ES"/>
        </w:rPr>
      </w:pPr>
      <w:proofErr w:type="gramStart"/>
      <w:r w:rsidRPr="002E7E59">
        <w:rPr>
          <w:rFonts w:ascii="Arial" w:hAnsi="Arial" w:cs="Arial"/>
          <w:b/>
          <w:bCs/>
          <w:sz w:val="24"/>
          <w:szCs w:val="24"/>
        </w:rPr>
        <w:t>P.E.1:</w:t>
      </w:r>
      <w:r w:rsidR="006D3B28" w:rsidRPr="006D3B28">
        <w:rPr>
          <w:rFonts w:ascii="Arial" w:hAnsi="Arial" w:cs="Arial"/>
          <w:sz w:val="24"/>
          <w:szCs w:val="24"/>
          <w:lang w:val="es-ES"/>
        </w:rPr>
        <w:t>¿</w:t>
      </w:r>
      <w:proofErr w:type="gramEnd"/>
      <w:r w:rsidR="006F67ED" w:rsidRPr="006F67ED">
        <w:rPr>
          <w:rFonts w:ascii="Arial" w:hAnsi="Arial" w:cs="Arial"/>
          <w:sz w:val="24"/>
          <w:szCs w:val="24"/>
          <w:lang w:val="es-ES"/>
        </w:rPr>
        <w:t>En qué medida la implementación del sistema Quick Response Code influye en el número de familias participantes en la gestión de residuos sólidos</w:t>
      </w:r>
      <w:r w:rsidR="006D3B28" w:rsidRPr="006D3B28">
        <w:rPr>
          <w:rFonts w:ascii="Arial" w:hAnsi="Arial" w:cs="Arial"/>
          <w:sz w:val="24"/>
          <w:szCs w:val="24"/>
          <w:lang w:val="es-ES"/>
        </w:rPr>
        <w:t>?</w:t>
      </w:r>
    </w:p>
    <w:p w14:paraId="087022AB" w14:textId="648C5D46" w:rsidR="006D3B28" w:rsidRPr="006D3B28" w:rsidRDefault="0088649E" w:rsidP="00505099">
      <w:pPr>
        <w:pStyle w:val="Prrafodelista"/>
        <w:spacing w:line="360" w:lineRule="auto"/>
        <w:ind w:left="1418"/>
        <w:jc w:val="both"/>
        <w:rPr>
          <w:rFonts w:ascii="Arial" w:hAnsi="Arial" w:cs="Arial"/>
          <w:sz w:val="24"/>
          <w:szCs w:val="24"/>
          <w:lang w:val="es-ES"/>
        </w:rPr>
      </w:pPr>
      <w:proofErr w:type="gramStart"/>
      <w:r w:rsidRPr="002E7E59">
        <w:rPr>
          <w:rFonts w:ascii="Arial" w:hAnsi="Arial" w:cs="Arial"/>
          <w:b/>
          <w:bCs/>
          <w:sz w:val="24"/>
          <w:szCs w:val="24"/>
        </w:rPr>
        <w:t>P.E.</w:t>
      </w:r>
      <w:r>
        <w:rPr>
          <w:rFonts w:ascii="Arial" w:hAnsi="Arial" w:cs="Arial"/>
          <w:b/>
          <w:bCs/>
          <w:sz w:val="24"/>
          <w:szCs w:val="24"/>
        </w:rPr>
        <w:t>2</w:t>
      </w:r>
      <w:r w:rsidRPr="002E7E59">
        <w:rPr>
          <w:rFonts w:ascii="Arial" w:hAnsi="Arial" w:cs="Arial"/>
          <w:b/>
          <w:bCs/>
          <w:sz w:val="24"/>
          <w:szCs w:val="24"/>
        </w:rPr>
        <w:t>:</w:t>
      </w:r>
      <w:r w:rsidR="006D3B28" w:rsidRPr="006D3B28">
        <w:rPr>
          <w:rFonts w:ascii="Arial" w:hAnsi="Arial" w:cs="Arial"/>
          <w:sz w:val="24"/>
          <w:szCs w:val="24"/>
          <w:lang w:val="es-ES"/>
        </w:rPr>
        <w:t>¿</w:t>
      </w:r>
      <w:proofErr w:type="gramEnd"/>
      <w:r w:rsidR="006F67ED" w:rsidRPr="006F67ED">
        <w:rPr>
          <w:rFonts w:ascii="Arial" w:hAnsi="Arial" w:cs="Arial"/>
          <w:sz w:val="24"/>
          <w:szCs w:val="24"/>
          <w:lang w:val="es-ES"/>
        </w:rPr>
        <w:t xml:space="preserve">Cuál es la variación en la cantidad de residuos sólidos segregados antes y después del uso del </w:t>
      </w:r>
      <w:r w:rsidR="00745218" w:rsidRPr="00745218">
        <w:rPr>
          <w:rFonts w:ascii="Arial" w:hAnsi="Arial" w:cs="Arial"/>
          <w:sz w:val="24"/>
          <w:szCs w:val="24"/>
        </w:rPr>
        <w:t>Sistema inteligente basado en Quick Response Code e inteligencia artificial</w:t>
      </w:r>
      <w:r w:rsidR="006D3B28" w:rsidRPr="006D3B28">
        <w:rPr>
          <w:rFonts w:ascii="Arial" w:hAnsi="Arial" w:cs="Arial"/>
          <w:sz w:val="24"/>
          <w:szCs w:val="24"/>
          <w:lang w:val="es-ES"/>
        </w:rPr>
        <w:t>?</w:t>
      </w:r>
    </w:p>
    <w:p w14:paraId="7A94330F" w14:textId="39302691" w:rsidR="006D3B28" w:rsidRDefault="0088649E" w:rsidP="00505099">
      <w:pPr>
        <w:pStyle w:val="Prrafodelista"/>
        <w:spacing w:line="360" w:lineRule="auto"/>
        <w:ind w:left="1418"/>
        <w:jc w:val="both"/>
        <w:rPr>
          <w:rFonts w:ascii="Arial" w:hAnsi="Arial" w:cs="Arial"/>
          <w:sz w:val="24"/>
          <w:szCs w:val="24"/>
          <w:lang w:val="es-ES"/>
        </w:rPr>
      </w:pPr>
      <w:proofErr w:type="gramStart"/>
      <w:r w:rsidRPr="002E7E59">
        <w:rPr>
          <w:rFonts w:ascii="Arial" w:hAnsi="Arial" w:cs="Arial"/>
          <w:b/>
          <w:bCs/>
          <w:sz w:val="24"/>
          <w:szCs w:val="24"/>
        </w:rPr>
        <w:t>P.E.</w:t>
      </w:r>
      <w:r>
        <w:rPr>
          <w:rFonts w:ascii="Arial" w:hAnsi="Arial" w:cs="Arial"/>
          <w:b/>
          <w:bCs/>
          <w:sz w:val="24"/>
          <w:szCs w:val="24"/>
        </w:rPr>
        <w:t>3</w:t>
      </w:r>
      <w:r w:rsidRPr="002E7E59">
        <w:rPr>
          <w:rFonts w:ascii="Arial" w:hAnsi="Arial" w:cs="Arial"/>
          <w:b/>
          <w:bCs/>
          <w:sz w:val="24"/>
          <w:szCs w:val="24"/>
        </w:rPr>
        <w:t>:</w:t>
      </w:r>
      <w:r w:rsidR="006D3B28" w:rsidRPr="006D3B28">
        <w:rPr>
          <w:rFonts w:ascii="Arial" w:hAnsi="Arial" w:cs="Arial"/>
          <w:sz w:val="24"/>
          <w:szCs w:val="24"/>
          <w:lang w:val="es-ES"/>
        </w:rPr>
        <w:t>¿</w:t>
      </w:r>
      <w:proofErr w:type="gramEnd"/>
      <w:r w:rsidR="006F67ED" w:rsidRPr="006F67ED">
        <w:rPr>
          <w:rFonts w:ascii="Arial" w:hAnsi="Arial" w:cs="Arial"/>
          <w:sz w:val="24"/>
          <w:szCs w:val="24"/>
          <w:lang w:val="es-ES"/>
        </w:rPr>
        <w:t xml:space="preserve">Cómo cambia la frecuencia de participación de las familias en el proceso de segregación antes y después de la implementación del </w:t>
      </w:r>
      <w:proofErr w:type="gramStart"/>
      <w:r w:rsidR="006F67ED" w:rsidRPr="006F67ED">
        <w:rPr>
          <w:rFonts w:ascii="Arial" w:hAnsi="Arial" w:cs="Arial"/>
          <w:sz w:val="24"/>
          <w:szCs w:val="24"/>
          <w:lang w:val="es-ES"/>
        </w:rPr>
        <w:t>sistema</w:t>
      </w:r>
      <w:r w:rsidR="006D3B28" w:rsidRPr="006D3B28">
        <w:rPr>
          <w:rFonts w:ascii="Arial" w:hAnsi="Arial" w:cs="Arial"/>
          <w:sz w:val="24"/>
          <w:szCs w:val="24"/>
          <w:lang w:val="es-ES"/>
        </w:rPr>
        <w:t>?</w:t>
      </w:r>
      <w:r w:rsidR="00505099">
        <w:rPr>
          <w:rFonts w:ascii="Arial" w:hAnsi="Arial" w:cs="Arial"/>
          <w:sz w:val="24"/>
          <w:szCs w:val="24"/>
          <w:lang w:val="es-ES"/>
        </w:rPr>
        <w:t>.</w:t>
      </w:r>
      <w:proofErr w:type="gramEnd"/>
    </w:p>
    <w:p w14:paraId="23F92F67" w14:textId="39042F0D" w:rsidR="00F30031" w:rsidRPr="00A11151" w:rsidRDefault="00F30031" w:rsidP="00505099">
      <w:pPr>
        <w:pStyle w:val="Prrafodelista"/>
        <w:spacing w:line="360" w:lineRule="auto"/>
        <w:ind w:left="1418"/>
        <w:jc w:val="both"/>
        <w:rPr>
          <w:rFonts w:ascii="Arial" w:hAnsi="Arial" w:cs="Arial"/>
          <w:sz w:val="24"/>
          <w:szCs w:val="24"/>
          <w:lang w:val="es-ES"/>
        </w:rPr>
      </w:pPr>
      <w:proofErr w:type="gramStart"/>
      <w:r>
        <w:rPr>
          <w:rFonts w:ascii="Arial" w:hAnsi="Arial" w:cs="Arial"/>
          <w:b/>
          <w:bCs/>
          <w:sz w:val="24"/>
          <w:szCs w:val="24"/>
        </w:rPr>
        <w:t>P.E.4:</w:t>
      </w:r>
      <w:r w:rsidRPr="00F30031">
        <w:rPr>
          <w:rFonts w:ascii="Arial" w:hAnsi="Arial" w:cs="Arial"/>
          <w:sz w:val="24"/>
          <w:szCs w:val="24"/>
        </w:rPr>
        <w:t>¿</w:t>
      </w:r>
      <w:proofErr w:type="gramEnd"/>
      <w:r w:rsidRPr="00F30031">
        <w:rPr>
          <w:rFonts w:ascii="Arial" w:hAnsi="Arial" w:cs="Arial"/>
          <w:sz w:val="24"/>
          <w:szCs w:val="24"/>
        </w:rPr>
        <w:t>De qué manera la implementación de un modelo predictivo basado en inteligencia artificial permite optimizar la toma de decisiones en la gestión de residuos sólidos en el distrito de Amarilis?</w:t>
      </w:r>
    </w:p>
    <w:bookmarkEnd w:id="2"/>
    <w:p w14:paraId="359FF16F" w14:textId="5DECB381" w:rsidR="00BC679C" w:rsidRDefault="00A11151">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4"/>
          <w:szCs w:val="24"/>
        </w:rPr>
        <w:lastRenderedPageBreak/>
        <w:t>Formulación de objetivos.</w:t>
      </w:r>
    </w:p>
    <w:p w14:paraId="056DB809" w14:textId="3ACBB994" w:rsidR="00A11151" w:rsidRPr="00FD5F96" w:rsidRDefault="00A11151">
      <w:pPr>
        <w:pStyle w:val="Prrafodelista"/>
        <w:numPr>
          <w:ilvl w:val="2"/>
          <w:numId w:val="2"/>
        </w:numPr>
        <w:spacing w:line="360" w:lineRule="auto"/>
        <w:ind w:left="1418"/>
        <w:jc w:val="both"/>
        <w:rPr>
          <w:rFonts w:ascii="Arial" w:hAnsi="Arial" w:cs="Arial"/>
          <w:b/>
          <w:bCs/>
          <w:sz w:val="24"/>
          <w:szCs w:val="24"/>
          <w:lang w:val="es-ES"/>
        </w:rPr>
      </w:pPr>
      <w:r w:rsidRPr="00FD5F96">
        <w:rPr>
          <w:rFonts w:ascii="Arial" w:hAnsi="Arial" w:cs="Arial"/>
          <w:b/>
          <w:bCs/>
          <w:sz w:val="24"/>
          <w:szCs w:val="24"/>
          <w:lang w:val="es-ES"/>
        </w:rPr>
        <w:t>Objetivo general.</w:t>
      </w:r>
    </w:p>
    <w:p w14:paraId="24BDEC81" w14:textId="674C6A59" w:rsidR="008F03FB" w:rsidRDefault="00D42132" w:rsidP="00505099">
      <w:pPr>
        <w:pStyle w:val="Prrafodelista"/>
        <w:spacing w:line="360" w:lineRule="auto"/>
        <w:ind w:left="1418"/>
        <w:jc w:val="both"/>
        <w:rPr>
          <w:rFonts w:ascii="Arial" w:hAnsi="Arial" w:cs="Arial"/>
          <w:sz w:val="24"/>
          <w:szCs w:val="24"/>
          <w:lang w:val="es-ES"/>
        </w:rPr>
      </w:pPr>
      <w:r w:rsidRPr="00D42132">
        <w:rPr>
          <w:rFonts w:ascii="Arial" w:hAnsi="Arial" w:cs="Arial"/>
          <w:sz w:val="24"/>
          <w:szCs w:val="24"/>
        </w:rPr>
        <w:t>Evaluar la mejora de la gestión de residuos sólidos mediante la implementación de un sistema inteligente basado en Quick Response Code e inteligencia artificial en el Programa de Segregación en la Fuente del distrito de Amarilis.</w:t>
      </w:r>
    </w:p>
    <w:p w14:paraId="5E4F2C5C" w14:textId="77777777" w:rsidR="008F03FB" w:rsidRPr="00A11151" w:rsidRDefault="008F03FB" w:rsidP="00505099">
      <w:pPr>
        <w:pStyle w:val="Prrafodelista"/>
        <w:spacing w:line="360" w:lineRule="auto"/>
        <w:ind w:left="1418"/>
        <w:jc w:val="both"/>
        <w:rPr>
          <w:rFonts w:ascii="Arial" w:hAnsi="Arial" w:cs="Arial"/>
          <w:sz w:val="24"/>
          <w:szCs w:val="24"/>
          <w:lang w:val="es-ES"/>
        </w:rPr>
      </w:pPr>
    </w:p>
    <w:p w14:paraId="42B5D4E0" w14:textId="5C7FE4A4" w:rsidR="00A11151" w:rsidRDefault="00A11151">
      <w:pPr>
        <w:pStyle w:val="Prrafodelista"/>
        <w:numPr>
          <w:ilvl w:val="2"/>
          <w:numId w:val="2"/>
        </w:numPr>
        <w:spacing w:line="360" w:lineRule="auto"/>
        <w:ind w:left="1418"/>
        <w:jc w:val="both"/>
        <w:rPr>
          <w:rFonts w:ascii="Arial" w:hAnsi="Arial" w:cs="Arial"/>
          <w:b/>
          <w:bCs/>
          <w:sz w:val="24"/>
          <w:szCs w:val="24"/>
          <w:lang w:val="es-ES"/>
        </w:rPr>
      </w:pPr>
      <w:r w:rsidRPr="00FD5F96">
        <w:rPr>
          <w:rFonts w:ascii="Arial" w:hAnsi="Arial" w:cs="Arial"/>
          <w:b/>
          <w:bCs/>
          <w:sz w:val="24"/>
          <w:szCs w:val="24"/>
          <w:lang w:val="es-ES"/>
        </w:rPr>
        <w:t>Objetivos específicos.</w:t>
      </w:r>
    </w:p>
    <w:p w14:paraId="4A6AD5A4" w14:textId="0FBD89CD" w:rsidR="006F67ED" w:rsidRDefault="0088649E" w:rsidP="00505099">
      <w:pPr>
        <w:pStyle w:val="Prrafodelista"/>
        <w:spacing w:line="360" w:lineRule="auto"/>
        <w:ind w:left="1416"/>
        <w:jc w:val="both"/>
        <w:rPr>
          <w:rFonts w:ascii="Arial" w:hAnsi="Arial" w:cs="Arial"/>
          <w:sz w:val="24"/>
          <w:szCs w:val="24"/>
        </w:rPr>
      </w:pPr>
      <w:r w:rsidRPr="00F27103">
        <w:rPr>
          <w:rFonts w:ascii="Arial" w:hAnsi="Arial" w:cs="Arial"/>
          <w:b/>
          <w:bCs/>
          <w:sz w:val="24"/>
          <w:szCs w:val="24"/>
        </w:rPr>
        <w:t xml:space="preserve">O.E.1: </w:t>
      </w:r>
      <w:r w:rsidR="006F67ED" w:rsidRPr="006F67ED">
        <w:rPr>
          <w:rFonts w:ascii="Arial" w:hAnsi="Arial" w:cs="Arial"/>
          <w:sz w:val="24"/>
          <w:szCs w:val="24"/>
        </w:rPr>
        <w:t>Determinar el número de familias participantes mediante el sistema Quick Response Code.</w:t>
      </w:r>
    </w:p>
    <w:p w14:paraId="4FD5B6EB" w14:textId="77777777" w:rsidR="006F67ED" w:rsidRDefault="0088649E" w:rsidP="00505099">
      <w:pPr>
        <w:pStyle w:val="Prrafodelista"/>
        <w:spacing w:line="360" w:lineRule="auto"/>
        <w:ind w:left="1416"/>
        <w:jc w:val="both"/>
        <w:rPr>
          <w:rFonts w:ascii="Arial" w:hAnsi="Arial" w:cs="Arial"/>
          <w:sz w:val="24"/>
          <w:szCs w:val="24"/>
        </w:rPr>
      </w:pPr>
      <w:r w:rsidRPr="00F27103">
        <w:rPr>
          <w:rFonts w:ascii="Arial" w:hAnsi="Arial" w:cs="Arial"/>
          <w:b/>
          <w:bCs/>
          <w:sz w:val="24"/>
          <w:szCs w:val="24"/>
        </w:rPr>
        <w:t>O.E.</w:t>
      </w:r>
      <w:r>
        <w:rPr>
          <w:rFonts w:ascii="Arial" w:hAnsi="Arial" w:cs="Arial"/>
          <w:b/>
          <w:bCs/>
          <w:sz w:val="24"/>
          <w:szCs w:val="24"/>
        </w:rPr>
        <w:t>2</w:t>
      </w:r>
      <w:r w:rsidRPr="00F27103">
        <w:rPr>
          <w:rFonts w:ascii="Arial" w:hAnsi="Arial" w:cs="Arial"/>
          <w:b/>
          <w:bCs/>
          <w:sz w:val="24"/>
          <w:szCs w:val="24"/>
        </w:rPr>
        <w:t xml:space="preserve">: </w:t>
      </w:r>
      <w:r w:rsidR="006F67ED" w:rsidRPr="006F67ED">
        <w:rPr>
          <w:rFonts w:ascii="Arial" w:hAnsi="Arial" w:cs="Arial"/>
          <w:sz w:val="24"/>
          <w:szCs w:val="24"/>
        </w:rPr>
        <w:t>Comparar la cantidad de residuos sólidos segregados antes y después del uso del sistema.</w:t>
      </w:r>
    </w:p>
    <w:p w14:paraId="5050CBBE" w14:textId="19EA6A66" w:rsidR="0088649E" w:rsidRDefault="0088649E" w:rsidP="00505099">
      <w:pPr>
        <w:pStyle w:val="Prrafodelista"/>
        <w:spacing w:line="360" w:lineRule="auto"/>
        <w:ind w:left="1416"/>
        <w:jc w:val="both"/>
        <w:rPr>
          <w:rFonts w:ascii="Arial" w:hAnsi="Arial" w:cs="Arial"/>
          <w:sz w:val="24"/>
          <w:szCs w:val="24"/>
        </w:rPr>
      </w:pPr>
      <w:r w:rsidRPr="00F27103">
        <w:rPr>
          <w:rFonts w:ascii="Arial" w:hAnsi="Arial" w:cs="Arial"/>
          <w:b/>
          <w:bCs/>
          <w:sz w:val="24"/>
          <w:szCs w:val="24"/>
        </w:rPr>
        <w:t>O.E.</w:t>
      </w:r>
      <w:r>
        <w:rPr>
          <w:rFonts w:ascii="Arial" w:hAnsi="Arial" w:cs="Arial"/>
          <w:b/>
          <w:bCs/>
          <w:sz w:val="24"/>
          <w:szCs w:val="24"/>
        </w:rPr>
        <w:t>3</w:t>
      </w:r>
      <w:r w:rsidRPr="00F27103">
        <w:rPr>
          <w:rFonts w:ascii="Arial" w:hAnsi="Arial" w:cs="Arial"/>
          <w:b/>
          <w:bCs/>
          <w:sz w:val="24"/>
          <w:szCs w:val="24"/>
        </w:rPr>
        <w:t xml:space="preserve">: </w:t>
      </w:r>
      <w:r w:rsidR="006F67ED" w:rsidRPr="006F67ED">
        <w:rPr>
          <w:rFonts w:ascii="Arial" w:hAnsi="Arial" w:cs="Arial"/>
          <w:sz w:val="24"/>
          <w:szCs w:val="24"/>
        </w:rPr>
        <w:t>Analizar la frecuencia de participación de las familias en el proceso de segregación tras la implementación del sistema.</w:t>
      </w:r>
    </w:p>
    <w:p w14:paraId="705B0314" w14:textId="318D34DE" w:rsidR="00D42132" w:rsidRPr="00D42132" w:rsidRDefault="00D42132" w:rsidP="00505099">
      <w:pPr>
        <w:pStyle w:val="Prrafodelista"/>
        <w:spacing w:line="360" w:lineRule="auto"/>
        <w:ind w:left="1416"/>
        <w:jc w:val="both"/>
        <w:rPr>
          <w:rFonts w:ascii="Arial" w:hAnsi="Arial" w:cs="Arial"/>
          <w:b/>
          <w:bCs/>
          <w:sz w:val="24"/>
          <w:szCs w:val="24"/>
        </w:rPr>
      </w:pPr>
      <w:r w:rsidRPr="00D42132">
        <w:rPr>
          <w:rFonts w:ascii="Arial" w:hAnsi="Arial" w:cs="Arial"/>
          <w:b/>
          <w:bCs/>
          <w:sz w:val="24"/>
          <w:szCs w:val="24"/>
        </w:rPr>
        <w:t>O.E.4:</w:t>
      </w:r>
      <w:r>
        <w:rPr>
          <w:rFonts w:ascii="Arial" w:hAnsi="Arial" w:cs="Arial"/>
          <w:b/>
          <w:bCs/>
          <w:sz w:val="24"/>
          <w:szCs w:val="24"/>
        </w:rPr>
        <w:t xml:space="preserve"> </w:t>
      </w:r>
      <w:r w:rsidRPr="00D42132">
        <w:rPr>
          <w:rFonts w:ascii="Arial" w:hAnsi="Arial" w:cs="Arial"/>
          <w:sz w:val="24"/>
          <w:szCs w:val="24"/>
        </w:rPr>
        <w:t>Desarrollar un modelo predictivo basado en inteligencia artificial para identificar patrones de participación y optimizar la gestión</w:t>
      </w:r>
      <w:r>
        <w:rPr>
          <w:rFonts w:ascii="Arial" w:hAnsi="Arial" w:cs="Arial"/>
          <w:sz w:val="24"/>
          <w:szCs w:val="24"/>
        </w:rPr>
        <w:t>.</w:t>
      </w:r>
    </w:p>
    <w:p w14:paraId="5D602BD3" w14:textId="77777777" w:rsidR="006F67ED" w:rsidRDefault="006F67ED" w:rsidP="00505099">
      <w:pPr>
        <w:pStyle w:val="Prrafodelista"/>
        <w:spacing w:line="360" w:lineRule="auto"/>
        <w:ind w:left="1416"/>
        <w:jc w:val="both"/>
        <w:rPr>
          <w:rFonts w:ascii="Arial" w:hAnsi="Arial" w:cs="Arial"/>
          <w:sz w:val="24"/>
          <w:szCs w:val="24"/>
          <w:lang w:val="es-ES"/>
        </w:rPr>
      </w:pPr>
    </w:p>
    <w:p w14:paraId="7B9F9430" w14:textId="77777777" w:rsidR="006F67ED" w:rsidRDefault="006F67ED" w:rsidP="00505099">
      <w:pPr>
        <w:pStyle w:val="Prrafodelista"/>
        <w:spacing w:line="360" w:lineRule="auto"/>
        <w:ind w:left="1416"/>
        <w:jc w:val="both"/>
        <w:rPr>
          <w:rFonts w:ascii="Arial" w:hAnsi="Arial" w:cs="Arial"/>
          <w:sz w:val="24"/>
          <w:szCs w:val="24"/>
          <w:lang w:val="es-ES"/>
        </w:rPr>
      </w:pPr>
    </w:p>
    <w:p w14:paraId="3E5BBA39" w14:textId="77777777" w:rsidR="006F67ED" w:rsidRDefault="006F67ED" w:rsidP="00505099">
      <w:pPr>
        <w:pStyle w:val="Prrafodelista"/>
        <w:spacing w:line="360" w:lineRule="auto"/>
        <w:ind w:left="1416"/>
        <w:jc w:val="both"/>
        <w:rPr>
          <w:rFonts w:ascii="Arial" w:hAnsi="Arial" w:cs="Arial"/>
          <w:sz w:val="24"/>
          <w:szCs w:val="24"/>
          <w:lang w:val="es-ES"/>
        </w:rPr>
      </w:pPr>
    </w:p>
    <w:p w14:paraId="13134AAA" w14:textId="77777777" w:rsidR="006F67ED" w:rsidRDefault="006F67ED" w:rsidP="00505099">
      <w:pPr>
        <w:pStyle w:val="Prrafodelista"/>
        <w:spacing w:line="360" w:lineRule="auto"/>
        <w:ind w:left="1416"/>
        <w:jc w:val="both"/>
        <w:rPr>
          <w:rFonts w:ascii="Arial" w:hAnsi="Arial" w:cs="Arial"/>
          <w:sz w:val="24"/>
          <w:szCs w:val="24"/>
          <w:lang w:val="es-ES"/>
        </w:rPr>
      </w:pPr>
    </w:p>
    <w:p w14:paraId="10F61C23" w14:textId="77777777" w:rsidR="006F67ED" w:rsidRDefault="006F67ED" w:rsidP="00505099">
      <w:pPr>
        <w:pStyle w:val="Prrafodelista"/>
        <w:spacing w:line="360" w:lineRule="auto"/>
        <w:ind w:left="1416"/>
        <w:jc w:val="both"/>
        <w:rPr>
          <w:rFonts w:ascii="Arial" w:hAnsi="Arial" w:cs="Arial"/>
          <w:sz w:val="24"/>
          <w:szCs w:val="24"/>
          <w:lang w:val="es-ES"/>
        </w:rPr>
      </w:pPr>
    </w:p>
    <w:p w14:paraId="00D7C1B6" w14:textId="77777777" w:rsidR="006F67ED" w:rsidRDefault="006F67ED" w:rsidP="00505099">
      <w:pPr>
        <w:pStyle w:val="Prrafodelista"/>
        <w:spacing w:line="360" w:lineRule="auto"/>
        <w:ind w:left="1416"/>
        <w:jc w:val="both"/>
        <w:rPr>
          <w:rFonts w:ascii="Arial" w:hAnsi="Arial" w:cs="Arial"/>
          <w:sz w:val="24"/>
          <w:szCs w:val="24"/>
          <w:lang w:val="es-ES"/>
        </w:rPr>
      </w:pPr>
    </w:p>
    <w:p w14:paraId="5A48EDF8" w14:textId="77777777" w:rsidR="006F67ED" w:rsidRDefault="006F67ED" w:rsidP="00505099">
      <w:pPr>
        <w:pStyle w:val="Prrafodelista"/>
        <w:spacing w:line="360" w:lineRule="auto"/>
        <w:ind w:left="1416"/>
        <w:jc w:val="both"/>
        <w:rPr>
          <w:rFonts w:ascii="Arial" w:hAnsi="Arial" w:cs="Arial"/>
          <w:sz w:val="24"/>
          <w:szCs w:val="24"/>
          <w:lang w:val="es-ES"/>
        </w:rPr>
      </w:pPr>
    </w:p>
    <w:p w14:paraId="75569683" w14:textId="77777777" w:rsidR="006F67ED" w:rsidRDefault="006F67ED" w:rsidP="00505099">
      <w:pPr>
        <w:pStyle w:val="Prrafodelista"/>
        <w:spacing w:line="360" w:lineRule="auto"/>
        <w:ind w:left="1416"/>
        <w:jc w:val="both"/>
        <w:rPr>
          <w:rFonts w:ascii="Arial" w:hAnsi="Arial" w:cs="Arial"/>
          <w:sz w:val="24"/>
          <w:szCs w:val="24"/>
          <w:lang w:val="es-ES"/>
        </w:rPr>
      </w:pPr>
    </w:p>
    <w:p w14:paraId="43A017C6" w14:textId="77777777" w:rsidR="006F67ED" w:rsidRDefault="006F67ED" w:rsidP="00505099">
      <w:pPr>
        <w:pStyle w:val="Prrafodelista"/>
        <w:spacing w:line="360" w:lineRule="auto"/>
        <w:ind w:left="1416"/>
        <w:jc w:val="both"/>
        <w:rPr>
          <w:rFonts w:ascii="Arial" w:hAnsi="Arial" w:cs="Arial"/>
          <w:sz w:val="24"/>
          <w:szCs w:val="24"/>
          <w:lang w:val="es-ES"/>
        </w:rPr>
      </w:pPr>
    </w:p>
    <w:p w14:paraId="393077F5" w14:textId="77777777" w:rsidR="006F67ED" w:rsidRDefault="006F67ED" w:rsidP="00505099">
      <w:pPr>
        <w:pStyle w:val="Prrafodelista"/>
        <w:spacing w:line="360" w:lineRule="auto"/>
        <w:ind w:left="1416"/>
        <w:jc w:val="both"/>
        <w:rPr>
          <w:rFonts w:ascii="Arial" w:hAnsi="Arial" w:cs="Arial"/>
          <w:sz w:val="24"/>
          <w:szCs w:val="24"/>
          <w:lang w:val="es-ES"/>
        </w:rPr>
      </w:pPr>
    </w:p>
    <w:p w14:paraId="506E2405" w14:textId="77777777" w:rsidR="006F67ED" w:rsidRDefault="006F67ED" w:rsidP="00505099">
      <w:pPr>
        <w:pStyle w:val="Prrafodelista"/>
        <w:spacing w:line="360" w:lineRule="auto"/>
        <w:ind w:left="1416"/>
        <w:jc w:val="both"/>
        <w:rPr>
          <w:rFonts w:ascii="Arial" w:hAnsi="Arial" w:cs="Arial"/>
          <w:sz w:val="24"/>
          <w:szCs w:val="24"/>
          <w:lang w:val="es-ES"/>
        </w:rPr>
      </w:pPr>
    </w:p>
    <w:p w14:paraId="456AE842" w14:textId="77777777" w:rsidR="006F67ED" w:rsidRDefault="006F67ED" w:rsidP="00505099">
      <w:pPr>
        <w:pStyle w:val="Prrafodelista"/>
        <w:spacing w:line="360" w:lineRule="auto"/>
        <w:ind w:left="1416"/>
        <w:jc w:val="both"/>
        <w:rPr>
          <w:rFonts w:ascii="Arial" w:hAnsi="Arial" w:cs="Arial"/>
          <w:sz w:val="24"/>
          <w:szCs w:val="24"/>
          <w:lang w:val="es-ES"/>
        </w:rPr>
      </w:pPr>
    </w:p>
    <w:p w14:paraId="26ED810F" w14:textId="77777777" w:rsidR="00505099" w:rsidRDefault="00505099" w:rsidP="00505099">
      <w:pPr>
        <w:pStyle w:val="Prrafodelista"/>
        <w:spacing w:line="360" w:lineRule="auto"/>
        <w:ind w:left="1416"/>
        <w:jc w:val="both"/>
        <w:rPr>
          <w:rFonts w:ascii="Arial" w:hAnsi="Arial" w:cs="Arial"/>
          <w:sz w:val="24"/>
          <w:szCs w:val="24"/>
          <w:lang w:val="es-ES"/>
        </w:rPr>
      </w:pPr>
    </w:p>
    <w:p w14:paraId="5451EE71" w14:textId="77777777" w:rsidR="00505099" w:rsidRDefault="00505099" w:rsidP="00505099">
      <w:pPr>
        <w:pStyle w:val="Prrafodelista"/>
        <w:spacing w:line="360" w:lineRule="auto"/>
        <w:ind w:left="1416"/>
        <w:jc w:val="both"/>
        <w:rPr>
          <w:rFonts w:ascii="Arial" w:hAnsi="Arial" w:cs="Arial"/>
          <w:sz w:val="24"/>
          <w:szCs w:val="24"/>
          <w:lang w:val="es-ES"/>
        </w:rPr>
      </w:pPr>
    </w:p>
    <w:p w14:paraId="26D6CA25" w14:textId="77777777" w:rsidR="00505099" w:rsidRDefault="00505099" w:rsidP="00505099">
      <w:pPr>
        <w:pStyle w:val="Prrafodelista"/>
        <w:spacing w:line="360" w:lineRule="auto"/>
        <w:ind w:left="1416"/>
        <w:jc w:val="both"/>
        <w:rPr>
          <w:rFonts w:ascii="Arial" w:hAnsi="Arial" w:cs="Arial"/>
          <w:sz w:val="24"/>
          <w:szCs w:val="24"/>
          <w:lang w:val="es-ES"/>
        </w:rPr>
      </w:pPr>
    </w:p>
    <w:p w14:paraId="3FF335F3" w14:textId="02FA9D4C" w:rsidR="00A11151" w:rsidRPr="00FB61A9" w:rsidRDefault="00A11151" w:rsidP="00505099">
      <w:pPr>
        <w:pStyle w:val="Ttulo1"/>
        <w:spacing w:before="0" w:line="360" w:lineRule="auto"/>
        <w:ind w:left="284"/>
        <w:jc w:val="center"/>
        <w:rPr>
          <w:rFonts w:ascii="Arial" w:hAnsi="Arial" w:cs="Arial"/>
          <w:b/>
          <w:color w:val="auto"/>
          <w:sz w:val="28"/>
          <w:szCs w:val="24"/>
        </w:rPr>
      </w:pPr>
      <w:r>
        <w:rPr>
          <w:rFonts w:ascii="Arial" w:hAnsi="Arial" w:cs="Arial"/>
          <w:b/>
          <w:color w:val="auto"/>
          <w:sz w:val="28"/>
          <w:szCs w:val="24"/>
        </w:rPr>
        <w:lastRenderedPageBreak/>
        <w:t>CAPÍTULO I</w:t>
      </w:r>
      <w:r w:rsidR="001029FD">
        <w:rPr>
          <w:rFonts w:ascii="Arial" w:hAnsi="Arial" w:cs="Arial"/>
          <w:b/>
          <w:color w:val="auto"/>
          <w:sz w:val="28"/>
          <w:szCs w:val="24"/>
        </w:rPr>
        <w:t>I</w:t>
      </w:r>
    </w:p>
    <w:p w14:paraId="70699406" w14:textId="6CC54C87" w:rsidR="00A11151" w:rsidRPr="00FB61A9" w:rsidRDefault="001029FD">
      <w:pPr>
        <w:pStyle w:val="Ttulo1"/>
        <w:numPr>
          <w:ilvl w:val="0"/>
          <w:numId w:val="2"/>
        </w:numPr>
        <w:spacing w:before="0" w:line="360" w:lineRule="auto"/>
        <w:jc w:val="both"/>
        <w:rPr>
          <w:rFonts w:ascii="Arial" w:hAnsi="Arial" w:cs="Arial"/>
          <w:b/>
          <w:color w:val="auto"/>
          <w:sz w:val="28"/>
          <w:szCs w:val="24"/>
        </w:rPr>
      </w:pPr>
      <w:r>
        <w:rPr>
          <w:rFonts w:ascii="Arial" w:hAnsi="Arial" w:cs="Arial"/>
          <w:b/>
          <w:color w:val="auto"/>
          <w:sz w:val="28"/>
          <w:szCs w:val="24"/>
        </w:rPr>
        <w:t>MARCO TEÓRICO</w:t>
      </w:r>
      <w:r w:rsidR="00A11151">
        <w:rPr>
          <w:rFonts w:ascii="Arial" w:hAnsi="Arial" w:cs="Arial"/>
          <w:b/>
          <w:color w:val="auto"/>
          <w:sz w:val="28"/>
          <w:szCs w:val="24"/>
        </w:rPr>
        <w:fldChar w:fldCharType="begin"/>
      </w:r>
      <w:r w:rsidR="00A11151">
        <w:rPr>
          <w:rFonts w:ascii="Arial" w:hAnsi="Arial" w:cs="Arial"/>
          <w:b/>
          <w:color w:val="auto"/>
          <w:sz w:val="28"/>
          <w:szCs w:val="24"/>
        </w:rPr>
        <w:instrText xml:space="preserve"> TC  "</w:instrText>
      </w:r>
      <w:r w:rsidR="00A11151" w:rsidRPr="00621E88">
        <w:rPr>
          <w:rFonts w:ascii="Arial" w:hAnsi="Arial" w:cs="Arial"/>
          <w:b/>
          <w:color w:val="auto"/>
          <w:sz w:val="28"/>
          <w:szCs w:val="24"/>
        </w:rPr>
        <w:instrText xml:space="preserve"> </w:instrText>
      </w:r>
      <w:r w:rsidR="00A11151" w:rsidRPr="00FB61A9">
        <w:rPr>
          <w:rFonts w:ascii="Arial" w:hAnsi="Arial" w:cs="Arial"/>
          <w:b/>
          <w:color w:val="auto"/>
          <w:sz w:val="28"/>
          <w:szCs w:val="24"/>
        </w:rPr>
        <w:instrText>MARCO METODOLÓGICO.</w:instrText>
      </w:r>
      <w:r w:rsidR="00A11151">
        <w:rPr>
          <w:rFonts w:ascii="Arial" w:hAnsi="Arial" w:cs="Arial"/>
          <w:b/>
          <w:color w:val="auto"/>
          <w:sz w:val="28"/>
          <w:szCs w:val="24"/>
        </w:rPr>
        <w:instrText xml:space="preserve">" \f c \l 1 </w:instrText>
      </w:r>
      <w:r w:rsidR="00A11151">
        <w:rPr>
          <w:rFonts w:ascii="Arial" w:hAnsi="Arial" w:cs="Arial"/>
          <w:b/>
          <w:color w:val="auto"/>
          <w:sz w:val="28"/>
          <w:szCs w:val="24"/>
        </w:rPr>
        <w:fldChar w:fldCharType="end"/>
      </w:r>
      <w:r w:rsidR="00A11151" w:rsidRPr="00FB61A9">
        <w:rPr>
          <w:rFonts w:ascii="Arial" w:hAnsi="Arial" w:cs="Arial"/>
          <w:b/>
          <w:color w:val="auto"/>
          <w:sz w:val="28"/>
          <w:szCs w:val="24"/>
        </w:rPr>
        <w:t>.</w:t>
      </w:r>
    </w:p>
    <w:p w14:paraId="1D60A7D6" w14:textId="373581FF" w:rsidR="00A11151" w:rsidRDefault="00A11151">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sidR="001029FD">
        <w:rPr>
          <w:rFonts w:ascii="Arial" w:hAnsi="Arial" w:cs="Arial"/>
          <w:b/>
          <w:color w:val="auto"/>
          <w:sz w:val="24"/>
          <w:szCs w:val="24"/>
        </w:rPr>
        <w:t>Antecedentes de investigación.</w:t>
      </w:r>
    </w:p>
    <w:p w14:paraId="61B2D53B" w14:textId="21A906C3" w:rsidR="0029237A" w:rsidRDefault="0029237A" w:rsidP="00D5493D">
      <w:pPr>
        <w:pStyle w:val="Prrafodelista"/>
        <w:numPr>
          <w:ilvl w:val="2"/>
          <w:numId w:val="2"/>
        </w:numPr>
        <w:tabs>
          <w:tab w:val="left" w:pos="8452"/>
        </w:tabs>
        <w:spacing w:line="360" w:lineRule="auto"/>
        <w:ind w:left="1134" w:right="49"/>
        <w:jc w:val="both"/>
        <w:rPr>
          <w:rFonts w:ascii="Arial" w:eastAsiaTheme="majorEastAsia" w:hAnsi="Arial" w:cs="Arial"/>
          <w:b/>
          <w:sz w:val="24"/>
          <w:szCs w:val="24"/>
        </w:rPr>
      </w:pPr>
      <w:r>
        <w:rPr>
          <w:rFonts w:ascii="Arial" w:hAnsi="Arial" w:cs="Arial"/>
          <w:b/>
          <w:sz w:val="28"/>
          <w:szCs w:val="24"/>
        </w:rPr>
        <w:fldChar w:fldCharType="begin"/>
      </w:r>
      <w:r>
        <w:rPr>
          <w:rFonts w:ascii="Arial" w:hAnsi="Arial" w:cs="Arial"/>
          <w:b/>
          <w:sz w:val="28"/>
          <w:szCs w:val="24"/>
        </w:rPr>
        <w:instrText xml:space="preserve"> TC  "</w:instrText>
      </w:r>
      <w:bookmarkStart w:id="3" w:name="_Toc94184298"/>
      <w:r>
        <w:rPr>
          <w:rFonts w:ascii="Arial" w:hAnsi="Arial" w:cs="Arial"/>
          <w:b/>
          <w:sz w:val="28"/>
          <w:szCs w:val="24"/>
        </w:rPr>
        <w:instrText>2.1.1.</w:instrText>
      </w:r>
      <w:r w:rsidRPr="00EF5557">
        <w:rPr>
          <w:rFonts w:ascii="Arial" w:hAnsi="Arial" w:cs="Arial"/>
          <w:b/>
          <w:sz w:val="24"/>
          <w:szCs w:val="24"/>
        </w:rPr>
        <w:instrText xml:space="preserve"> </w:instrText>
      </w:r>
      <w:r w:rsidRPr="009A1BA8">
        <w:rPr>
          <w:rFonts w:ascii="Arial" w:eastAsiaTheme="majorEastAsia" w:hAnsi="Arial" w:cs="Arial"/>
          <w:b/>
          <w:sz w:val="24"/>
          <w:szCs w:val="24"/>
        </w:rPr>
        <w:instrText xml:space="preserve">Nivel </w:instrText>
      </w:r>
      <w:r>
        <w:rPr>
          <w:rFonts w:ascii="Arial" w:eastAsiaTheme="majorEastAsia" w:hAnsi="Arial" w:cs="Arial"/>
          <w:b/>
          <w:sz w:val="24"/>
          <w:szCs w:val="24"/>
        </w:rPr>
        <w:instrText>Internacional</w:instrText>
      </w:r>
      <w:bookmarkEnd w:id="3"/>
      <w:r>
        <w:rPr>
          <w:rFonts w:ascii="Arial" w:hAnsi="Arial" w:cs="Arial"/>
          <w:b/>
          <w:sz w:val="28"/>
          <w:szCs w:val="24"/>
        </w:rPr>
        <w:instrText>"</w:instrText>
      </w:r>
      <w:r w:rsidRPr="00281B4B">
        <w:rPr>
          <w:rFonts w:ascii="Arial" w:hAnsi="Arial" w:cs="Arial"/>
          <w:b/>
          <w:sz w:val="24"/>
          <w:szCs w:val="24"/>
        </w:rPr>
        <w:instrText>.</w:instrText>
      </w:r>
      <w:r>
        <w:rPr>
          <w:rFonts w:ascii="Arial" w:hAnsi="Arial" w:cs="Arial"/>
          <w:b/>
          <w:sz w:val="28"/>
          <w:szCs w:val="24"/>
        </w:rPr>
        <w:instrText xml:space="preserve">\f c \l 3 </w:instrText>
      </w:r>
      <w:r>
        <w:rPr>
          <w:rFonts w:ascii="Arial" w:hAnsi="Arial" w:cs="Arial"/>
          <w:b/>
          <w:sz w:val="28"/>
          <w:szCs w:val="24"/>
        </w:rPr>
        <w:fldChar w:fldCharType="end"/>
      </w:r>
      <w:r w:rsidRPr="009A1BA8">
        <w:rPr>
          <w:rFonts w:ascii="Arial" w:eastAsiaTheme="majorEastAsia" w:hAnsi="Arial" w:cs="Arial"/>
          <w:b/>
          <w:sz w:val="24"/>
          <w:szCs w:val="24"/>
        </w:rPr>
        <w:t xml:space="preserve">Nivel </w:t>
      </w:r>
      <w:r>
        <w:rPr>
          <w:rFonts w:ascii="Arial" w:eastAsiaTheme="majorEastAsia" w:hAnsi="Arial" w:cs="Arial"/>
          <w:b/>
          <w:sz w:val="24"/>
          <w:szCs w:val="24"/>
        </w:rPr>
        <w:t>Internacional</w:t>
      </w:r>
      <w:r w:rsidR="00660874">
        <w:rPr>
          <w:rFonts w:ascii="Arial" w:eastAsiaTheme="majorEastAsia" w:hAnsi="Arial" w:cs="Arial"/>
          <w:b/>
          <w:sz w:val="24"/>
          <w:szCs w:val="24"/>
        </w:rPr>
        <w:t>.</w:t>
      </w:r>
    </w:p>
    <w:p w14:paraId="57A306A8" w14:textId="77777777" w:rsidR="00C868C7" w:rsidRPr="00C868C7" w:rsidRDefault="00C868C7"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C868C7">
        <w:rPr>
          <w:rFonts w:ascii="Arial" w:eastAsiaTheme="majorEastAsia" w:hAnsi="Arial" w:cs="Arial"/>
          <w:bCs/>
          <w:sz w:val="24"/>
          <w:szCs w:val="24"/>
        </w:rPr>
        <w:t>Zhang (2022), en su investigación titulada: “</w:t>
      </w:r>
      <w:proofErr w:type="spellStart"/>
      <w:r w:rsidRPr="00C868C7">
        <w:rPr>
          <w:rFonts w:ascii="Arial" w:eastAsiaTheme="majorEastAsia" w:hAnsi="Arial" w:cs="Arial"/>
          <w:bCs/>
          <w:sz w:val="24"/>
          <w:szCs w:val="24"/>
        </w:rPr>
        <w:t>Application</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of</w:t>
      </w:r>
      <w:proofErr w:type="spellEnd"/>
      <w:r w:rsidRPr="00C868C7">
        <w:rPr>
          <w:rFonts w:ascii="Arial" w:eastAsiaTheme="majorEastAsia" w:hAnsi="Arial" w:cs="Arial"/>
          <w:bCs/>
          <w:sz w:val="24"/>
          <w:szCs w:val="24"/>
        </w:rPr>
        <w:t xml:space="preserve"> QR Code </w:t>
      </w:r>
      <w:proofErr w:type="spellStart"/>
      <w:r w:rsidRPr="00C868C7">
        <w:rPr>
          <w:rFonts w:ascii="Arial" w:eastAsiaTheme="majorEastAsia" w:hAnsi="Arial" w:cs="Arial"/>
          <w:bCs/>
          <w:sz w:val="24"/>
          <w:szCs w:val="24"/>
        </w:rPr>
        <w:t>Technology</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for</w:t>
      </w:r>
      <w:proofErr w:type="spellEnd"/>
      <w:r w:rsidRPr="00C868C7">
        <w:rPr>
          <w:rFonts w:ascii="Arial" w:eastAsiaTheme="majorEastAsia" w:hAnsi="Arial" w:cs="Arial"/>
          <w:bCs/>
          <w:sz w:val="24"/>
          <w:szCs w:val="24"/>
        </w:rPr>
        <w:t xml:space="preserve"> Smart Waste Management </w:t>
      </w:r>
      <w:proofErr w:type="spellStart"/>
      <w:r w:rsidRPr="00C868C7">
        <w:rPr>
          <w:rFonts w:ascii="Arial" w:eastAsiaTheme="majorEastAsia" w:hAnsi="Arial" w:cs="Arial"/>
          <w:bCs/>
          <w:sz w:val="24"/>
          <w:szCs w:val="24"/>
        </w:rPr>
        <w:t>Systems</w:t>
      </w:r>
      <w:proofErr w:type="spellEnd"/>
      <w:r w:rsidRPr="00C868C7">
        <w:rPr>
          <w:rFonts w:ascii="Arial" w:eastAsiaTheme="majorEastAsia" w:hAnsi="Arial" w:cs="Arial"/>
          <w:bCs/>
          <w:sz w:val="24"/>
          <w:szCs w:val="24"/>
        </w:rPr>
        <w:t>”, tuvo como objetivo analizar el uso de códigos QR en sistemas inteligentes de gestión de residuos urbanos. La investigación fue de enfoque cuantitativo, con diseño experimental y nivel explicativo. Se utilizó una plataforma digital para registrar la recolección de residuos mediante dispositivos móviles. En conclusión, los resultados demostraron que la implementación de tecnologías QR permitió mejorar la trazabilidad de los residuos y optimizar los procesos de monitoreo en la gestión municipal.</w:t>
      </w:r>
    </w:p>
    <w:p w14:paraId="439A864D" w14:textId="77777777" w:rsidR="00C868C7" w:rsidRPr="00C868C7" w:rsidRDefault="00C868C7"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C868C7">
        <w:rPr>
          <w:rFonts w:ascii="Arial" w:eastAsiaTheme="majorEastAsia" w:hAnsi="Arial" w:cs="Arial"/>
          <w:bCs/>
          <w:sz w:val="24"/>
          <w:szCs w:val="24"/>
        </w:rPr>
        <w:t xml:space="preserve">Kumar y Singh (2021), en su estudio denominado: “Smart Waste </w:t>
      </w:r>
      <w:proofErr w:type="spellStart"/>
      <w:r w:rsidRPr="00C868C7">
        <w:rPr>
          <w:rFonts w:ascii="Arial" w:eastAsiaTheme="majorEastAsia" w:hAnsi="Arial" w:cs="Arial"/>
          <w:bCs/>
          <w:sz w:val="24"/>
          <w:szCs w:val="24"/>
        </w:rPr>
        <w:t>Monitoring</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System</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Using</w:t>
      </w:r>
      <w:proofErr w:type="spellEnd"/>
      <w:r w:rsidRPr="00C868C7">
        <w:rPr>
          <w:rFonts w:ascii="Arial" w:eastAsiaTheme="majorEastAsia" w:hAnsi="Arial" w:cs="Arial"/>
          <w:bCs/>
          <w:sz w:val="24"/>
          <w:szCs w:val="24"/>
        </w:rPr>
        <w:t xml:space="preserve"> QR Code and </w:t>
      </w:r>
      <w:proofErr w:type="spellStart"/>
      <w:r w:rsidRPr="00C868C7">
        <w:rPr>
          <w:rFonts w:ascii="Arial" w:eastAsiaTheme="majorEastAsia" w:hAnsi="Arial" w:cs="Arial"/>
          <w:bCs/>
          <w:sz w:val="24"/>
          <w:szCs w:val="24"/>
        </w:rPr>
        <w:t>IoT</w:t>
      </w:r>
      <w:proofErr w:type="spellEnd"/>
      <w:r w:rsidRPr="00C868C7">
        <w:rPr>
          <w:rFonts w:ascii="Arial" w:eastAsiaTheme="majorEastAsia" w:hAnsi="Arial" w:cs="Arial"/>
          <w:bCs/>
          <w:sz w:val="24"/>
          <w:szCs w:val="24"/>
        </w:rPr>
        <w:t>”, tuvieron como objetivo desarrollar un sistema tecnológico basado en códigos QR e Internet de las Cosas para mejorar el seguimiento de residuos sólidos. La investigación utilizó un enfoque cuantitativo con diseño aplicado y nivel descriptivo. Se desarrolló una aplicación móvil para el registro de datos en tiempo real. En conclusión, demostraron que la digitalización del registro de residuos incrementó la eficiencia del control y la participación ciudadana en los programas de reciclaje.</w:t>
      </w:r>
    </w:p>
    <w:p w14:paraId="35686552" w14:textId="77777777" w:rsidR="00C868C7" w:rsidRPr="00C868C7" w:rsidRDefault="00C868C7"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C868C7">
        <w:rPr>
          <w:rFonts w:ascii="Arial" w:eastAsiaTheme="majorEastAsia" w:hAnsi="Arial" w:cs="Arial"/>
          <w:bCs/>
          <w:sz w:val="24"/>
          <w:szCs w:val="24"/>
        </w:rPr>
        <w:t>Rodríguez y Martínez (2020), en su investigación titulada: “</w:t>
      </w:r>
      <w:proofErr w:type="spellStart"/>
      <w:r w:rsidRPr="00C868C7">
        <w:rPr>
          <w:rFonts w:ascii="Arial" w:eastAsiaTheme="majorEastAsia" w:hAnsi="Arial" w:cs="Arial"/>
          <w:bCs/>
          <w:sz w:val="24"/>
          <w:szCs w:val="24"/>
        </w:rPr>
        <w:t>Information</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Systems</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for</w:t>
      </w:r>
      <w:proofErr w:type="spellEnd"/>
      <w:r w:rsidRPr="00C868C7">
        <w:rPr>
          <w:rFonts w:ascii="Arial" w:eastAsiaTheme="majorEastAsia" w:hAnsi="Arial" w:cs="Arial"/>
          <w:bCs/>
          <w:sz w:val="24"/>
          <w:szCs w:val="24"/>
        </w:rPr>
        <w:t xml:space="preserve"> Municipal Solid Waste Management”, cuyo objetivo fue evaluar el impacto de los sistemas de información en la gestión de residuos sólidos municipales. La investigación fue de tipo aplicada, con enfoque cuantitativo y diseño cuasi experimental. Se utilizaron herramientas de análisis estadístico para evaluar los cambios en la eficiencia del servicio. En conclusión, evidenciaron que los sistemas digitales permiten mejorar el control de datos y facilitar la toma de decisiones en las municipalidades.</w:t>
      </w:r>
    </w:p>
    <w:p w14:paraId="0A76FC5F" w14:textId="77777777" w:rsidR="00C868C7" w:rsidRPr="00C868C7" w:rsidRDefault="00C868C7"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C868C7">
        <w:rPr>
          <w:rFonts w:ascii="Arial" w:eastAsiaTheme="majorEastAsia" w:hAnsi="Arial" w:cs="Arial"/>
          <w:bCs/>
          <w:sz w:val="24"/>
          <w:szCs w:val="24"/>
        </w:rPr>
        <w:lastRenderedPageBreak/>
        <w:t xml:space="preserve">Lee (2019), en su estudio denominado: “QR-Based Waste Tracking </w:t>
      </w:r>
      <w:proofErr w:type="spellStart"/>
      <w:r w:rsidRPr="00C868C7">
        <w:rPr>
          <w:rFonts w:ascii="Arial" w:eastAsiaTheme="majorEastAsia" w:hAnsi="Arial" w:cs="Arial"/>
          <w:bCs/>
          <w:sz w:val="24"/>
          <w:szCs w:val="24"/>
        </w:rPr>
        <w:t>System</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for</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Sustainable</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Cities</w:t>
      </w:r>
      <w:proofErr w:type="spellEnd"/>
      <w:r w:rsidRPr="00C868C7">
        <w:rPr>
          <w:rFonts w:ascii="Arial" w:eastAsiaTheme="majorEastAsia" w:hAnsi="Arial" w:cs="Arial"/>
          <w:bCs/>
          <w:sz w:val="24"/>
          <w:szCs w:val="24"/>
        </w:rPr>
        <w:t>”, tuvo como objetivo analizar la implementación de sistemas basados en códigos QR para el seguimiento de residuos urbanos. La metodología empleada fue cuantitativa con diseño experimental. Se utilizaron dispositivos móviles para registrar la información de los residuos recolectados. En conclusión, el sistema permitió mejorar la trazabilidad de los residuos y optimizar el proceso de recolección selectiva.</w:t>
      </w:r>
    </w:p>
    <w:p w14:paraId="07C22C84" w14:textId="77777777" w:rsidR="00C868C7" w:rsidRPr="00C868C7" w:rsidRDefault="00C868C7"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C868C7">
        <w:rPr>
          <w:rFonts w:ascii="Arial" w:eastAsiaTheme="majorEastAsia" w:hAnsi="Arial" w:cs="Arial"/>
          <w:bCs/>
          <w:sz w:val="24"/>
          <w:szCs w:val="24"/>
        </w:rPr>
        <w:t xml:space="preserve">Fernández y Gómez (2018), en su investigación titulada: “Digital </w:t>
      </w:r>
      <w:proofErr w:type="spellStart"/>
      <w:r w:rsidRPr="00C868C7">
        <w:rPr>
          <w:rFonts w:ascii="Arial" w:eastAsiaTheme="majorEastAsia" w:hAnsi="Arial" w:cs="Arial"/>
          <w:bCs/>
          <w:sz w:val="24"/>
          <w:szCs w:val="24"/>
        </w:rPr>
        <w:t>Platforms</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for</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Environmental</w:t>
      </w:r>
      <w:proofErr w:type="spellEnd"/>
      <w:r w:rsidRPr="00C868C7">
        <w:rPr>
          <w:rFonts w:ascii="Arial" w:eastAsiaTheme="majorEastAsia" w:hAnsi="Arial" w:cs="Arial"/>
          <w:bCs/>
          <w:sz w:val="24"/>
          <w:szCs w:val="24"/>
        </w:rPr>
        <w:t xml:space="preserve"> Waste </w:t>
      </w:r>
      <w:proofErr w:type="spellStart"/>
      <w:r w:rsidRPr="00C868C7">
        <w:rPr>
          <w:rFonts w:ascii="Arial" w:eastAsiaTheme="majorEastAsia" w:hAnsi="Arial" w:cs="Arial"/>
          <w:bCs/>
          <w:sz w:val="24"/>
          <w:szCs w:val="24"/>
        </w:rPr>
        <w:t>Monitoring</w:t>
      </w:r>
      <w:proofErr w:type="spellEnd"/>
      <w:r w:rsidRPr="00C868C7">
        <w:rPr>
          <w:rFonts w:ascii="Arial" w:eastAsiaTheme="majorEastAsia" w:hAnsi="Arial" w:cs="Arial"/>
          <w:bCs/>
          <w:sz w:val="24"/>
          <w:szCs w:val="24"/>
        </w:rPr>
        <w:t>”, tuvieron como objetivo evaluar la eficiencia de las plataformas digitales en el monitoreo ambiental de residuos sólidos. La investigación fue de tipo aplicada, con enfoque cuantitativo y diseño descriptivo. Se utilizaron encuestas y registros digitales para recopilar información. En conclusión, los resultados evidenciaron que la implementación de plataformas tecnológicas contribuyó a mejorar la gestión ambiental y el control de residuos.</w:t>
      </w:r>
    </w:p>
    <w:p w14:paraId="04DA17E6" w14:textId="1087FCC4" w:rsidR="009F5658" w:rsidRDefault="00C868C7"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C868C7">
        <w:rPr>
          <w:rFonts w:ascii="Arial" w:eastAsiaTheme="majorEastAsia" w:hAnsi="Arial" w:cs="Arial"/>
          <w:bCs/>
          <w:sz w:val="24"/>
          <w:szCs w:val="24"/>
        </w:rPr>
        <w:t>Park (2017), en su investigación denominada: “</w:t>
      </w:r>
      <w:proofErr w:type="spellStart"/>
      <w:r w:rsidRPr="00C868C7">
        <w:rPr>
          <w:rFonts w:ascii="Arial" w:eastAsiaTheme="majorEastAsia" w:hAnsi="Arial" w:cs="Arial"/>
          <w:bCs/>
          <w:sz w:val="24"/>
          <w:szCs w:val="24"/>
        </w:rPr>
        <w:t>Technological</w:t>
      </w:r>
      <w:proofErr w:type="spellEnd"/>
      <w:r w:rsidRPr="00C868C7">
        <w:rPr>
          <w:rFonts w:ascii="Arial" w:eastAsiaTheme="majorEastAsia" w:hAnsi="Arial" w:cs="Arial"/>
          <w:bCs/>
          <w:sz w:val="24"/>
          <w:szCs w:val="24"/>
        </w:rPr>
        <w:t xml:space="preserve"> </w:t>
      </w:r>
      <w:proofErr w:type="spellStart"/>
      <w:r w:rsidRPr="00C868C7">
        <w:rPr>
          <w:rFonts w:ascii="Arial" w:eastAsiaTheme="majorEastAsia" w:hAnsi="Arial" w:cs="Arial"/>
          <w:bCs/>
          <w:sz w:val="24"/>
          <w:szCs w:val="24"/>
        </w:rPr>
        <w:t>Innovation</w:t>
      </w:r>
      <w:proofErr w:type="spellEnd"/>
      <w:r w:rsidRPr="00C868C7">
        <w:rPr>
          <w:rFonts w:ascii="Arial" w:eastAsiaTheme="majorEastAsia" w:hAnsi="Arial" w:cs="Arial"/>
          <w:bCs/>
          <w:sz w:val="24"/>
          <w:szCs w:val="24"/>
        </w:rPr>
        <w:t xml:space="preserve"> in Waste Management </w:t>
      </w:r>
      <w:proofErr w:type="spellStart"/>
      <w:r w:rsidRPr="00C868C7">
        <w:rPr>
          <w:rFonts w:ascii="Arial" w:eastAsiaTheme="majorEastAsia" w:hAnsi="Arial" w:cs="Arial"/>
          <w:bCs/>
          <w:sz w:val="24"/>
          <w:szCs w:val="24"/>
        </w:rPr>
        <w:t>Systems</w:t>
      </w:r>
      <w:proofErr w:type="spellEnd"/>
      <w:r w:rsidRPr="00C868C7">
        <w:rPr>
          <w:rFonts w:ascii="Arial" w:eastAsiaTheme="majorEastAsia" w:hAnsi="Arial" w:cs="Arial"/>
          <w:bCs/>
          <w:sz w:val="24"/>
          <w:szCs w:val="24"/>
        </w:rPr>
        <w:t>”, tuvo como objetivo analizar el impacto de las tecnologías digitales en la gestión de residuos sólidos urbanos. La metodología fue cuantitativa con diseño experimental. Se aplicaron herramientas tecnológicas para el registro automatizado de datos. En conclusión, se determinó que la innovación tecnológica mejora significativamente la eficiencia en la administración de residuos sólidos.</w:t>
      </w:r>
    </w:p>
    <w:p w14:paraId="3F506554" w14:textId="2D6E6F8E" w:rsidR="0029237A" w:rsidRPr="00200BA3" w:rsidRDefault="0029237A" w:rsidP="00D5493D">
      <w:pPr>
        <w:pStyle w:val="Prrafodelista"/>
        <w:numPr>
          <w:ilvl w:val="2"/>
          <w:numId w:val="2"/>
        </w:numPr>
        <w:tabs>
          <w:tab w:val="left" w:pos="8452"/>
        </w:tabs>
        <w:spacing w:line="360" w:lineRule="auto"/>
        <w:ind w:left="1134" w:right="49"/>
        <w:jc w:val="both"/>
        <w:rPr>
          <w:rFonts w:ascii="Arial" w:eastAsiaTheme="majorEastAsia" w:hAnsi="Arial" w:cs="Arial"/>
          <w:b/>
          <w:sz w:val="24"/>
          <w:szCs w:val="24"/>
        </w:rPr>
      </w:pPr>
      <w:r w:rsidRPr="00200BA3">
        <w:rPr>
          <w:rFonts w:ascii="Arial" w:eastAsiaTheme="majorEastAsia" w:hAnsi="Arial" w:cs="Arial"/>
          <w:b/>
          <w:sz w:val="24"/>
          <w:szCs w:val="24"/>
        </w:rPr>
        <w:fldChar w:fldCharType="begin"/>
      </w:r>
      <w:r w:rsidRPr="00200BA3">
        <w:rPr>
          <w:rFonts w:ascii="Arial" w:eastAsiaTheme="majorEastAsia" w:hAnsi="Arial" w:cs="Arial"/>
          <w:b/>
          <w:sz w:val="24"/>
          <w:szCs w:val="24"/>
        </w:rPr>
        <w:instrText xml:space="preserve"> TC  "2.1.1. Nivel Internacional".\f c \l 3 </w:instrText>
      </w:r>
      <w:r w:rsidRPr="00200BA3">
        <w:rPr>
          <w:rFonts w:ascii="Arial" w:eastAsiaTheme="majorEastAsia" w:hAnsi="Arial" w:cs="Arial"/>
          <w:b/>
          <w:sz w:val="24"/>
          <w:szCs w:val="24"/>
        </w:rPr>
        <w:fldChar w:fldCharType="end"/>
      </w:r>
      <w:r w:rsidRPr="00200BA3">
        <w:rPr>
          <w:rFonts w:ascii="Arial" w:eastAsiaTheme="majorEastAsia" w:hAnsi="Arial" w:cs="Arial"/>
          <w:b/>
          <w:sz w:val="24"/>
          <w:szCs w:val="24"/>
        </w:rPr>
        <w:t>Nivel Nacional.</w:t>
      </w:r>
    </w:p>
    <w:p w14:paraId="06269B3B" w14:textId="77777777" w:rsidR="00A01ECF" w:rsidRPr="00A01ECF" w:rsidRDefault="00A01ECF" w:rsidP="00D5493D">
      <w:pPr>
        <w:spacing w:after="0" w:line="360" w:lineRule="auto"/>
        <w:ind w:left="1134"/>
        <w:jc w:val="both"/>
        <w:rPr>
          <w:rFonts w:ascii="Arial" w:eastAsiaTheme="majorEastAsia" w:hAnsi="Arial" w:cs="Arial"/>
          <w:bCs/>
          <w:sz w:val="24"/>
          <w:szCs w:val="24"/>
        </w:rPr>
      </w:pPr>
      <w:r w:rsidRPr="00A01ECF">
        <w:rPr>
          <w:rFonts w:ascii="Arial" w:eastAsiaTheme="majorEastAsia" w:hAnsi="Arial" w:cs="Arial"/>
          <w:bCs/>
          <w:sz w:val="24"/>
          <w:szCs w:val="24"/>
        </w:rPr>
        <w:t xml:space="preserve">Quispe (2023), en su tesis titulada: “Sistema de información para mejorar la gestión de residuos sólidos en la municipalidad de Cusco”, tuvo como objetivo evaluar el impacto de un sistema informático en la gestión de residuos municipales. La investigación fue de enfoque cuantitativo, con diseño cuasi experimental y nivel explicativo. Se aplicaron encuestas y registros digitales para la recopilación de datos. En conclusión, se </w:t>
      </w:r>
      <w:r w:rsidRPr="00A01ECF">
        <w:rPr>
          <w:rFonts w:ascii="Arial" w:eastAsiaTheme="majorEastAsia" w:hAnsi="Arial" w:cs="Arial"/>
          <w:bCs/>
          <w:sz w:val="24"/>
          <w:szCs w:val="24"/>
        </w:rPr>
        <w:lastRenderedPageBreak/>
        <w:t>determinó que el sistema informático permitió mejorar el control y monitoreo de la recolección de residuos.</w:t>
      </w:r>
    </w:p>
    <w:p w14:paraId="2042FA0A" w14:textId="77777777" w:rsidR="00A01ECF" w:rsidRPr="00A01ECF" w:rsidRDefault="00A01ECF" w:rsidP="00D5493D">
      <w:pPr>
        <w:spacing w:after="0" w:line="360" w:lineRule="auto"/>
        <w:ind w:left="1134"/>
        <w:jc w:val="both"/>
        <w:rPr>
          <w:rFonts w:ascii="Arial" w:eastAsiaTheme="majorEastAsia" w:hAnsi="Arial" w:cs="Arial"/>
          <w:bCs/>
          <w:sz w:val="24"/>
          <w:szCs w:val="24"/>
        </w:rPr>
      </w:pPr>
      <w:r w:rsidRPr="00A01ECF">
        <w:rPr>
          <w:rFonts w:ascii="Arial" w:eastAsiaTheme="majorEastAsia" w:hAnsi="Arial" w:cs="Arial"/>
          <w:bCs/>
          <w:sz w:val="24"/>
          <w:szCs w:val="24"/>
        </w:rPr>
        <w:t>Ramírez (2022), en su tesis denominada: “Implementación de un sistema web para la gestión de residuos sólidos municipales en Lima Metropolitana”, tuvo como objetivo desarrollar una plataforma digital para optimizar el registro y control de residuos sólidos. La metodología fue cuantitativa con diseño experimental. Se utilizó una aplicación web para registrar datos de recolección. En conclusión, el sistema mejoró significativamente la eficiencia en el proceso de gestión de residuos.</w:t>
      </w:r>
    </w:p>
    <w:p w14:paraId="5BB3E9A6" w14:textId="77777777" w:rsidR="00A01ECF" w:rsidRPr="00A01ECF" w:rsidRDefault="00A01ECF" w:rsidP="00D5493D">
      <w:pPr>
        <w:spacing w:after="0" w:line="360" w:lineRule="auto"/>
        <w:ind w:left="1134"/>
        <w:jc w:val="both"/>
        <w:rPr>
          <w:rFonts w:ascii="Arial" w:eastAsiaTheme="majorEastAsia" w:hAnsi="Arial" w:cs="Arial"/>
          <w:bCs/>
          <w:sz w:val="24"/>
          <w:szCs w:val="24"/>
        </w:rPr>
      </w:pPr>
      <w:r w:rsidRPr="00A01ECF">
        <w:rPr>
          <w:rFonts w:ascii="Arial" w:eastAsiaTheme="majorEastAsia" w:hAnsi="Arial" w:cs="Arial"/>
          <w:bCs/>
          <w:sz w:val="24"/>
          <w:szCs w:val="24"/>
        </w:rPr>
        <w:t>Huamán (2021), en su investigación titulada: “Sistema informático para el control de residuos sólidos en el distrito de Ayacucho”, tuvo como objetivo analizar la influencia de un sistema digital en el control de residuos sólidos. La investigación fue de tipo aplicada, con enfoque cuantitativo y diseño descriptivo. Se emplearon cuestionarios y registros digitales. En conclusión, el sistema informático permitió mejorar la organización y seguimiento de los procesos de recolección.</w:t>
      </w:r>
    </w:p>
    <w:p w14:paraId="3C4AD8DF" w14:textId="77777777" w:rsidR="00A01ECF" w:rsidRPr="00A01ECF" w:rsidRDefault="00A01ECF" w:rsidP="00D5493D">
      <w:pPr>
        <w:spacing w:after="0" w:line="360" w:lineRule="auto"/>
        <w:ind w:left="1134"/>
        <w:jc w:val="both"/>
        <w:rPr>
          <w:rFonts w:ascii="Arial" w:eastAsiaTheme="majorEastAsia" w:hAnsi="Arial" w:cs="Arial"/>
          <w:bCs/>
          <w:sz w:val="24"/>
          <w:szCs w:val="24"/>
        </w:rPr>
      </w:pPr>
      <w:r w:rsidRPr="00A01ECF">
        <w:rPr>
          <w:rFonts w:ascii="Arial" w:eastAsiaTheme="majorEastAsia" w:hAnsi="Arial" w:cs="Arial"/>
          <w:bCs/>
          <w:sz w:val="24"/>
          <w:szCs w:val="24"/>
        </w:rPr>
        <w:t>Sánchez (2020), en su tesis titulada: “Aplicación de tecnologías de información para la gestión ambiental municipal”, tuvo como objetivo evaluar el uso de herramientas tecnológicas en la gestión ambiental. La metodología fue cuantitativa con diseño correlacional. Se utilizaron encuestas y análisis estadísticos. En conclusión, se determinó que el uso de tecnologías de información mejora la eficiencia en la administración de recursos ambientales.</w:t>
      </w:r>
    </w:p>
    <w:p w14:paraId="19278AAE" w14:textId="77777777" w:rsidR="00A01ECF" w:rsidRPr="00A01ECF" w:rsidRDefault="00A01ECF" w:rsidP="00D5493D">
      <w:pPr>
        <w:spacing w:after="0" w:line="360" w:lineRule="auto"/>
        <w:ind w:left="1134"/>
        <w:jc w:val="both"/>
        <w:rPr>
          <w:rFonts w:ascii="Arial" w:eastAsiaTheme="majorEastAsia" w:hAnsi="Arial" w:cs="Arial"/>
          <w:bCs/>
          <w:sz w:val="24"/>
          <w:szCs w:val="24"/>
        </w:rPr>
      </w:pPr>
      <w:r w:rsidRPr="00A01ECF">
        <w:rPr>
          <w:rFonts w:ascii="Arial" w:eastAsiaTheme="majorEastAsia" w:hAnsi="Arial" w:cs="Arial"/>
          <w:bCs/>
          <w:sz w:val="24"/>
          <w:szCs w:val="24"/>
        </w:rPr>
        <w:t>Torres (2019), en su investigación denominada: “Gestión de residuos sólidos y participación ciudadana en municipalidades del Perú”, tuvo como objetivo analizar la relación entre la gestión de residuos y la participación ciudadana. La investigación fue de enfoque cuantitativo con diseño descriptivo correlacional. Se aplicaron encuestas a los ciudadanos participantes del programa de segregación. En conclusión, se evidenció que una adecuada gestión municipal incrementa la participación de la población.</w:t>
      </w:r>
    </w:p>
    <w:p w14:paraId="11CF73E0" w14:textId="2362D905" w:rsidR="00A01ECF" w:rsidRDefault="00A01ECF" w:rsidP="00D5493D">
      <w:pPr>
        <w:spacing w:after="0" w:line="360" w:lineRule="auto"/>
        <w:ind w:left="1134"/>
        <w:jc w:val="both"/>
        <w:rPr>
          <w:rFonts w:ascii="Arial" w:eastAsiaTheme="majorEastAsia" w:hAnsi="Arial" w:cs="Arial"/>
          <w:bCs/>
          <w:sz w:val="24"/>
          <w:szCs w:val="24"/>
        </w:rPr>
      </w:pPr>
      <w:r w:rsidRPr="00A01ECF">
        <w:rPr>
          <w:rFonts w:ascii="Arial" w:eastAsiaTheme="majorEastAsia" w:hAnsi="Arial" w:cs="Arial"/>
          <w:bCs/>
          <w:sz w:val="24"/>
          <w:szCs w:val="24"/>
        </w:rPr>
        <w:lastRenderedPageBreak/>
        <w:t>Vásquez (2018), en su tesis titulada: “Implementación de tecnologías digitales para mejorar la gestión de residuos sólidos en municipalidades locales”, tuvo como objetivo evaluar el impacto de herramientas tecnológicas en la administración de residuos sólidos. La investigación fue de tipo aplicada, con enfoque cuantitativo y diseño experimental. En conclusión, los resultados demostraron que la implementación de tecnologías digitales mejora el control y la eficiencia en la gestión de residuos sólidos.</w:t>
      </w:r>
    </w:p>
    <w:p w14:paraId="0A4C1FC9" w14:textId="3054B61D" w:rsidR="0029237A" w:rsidRDefault="0029237A" w:rsidP="00D5493D">
      <w:pPr>
        <w:pStyle w:val="Prrafodelista"/>
        <w:numPr>
          <w:ilvl w:val="2"/>
          <w:numId w:val="2"/>
        </w:numPr>
        <w:tabs>
          <w:tab w:val="left" w:pos="8452"/>
        </w:tabs>
        <w:spacing w:line="360" w:lineRule="auto"/>
        <w:ind w:left="1134" w:right="49"/>
        <w:jc w:val="both"/>
        <w:rPr>
          <w:rFonts w:ascii="Arial" w:eastAsiaTheme="majorEastAsia" w:hAnsi="Arial" w:cs="Arial"/>
          <w:b/>
          <w:sz w:val="24"/>
          <w:szCs w:val="24"/>
        </w:rPr>
      </w:pPr>
      <w:r>
        <w:rPr>
          <w:rFonts w:ascii="Arial" w:hAnsi="Arial" w:cs="Arial"/>
          <w:b/>
          <w:sz w:val="28"/>
          <w:szCs w:val="24"/>
        </w:rPr>
        <w:fldChar w:fldCharType="begin"/>
      </w:r>
      <w:r>
        <w:rPr>
          <w:rFonts w:ascii="Arial" w:hAnsi="Arial" w:cs="Arial"/>
          <w:b/>
          <w:sz w:val="28"/>
          <w:szCs w:val="24"/>
        </w:rPr>
        <w:instrText xml:space="preserve"> TC  "2.1.1.</w:instrText>
      </w:r>
      <w:r w:rsidRPr="00EF5557">
        <w:rPr>
          <w:rFonts w:ascii="Arial" w:hAnsi="Arial" w:cs="Arial"/>
          <w:b/>
          <w:sz w:val="24"/>
          <w:szCs w:val="24"/>
        </w:rPr>
        <w:instrText xml:space="preserve"> </w:instrText>
      </w:r>
      <w:r w:rsidRPr="009A1BA8">
        <w:rPr>
          <w:rFonts w:ascii="Arial" w:eastAsiaTheme="majorEastAsia" w:hAnsi="Arial" w:cs="Arial"/>
          <w:b/>
          <w:sz w:val="24"/>
          <w:szCs w:val="24"/>
        </w:rPr>
        <w:instrText xml:space="preserve">Nivel </w:instrText>
      </w:r>
      <w:r>
        <w:rPr>
          <w:rFonts w:ascii="Arial" w:eastAsiaTheme="majorEastAsia" w:hAnsi="Arial" w:cs="Arial"/>
          <w:b/>
          <w:sz w:val="24"/>
          <w:szCs w:val="24"/>
        </w:rPr>
        <w:instrText>Internacional</w:instrText>
      </w:r>
      <w:r>
        <w:rPr>
          <w:rFonts w:ascii="Arial" w:hAnsi="Arial" w:cs="Arial"/>
          <w:b/>
          <w:sz w:val="28"/>
          <w:szCs w:val="24"/>
        </w:rPr>
        <w:instrText>"</w:instrText>
      </w:r>
      <w:r w:rsidRPr="00281B4B">
        <w:rPr>
          <w:rFonts w:ascii="Arial" w:hAnsi="Arial" w:cs="Arial"/>
          <w:b/>
          <w:sz w:val="24"/>
          <w:szCs w:val="24"/>
        </w:rPr>
        <w:instrText>.</w:instrText>
      </w:r>
      <w:r>
        <w:rPr>
          <w:rFonts w:ascii="Arial" w:hAnsi="Arial" w:cs="Arial"/>
          <w:b/>
          <w:sz w:val="28"/>
          <w:szCs w:val="24"/>
        </w:rPr>
        <w:instrText xml:space="preserve">\f c \l 3 </w:instrText>
      </w:r>
      <w:r>
        <w:rPr>
          <w:rFonts w:ascii="Arial" w:hAnsi="Arial" w:cs="Arial"/>
          <w:b/>
          <w:sz w:val="28"/>
          <w:szCs w:val="24"/>
        </w:rPr>
        <w:fldChar w:fldCharType="end"/>
      </w:r>
      <w:r w:rsidRPr="009A1BA8">
        <w:rPr>
          <w:rFonts w:ascii="Arial" w:eastAsiaTheme="majorEastAsia" w:hAnsi="Arial" w:cs="Arial"/>
          <w:b/>
          <w:sz w:val="24"/>
          <w:szCs w:val="24"/>
        </w:rPr>
        <w:t xml:space="preserve">Nivel </w:t>
      </w:r>
      <w:r>
        <w:rPr>
          <w:rFonts w:ascii="Arial" w:eastAsiaTheme="majorEastAsia" w:hAnsi="Arial" w:cs="Arial"/>
          <w:b/>
          <w:sz w:val="24"/>
          <w:szCs w:val="24"/>
        </w:rPr>
        <w:t>Local.</w:t>
      </w:r>
    </w:p>
    <w:p w14:paraId="40658163" w14:textId="77777777" w:rsidR="00D7126F" w:rsidRPr="00D7126F" w:rsidRDefault="00D7126F"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D7126F">
        <w:rPr>
          <w:rFonts w:ascii="Arial" w:eastAsiaTheme="majorEastAsia" w:hAnsi="Arial" w:cs="Arial"/>
          <w:bCs/>
          <w:sz w:val="24"/>
          <w:szCs w:val="24"/>
        </w:rPr>
        <w:t>Rojas y Salazar (2022), en su tesis titulada “Gestión de residuos sólidos domiciliarios y participación ciudadana en el distrito de Amarilis, Huánuco”, desarrollada en la Universidad Nacional Hermilio Valdizán, tuvo como objetivo analizar la relación entre la gestión de residuos sólidos y la participación de la población en el programa de segregación en la fuente. La investigación fue de enfoque cuantitativo, con diseño descriptivo correlacional. La muestra estuvo conformada por 300 familias participantes del programa municipal. Los resultados evidenciaron que la participación ciudadana influye significativamente en la eficiencia del manejo de residuos sólidos. Se concluyó que es necesario fortalecer los mecanismos de monitoreo y registro de la participación de las familias para mejorar la gestión ambiental en el distrito.</w:t>
      </w:r>
    </w:p>
    <w:p w14:paraId="4EE7463A" w14:textId="77777777" w:rsidR="00D7126F" w:rsidRPr="00D7126F" w:rsidRDefault="00D7126F"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D7126F">
        <w:rPr>
          <w:rFonts w:ascii="Arial" w:eastAsiaTheme="majorEastAsia" w:hAnsi="Arial" w:cs="Arial"/>
          <w:bCs/>
          <w:sz w:val="24"/>
          <w:szCs w:val="24"/>
        </w:rPr>
        <w:t xml:space="preserve">Ramírez (2021), en su tesis titulada “Evaluación del programa de segregación en la fuente y su influencia en la gestión de residuos sólidos en la municipalidad distrital de Amarilis”, desarrollada en la Universidad Nacional Hermilio Valdizán, tuvo como objetivo evaluar el impacto del programa de segregación en la fuente en la gestión de residuos sólidos del distrito. La investigación fue de enfoque cuantitativo, con diseño descriptivo y nivel explicativo. Los resultados demostraron que la falta de sistemas de registro y monitoreo digital dificulta el control adecuado de las familias participantes. Se concluyó que la implementación de </w:t>
      </w:r>
      <w:r w:rsidRPr="00D7126F">
        <w:rPr>
          <w:rFonts w:ascii="Arial" w:eastAsiaTheme="majorEastAsia" w:hAnsi="Arial" w:cs="Arial"/>
          <w:bCs/>
          <w:sz w:val="24"/>
          <w:szCs w:val="24"/>
        </w:rPr>
        <w:lastRenderedPageBreak/>
        <w:t>herramientas tecnológicas permitiría mejorar la eficiencia del programa y la toma de decisiones municipales.</w:t>
      </w:r>
    </w:p>
    <w:p w14:paraId="10CE53CD" w14:textId="77777777" w:rsidR="00D7126F" w:rsidRPr="00D7126F" w:rsidRDefault="00D7126F"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D7126F">
        <w:rPr>
          <w:rFonts w:ascii="Arial" w:eastAsiaTheme="majorEastAsia" w:hAnsi="Arial" w:cs="Arial"/>
          <w:bCs/>
          <w:sz w:val="24"/>
          <w:szCs w:val="24"/>
        </w:rPr>
        <w:t>Torres y Huamán (2020), en su investigación titulada “Participación ciudadana y manejo de residuos sólidos en el distrito de Huánuco”, desarrollada en la Universidad de Huánuco, tuvo como objetivo determinar el nivel de participación de la población en las actividades de segregación de residuos sólidos. La investigación fue de tipo aplicada, con enfoque cuantitativo y diseño descriptivo. Los resultados evidenciaron que la participación de las familias es limitada debido a la falta de seguimiento y control por parte de las autoridades municipales. Se concluyó que es necesario implementar estrategias tecnológicas que permitan mejorar el monitoreo de los programas ambientales.</w:t>
      </w:r>
    </w:p>
    <w:p w14:paraId="615560F6" w14:textId="77777777" w:rsidR="00D7126F" w:rsidRPr="00D7126F" w:rsidRDefault="00D7126F"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D7126F">
        <w:rPr>
          <w:rFonts w:ascii="Arial" w:eastAsiaTheme="majorEastAsia" w:hAnsi="Arial" w:cs="Arial"/>
          <w:bCs/>
          <w:sz w:val="24"/>
          <w:szCs w:val="24"/>
        </w:rPr>
        <w:t>Vargas (2019), en su tesis titulada “Sistema de información para la gestión de residuos sólidos en la municipalidad provincial de Huánuco”, desarrollada en la Universidad Nacional Hermilio Valdizán, tuvo como objetivo diseñar un sistema de información que permita mejorar el registro y control de la recolección de residuos sólidos. La investigación fue de tipo aplicada con enfoque cuantitativo y diseño experimental. Los resultados demostraron que la implementación del sistema permitió mejorar el control de información y la eficiencia del proceso de recolección de residuos. Se concluyó que el uso de herramientas tecnológicas facilita la gestión de información ambiental y la toma de decisiones.</w:t>
      </w:r>
    </w:p>
    <w:p w14:paraId="72BD8C56" w14:textId="77777777" w:rsidR="00D7126F" w:rsidRPr="00D7126F" w:rsidRDefault="00D7126F"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D7126F">
        <w:rPr>
          <w:rFonts w:ascii="Arial" w:eastAsiaTheme="majorEastAsia" w:hAnsi="Arial" w:cs="Arial"/>
          <w:bCs/>
          <w:sz w:val="24"/>
          <w:szCs w:val="24"/>
        </w:rPr>
        <w:t xml:space="preserve">Quispe y León (2018), en su tesis titulada “Evaluación del manejo de residuos sólidos domiciliarios en el distrito de Amarilis”, desarrollada en la Universidad Nacional Hermilio Valdizán, tuvo como objetivo analizar las prácticas de manejo de residuos sólidos en los hogares del distrito. La investigación fue de tipo descriptivo con enfoque cuantitativo. Los resultados evidenciaron que la mayoría de </w:t>
      </w:r>
      <w:proofErr w:type="gramStart"/>
      <w:r w:rsidRPr="00D7126F">
        <w:rPr>
          <w:rFonts w:ascii="Arial" w:eastAsiaTheme="majorEastAsia" w:hAnsi="Arial" w:cs="Arial"/>
          <w:bCs/>
          <w:sz w:val="24"/>
          <w:szCs w:val="24"/>
        </w:rPr>
        <w:t>familias</w:t>
      </w:r>
      <w:proofErr w:type="gramEnd"/>
      <w:r w:rsidRPr="00D7126F">
        <w:rPr>
          <w:rFonts w:ascii="Arial" w:eastAsiaTheme="majorEastAsia" w:hAnsi="Arial" w:cs="Arial"/>
          <w:bCs/>
          <w:sz w:val="24"/>
          <w:szCs w:val="24"/>
        </w:rPr>
        <w:t xml:space="preserve"> no realiza una adecuada segregación de residuos debido a la falta de capacitación y monitoreo. Se concluyó que es necesario fortalecer los programas de </w:t>
      </w:r>
      <w:r w:rsidRPr="00D7126F">
        <w:rPr>
          <w:rFonts w:ascii="Arial" w:eastAsiaTheme="majorEastAsia" w:hAnsi="Arial" w:cs="Arial"/>
          <w:bCs/>
          <w:sz w:val="24"/>
          <w:szCs w:val="24"/>
        </w:rPr>
        <w:lastRenderedPageBreak/>
        <w:t>educación ambiental y mejorar los sistemas de seguimiento del programa de segregación.</w:t>
      </w:r>
    </w:p>
    <w:p w14:paraId="27201A4D" w14:textId="42D43349" w:rsidR="00D7126F" w:rsidRDefault="00D7126F" w:rsidP="00D5493D">
      <w:pPr>
        <w:pStyle w:val="Prrafodelista"/>
        <w:tabs>
          <w:tab w:val="left" w:pos="8452"/>
        </w:tabs>
        <w:spacing w:after="0" w:line="360" w:lineRule="auto"/>
        <w:ind w:left="1134" w:right="49"/>
        <w:jc w:val="both"/>
        <w:rPr>
          <w:rFonts w:ascii="Arial" w:eastAsiaTheme="majorEastAsia" w:hAnsi="Arial" w:cs="Arial"/>
          <w:bCs/>
          <w:sz w:val="24"/>
          <w:szCs w:val="24"/>
        </w:rPr>
      </w:pPr>
      <w:r w:rsidRPr="00D7126F">
        <w:rPr>
          <w:rFonts w:ascii="Arial" w:eastAsiaTheme="majorEastAsia" w:hAnsi="Arial" w:cs="Arial"/>
          <w:bCs/>
          <w:sz w:val="24"/>
          <w:szCs w:val="24"/>
        </w:rPr>
        <w:t>Sánchez (2017), en su tesis titulada “Gestión municipal de residuos sólidos y su impacto ambiental en el distrito de Huánuco”, desarrollada en la Universidad de Huánuco, tuvo como objetivo analizar la gestión municipal de residuos sólidos y su impacto en el ambiente urbano. La investigación fue de enfoque cuantitativo con diseño descriptivo correlacional. Los resultados evidenciaron que existen deficiencias en los mecanismos de control y registro de la gestión de residuos sólidos. Se concluyó que la incorporación de tecnologías de información puede contribuir significativamente a mejorar la eficiencia del sistema de gestión ambiental municipal.</w:t>
      </w:r>
    </w:p>
    <w:p w14:paraId="06C3A6A9" w14:textId="5D33CBD9" w:rsidR="00EE766D" w:rsidRPr="00EE766D" w:rsidRDefault="00A15326" w:rsidP="00D5493D">
      <w:pPr>
        <w:pStyle w:val="Prrafodelista"/>
        <w:tabs>
          <w:tab w:val="left" w:pos="8452"/>
        </w:tabs>
        <w:spacing w:line="360" w:lineRule="auto"/>
        <w:ind w:left="1134" w:right="49"/>
        <w:jc w:val="both"/>
        <w:rPr>
          <w:rFonts w:ascii="Arial" w:eastAsiaTheme="majorEastAsia" w:hAnsi="Arial" w:cs="Arial"/>
          <w:bCs/>
          <w:sz w:val="24"/>
          <w:szCs w:val="24"/>
        </w:rPr>
      </w:pPr>
      <w:r>
        <w:rPr>
          <w:rFonts w:ascii="Arial" w:eastAsiaTheme="majorEastAsia" w:hAnsi="Arial" w:cs="Arial"/>
          <w:bCs/>
          <w:sz w:val="24"/>
          <w:szCs w:val="24"/>
        </w:rPr>
        <w:t xml:space="preserve">Todos los antecedentes mencionados, citados. Fueron de mucha utilidad para determinar las dimensiones de mis variables dependiente e independiente. Además de organizar mis indicadores. </w:t>
      </w:r>
    </w:p>
    <w:p w14:paraId="5FFBC193" w14:textId="1E93F4B8" w:rsidR="001029FD" w:rsidRDefault="001029FD">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Pr>
          <w:rFonts w:ascii="Arial" w:hAnsi="Arial" w:cs="Arial"/>
          <w:b/>
          <w:color w:val="auto"/>
          <w:sz w:val="24"/>
          <w:szCs w:val="24"/>
        </w:rPr>
        <w:t>Bases teóricas.</w:t>
      </w:r>
    </w:p>
    <w:p w14:paraId="4FCDFFC5" w14:textId="4089B4DA" w:rsidR="00D666F0" w:rsidRDefault="003B1E20">
      <w:pPr>
        <w:pStyle w:val="Ttulo1"/>
        <w:numPr>
          <w:ilvl w:val="2"/>
          <w:numId w:val="2"/>
        </w:numPr>
        <w:spacing w:before="0" w:line="360" w:lineRule="auto"/>
        <w:ind w:left="1134"/>
        <w:jc w:val="both"/>
        <w:rPr>
          <w:rFonts w:ascii="Arial" w:hAnsi="Arial" w:cs="Arial"/>
          <w:b/>
          <w:color w:val="auto"/>
          <w:sz w:val="24"/>
          <w:szCs w:val="24"/>
        </w:rPr>
      </w:pPr>
      <w:r>
        <w:rPr>
          <w:rFonts w:ascii="Arial" w:hAnsi="Arial" w:cs="Arial"/>
          <w:b/>
          <w:color w:val="auto"/>
          <w:sz w:val="24"/>
          <w:szCs w:val="24"/>
        </w:rPr>
        <w:t>Inteligencia Artificial aplicada a la gestión ambiental</w:t>
      </w:r>
    </w:p>
    <w:p w14:paraId="15CD24A6" w14:textId="77777777" w:rsidR="00281B69" w:rsidRPr="00281B69" w:rsidRDefault="00281B69" w:rsidP="00281B69">
      <w:pPr>
        <w:spacing w:after="0" w:line="360" w:lineRule="auto"/>
        <w:ind w:left="1134"/>
        <w:jc w:val="both"/>
        <w:rPr>
          <w:rFonts w:ascii="Arial" w:hAnsi="Arial" w:cs="Arial"/>
          <w:sz w:val="24"/>
          <w:szCs w:val="24"/>
          <w:lang w:val="es-ES"/>
        </w:rPr>
      </w:pPr>
      <w:r w:rsidRPr="00281B69">
        <w:rPr>
          <w:rFonts w:ascii="Arial" w:hAnsi="Arial" w:cs="Arial"/>
          <w:sz w:val="24"/>
          <w:szCs w:val="24"/>
          <w:lang w:val="es-ES"/>
        </w:rPr>
        <w:t>La inteligencia artificial es una rama de la informática que permite desarrollar sistemas capaces de aprender a partir de datos, identificar patrones y tomar decisiones automatizadas.</w:t>
      </w:r>
    </w:p>
    <w:p w14:paraId="7A03A6CE" w14:textId="77777777" w:rsidR="00281B69" w:rsidRPr="00281B69" w:rsidRDefault="00281B69" w:rsidP="00281B69">
      <w:pPr>
        <w:spacing w:after="0" w:line="360" w:lineRule="auto"/>
        <w:ind w:left="1134"/>
        <w:jc w:val="both"/>
        <w:rPr>
          <w:rFonts w:ascii="Arial" w:hAnsi="Arial" w:cs="Arial"/>
          <w:sz w:val="24"/>
          <w:szCs w:val="24"/>
          <w:lang w:val="es-ES"/>
        </w:rPr>
      </w:pPr>
      <w:r w:rsidRPr="00281B69">
        <w:rPr>
          <w:rFonts w:ascii="Arial" w:hAnsi="Arial" w:cs="Arial"/>
          <w:sz w:val="24"/>
          <w:szCs w:val="24"/>
          <w:lang w:val="es-ES"/>
        </w:rPr>
        <w:t>En la gestión ambiental, la inteligencia artificial permite analizar grandes volúmenes de información generados por los programas de residuos sólidos, facilitando la predicción del comportamiento de los usuarios y la optimización de procesos.</w:t>
      </w:r>
    </w:p>
    <w:p w14:paraId="79231702" w14:textId="77777777" w:rsidR="00281B69" w:rsidRPr="00281B69" w:rsidRDefault="00281B69" w:rsidP="00281B69">
      <w:pPr>
        <w:spacing w:after="0" w:line="360" w:lineRule="auto"/>
        <w:ind w:left="1134"/>
        <w:jc w:val="both"/>
        <w:rPr>
          <w:rFonts w:ascii="Arial" w:hAnsi="Arial" w:cs="Arial"/>
          <w:sz w:val="24"/>
          <w:szCs w:val="24"/>
          <w:lang w:val="es-ES"/>
        </w:rPr>
      </w:pPr>
      <w:r w:rsidRPr="00281B69">
        <w:rPr>
          <w:rFonts w:ascii="Arial" w:hAnsi="Arial" w:cs="Arial"/>
          <w:sz w:val="24"/>
          <w:szCs w:val="24"/>
          <w:lang w:val="es-ES"/>
        </w:rPr>
        <w:t>En la presente investigación, la inteligencia artificial permitirá analizar la frecuencia de participación de las familias, la cantidad de residuos entregados y los periodos de inactividad, generando indicadores que contribuyan a la toma de decisiones.</w:t>
      </w:r>
    </w:p>
    <w:p w14:paraId="743F4189" w14:textId="480883EF" w:rsidR="00281B69" w:rsidRPr="00281B69" w:rsidRDefault="00281B69" w:rsidP="00285929">
      <w:pPr>
        <w:pStyle w:val="Ttulo1"/>
        <w:numPr>
          <w:ilvl w:val="2"/>
          <w:numId w:val="2"/>
        </w:numPr>
        <w:spacing w:before="0" w:line="360" w:lineRule="auto"/>
        <w:ind w:left="1134"/>
        <w:jc w:val="both"/>
      </w:pPr>
      <w:r w:rsidRPr="00281B69">
        <w:rPr>
          <w:rFonts w:ascii="Arial" w:hAnsi="Arial" w:cs="Arial"/>
          <w:b/>
          <w:color w:val="auto"/>
          <w:sz w:val="24"/>
          <w:szCs w:val="24"/>
        </w:rPr>
        <w:t>Sistemas de Información</w:t>
      </w:r>
    </w:p>
    <w:p w14:paraId="45867FD4"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 xml:space="preserve">Un sistema de información se define como un conjunto organizado de componentes que interactúan entre sí con el propósito de recolectar, </w:t>
      </w:r>
      <w:r w:rsidRPr="00D666F0">
        <w:rPr>
          <w:rFonts w:ascii="Arial" w:hAnsi="Arial" w:cs="Arial"/>
          <w:sz w:val="24"/>
          <w:szCs w:val="24"/>
          <w:lang w:val="es-ES"/>
        </w:rPr>
        <w:lastRenderedPageBreak/>
        <w:t>procesar, almacenar y distribuir información para apoyar la toma de decisiones dentro de una organización. Estos sistemas permiten transformar datos en información útil que puede ser utilizada para la planificación, control y evaluación de diferentes procesos institucionales o empresariales.</w:t>
      </w:r>
    </w:p>
    <w:p w14:paraId="3D89FC5A"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Según Laudon y Laudon (2016), los sistemas de información están compuestos por hardware, software, bases de datos, redes y procedimientos que permiten procesar grandes volúmenes de datos y generar información estratégica para la gestión organizacional. En el contexto actual, caracterizado por la digitalización de los procesos, los sistemas de información se han convertido en herramientas fundamentales para mejorar la eficiencia administrativa y operativa.</w:t>
      </w:r>
    </w:p>
    <w:p w14:paraId="0F8082F7"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Asimismo, Hernández, Fernández y Baptista (2018) señalan que los sistemas de información facilitan la recopilación sistemática de datos, lo cual permite realizar análisis estadísticos que contribuyen al desarrollo de investigaciones científicas y a la generación de conocimiento basado en evidencia.</w:t>
      </w:r>
    </w:p>
    <w:p w14:paraId="6681D7AF"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En el ámbito de la gestión pública y ambiental, los sistemas de información permiten mejorar el monitoreo de programas, optimizar el registro de datos y fortalecer la toma de decisiones basada en información confiable.</w:t>
      </w:r>
    </w:p>
    <w:p w14:paraId="084B8D79" w14:textId="5A48DE9C" w:rsidR="00D666F0" w:rsidRPr="00D666F0" w:rsidRDefault="00D666F0">
      <w:pPr>
        <w:pStyle w:val="Ttulo1"/>
        <w:numPr>
          <w:ilvl w:val="2"/>
          <w:numId w:val="2"/>
        </w:numPr>
        <w:spacing w:before="0" w:line="360" w:lineRule="auto"/>
        <w:ind w:left="1134"/>
        <w:jc w:val="both"/>
        <w:rPr>
          <w:rFonts w:ascii="Arial" w:hAnsi="Arial" w:cs="Arial"/>
          <w:b/>
          <w:color w:val="auto"/>
          <w:sz w:val="24"/>
          <w:szCs w:val="24"/>
        </w:rPr>
      </w:pPr>
      <w:r w:rsidRPr="00D666F0">
        <w:rPr>
          <w:rFonts w:ascii="Arial" w:hAnsi="Arial" w:cs="Arial"/>
          <w:b/>
          <w:color w:val="auto"/>
          <w:sz w:val="24"/>
          <w:szCs w:val="24"/>
        </w:rPr>
        <w:t>Tecnología Quick Response Code (QR)</w:t>
      </w:r>
    </w:p>
    <w:p w14:paraId="072880B0"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El código Quick Response (QR) es un tipo de código bidimensional desarrollado inicialmente en Japón por la empresa Denso Wave en 1994. Su principal característica es la capacidad de almacenar información de manera rápida y eficiente, permitiendo que los usuarios puedan acceder a datos mediante el escaneo con dispositivos móviles.</w:t>
      </w:r>
    </w:p>
    <w:p w14:paraId="4BE2CA5E"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 xml:space="preserve">De acuerdo con ISO/IEC (2015), los códigos QR permiten almacenar diferentes tipos de información, como enlaces web, textos, códigos de identificación y datos de registro. Esto los convierte en una herramienta </w:t>
      </w:r>
      <w:r w:rsidRPr="00D666F0">
        <w:rPr>
          <w:rFonts w:ascii="Arial" w:hAnsi="Arial" w:cs="Arial"/>
          <w:sz w:val="24"/>
          <w:szCs w:val="24"/>
          <w:lang w:val="es-ES"/>
        </w:rPr>
        <w:lastRenderedPageBreak/>
        <w:t>tecnológica versátil utilizada en múltiples sectores como comercio, educación, salud y gestión pública.</w:t>
      </w:r>
    </w:p>
    <w:p w14:paraId="2DCAA708"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En los últimos años, la utilización de códigos QR ha aumentado considerablemente debido a la expansión de los dispositivos móviles y las aplicaciones digitales. Según Chen y Chang (2021), el uso de códigos QR facilita la automatización de procesos de registro, identificación y seguimiento de información en tiempo real, lo cual mejora la eficiencia en la gestión de datos.</w:t>
      </w:r>
    </w:p>
    <w:p w14:paraId="2DB93FFA"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En el ámbito de la gestión ambiental, los códigos QR pueden ser utilizados para identificar usuarios, registrar actividades y monitorear procesos relacionados con programas de reciclaje o segregación de residuos sólidos.</w:t>
      </w:r>
    </w:p>
    <w:p w14:paraId="1C90CB1B" w14:textId="50561105" w:rsidR="00D666F0" w:rsidRPr="00D666F0" w:rsidRDefault="00D666F0">
      <w:pPr>
        <w:pStyle w:val="Ttulo1"/>
        <w:numPr>
          <w:ilvl w:val="2"/>
          <w:numId w:val="2"/>
        </w:numPr>
        <w:spacing w:before="0" w:line="360" w:lineRule="auto"/>
        <w:ind w:left="1134"/>
        <w:jc w:val="both"/>
        <w:rPr>
          <w:rFonts w:ascii="Arial" w:hAnsi="Arial" w:cs="Arial"/>
          <w:b/>
          <w:color w:val="auto"/>
          <w:sz w:val="24"/>
          <w:szCs w:val="24"/>
        </w:rPr>
      </w:pPr>
      <w:r w:rsidRPr="00D666F0">
        <w:rPr>
          <w:rFonts w:ascii="Arial" w:hAnsi="Arial" w:cs="Arial"/>
          <w:b/>
          <w:color w:val="auto"/>
          <w:sz w:val="24"/>
          <w:szCs w:val="24"/>
        </w:rPr>
        <w:t>Gestión de Residuos Sólidos</w:t>
      </w:r>
    </w:p>
    <w:p w14:paraId="3982153D"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La gestión de residuos sólidos se refiere al conjunto de actividades relacionadas con la generación, segregación, almacenamiento, recolección, transporte, tratamiento y disposición final de los residuos. El objetivo principal de este proceso es minimizar los impactos negativos en el ambiente y en la salud pública.</w:t>
      </w:r>
    </w:p>
    <w:p w14:paraId="0F732AEB"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 xml:space="preserve">El Ministerio del Ambiente del Perú (MINAM, 2017) define la gestión de residuos sólidos como un proceso integral orientado a promover la reducción, reutilización y reciclaje de los residuos generados por la población, mediante la </w:t>
      </w:r>
      <w:proofErr w:type="gramStart"/>
      <w:r w:rsidRPr="00D666F0">
        <w:rPr>
          <w:rFonts w:ascii="Arial" w:hAnsi="Arial" w:cs="Arial"/>
          <w:sz w:val="24"/>
          <w:szCs w:val="24"/>
          <w:lang w:val="es-ES"/>
        </w:rPr>
        <w:t>participación activa</w:t>
      </w:r>
      <w:proofErr w:type="gramEnd"/>
      <w:r w:rsidRPr="00D666F0">
        <w:rPr>
          <w:rFonts w:ascii="Arial" w:hAnsi="Arial" w:cs="Arial"/>
          <w:sz w:val="24"/>
          <w:szCs w:val="24"/>
          <w:lang w:val="es-ES"/>
        </w:rPr>
        <w:t xml:space="preserve"> de las municipalidades y la ciudadanía.</w:t>
      </w:r>
    </w:p>
    <w:p w14:paraId="186B73BA"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 xml:space="preserve">Según </w:t>
      </w:r>
      <w:proofErr w:type="spellStart"/>
      <w:r w:rsidRPr="00D666F0">
        <w:rPr>
          <w:rFonts w:ascii="Arial" w:hAnsi="Arial" w:cs="Arial"/>
          <w:sz w:val="24"/>
          <w:szCs w:val="24"/>
          <w:lang w:val="es-ES"/>
        </w:rPr>
        <w:t>Tchobanoglous</w:t>
      </w:r>
      <w:proofErr w:type="spellEnd"/>
      <w:r w:rsidRPr="00D666F0">
        <w:rPr>
          <w:rFonts w:ascii="Arial" w:hAnsi="Arial" w:cs="Arial"/>
          <w:sz w:val="24"/>
          <w:szCs w:val="24"/>
          <w:lang w:val="es-ES"/>
        </w:rPr>
        <w:t xml:space="preserve"> y </w:t>
      </w:r>
      <w:proofErr w:type="spellStart"/>
      <w:r w:rsidRPr="00D666F0">
        <w:rPr>
          <w:rFonts w:ascii="Arial" w:hAnsi="Arial" w:cs="Arial"/>
          <w:sz w:val="24"/>
          <w:szCs w:val="24"/>
          <w:lang w:val="es-ES"/>
        </w:rPr>
        <w:t>Kreith</w:t>
      </w:r>
      <w:proofErr w:type="spellEnd"/>
      <w:r w:rsidRPr="00D666F0">
        <w:rPr>
          <w:rFonts w:ascii="Arial" w:hAnsi="Arial" w:cs="Arial"/>
          <w:sz w:val="24"/>
          <w:szCs w:val="24"/>
          <w:lang w:val="es-ES"/>
        </w:rPr>
        <w:t xml:space="preserve"> (2012), una adecuada gestión de residuos sólidos contribuye significativamente a la sostenibilidad ambiental, ya que permite reducir la contaminación del suelo, agua y aire. Además, promueve la economía circular mediante el aprovechamiento de materiales reciclables.</w:t>
      </w:r>
    </w:p>
    <w:p w14:paraId="4E4F3419"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 xml:space="preserve">En el contexto urbano, la participación ciudadana es un elemento fundamental para el éxito de los programas de gestión de residuos sólidos. Por ello, las municipalidades implementan programas de </w:t>
      </w:r>
      <w:r w:rsidRPr="00D666F0">
        <w:rPr>
          <w:rFonts w:ascii="Arial" w:hAnsi="Arial" w:cs="Arial"/>
          <w:sz w:val="24"/>
          <w:szCs w:val="24"/>
          <w:lang w:val="es-ES"/>
        </w:rPr>
        <w:lastRenderedPageBreak/>
        <w:t>segregación en la fuente con el objetivo de fomentar la clasificación de residuos desde los hogares.</w:t>
      </w:r>
    </w:p>
    <w:p w14:paraId="2724C960" w14:textId="7855FA28" w:rsidR="00D666F0" w:rsidRPr="00D666F0" w:rsidRDefault="00D666F0">
      <w:pPr>
        <w:pStyle w:val="Ttulo1"/>
        <w:numPr>
          <w:ilvl w:val="2"/>
          <w:numId w:val="2"/>
        </w:numPr>
        <w:spacing w:before="0" w:line="360" w:lineRule="auto"/>
        <w:ind w:left="1134"/>
        <w:jc w:val="both"/>
        <w:rPr>
          <w:rFonts w:ascii="Arial" w:hAnsi="Arial" w:cs="Arial"/>
          <w:sz w:val="24"/>
          <w:szCs w:val="24"/>
          <w:lang w:val="es-ES"/>
        </w:rPr>
      </w:pPr>
      <w:r w:rsidRPr="00D666F0">
        <w:rPr>
          <w:rFonts w:ascii="Arial" w:hAnsi="Arial" w:cs="Arial"/>
          <w:b/>
          <w:color w:val="auto"/>
          <w:sz w:val="24"/>
          <w:szCs w:val="24"/>
        </w:rPr>
        <w:t>Programa de Segregación en la Fuente</w:t>
      </w:r>
    </w:p>
    <w:p w14:paraId="57E0364F"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La segregación en la fuente consiste en la clasificación de los residuos sólidos en el lugar donde se generan, generalmente en los hogares, comercios o instituciones. Este proceso permite separar los residuos orgánicos de los inorgánicos aprovechables, facilitando su posterior reciclaje o tratamiento.</w:t>
      </w:r>
    </w:p>
    <w:p w14:paraId="7146B197"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Según el Ministerio del Ambiente (MINAM, 2017), los programas de segregación en la fuente son instrumentos técnicos implementados por las municipalidades para promover la participación de la población en la gestión adecuada de residuos sólidos. Estos programas buscan mejorar la eficiencia del sistema de recolección selectiva y reducir la cantidad de residuos que llegan a los rellenos sanitarios.</w:t>
      </w:r>
    </w:p>
    <w:p w14:paraId="70904D24"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Asimismo, la implementación de estos programas requiere estrategias de sensibilización, educación ambiental y sistemas de monitoreo que permitan evaluar el nivel de participación de la población.</w:t>
      </w:r>
    </w:p>
    <w:p w14:paraId="098D9A76"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En este sentido, la incorporación de tecnologías digitales como los sistemas de información y los códigos QR puede contribuir significativamente a mejorar el control y seguimiento de los hogares participantes en el programa.</w:t>
      </w:r>
    </w:p>
    <w:p w14:paraId="67CC0E6F" w14:textId="7525E0BD" w:rsidR="00D666F0" w:rsidRPr="00D666F0" w:rsidRDefault="00D666F0">
      <w:pPr>
        <w:pStyle w:val="Ttulo1"/>
        <w:numPr>
          <w:ilvl w:val="2"/>
          <w:numId w:val="2"/>
        </w:numPr>
        <w:spacing w:before="0" w:line="360" w:lineRule="auto"/>
        <w:ind w:left="1134"/>
        <w:jc w:val="both"/>
        <w:rPr>
          <w:rFonts w:ascii="Arial" w:hAnsi="Arial" w:cs="Arial"/>
          <w:sz w:val="24"/>
          <w:szCs w:val="24"/>
          <w:lang w:val="es-ES"/>
        </w:rPr>
      </w:pPr>
      <w:r w:rsidRPr="00D666F0">
        <w:rPr>
          <w:rFonts w:ascii="Arial" w:hAnsi="Arial" w:cs="Arial"/>
          <w:b/>
          <w:color w:val="auto"/>
          <w:sz w:val="24"/>
          <w:szCs w:val="24"/>
        </w:rPr>
        <w:t>Tecnologías digitales aplicadas a la gestión ambiental</w:t>
      </w:r>
    </w:p>
    <w:p w14:paraId="6E6D5387"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El avance de las tecnologías de la información ha permitido el desarrollo de herramientas digitales que facilitan la gestión ambiental en las ciudades. Estas tecnologías permiten recopilar datos en tiempo real, monitorear procesos y generar reportes para la toma de decisiones.</w:t>
      </w:r>
    </w:p>
    <w:p w14:paraId="3B4FE4E9"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Según Batty (2018), las ciudades inteligentes utilizan tecnologías digitales para mejorar la gestión de servicios públicos, incluyendo la gestión de residuos sólidos. Estas herramientas permiten optimizar la recolección, mejorar la planificación y reducir costos operativos.</w:t>
      </w:r>
    </w:p>
    <w:p w14:paraId="3BE49B9E" w14:textId="77777777" w:rsidR="00D666F0" w:rsidRPr="00D666F0"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lastRenderedPageBreak/>
        <w:t>Asimismo, el uso de plataformas digitales, aplicaciones móviles y sistemas de identificación mediante códigos QR facilita el registro de información sobre la participación ciudadana en programas ambientales.</w:t>
      </w:r>
    </w:p>
    <w:p w14:paraId="2C6118E8" w14:textId="29B6C1D4" w:rsidR="007A3801" w:rsidRDefault="00D666F0" w:rsidP="00D666F0">
      <w:pPr>
        <w:pStyle w:val="Prrafodelista"/>
        <w:spacing w:after="0" w:line="360" w:lineRule="auto"/>
        <w:ind w:left="1134"/>
        <w:jc w:val="both"/>
        <w:rPr>
          <w:rFonts w:ascii="Arial" w:hAnsi="Arial" w:cs="Arial"/>
          <w:sz w:val="24"/>
          <w:szCs w:val="24"/>
          <w:lang w:val="es-ES"/>
        </w:rPr>
      </w:pPr>
      <w:r w:rsidRPr="00D666F0">
        <w:rPr>
          <w:rFonts w:ascii="Arial" w:hAnsi="Arial" w:cs="Arial"/>
          <w:sz w:val="24"/>
          <w:szCs w:val="24"/>
          <w:lang w:val="es-ES"/>
        </w:rPr>
        <w:t xml:space="preserve">En el caso de la presente investigación, la implementación de un </w:t>
      </w:r>
      <w:r w:rsidR="00745218" w:rsidRPr="00745218">
        <w:rPr>
          <w:rFonts w:ascii="Arial" w:hAnsi="Arial" w:cs="Arial"/>
          <w:sz w:val="24"/>
          <w:szCs w:val="24"/>
        </w:rPr>
        <w:t>Sistema inteligente basado en Quick Response Code e inteligencia artificial</w:t>
      </w:r>
      <w:r w:rsidRPr="00D666F0">
        <w:rPr>
          <w:rFonts w:ascii="Arial" w:hAnsi="Arial" w:cs="Arial"/>
          <w:sz w:val="24"/>
          <w:szCs w:val="24"/>
          <w:lang w:val="es-ES"/>
        </w:rPr>
        <w:t xml:space="preserve"> permitirá registrar la participación de las familias en el programa de segregación de residuos sólidos, facilitando el monitoreo y evaluación del impacto del programa en el distrito de Amarilis.</w:t>
      </w:r>
    </w:p>
    <w:p w14:paraId="583DFF5D" w14:textId="567B672F" w:rsidR="001029FD" w:rsidRDefault="001029FD">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Pr>
          <w:rFonts w:ascii="Arial" w:hAnsi="Arial" w:cs="Arial"/>
          <w:b/>
          <w:color w:val="auto"/>
          <w:sz w:val="24"/>
          <w:szCs w:val="24"/>
        </w:rPr>
        <w:t>Bases conceptuales.</w:t>
      </w:r>
    </w:p>
    <w:p w14:paraId="341DC2EB" w14:textId="19E4CF55" w:rsidR="00315388" w:rsidRPr="00896279" w:rsidRDefault="00315388">
      <w:pPr>
        <w:pStyle w:val="Ttulo1"/>
        <w:numPr>
          <w:ilvl w:val="2"/>
          <w:numId w:val="2"/>
        </w:numPr>
        <w:spacing w:before="0" w:line="360" w:lineRule="auto"/>
        <w:ind w:left="1134"/>
        <w:jc w:val="both"/>
        <w:rPr>
          <w:rFonts w:ascii="Arial" w:hAnsi="Arial" w:cs="Arial"/>
          <w:b/>
          <w:color w:val="auto"/>
          <w:sz w:val="24"/>
          <w:szCs w:val="24"/>
        </w:rPr>
      </w:pPr>
      <w:r w:rsidRPr="00896279">
        <w:rPr>
          <w:rFonts w:ascii="Arial" w:hAnsi="Arial" w:cs="Arial"/>
          <w:b/>
          <w:color w:val="auto"/>
          <w:sz w:val="24"/>
          <w:szCs w:val="24"/>
        </w:rPr>
        <w:t>Sistema de Información</w:t>
      </w:r>
    </w:p>
    <w:p w14:paraId="3DA5DF70"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Un sistema de información es un conjunto organizado de componentes que interactúan entre sí con el propósito de recopilar, procesar, almacenar y distribuir información que facilite la toma de decisiones dentro de una organización. Estos sistemas permiten transformar datos en información útil mediante procesos tecnológicos y procedimientos estructurados. De acuerdo con Laudon y Laudon (2016), los sistemas de información son herramientas fundamentales para la gestión moderna, ya que permiten mejorar la eficiencia operativa, optimizar recursos y facilitar el control de procesos mediante el uso de tecnologías digitales.</w:t>
      </w:r>
    </w:p>
    <w:p w14:paraId="1A11EF3C"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En el ámbito de la gestión pública y ambiental, los sistemas de información permiten registrar datos de manera sistemática, realizar seguimiento de actividades y generar reportes que apoyen la toma de decisiones. Asimismo, facilitan la automatización de procesos que anteriormente se realizaban de forma manual, reduciendo errores y mejorando la confiabilidad de la información generada.</w:t>
      </w:r>
    </w:p>
    <w:p w14:paraId="308705F3"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En el contexto de la presente investigación, el sistema de información permitirá registrar la participación de las familias en el programa de segregación de residuos sólidos mediante el uso de códigos QR, posibilitando el monitoreo y control del proceso de recolección selectiva de residuos.</w:t>
      </w:r>
    </w:p>
    <w:p w14:paraId="4C089C82" w14:textId="13786656" w:rsidR="00315388" w:rsidRPr="00315388" w:rsidRDefault="00315388">
      <w:pPr>
        <w:pStyle w:val="Ttulo1"/>
        <w:numPr>
          <w:ilvl w:val="2"/>
          <w:numId w:val="2"/>
        </w:numPr>
        <w:spacing w:before="0" w:line="360" w:lineRule="auto"/>
        <w:ind w:left="1134"/>
        <w:jc w:val="both"/>
        <w:rPr>
          <w:rFonts w:ascii="Arial" w:hAnsi="Arial" w:cs="Arial"/>
          <w:sz w:val="24"/>
          <w:szCs w:val="24"/>
        </w:rPr>
      </w:pPr>
      <w:r w:rsidRPr="00896279">
        <w:rPr>
          <w:rFonts w:ascii="Arial" w:hAnsi="Arial" w:cs="Arial"/>
          <w:b/>
          <w:color w:val="auto"/>
          <w:sz w:val="24"/>
          <w:szCs w:val="24"/>
        </w:rPr>
        <w:lastRenderedPageBreak/>
        <w:t>Quick Response Code (Código QR)</w:t>
      </w:r>
    </w:p>
    <w:p w14:paraId="325B11DE"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El Quick Response Code, conocido comúnmente como código QR, es un tipo de código de barras bidimensional desarrollado inicialmente por la empresa japonesa Denso Wave en 1994 para la industria automotriz. Este sistema permite almacenar información en forma de matriz de puntos que puede ser leída rápidamente mediante dispositivos móviles, como teléfonos inteligentes o escáneres especializados.</w:t>
      </w:r>
    </w:p>
    <w:p w14:paraId="6AC94FAF" w14:textId="77777777" w:rsidR="00315388" w:rsidRPr="00315388" w:rsidRDefault="00315388" w:rsidP="00315388">
      <w:pPr>
        <w:spacing w:after="0" w:line="360" w:lineRule="auto"/>
        <w:ind w:left="1134"/>
        <w:jc w:val="both"/>
        <w:rPr>
          <w:rFonts w:ascii="Arial" w:hAnsi="Arial" w:cs="Arial"/>
          <w:sz w:val="24"/>
          <w:szCs w:val="24"/>
        </w:rPr>
      </w:pPr>
    </w:p>
    <w:p w14:paraId="4802D057"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Según ISO/IEC (2015), los códigos QR permiten almacenar diversos tipos de información, como enlaces web, identificadores de usuarios, registros de productos o datos de seguimiento. Su principal ventaja radica en la rapidez de lectura, la capacidad de almacenamiento de datos y la facilidad de integración con aplicaciones digitales.</w:t>
      </w:r>
    </w:p>
    <w:p w14:paraId="1B07D68D"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Actualmente, los códigos QR se utilizan ampliamente en diferentes sectores como comercio electrónico, salud, logística, educación y gestión pública. En el ámbito ambiental, esta tecnología permite identificar usuarios, registrar actividades y monitorear procesos mediante sistemas digitales conectados a bases de datos.</w:t>
      </w:r>
    </w:p>
    <w:p w14:paraId="2A9291BB"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En esta investigación, los códigos QR serán utilizados para identificar a las familias participantes en el programa de segregación de residuos sólidos, permitiendo registrar su participación mediante dispositivos móviles y facilitar el monitoreo de la gestión ambiental.</w:t>
      </w:r>
    </w:p>
    <w:p w14:paraId="5AD11E84" w14:textId="6D194043" w:rsidR="00315388" w:rsidRPr="00896279" w:rsidRDefault="00315388">
      <w:pPr>
        <w:pStyle w:val="Ttulo1"/>
        <w:numPr>
          <w:ilvl w:val="2"/>
          <w:numId w:val="2"/>
        </w:numPr>
        <w:spacing w:before="0" w:line="360" w:lineRule="auto"/>
        <w:ind w:left="1134"/>
        <w:jc w:val="both"/>
        <w:rPr>
          <w:rFonts w:ascii="Arial" w:hAnsi="Arial" w:cs="Arial"/>
          <w:b/>
          <w:color w:val="auto"/>
          <w:sz w:val="24"/>
          <w:szCs w:val="24"/>
        </w:rPr>
      </w:pPr>
      <w:r w:rsidRPr="00896279">
        <w:rPr>
          <w:rFonts w:ascii="Arial" w:hAnsi="Arial" w:cs="Arial"/>
          <w:b/>
          <w:color w:val="auto"/>
          <w:sz w:val="24"/>
          <w:szCs w:val="24"/>
        </w:rPr>
        <w:t>Gestión de Residuos Sólidos</w:t>
      </w:r>
    </w:p>
    <w:p w14:paraId="61A9C3C3"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La gestión de residuos sólidos se define como el conjunto de actividades técnicas y administrativas orientadas al manejo adecuado de los residuos generados por la población, con el objetivo de minimizar su impacto ambiental y promover el aprovechamiento de los recursos. Según el Ministerio del Ambiente del Perú (MINAM, 2017), la gestión de residuos sólidos comprende procesos como la generación, segregación, almacenamiento, recolección, transporte, tratamiento y disposición final de los residuos.</w:t>
      </w:r>
    </w:p>
    <w:p w14:paraId="390EC1DE"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lastRenderedPageBreak/>
        <w:t>Una adecuada gestión de residuos sólidos es fundamental para proteger la salud pública, reducir la contaminación ambiental y promover el desarrollo sostenible. Asimismo, permite fomentar prácticas responsables en la población, promoviendo la reducción, reutilización y reciclaje de los residuos generados.</w:t>
      </w:r>
    </w:p>
    <w:p w14:paraId="063021B7" w14:textId="77777777" w:rsidR="00315388" w:rsidRPr="00315388" w:rsidRDefault="00315388" w:rsidP="00315388">
      <w:pPr>
        <w:spacing w:after="0" w:line="360" w:lineRule="auto"/>
        <w:ind w:left="1134"/>
        <w:jc w:val="both"/>
        <w:rPr>
          <w:rFonts w:ascii="Arial" w:hAnsi="Arial" w:cs="Arial"/>
          <w:sz w:val="24"/>
          <w:szCs w:val="24"/>
        </w:rPr>
      </w:pPr>
    </w:p>
    <w:p w14:paraId="7F8A2891"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En los últimos años, la gestión de residuos sólidos ha incorporado herramientas tecnológicas que facilitan el monitoreo de las actividades de recolección y reciclaje, permitiendo mejorar la eficiencia de los programas ambientales implementados por los gobiernos locales.</w:t>
      </w:r>
    </w:p>
    <w:p w14:paraId="1913475E"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En el contexto de la presente investigación, la gestión de residuos sólidos se analizará a partir de la participación de las familias en el programa de segregación y la cantidad de residuos reciclables que entregan para su aprovechamiento.</w:t>
      </w:r>
    </w:p>
    <w:p w14:paraId="548835AC" w14:textId="075DA196" w:rsidR="00315388" w:rsidRPr="00896279" w:rsidRDefault="00315388">
      <w:pPr>
        <w:pStyle w:val="Ttulo1"/>
        <w:numPr>
          <w:ilvl w:val="2"/>
          <w:numId w:val="2"/>
        </w:numPr>
        <w:spacing w:before="0" w:line="360" w:lineRule="auto"/>
        <w:ind w:left="1134"/>
        <w:jc w:val="both"/>
        <w:rPr>
          <w:rFonts w:ascii="Arial" w:hAnsi="Arial" w:cs="Arial"/>
          <w:b/>
          <w:color w:val="auto"/>
          <w:sz w:val="24"/>
          <w:szCs w:val="24"/>
        </w:rPr>
      </w:pPr>
      <w:r w:rsidRPr="00896279">
        <w:rPr>
          <w:rFonts w:ascii="Arial" w:hAnsi="Arial" w:cs="Arial"/>
          <w:b/>
          <w:color w:val="auto"/>
          <w:sz w:val="24"/>
          <w:szCs w:val="24"/>
        </w:rPr>
        <w:t>Programa de Segregación en la Fuente</w:t>
      </w:r>
    </w:p>
    <w:p w14:paraId="2E9D6BAF"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La segregación en la fuente es el proceso mediante el cual los residuos sólidos son clasificados en el lugar donde se generan, separando aquellos que pueden ser reutilizados o reciclados de aquellos que requieren disposición final. Según el Ministerio del Ambiente (MINAM, 2017), la segregación en la fuente constituye una estrategia fundamental para mejorar la eficiencia de la gestión de residuos sólidos y promover la economía circular.</w:t>
      </w:r>
    </w:p>
    <w:p w14:paraId="6C3CD83A"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Este proceso permite reducir el volumen de residuos que llegan a los rellenos sanitarios, facilitando el aprovechamiento de materiales reciclables como papel, cartón, plástico, vidrio y metales. Asimismo, fomenta la participación ciudadana en la gestión ambiental y fortalece la cultura de reciclaje en la población.</w:t>
      </w:r>
    </w:p>
    <w:p w14:paraId="39C13113"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En el caso del distrito de Amarilis, el programa de segregación en la fuente busca incentivar la participación de las familias mediante campañas de sensibilización, monitoreo y seguimiento de las viviendas participantes.</w:t>
      </w:r>
    </w:p>
    <w:p w14:paraId="4ACF8898" w14:textId="2A5CCB08" w:rsidR="00315388" w:rsidRPr="00896279" w:rsidRDefault="00315388">
      <w:pPr>
        <w:pStyle w:val="Ttulo1"/>
        <w:numPr>
          <w:ilvl w:val="2"/>
          <w:numId w:val="2"/>
        </w:numPr>
        <w:spacing w:before="0" w:line="360" w:lineRule="auto"/>
        <w:ind w:left="1134"/>
        <w:jc w:val="both"/>
        <w:rPr>
          <w:rFonts w:ascii="Arial" w:hAnsi="Arial" w:cs="Arial"/>
          <w:b/>
          <w:color w:val="auto"/>
          <w:sz w:val="24"/>
          <w:szCs w:val="24"/>
        </w:rPr>
      </w:pPr>
      <w:r w:rsidRPr="00896279">
        <w:rPr>
          <w:rFonts w:ascii="Arial" w:hAnsi="Arial" w:cs="Arial"/>
          <w:b/>
          <w:color w:val="auto"/>
          <w:sz w:val="24"/>
          <w:szCs w:val="24"/>
        </w:rPr>
        <w:lastRenderedPageBreak/>
        <w:t>Participación ciudadana en la gestión ambiental</w:t>
      </w:r>
    </w:p>
    <w:p w14:paraId="2F290023"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La participación ciudadana en la gestión ambiental se refiere al involucramiento activo de la población en las acciones destinadas a proteger el medio ambiente y promover el uso sostenible de los recursos naturales. Según Naciones Unidas (2020), la participación de la comunidad es un elemento clave para el éxito de los programas ambientales, ya que permite fortalecer la responsabilidad colectiva en el cuidado del entorno.</w:t>
      </w:r>
    </w:p>
    <w:p w14:paraId="6AE3635C"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En el caso de los programas de segregación de residuos sólidos, la participación ciudadana se manifiesta mediante la clasificación de residuos en los hogares, la entrega de materiales reciclables y la colaboración con las autoridades municipales encargadas del servicio de recolección.</w:t>
      </w:r>
    </w:p>
    <w:p w14:paraId="177DCA10"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La implementación de herramientas tecnológicas, como sistemas de información y códigos QR, puede facilitar la participación de los ciudadanos al permitir registrar y monitorear sus actividades dentro del programa ambiental.</w:t>
      </w:r>
    </w:p>
    <w:p w14:paraId="3703CB75" w14:textId="1A4A7D60" w:rsidR="00315388" w:rsidRPr="00896279" w:rsidRDefault="00315388">
      <w:pPr>
        <w:pStyle w:val="Ttulo1"/>
        <w:numPr>
          <w:ilvl w:val="2"/>
          <w:numId w:val="2"/>
        </w:numPr>
        <w:spacing w:before="0" w:line="360" w:lineRule="auto"/>
        <w:ind w:left="1134"/>
        <w:jc w:val="both"/>
        <w:rPr>
          <w:rFonts w:ascii="Arial" w:hAnsi="Arial" w:cs="Arial"/>
          <w:b/>
          <w:color w:val="auto"/>
          <w:sz w:val="24"/>
          <w:szCs w:val="24"/>
        </w:rPr>
      </w:pPr>
      <w:r w:rsidRPr="00896279">
        <w:rPr>
          <w:rFonts w:ascii="Arial" w:hAnsi="Arial" w:cs="Arial"/>
          <w:b/>
          <w:color w:val="auto"/>
          <w:sz w:val="24"/>
          <w:szCs w:val="24"/>
        </w:rPr>
        <w:t>Tecnologías de Información aplicadas a la gestión ambiental</w:t>
      </w:r>
    </w:p>
    <w:p w14:paraId="67D74930"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Las tecnologías de información han adquirido un papel fundamental en la gestión ambiental moderna, ya que permiten recopilar, analizar y procesar grandes volúmenes de datos relacionados con la gestión de recursos naturales y residuos sólidos. Según Davenport y Harris (2017), el uso de sistemas digitales facilita la toma de decisiones basada en datos, permitiendo mejorar la eficiencia de las políticas públicas y optimizar los procesos de gestión.</w:t>
      </w:r>
    </w:p>
    <w:p w14:paraId="5CD48F9B" w14:textId="77777777" w:rsidR="00315388" w:rsidRPr="00315388"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En el ámbito municipal, las tecnologías de información permiten desarrollar plataformas digitales que registran la participación de los ciudadanos en programas ambientales, generando indicadores que permiten evaluar el impacto de dichas iniciativas.</w:t>
      </w:r>
    </w:p>
    <w:p w14:paraId="28B9D3AF" w14:textId="58687741" w:rsidR="00D666F0" w:rsidRDefault="00315388" w:rsidP="00315388">
      <w:pPr>
        <w:spacing w:after="0" w:line="360" w:lineRule="auto"/>
        <w:ind w:left="1134"/>
        <w:jc w:val="both"/>
        <w:rPr>
          <w:rFonts w:ascii="Arial" w:hAnsi="Arial" w:cs="Arial"/>
          <w:sz w:val="24"/>
          <w:szCs w:val="24"/>
        </w:rPr>
      </w:pPr>
      <w:r w:rsidRPr="00315388">
        <w:rPr>
          <w:rFonts w:ascii="Arial" w:hAnsi="Arial" w:cs="Arial"/>
          <w:sz w:val="24"/>
          <w:szCs w:val="24"/>
        </w:rPr>
        <w:t xml:space="preserve">En esta investigación, la implementación de un sistema de información basado en códigos QR permitirá automatizar el registro de datos sobre la </w:t>
      </w:r>
      <w:r w:rsidRPr="00315388">
        <w:rPr>
          <w:rFonts w:ascii="Arial" w:hAnsi="Arial" w:cs="Arial"/>
          <w:sz w:val="24"/>
          <w:szCs w:val="24"/>
        </w:rPr>
        <w:lastRenderedPageBreak/>
        <w:t>participación de las familias en el programa de segregación de residuos, generando información en tiempo real que facilite el monitoreo y la evaluación del programa.</w:t>
      </w:r>
    </w:p>
    <w:p w14:paraId="4C3101C5" w14:textId="77777777" w:rsidR="00D50D2C" w:rsidRPr="00D50D2C" w:rsidRDefault="00D50D2C" w:rsidP="00715FD3">
      <w:pPr>
        <w:spacing w:line="360" w:lineRule="auto"/>
        <w:ind w:left="709"/>
        <w:jc w:val="both"/>
        <w:rPr>
          <w:rFonts w:ascii="Arial" w:hAnsi="Arial" w:cs="Arial"/>
          <w:b/>
          <w:bCs/>
          <w:sz w:val="24"/>
          <w:szCs w:val="24"/>
          <w:lang w:val="es-ES"/>
        </w:rPr>
      </w:pPr>
      <w:r w:rsidRPr="00D50D2C">
        <w:rPr>
          <w:rFonts w:ascii="Arial" w:hAnsi="Arial" w:cs="Arial"/>
          <w:b/>
          <w:bCs/>
          <w:sz w:val="24"/>
          <w:szCs w:val="24"/>
          <w:lang w:val="es-ES"/>
        </w:rPr>
        <w:t>2.4. Bases filosóficas de la investigación</w:t>
      </w:r>
    </w:p>
    <w:p w14:paraId="0355ED82"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Las bases filosóficas constituyen el sustento epistemológico y ontológico que orienta el desarrollo de una investigación científica. Estas permiten comprender el enfoque desde el cual se analiza la realidad, los métodos utilizados para obtener conocimiento y la forma en que se interpretan los resultados. En el contexto de la presente investigación, las bases filosóficas se relacionan con el paradigma científico adoptado, así como con las corrientes epistemológicas que sustentan el uso de métodos cuantitativos para el análisis del fenómeno estudiado.</w:t>
      </w:r>
    </w:p>
    <w:p w14:paraId="1E6192F6"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El estudio titulado “Efecto de la implementación de un sistema de información basado en Quick Response Code en la mejora de la gestión de residuos sólidos en las familias participantes del Programa de Segregación en el distrito de Amarilis, Huánuco – 2026”, se fundamenta en el paradigma positivista y en la corriente empirista, debido a que busca explicar un fenómeno observable mediante la medición de variables cuantificables y el análisis estadístico de los datos obtenidos.</w:t>
      </w:r>
    </w:p>
    <w:p w14:paraId="2B4FC6FC" w14:textId="78F44FE5" w:rsidR="00D50D2C" w:rsidRPr="00715FD3" w:rsidRDefault="00D50D2C" w:rsidP="00715FD3">
      <w:pPr>
        <w:pStyle w:val="Ttulo1"/>
        <w:spacing w:before="0" w:line="360" w:lineRule="auto"/>
        <w:ind w:left="1134" w:hanging="708"/>
        <w:jc w:val="both"/>
        <w:rPr>
          <w:rFonts w:ascii="Arial" w:hAnsi="Arial" w:cs="Arial"/>
          <w:b/>
          <w:color w:val="auto"/>
          <w:sz w:val="24"/>
          <w:szCs w:val="24"/>
        </w:rPr>
      </w:pPr>
      <w:r w:rsidRPr="00715FD3">
        <w:rPr>
          <w:rFonts w:ascii="Arial" w:hAnsi="Arial" w:cs="Arial"/>
          <w:b/>
          <w:color w:val="auto"/>
          <w:sz w:val="24"/>
          <w:szCs w:val="24"/>
        </w:rPr>
        <w:t>2.4.1</w:t>
      </w:r>
      <w:r w:rsidR="00715FD3">
        <w:rPr>
          <w:rFonts w:ascii="Arial" w:hAnsi="Arial" w:cs="Arial"/>
          <w:b/>
          <w:color w:val="auto"/>
          <w:sz w:val="24"/>
          <w:szCs w:val="24"/>
        </w:rPr>
        <w:t>.</w:t>
      </w:r>
      <w:r w:rsidR="00715FD3">
        <w:rPr>
          <w:rFonts w:ascii="Arial" w:hAnsi="Arial" w:cs="Arial"/>
          <w:b/>
          <w:color w:val="auto"/>
          <w:sz w:val="24"/>
          <w:szCs w:val="24"/>
        </w:rPr>
        <w:tab/>
      </w:r>
      <w:r w:rsidRPr="00715FD3">
        <w:rPr>
          <w:rFonts w:ascii="Arial" w:hAnsi="Arial" w:cs="Arial"/>
          <w:b/>
          <w:color w:val="auto"/>
          <w:sz w:val="24"/>
          <w:szCs w:val="24"/>
        </w:rPr>
        <w:t>Paradigma positivista</w:t>
      </w:r>
    </w:p>
    <w:p w14:paraId="1D55CC67"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El paradigma positivista sostiene que el conocimiento científico debe basarse en hechos observables y medibles, utilizando métodos objetivos y verificables. Desde esta perspectiva, la investigación científica se orienta a descubrir relaciones causales entre variables, utilizando instrumentos de medición y técnicas estadísticas que permitan comprobar hipótesis previamente planteadas.</w:t>
      </w:r>
    </w:p>
    <w:p w14:paraId="3777D154"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 xml:space="preserve">Según Hernández, Fernández y Baptista (2018), el paradigma positivista se caracteriza por la búsqueda de regularidades en los fenómenos sociales mediante la observación sistemática y el uso de métodos cuantitativos. En este enfoque, la realidad es considerada objetiva y </w:t>
      </w:r>
      <w:r w:rsidRPr="00715FD3">
        <w:rPr>
          <w:rFonts w:ascii="Arial" w:hAnsi="Arial" w:cs="Arial"/>
          <w:sz w:val="24"/>
          <w:szCs w:val="24"/>
          <w:lang w:val="es-ES"/>
        </w:rPr>
        <w:lastRenderedPageBreak/>
        <w:t>puede ser estudiada a través de procedimientos científicos que permitan obtener resultados verificables y replicables.</w:t>
      </w:r>
    </w:p>
    <w:p w14:paraId="281C62FA"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En la presente investigación, el paradigma positivista se refleja en la medición de variables relacionadas con la gestión de residuos sólidos, tales como el número de familias participantes, la cantidad de residuos segregados y la frecuencia de participación de las familias en el programa. Estas variables serán analizadas mediante técnicas estadísticas con el fin de determinar el efecto de la implementación del sistema de información basado en códigos QR.</w:t>
      </w:r>
    </w:p>
    <w:p w14:paraId="0482EBFC" w14:textId="77777777" w:rsidR="00D50D2C" w:rsidRPr="00715FD3" w:rsidRDefault="00D50D2C" w:rsidP="00715FD3">
      <w:pPr>
        <w:pStyle w:val="Ttulo1"/>
        <w:spacing w:before="0" w:line="360" w:lineRule="auto"/>
        <w:ind w:left="1134" w:hanging="708"/>
        <w:jc w:val="both"/>
        <w:rPr>
          <w:rFonts w:ascii="Arial" w:hAnsi="Arial" w:cs="Arial"/>
          <w:sz w:val="24"/>
          <w:szCs w:val="24"/>
          <w:lang w:val="es-ES"/>
        </w:rPr>
      </w:pPr>
      <w:r w:rsidRPr="00715FD3">
        <w:rPr>
          <w:rFonts w:ascii="Arial" w:hAnsi="Arial" w:cs="Arial"/>
          <w:b/>
          <w:color w:val="auto"/>
          <w:sz w:val="24"/>
          <w:szCs w:val="24"/>
        </w:rPr>
        <w:t>2.4.2 Corriente empirista</w:t>
      </w:r>
    </w:p>
    <w:p w14:paraId="01BDF133"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El empirismo sostiene que el conocimiento se origina a partir de la experiencia y la observación de la realidad. Esta corriente filosófica plantea que las ideas y teorías deben fundamentarse en evidencias obtenidas a través de la experiencia directa y la recolección sistemática de datos.</w:t>
      </w:r>
    </w:p>
    <w:p w14:paraId="5F426105"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De acuerdo con Bunge (2005), el empirismo constituye una de las bases del método científico, ya que promueve la observación sistemática de los fenómenos y la verificación de hipótesis mediante la experimentación y el análisis de datos.</w:t>
      </w:r>
    </w:p>
    <w:p w14:paraId="1F20415C"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En el desarrollo de esta investigación, la corriente empirista se evidencia en la recolección de información proveniente de las familias participantes en el programa de segregación de residuos sólidos del distrito de Amarilis. A través de la implementación del sistema de información basado en códigos QR, se obtendrán datos reales sobre la participación ciudadana y la cantidad de residuos segregados, permitiendo analizar empíricamente el impacto de la herramienta tecnológica en la gestión ambiental.</w:t>
      </w:r>
    </w:p>
    <w:p w14:paraId="26716595" w14:textId="77777777" w:rsidR="00D50D2C" w:rsidRPr="00715FD3" w:rsidRDefault="00D50D2C" w:rsidP="00715FD3">
      <w:pPr>
        <w:pStyle w:val="Ttulo1"/>
        <w:spacing w:before="0" w:line="360" w:lineRule="auto"/>
        <w:ind w:left="1134" w:hanging="708"/>
        <w:jc w:val="both"/>
        <w:rPr>
          <w:rFonts w:ascii="Arial" w:hAnsi="Arial" w:cs="Arial"/>
          <w:b/>
          <w:color w:val="auto"/>
          <w:sz w:val="24"/>
          <w:szCs w:val="24"/>
        </w:rPr>
      </w:pPr>
      <w:r w:rsidRPr="00715FD3">
        <w:rPr>
          <w:rFonts w:ascii="Arial" w:hAnsi="Arial" w:cs="Arial"/>
          <w:b/>
          <w:color w:val="auto"/>
          <w:sz w:val="24"/>
          <w:szCs w:val="24"/>
        </w:rPr>
        <w:t>2.4.3 Enfoque racionalista</w:t>
      </w:r>
    </w:p>
    <w:p w14:paraId="70E4A5E7"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 xml:space="preserve">El racionalismo sostiene que el conocimiento científico se construye mediante el uso de la razón y la lógica para interpretar la realidad. Esta </w:t>
      </w:r>
      <w:r w:rsidRPr="00715FD3">
        <w:rPr>
          <w:rFonts w:ascii="Arial" w:hAnsi="Arial" w:cs="Arial"/>
          <w:sz w:val="24"/>
          <w:szCs w:val="24"/>
          <w:lang w:val="es-ES"/>
        </w:rPr>
        <w:lastRenderedPageBreak/>
        <w:t>corriente filosófica plantea que el análisis y la interpretación de los datos permiten generar explicaciones sobre los fenómenos estudiados.</w:t>
      </w:r>
    </w:p>
    <w:p w14:paraId="15DB5008"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Según Popper (2002), el conocimiento científico avanza mediante la formulación de hipótesis que posteriormente son sometidas a procesos de verificación o falsación a través de la evidencia empírica.</w:t>
      </w:r>
    </w:p>
    <w:p w14:paraId="199A133B" w14:textId="77777777" w:rsidR="00D50D2C" w:rsidRPr="00715FD3" w:rsidRDefault="00D50D2C" w:rsidP="00715FD3">
      <w:pPr>
        <w:spacing w:after="0" w:line="360" w:lineRule="auto"/>
        <w:ind w:left="1134"/>
        <w:jc w:val="both"/>
        <w:rPr>
          <w:rFonts w:ascii="Arial" w:hAnsi="Arial" w:cs="Arial"/>
          <w:sz w:val="24"/>
          <w:szCs w:val="24"/>
          <w:lang w:val="es-ES"/>
        </w:rPr>
      </w:pPr>
    </w:p>
    <w:p w14:paraId="46E08D7C"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En la presente investigación, el enfoque racionalista se refleja en el proceso de análisis e interpretación de los datos obtenidos mediante el sistema de información implementado. Los resultados obtenidos serán analizados mediante procedimientos estadísticos que permitirán explicar la relación entre la implementación del sistema QR y la mejora de la gestión de residuos sólidos.</w:t>
      </w:r>
    </w:p>
    <w:p w14:paraId="3F363994" w14:textId="77777777" w:rsidR="00D50D2C" w:rsidRPr="00715FD3" w:rsidRDefault="00D50D2C" w:rsidP="00715FD3">
      <w:pPr>
        <w:pStyle w:val="Ttulo1"/>
        <w:spacing w:before="0" w:line="360" w:lineRule="auto"/>
        <w:ind w:left="1134" w:hanging="708"/>
        <w:jc w:val="both"/>
        <w:rPr>
          <w:rFonts w:ascii="Arial" w:hAnsi="Arial" w:cs="Arial"/>
          <w:b/>
          <w:color w:val="auto"/>
          <w:sz w:val="24"/>
          <w:szCs w:val="24"/>
        </w:rPr>
      </w:pPr>
      <w:r w:rsidRPr="00715FD3">
        <w:rPr>
          <w:rFonts w:ascii="Arial" w:hAnsi="Arial" w:cs="Arial"/>
          <w:b/>
          <w:color w:val="auto"/>
          <w:sz w:val="24"/>
          <w:szCs w:val="24"/>
        </w:rPr>
        <w:t>2.4.4 Enfoque tecnológico en la investigación científica</w:t>
      </w:r>
    </w:p>
    <w:p w14:paraId="5C3BA4B6"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El desarrollo científico contemporáneo se encuentra estrechamente vinculado con el uso de tecnologías digitales que permiten optimizar los procesos de recolección, almacenamiento y análisis de información. En este sentido, la incorporación de sistemas de información constituye una herramienta fundamental para mejorar la gestión de procesos en distintos ámbitos, incluyendo la gestión ambiental.</w:t>
      </w:r>
    </w:p>
    <w:p w14:paraId="3C2CB0D7"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De acuerdo con Laudon y Laudon (2020), los sistemas de información permiten transformar los datos en información útil para la toma de decisiones, facilitando el control y monitoreo de los procesos organizacionales.</w:t>
      </w:r>
    </w:p>
    <w:p w14:paraId="37DD356F"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En el contexto de esta investigación, la implementación de un sistema de información basado en códigos QR permitirá mejorar la gestión del programa de segregación de residuos sólidos mediante el registro automatizado de la participación de las familias y el monitoreo de la cantidad de residuos reciclables recolectados.</w:t>
      </w:r>
    </w:p>
    <w:p w14:paraId="094670DF" w14:textId="77777777" w:rsidR="00D50D2C" w:rsidRPr="00715FD3" w:rsidRDefault="00D50D2C" w:rsidP="00715FD3">
      <w:pPr>
        <w:pStyle w:val="Ttulo1"/>
        <w:spacing w:before="0" w:line="360" w:lineRule="auto"/>
        <w:ind w:left="1134" w:hanging="708"/>
        <w:jc w:val="both"/>
        <w:rPr>
          <w:rFonts w:ascii="Arial" w:hAnsi="Arial" w:cs="Arial"/>
          <w:b/>
          <w:color w:val="auto"/>
          <w:sz w:val="24"/>
          <w:szCs w:val="24"/>
        </w:rPr>
      </w:pPr>
      <w:r w:rsidRPr="00715FD3">
        <w:rPr>
          <w:rFonts w:ascii="Arial" w:hAnsi="Arial" w:cs="Arial"/>
          <w:b/>
          <w:color w:val="auto"/>
          <w:sz w:val="24"/>
          <w:szCs w:val="24"/>
        </w:rPr>
        <w:t>2.4.5 Paradigma científico de la investigación</w:t>
      </w:r>
    </w:p>
    <w:p w14:paraId="2A52BA1B"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 xml:space="preserve">La presente investigación se desarrolla dentro del paradigma científico cuantitativo, el cual busca analizar fenómenos sociales mediante la </w:t>
      </w:r>
      <w:r w:rsidRPr="00715FD3">
        <w:rPr>
          <w:rFonts w:ascii="Arial" w:hAnsi="Arial" w:cs="Arial"/>
          <w:sz w:val="24"/>
          <w:szCs w:val="24"/>
          <w:lang w:val="es-ES"/>
        </w:rPr>
        <w:lastRenderedPageBreak/>
        <w:t>medición de variables y el uso de técnicas estadísticas para comprobar hipótesis.</w:t>
      </w:r>
    </w:p>
    <w:p w14:paraId="016E27F4"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El paradigma cuantitativo se caracteriza por:</w:t>
      </w:r>
    </w:p>
    <w:p w14:paraId="572E6562"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La formulación de hipótesis.</w:t>
      </w:r>
    </w:p>
    <w:p w14:paraId="1842206F"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La medición de variables.</w:t>
      </w:r>
    </w:p>
    <w:p w14:paraId="0F247251"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El uso de instrumentos de recolección de datos.</w:t>
      </w:r>
    </w:p>
    <w:p w14:paraId="7ED75788"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El análisis estadístico de la información.</w:t>
      </w:r>
    </w:p>
    <w:p w14:paraId="66043DE6" w14:textId="77777777" w:rsidR="00D50D2C" w:rsidRPr="00715FD3"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Según Creswell (2014), el enfoque cuantitativo permite explicar fenómenos mediante la identificación de relaciones entre variables, lo cual contribuye a generar conocimiento científico objetivo.</w:t>
      </w:r>
    </w:p>
    <w:p w14:paraId="7C99EDB6" w14:textId="42F0B559" w:rsidR="004F79CA" w:rsidRDefault="00D50D2C" w:rsidP="00715FD3">
      <w:pPr>
        <w:spacing w:after="0" w:line="360" w:lineRule="auto"/>
        <w:ind w:left="1134"/>
        <w:jc w:val="both"/>
        <w:rPr>
          <w:rFonts w:ascii="Arial" w:hAnsi="Arial" w:cs="Arial"/>
          <w:sz w:val="24"/>
          <w:szCs w:val="24"/>
          <w:lang w:val="es-ES"/>
        </w:rPr>
      </w:pPr>
      <w:r w:rsidRPr="00715FD3">
        <w:rPr>
          <w:rFonts w:ascii="Arial" w:hAnsi="Arial" w:cs="Arial"/>
          <w:sz w:val="24"/>
          <w:szCs w:val="24"/>
          <w:lang w:val="es-ES"/>
        </w:rPr>
        <w:t>En este sentido, el estudio pretende determinar el efecto que tiene la implementación de un sistema de información basado en códigos QR sobre la mejora de la gestión de residuos sólidos en el distrito de Amarilis, utilizando indicadores cuantificables que permitan evaluar el impacto del sistema implementado.</w:t>
      </w:r>
    </w:p>
    <w:p w14:paraId="5ABC39B9" w14:textId="77777777" w:rsidR="00715FD3" w:rsidRDefault="00715FD3" w:rsidP="00715FD3">
      <w:pPr>
        <w:spacing w:after="0" w:line="360" w:lineRule="auto"/>
        <w:ind w:left="1134"/>
        <w:jc w:val="both"/>
        <w:rPr>
          <w:rFonts w:ascii="Arial" w:hAnsi="Arial" w:cs="Arial"/>
          <w:sz w:val="24"/>
          <w:szCs w:val="24"/>
          <w:lang w:val="es-ES"/>
        </w:rPr>
      </w:pPr>
    </w:p>
    <w:p w14:paraId="3B6A2FCA" w14:textId="77777777" w:rsidR="00715FD3" w:rsidRDefault="00715FD3" w:rsidP="00715FD3">
      <w:pPr>
        <w:spacing w:after="0" w:line="360" w:lineRule="auto"/>
        <w:ind w:left="1134"/>
        <w:jc w:val="both"/>
        <w:rPr>
          <w:rFonts w:ascii="Arial" w:hAnsi="Arial" w:cs="Arial"/>
          <w:sz w:val="24"/>
          <w:szCs w:val="24"/>
          <w:lang w:val="es-ES"/>
        </w:rPr>
      </w:pPr>
    </w:p>
    <w:p w14:paraId="799CFDB6" w14:textId="77777777" w:rsidR="00715FD3" w:rsidRDefault="00715FD3" w:rsidP="00715FD3">
      <w:pPr>
        <w:spacing w:after="0" w:line="360" w:lineRule="auto"/>
        <w:ind w:left="1134"/>
        <w:jc w:val="both"/>
        <w:rPr>
          <w:rFonts w:ascii="Arial" w:hAnsi="Arial" w:cs="Arial"/>
          <w:sz w:val="24"/>
          <w:szCs w:val="24"/>
          <w:lang w:val="es-ES"/>
        </w:rPr>
      </w:pPr>
    </w:p>
    <w:p w14:paraId="16EB4867" w14:textId="77777777" w:rsidR="00715FD3" w:rsidRDefault="00715FD3" w:rsidP="00715FD3">
      <w:pPr>
        <w:spacing w:after="0" w:line="360" w:lineRule="auto"/>
        <w:ind w:left="1134"/>
        <w:jc w:val="both"/>
        <w:rPr>
          <w:rFonts w:ascii="Arial" w:hAnsi="Arial" w:cs="Arial"/>
          <w:sz w:val="24"/>
          <w:szCs w:val="24"/>
          <w:lang w:val="es-ES"/>
        </w:rPr>
      </w:pPr>
    </w:p>
    <w:p w14:paraId="1019F98B" w14:textId="77777777" w:rsidR="00715FD3" w:rsidRDefault="00715FD3" w:rsidP="00715FD3">
      <w:pPr>
        <w:spacing w:after="0" w:line="360" w:lineRule="auto"/>
        <w:ind w:left="1134"/>
        <w:jc w:val="both"/>
        <w:rPr>
          <w:rFonts w:ascii="Arial" w:hAnsi="Arial" w:cs="Arial"/>
          <w:sz w:val="24"/>
          <w:szCs w:val="24"/>
          <w:lang w:val="es-ES"/>
        </w:rPr>
      </w:pPr>
    </w:p>
    <w:p w14:paraId="08A68E01" w14:textId="77777777" w:rsidR="00715FD3" w:rsidRDefault="00715FD3" w:rsidP="00715FD3">
      <w:pPr>
        <w:spacing w:after="0" w:line="360" w:lineRule="auto"/>
        <w:ind w:left="1134"/>
        <w:jc w:val="both"/>
        <w:rPr>
          <w:rFonts w:ascii="Arial" w:hAnsi="Arial" w:cs="Arial"/>
          <w:sz w:val="24"/>
          <w:szCs w:val="24"/>
          <w:lang w:val="es-ES"/>
        </w:rPr>
      </w:pPr>
    </w:p>
    <w:p w14:paraId="09FA04AB" w14:textId="77777777" w:rsidR="00715FD3" w:rsidRDefault="00715FD3" w:rsidP="00715FD3">
      <w:pPr>
        <w:spacing w:after="0" w:line="360" w:lineRule="auto"/>
        <w:ind w:left="1134"/>
        <w:jc w:val="both"/>
        <w:rPr>
          <w:rFonts w:ascii="Arial" w:hAnsi="Arial" w:cs="Arial"/>
          <w:sz w:val="24"/>
          <w:szCs w:val="24"/>
          <w:lang w:val="es-ES"/>
        </w:rPr>
      </w:pPr>
    </w:p>
    <w:p w14:paraId="11C2264E" w14:textId="77777777" w:rsidR="00715FD3" w:rsidRDefault="00715FD3" w:rsidP="00715FD3">
      <w:pPr>
        <w:spacing w:after="0" w:line="360" w:lineRule="auto"/>
        <w:ind w:left="1134"/>
        <w:jc w:val="both"/>
        <w:rPr>
          <w:rFonts w:ascii="Arial" w:hAnsi="Arial" w:cs="Arial"/>
          <w:sz w:val="24"/>
          <w:szCs w:val="24"/>
          <w:lang w:val="es-ES"/>
        </w:rPr>
      </w:pPr>
    </w:p>
    <w:p w14:paraId="33EFC1F5" w14:textId="77777777" w:rsidR="00715FD3" w:rsidRDefault="00715FD3" w:rsidP="00715FD3">
      <w:pPr>
        <w:spacing w:after="0" w:line="360" w:lineRule="auto"/>
        <w:ind w:left="1134"/>
        <w:jc w:val="both"/>
        <w:rPr>
          <w:rFonts w:ascii="Arial" w:hAnsi="Arial" w:cs="Arial"/>
          <w:sz w:val="24"/>
          <w:szCs w:val="24"/>
          <w:lang w:val="es-ES"/>
        </w:rPr>
      </w:pPr>
    </w:p>
    <w:p w14:paraId="1FF0C1A4" w14:textId="77777777" w:rsidR="00715FD3" w:rsidRDefault="00715FD3" w:rsidP="00715FD3">
      <w:pPr>
        <w:spacing w:after="0" w:line="360" w:lineRule="auto"/>
        <w:ind w:left="1134"/>
        <w:jc w:val="both"/>
        <w:rPr>
          <w:rFonts w:ascii="Arial" w:hAnsi="Arial" w:cs="Arial"/>
          <w:sz w:val="24"/>
          <w:szCs w:val="24"/>
          <w:lang w:val="es-ES"/>
        </w:rPr>
      </w:pPr>
    </w:p>
    <w:p w14:paraId="56038C94" w14:textId="77777777" w:rsidR="00715FD3" w:rsidRDefault="00715FD3" w:rsidP="00715FD3">
      <w:pPr>
        <w:spacing w:after="0" w:line="360" w:lineRule="auto"/>
        <w:ind w:left="1134"/>
        <w:jc w:val="both"/>
        <w:rPr>
          <w:rFonts w:ascii="Arial" w:hAnsi="Arial" w:cs="Arial"/>
          <w:sz w:val="24"/>
          <w:szCs w:val="24"/>
          <w:lang w:val="es-ES"/>
        </w:rPr>
      </w:pPr>
    </w:p>
    <w:p w14:paraId="5F7EC5B0" w14:textId="77777777" w:rsidR="00EA6B01" w:rsidRDefault="00EA6B01" w:rsidP="00715FD3">
      <w:pPr>
        <w:spacing w:after="0" w:line="360" w:lineRule="auto"/>
        <w:ind w:left="1134"/>
        <w:jc w:val="both"/>
        <w:rPr>
          <w:rFonts w:ascii="Arial" w:hAnsi="Arial" w:cs="Arial"/>
          <w:sz w:val="24"/>
          <w:szCs w:val="24"/>
          <w:lang w:val="es-ES"/>
        </w:rPr>
      </w:pPr>
    </w:p>
    <w:p w14:paraId="5A218BB6" w14:textId="77777777" w:rsidR="00EA6B01" w:rsidRDefault="00EA6B01" w:rsidP="00715FD3">
      <w:pPr>
        <w:spacing w:after="0" w:line="360" w:lineRule="auto"/>
        <w:ind w:left="1134"/>
        <w:jc w:val="both"/>
        <w:rPr>
          <w:rFonts w:ascii="Arial" w:hAnsi="Arial" w:cs="Arial"/>
          <w:sz w:val="24"/>
          <w:szCs w:val="24"/>
          <w:lang w:val="es-ES"/>
        </w:rPr>
      </w:pPr>
    </w:p>
    <w:p w14:paraId="46D86E4A" w14:textId="77777777" w:rsidR="00715FD3" w:rsidRDefault="00715FD3" w:rsidP="00715FD3">
      <w:pPr>
        <w:spacing w:after="0" w:line="360" w:lineRule="auto"/>
        <w:ind w:left="1134"/>
        <w:jc w:val="both"/>
        <w:rPr>
          <w:rFonts w:ascii="Arial" w:hAnsi="Arial" w:cs="Arial"/>
          <w:sz w:val="24"/>
          <w:szCs w:val="24"/>
          <w:lang w:val="es-ES"/>
        </w:rPr>
      </w:pPr>
    </w:p>
    <w:p w14:paraId="7A79E611" w14:textId="77777777" w:rsidR="00715FD3" w:rsidRDefault="00715FD3" w:rsidP="00715FD3">
      <w:pPr>
        <w:spacing w:after="0" w:line="360" w:lineRule="auto"/>
        <w:ind w:left="1134"/>
        <w:jc w:val="both"/>
        <w:rPr>
          <w:rFonts w:ascii="Arial" w:hAnsi="Arial" w:cs="Arial"/>
          <w:sz w:val="24"/>
          <w:szCs w:val="24"/>
          <w:lang w:val="es-ES"/>
        </w:rPr>
      </w:pPr>
    </w:p>
    <w:p w14:paraId="084E1BC3" w14:textId="77777777" w:rsidR="00715FD3" w:rsidRDefault="00715FD3" w:rsidP="00715FD3">
      <w:pPr>
        <w:spacing w:after="0" w:line="360" w:lineRule="auto"/>
        <w:ind w:left="1134"/>
        <w:jc w:val="both"/>
        <w:rPr>
          <w:rFonts w:ascii="Arial" w:hAnsi="Arial" w:cs="Arial"/>
          <w:sz w:val="24"/>
          <w:szCs w:val="24"/>
          <w:lang w:val="es-ES"/>
        </w:rPr>
      </w:pPr>
    </w:p>
    <w:p w14:paraId="27D15825" w14:textId="5A1362D8" w:rsidR="001029FD" w:rsidRPr="00FB61A9" w:rsidRDefault="001029FD" w:rsidP="00505099">
      <w:pPr>
        <w:pStyle w:val="Ttulo1"/>
        <w:spacing w:before="0" w:line="360" w:lineRule="auto"/>
        <w:ind w:left="284"/>
        <w:jc w:val="center"/>
        <w:rPr>
          <w:rFonts w:ascii="Arial" w:hAnsi="Arial" w:cs="Arial"/>
          <w:b/>
          <w:color w:val="auto"/>
          <w:sz w:val="28"/>
          <w:szCs w:val="24"/>
        </w:rPr>
      </w:pPr>
      <w:r>
        <w:rPr>
          <w:rFonts w:ascii="Arial" w:hAnsi="Arial" w:cs="Arial"/>
          <w:b/>
          <w:color w:val="auto"/>
          <w:sz w:val="28"/>
          <w:szCs w:val="24"/>
        </w:rPr>
        <w:lastRenderedPageBreak/>
        <w:t>CAPÍTULO III</w:t>
      </w:r>
    </w:p>
    <w:p w14:paraId="252F59B0" w14:textId="5A9B04EC" w:rsidR="001029FD" w:rsidRPr="00FB61A9" w:rsidRDefault="001029FD">
      <w:pPr>
        <w:pStyle w:val="Ttulo1"/>
        <w:numPr>
          <w:ilvl w:val="0"/>
          <w:numId w:val="2"/>
        </w:numPr>
        <w:spacing w:before="0" w:line="360" w:lineRule="auto"/>
        <w:jc w:val="both"/>
        <w:rPr>
          <w:rFonts w:ascii="Arial" w:hAnsi="Arial" w:cs="Arial"/>
          <w:b/>
          <w:color w:val="auto"/>
          <w:sz w:val="28"/>
          <w:szCs w:val="24"/>
        </w:rPr>
      </w:pPr>
      <w:r>
        <w:rPr>
          <w:rFonts w:ascii="Arial" w:hAnsi="Arial" w:cs="Arial"/>
          <w:b/>
          <w:color w:val="auto"/>
          <w:sz w:val="28"/>
          <w:szCs w:val="24"/>
        </w:rPr>
        <w:t>SISTEMA DE HIPÓTESIS</w:t>
      </w: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sidRPr="00FB61A9">
        <w:rPr>
          <w:rFonts w:ascii="Arial" w:hAnsi="Arial" w:cs="Arial"/>
          <w:b/>
          <w:color w:val="auto"/>
          <w:sz w:val="28"/>
          <w:szCs w:val="24"/>
        </w:rPr>
        <w:instrText>MARCO METODOLÓGICO.</w:instrText>
      </w:r>
      <w:r>
        <w:rPr>
          <w:rFonts w:ascii="Arial" w:hAnsi="Arial" w:cs="Arial"/>
          <w:b/>
          <w:color w:val="auto"/>
          <w:sz w:val="28"/>
          <w:szCs w:val="24"/>
        </w:rPr>
        <w:instrText xml:space="preserve">" \f c \l 1 </w:instrText>
      </w:r>
      <w:r>
        <w:rPr>
          <w:rFonts w:ascii="Arial" w:hAnsi="Arial" w:cs="Arial"/>
          <w:b/>
          <w:color w:val="auto"/>
          <w:sz w:val="28"/>
          <w:szCs w:val="24"/>
        </w:rPr>
        <w:fldChar w:fldCharType="end"/>
      </w:r>
      <w:r w:rsidRPr="00FB61A9">
        <w:rPr>
          <w:rFonts w:ascii="Arial" w:hAnsi="Arial" w:cs="Arial"/>
          <w:b/>
          <w:color w:val="auto"/>
          <w:sz w:val="28"/>
          <w:szCs w:val="24"/>
        </w:rPr>
        <w:t>.</w:t>
      </w:r>
    </w:p>
    <w:p w14:paraId="5FCCD949" w14:textId="76E1B29C" w:rsidR="001029FD" w:rsidRDefault="001029FD">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4"/>
          <w:szCs w:val="24"/>
        </w:rPr>
        <w:t>Formulación de las hipótesis.</w:t>
      </w:r>
    </w:p>
    <w:p w14:paraId="2D777704" w14:textId="538C92B5" w:rsidR="00CD7CBE" w:rsidRPr="00CD7CBE" w:rsidRDefault="00CD7CBE" w:rsidP="00417174">
      <w:pPr>
        <w:spacing w:after="0" w:line="360" w:lineRule="auto"/>
        <w:ind w:left="993"/>
        <w:jc w:val="both"/>
        <w:rPr>
          <w:rFonts w:ascii="Arial" w:hAnsi="Arial" w:cs="Arial"/>
          <w:sz w:val="24"/>
          <w:szCs w:val="24"/>
          <w:lang w:val="es-ES"/>
        </w:rPr>
      </w:pPr>
      <w:r w:rsidRPr="00CD7CBE">
        <w:rPr>
          <w:rFonts w:ascii="Arial" w:hAnsi="Arial" w:cs="Arial"/>
          <w:sz w:val="24"/>
          <w:szCs w:val="24"/>
          <w:lang w:val="es-ES"/>
        </w:rPr>
        <w:t xml:space="preserve">Las hipótesis constituyen proposiciones que buscan explicar la relación entre las variables de estudio. En la presente investigación se plantean hipótesis que permiten analizar el efecto de la implementación de un </w:t>
      </w:r>
      <w:r w:rsidR="0082534F" w:rsidRPr="0082534F">
        <w:rPr>
          <w:rFonts w:ascii="Arial" w:hAnsi="Arial" w:cs="Arial"/>
          <w:sz w:val="24"/>
          <w:szCs w:val="24"/>
        </w:rPr>
        <w:t>Sistema inteligente basado en Quick Response Code e inteligencia artificial</w:t>
      </w:r>
      <w:r w:rsidRPr="00CD7CBE">
        <w:rPr>
          <w:rFonts w:ascii="Arial" w:hAnsi="Arial" w:cs="Arial"/>
          <w:sz w:val="24"/>
          <w:szCs w:val="24"/>
          <w:lang w:val="es-ES"/>
        </w:rPr>
        <w:t xml:space="preserve"> en la mejora de la gestión de residuos sólidos en el contexto del Programa de Segregación en la Fuente y Recolección Selectiva del distrito de Amarilis, Huánuco.</w:t>
      </w:r>
    </w:p>
    <w:p w14:paraId="29E86820" w14:textId="6CB029A1" w:rsidR="00CD7CBE" w:rsidRPr="00CD7CBE" w:rsidRDefault="00CD7CBE" w:rsidP="00417174">
      <w:pPr>
        <w:spacing w:after="0" w:line="360" w:lineRule="auto"/>
        <w:ind w:left="993"/>
        <w:jc w:val="both"/>
        <w:rPr>
          <w:rFonts w:ascii="Arial" w:hAnsi="Arial" w:cs="Arial"/>
          <w:sz w:val="24"/>
          <w:szCs w:val="24"/>
          <w:lang w:val="es-ES"/>
        </w:rPr>
      </w:pPr>
      <w:r w:rsidRPr="00CD7CBE">
        <w:rPr>
          <w:rFonts w:ascii="Arial" w:hAnsi="Arial" w:cs="Arial"/>
          <w:sz w:val="24"/>
          <w:szCs w:val="24"/>
          <w:lang w:val="es-ES"/>
        </w:rPr>
        <w:t>Las hipótesis se formulan considerando la relación entre la variable independiente (</w:t>
      </w:r>
      <w:r w:rsidR="0082534F" w:rsidRPr="0082534F">
        <w:rPr>
          <w:rFonts w:ascii="Arial" w:hAnsi="Arial" w:cs="Arial"/>
          <w:sz w:val="24"/>
          <w:szCs w:val="24"/>
        </w:rPr>
        <w:t>Sistema inteligente basado en Quick Response Code e inteligencia artificial</w:t>
      </w:r>
      <w:r w:rsidRPr="00CD7CBE">
        <w:rPr>
          <w:rFonts w:ascii="Arial" w:hAnsi="Arial" w:cs="Arial"/>
          <w:sz w:val="24"/>
          <w:szCs w:val="24"/>
          <w:lang w:val="es-ES"/>
        </w:rPr>
        <w:t>) y la variable dependiente (Gestión de residuos sólidos).</w:t>
      </w:r>
    </w:p>
    <w:p w14:paraId="50B8B490" w14:textId="6ADA41C3" w:rsidR="001029FD" w:rsidRPr="00417174" w:rsidRDefault="001029FD">
      <w:pPr>
        <w:pStyle w:val="Prrafodelista"/>
        <w:numPr>
          <w:ilvl w:val="2"/>
          <w:numId w:val="2"/>
        </w:numPr>
        <w:spacing w:after="0" w:line="360" w:lineRule="auto"/>
        <w:ind w:left="1418"/>
        <w:jc w:val="both"/>
        <w:rPr>
          <w:rFonts w:ascii="Arial" w:hAnsi="Arial" w:cs="Arial"/>
          <w:b/>
          <w:bCs/>
          <w:sz w:val="24"/>
          <w:szCs w:val="24"/>
          <w:lang w:val="es-ES"/>
        </w:rPr>
      </w:pPr>
      <w:r w:rsidRPr="000612C2">
        <w:rPr>
          <w:rFonts w:ascii="Arial" w:hAnsi="Arial" w:cs="Arial"/>
          <w:b/>
          <w:bCs/>
          <w:sz w:val="24"/>
          <w:szCs w:val="24"/>
          <w:lang w:val="es-ES"/>
        </w:rPr>
        <w:t>Hipóte</w:t>
      </w:r>
      <w:r w:rsidRPr="00417174">
        <w:rPr>
          <w:rFonts w:ascii="Arial" w:hAnsi="Arial" w:cs="Arial"/>
          <w:b/>
          <w:bCs/>
          <w:sz w:val="24"/>
          <w:szCs w:val="24"/>
          <w:lang w:val="es-ES"/>
        </w:rPr>
        <w:t>sis general.</w:t>
      </w:r>
    </w:p>
    <w:p w14:paraId="51A75E5B" w14:textId="77777777" w:rsidR="006D3B28" w:rsidRPr="00417174" w:rsidRDefault="006D3B28" w:rsidP="00417174">
      <w:pPr>
        <w:pStyle w:val="Prrafodelista"/>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1</w:t>
      </w:r>
      <w:r w:rsidRPr="00417174">
        <w:rPr>
          <w:rFonts w:ascii="Arial" w:hAnsi="Arial" w:cs="Arial"/>
          <w:b/>
          <w:bCs/>
          <w:sz w:val="24"/>
          <w:szCs w:val="24"/>
          <w:lang w:val="es-ES"/>
        </w:rPr>
        <w:t>:</w:t>
      </w:r>
    </w:p>
    <w:p w14:paraId="1CDBAFA3" w14:textId="291C0DA1" w:rsidR="006D3B28" w:rsidRPr="00417174" w:rsidRDefault="00420977" w:rsidP="00417174">
      <w:pPr>
        <w:pStyle w:val="Prrafodelista"/>
        <w:spacing w:after="0" w:line="360" w:lineRule="auto"/>
        <w:ind w:left="1418"/>
        <w:jc w:val="both"/>
        <w:rPr>
          <w:rFonts w:ascii="Arial" w:hAnsi="Arial" w:cs="Arial"/>
          <w:sz w:val="24"/>
          <w:szCs w:val="24"/>
          <w:lang w:val="es-ES"/>
        </w:rPr>
      </w:pPr>
      <w:r w:rsidRPr="00420977">
        <w:rPr>
          <w:rFonts w:ascii="Arial" w:hAnsi="Arial" w:cs="Arial"/>
          <w:sz w:val="24"/>
          <w:szCs w:val="24"/>
        </w:rPr>
        <w:t>La implementación de un sistema inteligente basado en códigos Quick Response (QR) e inteligencia artificial influye significativamente en la optimización de la gestión de residuos sólidos en las familias participantes del Programa de Segregación en la Fuente del distrito de Amarilis, Huánuco – 2026.</w:t>
      </w:r>
    </w:p>
    <w:p w14:paraId="67E792DF" w14:textId="77777777" w:rsidR="006D3B28" w:rsidRPr="00417174" w:rsidRDefault="006D3B28" w:rsidP="00417174">
      <w:pPr>
        <w:pStyle w:val="Prrafodelista"/>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0</w:t>
      </w:r>
      <w:r w:rsidRPr="00417174">
        <w:rPr>
          <w:rFonts w:ascii="Arial" w:hAnsi="Arial" w:cs="Arial"/>
          <w:b/>
          <w:bCs/>
          <w:sz w:val="24"/>
          <w:szCs w:val="24"/>
          <w:lang w:val="es-ES"/>
        </w:rPr>
        <w:t>:</w:t>
      </w:r>
    </w:p>
    <w:p w14:paraId="50B31A8B" w14:textId="56285350" w:rsidR="000410AA" w:rsidRPr="00417174" w:rsidRDefault="00420977" w:rsidP="00417174">
      <w:pPr>
        <w:pStyle w:val="Prrafodelista"/>
        <w:spacing w:after="0" w:line="360" w:lineRule="auto"/>
        <w:ind w:left="1418"/>
        <w:jc w:val="both"/>
        <w:rPr>
          <w:rFonts w:ascii="Arial" w:hAnsi="Arial" w:cs="Arial"/>
          <w:sz w:val="24"/>
          <w:szCs w:val="24"/>
          <w:lang w:val="es-ES"/>
        </w:rPr>
      </w:pPr>
      <w:r w:rsidRPr="00420977">
        <w:rPr>
          <w:rFonts w:ascii="Arial" w:hAnsi="Arial" w:cs="Arial"/>
          <w:sz w:val="24"/>
          <w:szCs w:val="24"/>
        </w:rPr>
        <w:t>La implementación de un sistema inteligente basado en códigos Quick Response (QR) e inteligencia artificial no influye significativamente en la optimización de la gestión de residuos sólidos en las familias participantes del Programa de Segregación en la Fuente del distrito de Amarilis, Huánuco – 2026.</w:t>
      </w:r>
    </w:p>
    <w:p w14:paraId="58F3D97E" w14:textId="0FB69765" w:rsidR="001029FD" w:rsidRPr="00417174" w:rsidRDefault="001029FD">
      <w:pPr>
        <w:pStyle w:val="Prrafodelista"/>
        <w:numPr>
          <w:ilvl w:val="2"/>
          <w:numId w:val="2"/>
        </w:numPr>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Hipótesis específicas.</w:t>
      </w:r>
    </w:p>
    <w:p w14:paraId="4076F3E7" w14:textId="77777777" w:rsidR="000612C2" w:rsidRPr="00417174" w:rsidRDefault="000612C2" w:rsidP="00417174">
      <w:pPr>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a1</w:t>
      </w:r>
      <w:r w:rsidRPr="00417174">
        <w:rPr>
          <w:rFonts w:ascii="Arial" w:hAnsi="Arial" w:cs="Arial"/>
          <w:b/>
          <w:bCs/>
          <w:sz w:val="24"/>
          <w:szCs w:val="24"/>
          <w:lang w:val="es-ES"/>
        </w:rPr>
        <w:t>:</w:t>
      </w:r>
    </w:p>
    <w:p w14:paraId="4934B30B" w14:textId="77777777" w:rsidR="00420977" w:rsidRDefault="00420977" w:rsidP="00417174">
      <w:pPr>
        <w:spacing w:after="0" w:line="360" w:lineRule="auto"/>
        <w:ind w:left="1418"/>
        <w:jc w:val="both"/>
        <w:rPr>
          <w:rFonts w:ascii="Arial" w:hAnsi="Arial" w:cs="Arial"/>
          <w:sz w:val="24"/>
          <w:szCs w:val="24"/>
        </w:rPr>
      </w:pPr>
      <w:r w:rsidRPr="00420977">
        <w:rPr>
          <w:rFonts w:ascii="Arial" w:hAnsi="Arial" w:cs="Arial"/>
          <w:sz w:val="24"/>
          <w:szCs w:val="24"/>
        </w:rPr>
        <w:lastRenderedPageBreak/>
        <w:t>La implementación del sistema inteligente basado en códigos QR e inteligencia artificial incrementa significativamente el número de familias participantes en el programa de gestión de residuos sólidos.</w:t>
      </w:r>
    </w:p>
    <w:p w14:paraId="4547FCBB" w14:textId="7175A480" w:rsidR="000612C2" w:rsidRPr="00417174" w:rsidRDefault="000612C2" w:rsidP="00417174">
      <w:pPr>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01</w:t>
      </w:r>
      <w:r w:rsidRPr="00417174">
        <w:rPr>
          <w:rFonts w:ascii="Arial" w:hAnsi="Arial" w:cs="Arial"/>
          <w:b/>
          <w:bCs/>
          <w:sz w:val="24"/>
          <w:szCs w:val="24"/>
          <w:lang w:val="es-ES"/>
        </w:rPr>
        <w:t>:</w:t>
      </w:r>
    </w:p>
    <w:p w14:paraId="198F80F5" w14:textId="77777777" w:rsidR="00420977" w:rsidRDefault="00420977" w:rsidP="00417174">
      <w:pPr>
        <w:spacing w:after="0" w:line="360" w:lineRule="auto"/>
        <w:ind w:left="1418"/>
        <w:jc w:val="both"/>
        <w:rPr>
          <w:rFonts w:ascii="Arial" w:hAnsi="Arial" w:cs="Arial"/>
          <w:sz w:val="24"/>
          <w:szCs w:val="24"/>
        </w:rPr>
      </w:pPr>
      <w:r w:rsidRPr="00420977">
        <w:rPr>
          <w:rFonts w:ascii="Arial" w:hAnsi="Arial" w:cs="Arial"/>
          <w:sz w:val="24"/>
          <w:szCs w:val="24"/>
        </w:rPr>
        <w:t>La implementación del sistema inteligente basado en códigos QR e inteligencia artificial no incrementa significativamente el número de familias participantes.</w:t>
      </w:r>
    </w:p>
    <w:p w14:paraId="17584BFE" w14:textId="622AA882" w:rsidR="000612C2" w:rsidRPr="00417174" w:rsidRDefault="000612C2" w:rsidP="00417174">
      <w:pPr>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a2</w:t>
      </w:r>
      <w:r w:rsidRPr="00417174">
        <w:rPr>
          <w:rFonts w:ascii="Arial" w:hAnsi="Arial" w:cs="Arial"/>
          <w:b/>
          <w:bCs/>
          <w:sz w:val="24"/>
          <w:szCs w:val="24"/>
          <w:lang w:val="es-ES"/>
        </w:rPr>
        <w:t>:</w:t>
      </w:r>
    </w:p>
    <w:p w14:paraId="4ACBB340" w14:textId="77777777" w:rsidR="00420977" w:rsidRDefault="00420977" w:rsidP="00417174">
      <w:pPr>
        <w:spacing w:after="0" w:line="360" w:lineRule="auto"/>
        <w:ind w:left="1418"/>
        <w:jc w:val="both"/>
        <w:rPr>
          <w:rFonts w:ascii="Arial" w:hAnsi="Arial" w:cs="Arial"/>
          <w:sz w:val="24"/>
          <w:szCs w:val="24"/>
        </w:rPr>
      </w:pPr>
      <w:r w:rsidRPr="00420977">
        <w:rPr>
          <w:rFonts w:ascii="Arial" w:hAnsi="Arial" w:cs="Arial"/>
          <w:sz w:val="24"/>
          <w:szCs w:val="24"/>
        </w:rPr>
        <w:t>La implementación del sistema inteligente basado en códigos QR e inteligencia artificial incrementa significativamente la cantidad de residuos sólidos segregados por las familias participantes.</w:t>
      </w:r>
    </w:p>
    <w:p w14:paraId="1B01D337" w14:textId="44CB6AC4" w:rsidR="00087DA4" w:rsidRPr="00417174" w:rsidRDefault="000612C2" w:rsidP="00417174">
      <w:pPr>
        <w:spacing w:after="0" w:line="360" w:lineRule="auto"/>
        <w:ind w:left="1418"/>
        <w:jc w:val="both"/>
        <w:rPr>
          <w:rFonts w:ascii="Arial" w:hAnsi="Arial" w:cs="Arial"/>
          <w:sz w:val="24"/>
          <w:szCs w:val="24"/>
          <w:lang w:val="es-PE"/>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02</w:t>
      </w:r>
      <w:r w:rsidRPr="00417174">
        <w:rPr>
          <w:rFonts w:ascii="Arial" w:hAnsi="Arial" w:cs="Arial"/>
          <w:b/>
          <w:bCs/>
          <w:sz w:val="24"/>
          <w:szCs w:val="24"/>
          <w:lang w:val="es-ES"/>
        </w:rPr>
        <w:t>:</w:t>
      </w:r>
      <w:r w:rsidR="00087DA4" w:rsidRPr="00417174">
        <w:rPr>
          <w:rFonts w:ascii="Arial" w:hAnsi="Arial" w:cs="Arial"/>
          <w:sz w:val="24"/>
          <w:szCs w:val="24"/>
          <w:lang w:val="es-PE"/>
        </w:rPr>
        <w:t xml:space="preserve"> </w:t>
      </w:r>
    </w:p>
    <w:p w14:paraId="3E4B1D9D" w14:textId="77777777" w:rsidR="00420977" w:rsidRDefault="00420977" w:rsidP="00417174">
      <w:pPr>
        <w:spacing w:after="0" w:line="360" w:lineRule="auto"/>
        <w:ind w:left="1418"/>
        <w:jc w:val="both"/>
        <w:rPr>
          <w:rFonts w:ascii="Arial" w:hAnsi="Arial" w:cs="Arial"/>
          <w:sz w:val="24"/>
          <w:szCs w:val="24"/>
        </w:rPr>
      </w:pPr>
      <w:r w:rsidRPr="00420977">
        <w:rPr>
          <w:rFonts w:ascii="Arial" w:hAnsi="Arial" w:cs="Arial"/>
          <w:sz w:val="24"/>
          <w:szCs w:val="24"/>
        </w:rPr>
        <w:t>La implementación del sistema inteligente basado en códigos QR e inteligencia artificial no incrementa significativamente la cantidad de residuos sólidos segregados.</w:t>
      </w:r>
    </w:p>
    <w:p w14:paraId="48270A93" w14:textId="04A16277" w:rsidR="000612C2" w:rsidRPr="00417174" w:rsidRDefault="000612C2" w:rsidP="00417174">
      <w:pPr>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a3</w:t>
      </w:r>
      <w:r w:rsidRPr="00417174">
        <w:rPr>
          <w:rFonts w:ascii="Arial" w:hAnsi="Arial" w:cs="Arial"/>
          <w:b/>
          <w:bCs/>
          <w:sz w:val="24"/>
          <w:szCs w:val="24"/>
          <w:lang w:val="es-ES"/>
        </w:rPr>
        <w:t>:</w:t>
      </w:r>
    </w:p>
    <w:p w14:paraId="44FD04DB" w14:textId="77777777" w:rsidR="00420977" w:rsidRDefault="00420977" w:rsidP="00417174">
      <w:pPr>
        <w:spacing w:after="0" w:line="360" w:lineRule="auto"/>
        <w:ind w:left="1418"/>
        <w:jc w:val="both"/>
        <w:rPr>
          <w:rFonts w:ascii="Arial" w:hAnsi="Arial" w:cs="Arial"/>
          <w:sz w:val="24"/>
          <w:szCs w:val="24"/>
        </w:rPr>
      </w:pPr>
      <w:r w:rsidRPr="00420977">
        <w:rPr>
          <w:rFonts w:ascii="Arial" w:hAnsi="Arial" w:cs="Arial"/>
          <w:sz w:val="24"/>
          <w:szCs w:val="24"/>
        </w:rPr>
        <w:t>La implementación del sistema inteligente basado en códigos QR e inteligencia artificial mejora significativamente la frecuencia de participación de las familias en el proceso de segregación de residuos sólidos.</w:t>
      </w:r>
    </w:p>
    <w:p w14:paraId="11874657" w14:textId="77D517BF" w:rsidR="000612C2" w:rsidRPr="00417174" w:rsidRDefault="000612C2" w:rsidP="00417174">
      <w:pPr>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03</w:t>
      </w:r>
      <w:r w:rsidRPr="00417174">
        <w:rPr>
          <w:rFonts w:ascii="Arial" w:hAnsi="Arial" w:cs="Arial"/>
          <w:b/>
          <w:bCs/>
          <w:sz w:val="24"/>
          <w:szCs w:val="24"/>
          <w:lang w:val="es-ES"/>
        </w:rPr>
        <w:t>:</w:t>
      </w:r>
    </w:p>
    <w:p w14:paraId="4B5899FC" w14:textId="63DF45F9" w:rsidR="00087DA4" w:rsidRDefault="00420977" w:rsidP="00417174">
      <w:pPr>
        <w:spacing w:after="0" w:line="360" w:lineRule="auto"/>
        <w:ind w:left="1418"/>
        <w:jc w:val="both"/>
        <w:rPr>
          <w:rFonts w:ascii="Arial" w:hAnsi="Arial" w:cs="Arial"/>
          <w:sz w:val="24"/>
          <w:szCs w:val="24"/>
        </w:rPr>
      </w:pPr>
      <w:r w:rsidRPr="00420977">
        <w:rPr>
          <w:rFonts w:ascii="Arial" w:hAnsi="Arial" w:cs="Arial"/>
          <w:sz w:val="24"/>
          <w:szCs w:val="24"/>
        </w:rPr>
        <w:t>La implementación del sistema inteligente basado en códigos QR e inteligencia artificial no mejora significativamente la frecuencia de participación de las familias.</w:t>
      </w:r>
    </w:p>
    <w:p w14:paraId="5EF6A17E" w14:textId="4DD221BF" w:rsidR="00420977" w:rsidRPr="00417174" w:rsidRDefault="00420977" w:rsidP="00420977">
      <w:pPr>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a</w:t>
      </w:r>
      <w:r>
        <w:rPr>
          <w:rFonts w:ascii="Arial" w:hAnsi="Arial" w:cs="Arial"/>
          <w:b/>
          <w:bCs/>
          <w:sz w:val="24"/>
          <w:szCs w:val="24"/>
          <w:vertAlign w:val="subscript"/>
          <w:lang w:val="es-ES"/>
        </w:rPr>
        <w:t>4</w:t>
      </w:r>
      <w:r w:rsidRPr="00417174">
        <w:rPr>
          <w:rFonts w:ascii="Arial" w:hAnsi="Arial" w:cs="Arial"/>
          <w:b/>
          <w:bCs/>
          <w:sz w:val="24"/>
          <w:szCs w:val="24"/>
          <w:lang w:val="es-ES"/>
        </w:rPr>
        <w:t>:</w:t>
      </w:r>
    </w:p>
    <w:p w14:paraId="1EF867B0" w14:textId="77777777" w:rsidR="00420977" w:rsidRDefault="00420977" w:rsidP="00420977">
      <w:pPr>
        <w:spacing w:after="0" w:line="360" w:lineRule="auto"/>
        <w:ind w:left="1418"/>
        <w:jc w:val="both"/>
        <w:rPr>
          <w:rFonts w:ascii="Arial" w:hAnsi="Arial" w:cs="Arial"/>
          <w:sz w:val="24"/>
          <w:szCs w:val="24"/>
        </w:rPr>
      </w:pPr>
      <w:r w:rsidRPr="00420977">
        <w:rPr>
          <w:rFonts w:ascii="Arial" w:hAnsi="Arial" w:cs="Arial"/>
          <w:sz w:val="24"/>
          <w:szCs w:val="24"/>
        </w:rPr>
        <w:t>El modelo predictivo basado en inteligencia artificial permite identificar patrones de participación y optimizar la toma de decisiones en la gestión de residuos sólidos.</w:t>
      </w:r>
    </w:p>
    <w:p w14:paraId="73865BCF" w14:textId="3CFF0891" w:rsidR="00420977" w:rsidRDefault="00420977" w:rsidP="00420977">
      <w:pPr>
        <w:spacing w:after="0" w:line="360" w:lineRule="auto"/>
        <w:ind w:left="1418"/>
        <w:jc w:val="both"/>
        <w:rPr>
          <w:rFonts w:ascii="Arial" w:hAnsi="Arial" w:cs="Arial"/>
          <w:b/>
          <w:bCs/>
          <w:sz w:val="24"/>
          <w:szCs w:val="24"/>
          <w:lang w:val="es-ES"/>
        </w:rPr>
      </w:pPr>
      <w:r w:rsidRPr="00417174">
        <w:rPr>
          <w:rFonts w:ascii="Arial" w:hAnsi="Arial" w:cs="Arial"/>
          <w:b/>
          <w:bCs/>
          <w:sz w:val="24"/>
          <w:szCs w:val="24"/>
          <w:lang w:val="es-ES"/>
        </w:rPr>
        <w:t>H</w:t>
      </w:r>
      <w:r w:rsidRPr="00417174">
        <w:rPr>
          <w:rFonts w:ascii="Arial" w:hAnsi="Arial" w:cs="Arial"/>
          <w:b/>
          <w:bCs/>
          <w:sz w:val="24"/>
          <w:szCs w:val="24"/>
          <w:vertAlign w:val="subscript"/>
          <w:lang w:val="es-ES"/>
        </w:rPr>
        <w:t>0</w:t>
      </w:r>
      <w:r>
        <w:rPr>
          <w:rFonts w:ascii="Arial" w:hAnsi="Arial" w:cs="Arial"/>
          <w:b/>
          <w:bCs/>
          <w:sz w:val="24"/>
          <w:szCs w:val="24"/>
          <w:vertAlign w:val="subscript"/>
          <w:lang w:val="es-ES"/>
        </w:rPr>
        <w:t>4</w:t>
      </w:r>
      <w:r w:rsidRPr="00417174">
        <w:rPr>
          <w:rFonts w:ascii="Arial" w:hAnsi="Arial" w:cs="Arial"/>
          <w:b/>
          <w:bCs/>
          <w:sz w:val="24"/>
          <w:szCs w:val="24"/>
          <w:lang w:val="es-ES"/>
        </w:rPr>
        <w:t>:</w:t>
      </w:r>
    </w:p>
    <w:p w14:paraId="54E0C6E9" w14:textId="4445EAB1" w:rsidR="00420977" w:rsidRPr="00420977" w:rsidRDefault="00420977" w:rsidP="00420977">
      <w:pPr>
        <w:spacing w:after="0" w:line="360" w:lineRule="auto"/>
        <w:ind w:left="1418"/>
        <w:jc w:val="both"/>
        <w:rPr>
          <w:rFonts w:ascii="Arial" w:hAnsi="Arial" w:cs="Arial"/>
          <w:sz w:val="24"/>
          <w:szCs w:val="24"/>
        </w:rPr>
      </w:pPr>
      <w:r w:rsidRPr="00420977">
        <w:rPr>
          <w:rFonts w:ascii="Arial" w:hAnsi="Arial" w:cs="Arial"/>
          <w:sz w:val="24"/>
          <w:szCs w:val="24"/>
        </w:rPr>
        <w:t>El modelo predictivo basado en inteligencia artificial no permite identificar patrones de participación ni optimizar la toma de decisiones.</w:t>
      </w:r>
    </w:p>
    <w:p w14:paraId="536717A7" w14:textId="397BAB50" w:rsidR="001029FD" w:rsidRPr="00417174" w:rsidRDefault="001029FD">
      <w:pPr>
        <w:pStyle w:val="Ttulo1"/>
        <w:numPr>
          <w:ilvl w:val="1"/>
          <w:numId w:val="2"/>
        </w:numPr>
        <w:spacing w:before="0" w:line="360" w:lineRule="auto"/>
        <w:ind w:left="1146"/>
        <w:jc w:val="both"/>
        <w:rPr>
          <w:rFonts w:ascii="Arial" w:hAnsi="Arial" w:cs="Arial"/>
          <w:b/>
          <w:color w:val="auto"/>
          <w:sz w:val="24"/>
          <w:szCs w:val="24"/>
        </w:rPr>
      </w:pPr>
      <w:r w:rsidRPr="00417174">
        <w:rPr>
          <w:rFonts w:ascii="Arial" w:hAnsi="Arial" w:cs="Arial"/>
          <w:b/>
          <w:color w:val="auto"/>
          <w:sz w:val="24"/>
          <w:szCs w:val="24"/>
        </w:rPr>
        <w:lastRenderedPageBreak/>
        <w:fldChar w:fldCharType="begin"/>
      </w:r>
      <w:r w:rsidRPr="00417174">
        <w:rPr>
          <w:rFonts w:ascii="Arial" w:hAnsi="Arial" w:cs="Arial"/>
          <w:b/>
          <w:color w:val="auto"/>
          <w:sz w:val="24"/>
          <w:szCs w:val="24"/>
        </w:rPr>
        <w:instrText xml:space="preserve"> TC  " 3.1.Tipo de investigación." \f c \l 2 </w:instrText>
      </w:r>
      <w:r w:rsidRPr="00417174">
        <w:rPr>
          <w:rFonts w:ascii="Arial" w:hAnsi="Arial" w:cs="Arial"/>
          <w:b/>
          <w:color w:val="auto"/>
          <w:sz w:val="24"/>
          <w:szCs w:val="24"/>
        </w:rPr>
        <w:fldChar w:fldCharType="end"/>
      </w:r>
      <w:r w:rsidR="00B87C6A" w:rsidRPr="00417174">
        <w:rPr>
          <w:rFonts w:ascii="Arial" w:hAnsi="Arial" w:cs="Arial"/>
          <w:b/>
          <w:color w:val="auto"/>
          <w:sz w:val="24"/>
          <w:szCs w:val="24"/>
        </w:rPr>
        <w:t>O</w:t>
      </w:r>
      <w:r w:rsidRPr="00417174">
        <w:rPr>
          <w:rFonts w:ascii="Arial" w:hAnsi="Arial" w:cs="Arial"/>
          <w:b/>
          <w:color w:val="auto"/>
          <w:sz w:val="24"/>
          <w:szCs w:val="24"/>
        </w:rPr>
        <w:t>peracionalización de variables.</w:t>
      </w:r>
    </w:p>
    <w:p w14:paraId="31797CF2" w14:textId="522C8AD6" w:rsidR="0074076F" w:rsidRPr="00417174" w:rsidRDefault="0074076F" w:rsidP="00417174">
      <w:pPr>
        <w:spacing w:after="0" w:line="360" w:lineRule="auto"/>
        <w:ind w:left="1134"/>
        <w:jc w:val="both"/>
        <w:rPr>
          <w:rFonts w:ascii="Arial" w:hAnsi="Arial" w:cs="Arial"/>
          <w:sz w:val="24"/>
          <w:szCs w:val="24"/>
          <w:lang w:val="es-PE"/>
        </w:rPr>
      </w:pPr>
      <w:r w:rsidRPr="00417174">
        <w:rPr>
          <w:rFonts w:ascii="Arial" w:hAnsi="Arial" w:cs="Arial"/>
          <w:sz w:val="24"/>
          <w:szCs w:val="24"/>
          <w:lang w:val="es-PE"/>
        </w:rPr>
        <w:t>Para el desarrollo de la investigación se consideran las siguientes variables:</w:t>
      </w:r>
    </w:p>
    <w:p w14:paraId="0BBFD0E3" w14:textId="77777777" w:rsidR="00EF63F3" w:rsidRPr="00417174" w:rsidRDefault="00EF63F3">
      <w:pPr>
        <w:pStyle w:val="Prrafodelista"/>
        <w:numPr>
          <w:ilvl w:val="2"/>
          <w:numId w:val="2"/>
        </w:numPr>
        <w:spacing w:after="0" w:line="360" w:lineRule="auto"/>
        <w:ind w:left="1276"/>
        <w:jc w:val="both"/>
        <w:rPr>
          <w:rFonts w:ascii="Arial" w:hAnsi="Arial" w:cs="Arial"/>
          <w:b/>
          <w:bCs/>
          <w:sz w:val="24"/>
          <w:szCs w:val="24"/>
        </w:rPr>
      </w:pPr>
      <w:r w:rsidRPr="00417174">
        <w:rPr>
          <w:rFonts w:ascii="Arial" w:hAnsi="Arial" w:cs="Arial"/>
          <w:b/>
          <w:bCs/>
          <w:sz w:val="24"/>
          <w:szCs w:val="24"/>
          <w:lang w:val="es-ES"/>
        </w:rPr>
        <w:t>Variable Independiente:</w:t>
      </w:r>
    </w:p>
    <w:p w14:paraId="51202664" w14:textId="3ED4DE25" w:rsidR="0082534F" w:rsidRPr="0082534F" w:rsidRDefault="0082534F" w:rsidP="0082534F">
      <w:pPr>
        <w:pStyle w:val="Prrafodelista"/>
        <w:spacing w:after="0" w:line="360" w:lineRule="auto"/>
        <w:ind w:left="1276"/>
        <w:jc w:val="both"/>
        <w:rPr>
          <w:rFonts w:ascii="Arial" w:hAnsi="Arial" w:cs="Arial"/>
          <w:sz w:val="24"/>
          <w:szCs w:val="24"/>
        </w:rPr>
      </w:pPr>
      <w:r w:rsidRPr="0082534F">
        <w:rPr>
          <w:rFonts w:ascii="Arial" w:hAnsi="Arial" w:cs="Arial"/>
          <w:sz w:val="24"/>
          <w:szCs w:val="24"/>
        </w:rPr>
        <w:t>Sistema inteligente basado en Quick Response Code e inteligencia artificial</w:t>
      </w:r>
    </w:p>
    <w:p w14:paraId="4BB93D31" w14:textId="6DFE556D" w:rsidR="00EF63F3" w:rsidRPr="00417174" w:rsidRDefault="00EF63F3">
      <w:pPr>
        <w:pStyle w:val="Prrafodelista"/>
        <w:numPr>
          <w:ilvl w:val="2"/>
          <w:numId w:val="2"/>
        </w:numPr>
        <w:spacing w:after="0" w:line="360" w:lineRule="auto"/>
        <w:ind w:left="1276"/>
        <w:jc w:val="both"/>
        <w:rPr>
          <w:rFonts w:ascii="Arial" w:hAnsi="Arial" w:cs="Arial"/>
          <w:b/>
          <w:bCs/>
          <w:sz w:val="24"/>
          <w:szCs w:val="24"/>
        </w:rPr>
      </w:pPr>
      <w:r w:rsidRPr="00417174">
        <w:rPr>
          <w:rFonts w:ascii="Arial" w:hAnsi="Arial" w:cs="Arial"/>
          <w:b/>
          <w:bCs/>
          <w:sz w:val="24"/>
          <w:szCs w:val="24"/>
          <w:lang w:val="es-ES"/>
        </w:rPr>
        <w:t>Variable Dependiente:</w:t>
      </w:r>
    </w:p>
    <w:p w14:paraId="18F904F3" w14:textId="77777777" w:rsidR="0074076F" w:rsidRPr="00417174" w:rsidRDefault="0074076F" w:rsidP="00417174">
      <w:pPr>
        <w:spacing w:after="0" w:line="360" w:lineRule="auto"/>
        <w:ind w:left="568" w:firstLine="708"/>
        <w:jc w:val="both"/>
        <w:rPr>
          <w:rFonts w:ascii="Arial" w:hAnsi="Arial" w:cs="Arial"/>
          <w:sz w:val="24"/>
          <w:szCs w:val="24"/>
          <w:lang w:val="es-ES"/>
        </w:rPr>
      </w:pPr>
      <w:r w:rsidRPr="00417174">
        <w:rPr>
          <w:rFonts w:ascii="Arial" w:hAnsi="Arial" w:cs="Arial"/>
          <w:sz w:val="24"/>
          <w:szCs w:val="24"/>
          <w:lang w:val="es-ES"/>
        </w:rPr>
        <w:t>Gestión de residuos sólidos</w:t>
      </w:r>
    </w:p>
    <w:p w14:paraId="75599624" w14:textId="370C3C2C" w:rsidR="00615327" w:rsidRPr="00417174" w:rsidRDefault="0074076F" w:rsidP="00417174">
      <w:pPr>
        <w:spacing w:after="0" w:line="360" w:lineRule="auto"/>
        <w:ind w:left="1276" w:hanging="1"/>
        <w:rPr>
          <w:rFonts w:ascii="Arial" w:hAnsi="Arial" w:cs="Arial"/>
          <w:sz w:val="24"/>
          <w:szCs w:val="24"/>
          <w:lang w:val="es-ES"/>
        </w:rPr>
      </w:pPr>
      <w:r w:rsidRPr="00417174">
        <w:rPr>
          <w:rFonts w:ascii="Arial" w:hAnsi="Arial" w:cs="Arial"/>
          <w:sz w:val="24"/>
          <w:szCs w:val="24"/>
          <w:lang w:val="es-ES"/>
        </w:rPr>
        <w:t>Estas variables se analizan a través de dimensiones e indicadores que permiten su medición y evaluación durante el proceso de investigación.</w:t>
      </w:r>
    </w:p>
    <w:p w14:paraId="4351841F" w14:textId="56241C7D" w:rsidR="002A1D8E" w:rsidRDefault="002A1D8E">
      <w:pPr>
        <w:pStyle w:val="Ttulo1"/>
        <w:numPr>
          <w:ilvl w:val="1"/>
          <w:numId w:val="2"/>
        </w:numPr>
        <w:spacing w:before="0" w:line="360" w:lineRule="auto"/>
        <w:ind w:left="1146"/>
        <w:jc w:val="both"/>
        <w:rPr>
          <w:rFonts w:ascii="Arial" w:hAnsi="Arial" w:cs="Arial"/>
          <w:b/>
          <w:color w:val="auto"/>
          <w:sz w:val="24"/>
          <w:szCs w:val="24"/>
        </w:rPr>
      </w:pPr>
      <w:r w:rsidRPr="00417174">
        <w:rPr>
          <w:rFonts w:ascii="Arial" w:hAnsi="Arial" w:cs="Arial"/>
          <w:b/>
          <w:color w:val="auto"/>
          <w:sz w:val="24"/>
          <w:szCs w:val="24"/>
        </w:rPr>
        <w:fldChar w:fldCharType="begin"/>
      </w:r>
      <w:r w:rsidRPr="00417174">
        <w:rPr>
          <w:rFonts w:ascii="Arial" w:hAnsi="Arial" w:cs="Arial"/>
          <w:b/>
          <w:color w:val="auto"/>
          <w:sz w:val="24"/>
          <w:szCs w:val="24"/>
        </w:rPr>
        <w:instrText xml:space="preserve"> TC  " 3.1.Tipo de investigación." \f c \l 2 </w:instrText>
      </w:r>
      <w:r w:rsidRPr="00417174">
        <w:rPr>
          <w:rFonts w:ascii="Arial" w:hAnsi="Arial" w:cs="Arial"/>
          <w:b/>
          <w:color w:val="auto"/>
          <w:sz w:val="24"/>
          <w:szCs w:val="24"/>
        </w:rPr>
        <w:fldChar w:fldCharType="end"/>
      </w:r>
      <w:r>
        <w:rPr>
          <w:rFonts w:ascii="Arial" w:hAnsi="Arial" w:cs="Arial"/>
          <w:b/>
          <w:color w:val="auto"/>
          <w:sz w:val="24"/>
          <w:szCs w:val="24"/>
        </w:rPr>
        <w:t>Definición operacional de las variables</w:t>
      </w:r>
      <w:r w:rsidRPr="00417174">
        <w:rPr>
          <w:rFonts w:ascii="Arial" w:hAnsi="Arial" w:cs="Arial"/>
          <w:b/>
          <w:color w:val="auto"/>
          <w:sz w:val="24"/>
          <w:szCs w:val="24"/>
        </w:rPr>
        <w:t>.</w:t>
      </w:r>
    </w:p>
    <w:p w14:paraId="4DC53D71" w14:textId="77777777" w:rsidR="002A1D8E" w:rsidRPr="002A1D8E" w:rsidRDefault="002A1D8E" w:rsidP="002A1D8E">
      <w:pPr>
        <w:spacing w:after="0" w:line="360" w:lineRule="auto"/>
        <w:ind w:left="1134"/>
        <w:jc w:val="both"/>
        <w:rPr>
          <w:rFonts w:ascii="Arial" w:hAnsi="Arial" w:cs="Arial"/>
          <w:b/>
          <w:bCs/>
          <w:sz w:val="24"/>
          <w:szCs w:val="24"/>
          <w:lang w:val="es-ES"/>
        </w:rPr>
      </w:pPr>
      <w:r w:rsidRPr="002A1D8E">
        <w:rPr>
          <w:rFonts w:ascii="Arial" w:hAnsi="Arial" w:cs="Arial"/>
          <w:b/>
          <w:bCs/>
          <w:sz w:val="24"/>
          <w:szCs w:val="24"/>
          <w:lang w:val="es-ES"/>
        </w:rPr>
        <w:t>Variable independiente</w:t>
      </w:r>
    </w:p>
    <w:p w14:paraId="75AB4995" w14:textId="77777777" w:rsidR="0082534F" w:rsidRDefault="0082534F" w:rsidP="002A1D8E">
      <w:pPr>
        <w:spacing w:after="0" w:line="360" w:lineRule="auto"/>
        <w:ind w:left="1134"/>
        <w:jc w:val="both"/>
        <w:rPr>
          <w:rFonts w:ascii="Arial" w:hAnsi="Arial" w:cs="Arial"/>
          <w:b/>
          <w:bCs/>
          <w:sz w:val="24"/>
          <w:szCs w:val="24"/>
        </w:rPr>
      </w:pPr>
      <w:r w:rsidRPr="0082534F">
        <w:rPr>
          <w:rFonts w:ascii="Arial" w:hAnsi="Arial" w:cs="Arial"/>
          <w:b/>
          <w:bCs/>
          <w:sz w:val="24"/>
          <w:szCs w:val="24"/>
        </w:rPr>
        <w:t>Sistema inteligente basado en Quick Response Code e inteligencia artificial</w:t>
      </w:r>
    </w:p>
    <w:p w14:paraId="2368C8ED" w14:textId="597B990C" w:rsidR="002A1D8E" w:rsidRPr="002A1D8E" w:rsidRDefault="002A1D8E" w:rsidP="002A1D8E">
      <w:pPr>
        <w:spacing w:after="0" w:line="360" w:lineRule="auto"/>
        <w:ind w:left="1134"/>
        <w:jc w:val="both"/>
        <w:rPr>
          <w:rFonts w:ascii="Arial" w:hAnsi="Arial" w:cs="Arial"/>
          <w:sz w:val="24"/>
          <w:szCs w:val="24"/>
          <w:lang w:val="es-ES"/>
        </w:rPr>
      </w:pPr>
      <w:r w:rsidRPr="002A1D8E">
        <w:rPr>
          <w:rFonts w:ascii="Arial" w:hAnsi="Arial" w:cs="Arial"/>
          <w:sz w:val="24"/>
          <w:szCs w:val="24"/>
          <w:lang w:val="es-ES"/>
        </w:rPr>
        <w:t>Es una herramienta tecnológica que permite registrar, identificar y monitorear la participación de las familias mediante el uso de códigos QR, facilitando el control y seguimiento del proceso de segregación de residuos sólidos.</w:t>
      </w:r>
    </w:p>
    <w:p w14:paraId="0866F1EB" w14:textId="77777777" w:rsidR="002A1D8E" w:rsidRPr="002A1D8E" w:rsidRDefault="002A1D8E" w:rsidP="002A1D8E">
      <w:pPr>
        <w:spacing w:after="0" w:line="360" w:lineRule="auto"/>
        <w:ind w:left="1134"/>
        <w:jc w:val="both"/>
        <w:rPr>
          <w:rFonts w:ascii="Arial" w:hAnsi="Arial" w:cs="Arial"/>
          <w:b/>
          <w:bCs/>
          <w:sz w:val="24"/>
          <w:szCs w:val="24"/>
          <w:lang w:val="es-ES"/>
        </w:rPr>
      </w:pPr>
      <w:r w:rsidRPr="002A1D8E">
        <w:rPr>
          <w:rFonts w:ascii="Arial" w:hAnsi="Arial" w:cs="Arial"/>
          <w:b/>
          <w:bCs/>
          <w:sz w:val="24"/>
          <w:szCs w:val="24"/>
          <w:lang w:val="es-ES"/>
        </w:rPr>
        <w:t>Dimensiones:</w:t>
      </w:r>
    </w:p>
    <w:p w14:paraId="7FE39392" w14:textId="77777777" w:rsidR="002A1D8E" w:rsidRPr="002A1D8E" w:rsidRDefault="002A1D8E">
      <w:pPr>
        <w:pStyle w:val="Prrafodelista"/>
        <w:numPr>
          <w:ilvl w:val="0"/>
          <w:numId w:val="4"/>
        </w:numPr>
        <w:spacing w:after="0" w:line="360" w:lineRule="auto"/>
        <w:jc w:val="both"/>
        <w:rPr>
          <w:rFonts w:ascii="Arial" w:hAnsi="Arial" w:cs="Arial"/>
          <w:sz w:val="24"/>
          <w:szCs w:val="24"/>
          <w:lang w:val="es-ES"/>
        </w:rPr>
      </w:pPr>
      <w:r w:rsidRPr="002A1D8E">
        <w:rPr>
          <w:rFonts w:ascii="Arial" w:hAnsi="Arial" w:cs="Arial"/>
          <w:sz w:val="24"/>
          <w:szCs w:val="24"/>
          <w:lang w:val="es-ES"/>
        </w:rPr>
        <w:t>Registro digital de familias</w:t>
      </w:r>
    </w:p>
    <w:p w14:paraId="3CB3D769" w14:textId="77777777" w:rsidR="002A1D8E" w:rsidRPr="002A1D8E" w:rsidRDefault="002A1D8E">
      <w:pPr>
        <w:pStyle w:val="Prrafodelista"/>
        <w:numPr>
          <w:ilvl w:val="0"/>
          <w:numId w:val="4"/>
        </w:numPr>
        <w:spacing w:after="0" w:line="360" w:lineRule="auto"/>
        <w:jc w:val="both"/>
        <w:rPr>
          <w:rFonts w:ascii="Arial" w:hAnsi="Arial" w:cs="Arial"/>
          <w:sz w:val="24"/>
          <w:szCs w:val="24"/>
          <w:lang w:val="es-ES"/>
        </w:rPr>
      </w:pPr>
      <w:r w:rsidRPr="002A1D8E">
        <w:rPr>
          <w:rFonts w:ascii="Arial" w:hAnsi="Arial" w:cs="Arial"/>
          <w:sz w:val="24"/>
          <w:szCs w:val="24"/>
          <w:lang w:val="es-ES"/>
        </w:rPr>
        <w:t>Monitoreo de participación</w:t>
      </w:r>
    </w:p>
    <w:p w14:paraId="0B0620B2" w14:textId="77777777" w:rsidR="002A1D8E" w:rsidRPr="002A1D8E" w:rsidRDefault="002A1D8E">
      <w:pPr>
        <w:pStyle w:val="Prrafodelista"/>
        <w:numPr>
          <w:ilvl w:val="0"/>
          <w:numId w:val="4"/>
        </w:numPr>
        <w:spacing w:after="0" w:line="360" w:lineRule="auto"/>
        <w:jc w:val="both"/>
        <w:rPr>
          <w:rFonts w:ascii="Arial" w:hAnsi="Arial" w:cs="Arial"/>
          <w:sz w:val="24"/>
          <w:szCs w:val="24"/>
          <w:lang w:val="es-ES"/>
        </w:rPr>
      </w:pPr>
      <w:r w:rsidRPr="002A1D8E">
        <w:rPr>
          <w:rFonts w:ascii="Arial" w:hAnsi="Arial" w:cs="Arial"/>
          <w:sz w:val="24"/>
          <w:szCs w:val="24"/>
          <w:lang w:val="es-ES"/>
        </w:rPr>
        <w:t>Generación de reportes y trazabilidad de datos</w:t>
      </w:r>
    </w:p>
    <w:p w14:paraId="5F5F879E" w14:textId="77777777" w:rsidR="002A1D8E" w:rsidRPr="002A1D8E" w:rsidRDefault="002A1D8E">
      <w:pPr>
        <w:pStyle w:val="Prrafodelista"/>
        <w:numPr>
          <w:ilvl w:val="0"/>
          <w:numId w:val="4"/>
        </w:numPr>
        <w:spacing w:after="0" w:line="360" w:lineRule="auto"/>
        <w:jc w:val="both"/>
        <w:rPr>
          <w:rFonts w:ascii="Arial" w:hAnsi="Arial" w:cs="Arial"/>
          <w:sz w:val="24"/>
          <w:szCs w:val="24"/>
          <w:lang w:val="es-ES"/>
        </w:rPr>
      </w:pPr>
      <w:r w:rsidRPr="002A1D8E">
        <w:rPr>
          <w:rFonts w:ascii="Arial" w:hAnsi="Arial" w:cs="Arial"/>
          <w:sz w:val="24"/>
          <w:szCs w:val="24"/>
          <w:lang w:val="es-ES"/>
        </w:rPr>
        <w:t>Variable dependiente</w:t>
      </w:r>
    </w:p>
    <w:p w14:paraId="077B0408" w14:textId="77777777" w:rsidR="002A1D8E" w:rsidRPr="002A1D8E" w:rsidRDefault="002A1D8E" w:rsidP="002A1D8E">
      <w:pPr>
        <w:spacing w:after="0" w:line="360" w:lineRule="auto"/>
        <w:ind w:left="1134"/>
        <w:jc w:val="both"/>
        <w:rPr>
          <w:rFonts w:ascii="Arial" w:hAnsi="Arial" w:cs="Arial"/>
          <w:b/>
          <w:bCs/>
          <w:sz w:val="24"/>
          <w:szCs w:val="24"/>
          <w:lang w:val="es-ES"/>
        </w:rPr>
      </w:pPr>
      <w:r w:rsidRPr="002A1D8E">
        <w:rPr>
          <w:rFonts w:ascii="Arial" w:hAnsi="Arial" w:cs="Arial"/>
          <w:b/>
          <w:bCs/>
          <w:sz w:val="24"/>
          <w:szCs w:val="24"/>
          <w:lang w:val="es-ES"/>
        </w:rPr>
        <w:t>Gestión de residuos sólidos</w:t>
      </w:r>
    </w:p>
    <w:p w14:paraId="2C3AFA42" w14:textId="77777777" w:rsidR="002A1D8E" w:rsidRPr="002A1D8E" w:rsidRDefault="002A1D8E" w:rsidP="002A1D8E">
      <w:pPr>
        <w:spacing w:after="0" w:line="360" w:lineRule="auto"/>
        <w:ind w:left="1134"/>
        <w:jc w:val="both"/>
        <w:rPr>
          <w:rFonts w:ascii="Arial" w:hAnsi="Arial" w:cs="Arial"/>
          <w:sz w:val="24"/>
          <w:szCs w:val="24"/>
          <w:lang w:val="es-ES"/>
        </w:rPr>
      </w:pPr>
      <w:r w:rsidRPr="002A1D8E">
        <w:rPr>
          <w:rFonts w:ascii="Arial" w:hAnsi="Arial" w:cs="Arial"/>
          <w:sz w:val="24"/>
          <w:szCs w:val="24"/>
          <w:lang w:val="es-ES"/>
        </w:rPr>
        <w:t>Se refiere al conjunto de actividades orientadas al manejo adecuado de los residuos sólidos, que incluyen la segregación en la fuente, la recolección selectiva y la participación de la población en programas ambientales.</w:t>
      </w:r>
    </w:p>
    <w:p w14:paraId="1C26A491" w14:textId="77777777" w:rsidR="002A1D8E" w:rsidRPr="002A1D8E" w:rsidRDefault="002A1D8E" w:rsidP="002A1D8E">
      <w:pPr>
        <w:spacing w:after="0" w:line="360" w:lineRule="auto"/>
        <w:ind w:left="1134"/>
        <w:jc w:val="both"/>
        <w:rPr>
          <w:rFonts w:ascii="Arial" w:hAnsi="Arial" w:cs="Arial"/>
          <w:b/>
          <w:bCs/>
          <w:sz w:val="24"/>
          <w:szCs w:val="24"/>
          <w:lang w:val="es-ES"/>
        </w:rPr>
      </w:pPr>
      <w:r w:rsidRPr="002A1D8E">
        <w:rPr>
          <w:rFonts w:ascii="Arial" w:hAnsi="Arial" w:cs="Arial"/>
          <w:b/>
          <w:bCs/>
          <w:sz w:val="24"/>
          <w:szCs w:val="24"/>
          <w:lang w:val="es-ES"/>
        </w:rPr>
        <w:t>Dimensiones:</w:t>
      </w:r>
    </w:p>
    <w:p w14:paraId="13BD3C87" w14:textId="77777777" w:rsidR="002A1D8E" w:rsidRPr="002A1D8E" w:rsidRDefault="002A1D8E">
      <w:pPr>
        <w:pStyle w:val="Prrafodelista"/>
        <w:numPr>
          <w:ilvl w:val="0"/>
          <w:numId w:val="5"/>
        </w:numPr>
        <w:spacing w:after="0" w:line="360" w:lineRule="auto"/>
        <w:jc w:val="both"/>
        <w:rPr>
          <w:rFonts w:ascii="Arial" w:hAnsi="Arial" w:cs="Arial"/>
          <w:sz w:val="24"/>
          <w:szCs w:val="24"/>
          <w:lang w:val="es-ES"/>
        </w:rPr>
      </w:pPr>
      <w:r w:rsidRPr="002A1D8E">
        <w:rPr>
          <w:rFonts w:ascii="Arial" w:hAnsi="Arial" w:cs="Arial"/>
          <w:sz w:val="24"/>
          <w:szCs w:val="24"/>
          <w:lang w:val="es-ES"/>
        </w:rPr>
        <w:t>Número de familias participantes</w:t>
      </w:r>
    </w:p>
    <w:p w14:paraId="5433FC00" w14:textId="77777777" w:rsidR="002A1D8E" w:rsidRPr="002A1D8E" w:rsidRDefault="002A1D8E">
      <w:pPr>
        <w:pStyle w:val="Prrafodelista"/>
        <w:numPr>
          <w:ilvl w:val="0"/>
          <w:numId w:val="5"/>
        </w:numPr>
        <w:spacing w:after="0" w:line="360" w:lineRule="auto"/>
        <w:jc w:val="both"/>
        <w:rPr>
          <w:rFonts w:ascii="Arial" w:hAnsi="Arial" w:cs="Arial"/>
          <w:sz w:val="24"/>
          <w:szCs w:val="24"/>
          <w:lang w:val="es-ES"/>
        </w:rPr>
      </w:pPr>
      <w:r w:rsidRPr="002A1D8E">
        <w:rPr>
          <w:rFonts w:ascii="Arial" w:hAnsi="Arial" w:cs="Arial"/>
          <w:sz w:val="24"/>
          <w:szCs w:val="24"/>
          <w:lang w:val="es-ES"/>
        </w:rPr>
        <w:lastRenderedPageBreak/>
        <w:t>Cantidad de residuos sólidos segregados</w:t>
      </w:r>
    </w:p>
    <w:p w14:paraId="54CD64C2" w14:textId="5D180AAB" w:rsidR="002A1D8E" w:rsidRPr="00830385" w:rsidRDefault="002A1D8E">
      <w:pPr>
        <w:pStyle w:val="Prrafodelista"/>
        <w:numPr>
          <w:ilvl w:val="0"/>
          <w:numId w:val="5"/>
        </w:numPr>
        <w:spacing w:after="0" w:line="360" w:lineRule="auto"/>
        <w:jc w:val="both"/>
      </w:pPr>
      <w:r w:rsidRPr="002A1D8E">
        <w:rPr>
          <w:rFonts w:ascii="Arial" w:hAnsi="Arial" w:cs="Arial"/>
          <w:sz w:val="24"/>
          <w:szCs w:val="24"/>
          <w:lang w:val="es-ES"/>
        </w:rPr>
        <w:t>Frecuencia de participación en el programa</w:t>
      </w:r>
    </w:p>
    <w:p w14:paraId="20E534B9" w14:textId="77777777" w:rsidR="00830385" w:rsidRDefault="00830385" w:rsidP="00830385">
      <w:pPr>
        <w:spacing w:after="0" w:line="360" w:lineRule="auto"/>
        <w:ind w:left="1134"/>
        <w:jc w:val="both"/>
        <w:rPr>
          <w:rFonts w:ascii="Arial" w:hAnsi="Arial" w:cs="Arial"/>
          <w:b/>
          <w:bCs/>
          <w:sz w:val="24"/>
          <w:szCs w:val="24"/>
        </w:rPr>
      </w:pPr>
    </w:p>
    <w:p w14:paraId="557F1E76" w14:textId="77777777" w:rsidR="00830385" w:rsidRDefault="00830385" w:rsidP="00830385">
      <w:pPr>
        <w:spacing w:after="0" w:line="360" w:lineRule="auto"/>
        <w:ind w:left="1134"/>
        <w:jc w:val="both"/>
        <w:rPr>
          <w:rFonts w:ascii="Arial" w:hAnsi="Arial" w:cs="Arial"/>
          <w:b/>
          <w:bCs/>
          <w:sz w:val="24"/>
          <w:szCs w:val="24"/>
        </w:rPr>
      </w:pPr>
    </w:p>
    <w:p w14:paraId="557A0583" w14:textId="429E2129" w:rsidR="00830385" w:rsidRDefault="00830385" w:rsidP="00830385">
      <w:pPr>
        <w:spacing w:after="0" w:line="360" w:lineRule="auto"/>
        <w:ind w:left="1134"/>
        <w:jc w:val="both"/>
        <w:rPr>
          <w:rFonts w:ascii="Arial" w:hAnsi="Arial" w:cs="Arial"/>
          <w:b/>
          <w:bCs/>
          <w:sz w:val="24"/>
          <w:szCs w:val="24"/>
        </w:rPr>
      </w:pPr>
      <w:r>
        <w:rPr>
          <w:rFonts w:ascii="Arial" w:hAnsi="Arial" w:cs="Arial"/>
          <w:b/>
          <w:bCs/>
          <w:sz w:val="24"/>
          <w:szCs w:val="24"/>
        </w:rPr>
        <w:t>Análisis predictivo con inteligencia artificial</w:t>
      </w:r>
    </w:p>
    <w:p w14:paraId="59A7A18B" w14:textId="77777777" w:rsidR="00830385" w:rsidRDefault="00830385" w:rsidP="00830385">
      <w:pPr>
        <w:spacing w:after="0" w:line="360" w:lineRule="auto"/>
        <w:ind w:left="1134"/>
        <w:jc w:val="both"/>
        <w:rPr>
          <w:rFonts w:ascii="Arial" w:hAnsi="Arial" w:cs="Arial"/>
          <w:sz w:val="24"/>
          <w:szCs w:val="24"/>
          <w:lang w:val="es-ES"/>
        </w:rPr>
      </w:pPr>
      <w:r w:rsidRPr="00830385">
        <w:rPr>
          <w:rFonts w:ascii="Arial" w:hAnsi="Arial" w:cs="Arial"/>
          <w:sz w:val="24"/>
          <w:szCs w:val="24"/>
          <w:lang w:val="es-ES"/>
        </w:rPr>
        <w:t xml:space="preserve">El análisis predictivo con IA utiliza aprendizaje automático (machine </w:t>
      </w:r>
      <w:proofErr w:type="spellStart"/>
      <w:r w:rsidRPr="00830385">
        <w:rPr>
          <w:rFonts w:ascii="Arial" w:hAnsi="Arial" w:cs="Arial"/>
          <w:sz w:val="24"/>
          <w:szCs w:val="24"/>
          <w:lang w:val="es-ES"/>
        </w:rPr>
        <w:t>learning</w:t>
      </w:r>
      <w:proofErr w:type="spellEnd"/>
      <w:r w:rsidRPr="00830385">
        <w:rPr>
          <w:rFonts w:ascii="Arial" w:hAnsi="Arial" w:cs="Arial"/>
          <w:sz w:val="24"/>
          <w:szCs w:val="24"/>
          <w:lang w:val="es-ES"/>
        </w:rPr>
        <w:t>), estadística y datos históricos para identificar patrones y predecir eventos futuros con alta precisión</w:t>
      </w:r>
    </w:p>
    <w:p w14:paraId="37DB706A" w14:textId="7D12E9FE" w:rsidR="00830385" w:rsidRPr="002A1D8E" w:rsidRDefault="00830385" w:rsidP="00830385">
      <w:pPr>
        <w:spacing w:after="0" w:line="360" w:lineRule="auto"/>
        <w:ind w:left="1134"/>
        <w:jc w:val="both"/>
        <w:rPr>
          <w:rFonts w:ascii="Arial" w:hAnsi="Arial" w:cs="Arial"/>
          <w:b/>
          <w:bCs/>
          <w:sz w:val="24"/>
          <w:szCs w:val="24"/>
          <w:lang w:val="es-ES"/>
        </w:rPr>
      </w:pPr>
      <w:r w:rsidRPr="002A1D8E">
        <w:rPr>
          <w:rFonts w:ascii="Arial" w:hAnsi="Arial" w:cs="Arial"/>
          <w:b/>
          <w:bCs/>
          <w:sz w:val="24"/>
          <w:szCs w:val="24"/>
          <w:lang w:val="es-ES"/>
        </w:rPr>
        <w:t>Dimensiones:</w:t>
      </w:r>
    </w:p>
    <w:p w14:paraId="66935698" w14:textId="77777777" w:rsidR="00830385" w:rsidRPr="00830385" w:rsidRDefault="00830385" w:rsidP="00830385">
      <w:pPr>
        <w:pStyle w:val="Prrafodelista"/>
        <w:numPr>
          <w:ilvl w:val="0"/>
          <w:numId w:val="4"/>
        </w:numPr>
        <w:spacing w:after="0" w:line="360" w:lineRule="auto"/>
        <w:jc w:val="both"/>
        <w:rPr>
          <w:rFonts w:ascii="Arial" w:hAnsi="Arial" w:cs="Arial"/>
          <w:sz w:val="24"/>
          <w:szCs w:val="24"/>
          <w:lang w:val="es-ES"/>
        </w:rPr>
      </w:pPr>
      <w:r w:rsidRPr="00830385">
        <w:rPr>
          <w:rFonts w:ascii="Arial" w:hAnsi="Arial" w:cs="Arial"/>
          <w:sz w:val="24"/>
          <w:szCs w:val="24"/>
        </w:rPr>
        <w:t>Identificación de patrones de participación</w:t>
      </w:r>
    </w:p>
    <w:p w14:paraId="32907BF1" w14:textId="77777777" w:rsidR="00830385" w:rsidRPr="00830385" w:rsidRDefault="00830385" w:rsidP="00830385">
      <w:pPr>
        <w:pStyle w:val="Prrafodelista"/>
        <w:numPr>
          <w:ilvl w:val="0"/>
          <w:numId w:val="4"/>
        </w:numPr>
        <w:spacing w:after="0" w:line="360" w:lineRule="auto"/>
        <w:jc w:val="both"/>
        <w:rPr>
          <w:rFonts w:ascii="Arial" w:hAnsi="Arial" w:cs="Arial"/>
          <w:sz w:val="24"/>
          <w:szCs w:val="24"/>
          <w:lang w:val="es-ES"/>
        </w:rPr>
      </w:pPr>
      <w:r w:rsidRPr="00830385">
        <w:rPr>
          <w:rFonts w:ascii="Arial" w:hAnsi="Arial" w:cs="Arial"/>
          <w:sz w:val="24"/>
          <w:szCs w:val="24"/>
        </w:rPr>
        <w:t>Predicción de abandono del programa</w:t>
      </w:r>
    </w:p>
    <w:p w14:paraId="3C6559EC" w14:textId="77777777" w:rsidR="00830385" w:rsidRPr="00830385" w:rsidRDefault="00830385" w:rsidP="00830385">
      <w:pPr>
        <w:pStyle w:val="Prrafodelista"/>
        <w:numPr>
          <w:ilvl w:val="0"/>
          <w:numId w:val="4"/>
        </w:numPr>
        <w:spacing w:after="0" w:line="360" w:lineRule="auto"/>
        <w:jc w:val="both"/>
        <w:rPr>
          <w:rFonts w:ascii="Arial" w:hAnsi="Arial" w:cs="Arial"/>
          <w:sz w:val="24"/>
          <w:szCs w:val="24"/>
          <w:lang w:val="es-ES"/>
        </w:rPr>
      </w:pPr>
      <w:r w:rsidRPr="00830385">
        <w:rPr>
          <w:rFonts w:ascii="Arial" w:hAnsi="Arial" w:cs="Arial"/>
          <w:sz w:val="24"/>
          <w:szCs w:val="24"/>
        </w:rPr>
        <w:t>Generación de alertas automatizadas</w:t>
      </w:r>
    </w:p>
    <w:p w14:paraId="5F113B28" w14:textId="4D729DA1" w:rsidR="00830385" w:rsidRPr="00830385" w:rsidRDefault="00830385" w:rsidP="00830385">
      <w:pPr>
        <w:pStyle w:val="Prrafodelista"/>
        <w:numPr>
          <w:ilvl w:val="0"/>
          <w:numId w:val="4"/>
        </w:numPr>
        <w:spacing w:after="0" w:line="360" w:lineRule="auto"/>
        <w:jc w:val="both"/>
        <w:rPr>
          <w:rFonts w:ascii="Arial" w:hAnsi="Arial" w:cs="Arial"/>
          <w:sz w:val="24"/>
          <w:szCs w:val="24"/>
          <w:lang w:val="es-ES"/>
        </w:rPr>
      </w:pPr>
      <w:r w:rsidRPr="00830385">
        <w:rPr>
          <w:rFonts w:ascii="Arial" w:hAnsi="Arial" w:cs="Arial"/>
          <w:sz w:val="24"/>
          <w:szCs w:val="24"/>
        </w:rPr>
        <w:t>Clasificación de usuarios según comportamiento</w:t>
      </w:r>
    </w:p>
    <w:p w14:paraId="32D95959" w14:textId="52A2A041" w:rsidR="00615327" w:rsidRPr="00830385" w:rsidRDefault="002A1D8E" w:rsidP="004212B8">
      <w:pPr>
        <w:pStyle w:val="Ttulo1"/>
        <w:numPr>
          <w:ilvl w:val="1"/>
          <w:numId w:val="2"/>
        </w:numPr>
        <w:spacing w:before="0" w:line="360" w:lineRule="auto"/>
        <w:ind w:left="568" w:firstLine="708"/>
        <w:jc w:val="both"/>
        <w:rPr>
          <w:rFonts w:ascii="Arial" w:hAnsi="Arial" w:cs="Arial"/>
          <w:sz w:val="24"/>
          <w:szCs w:val="24"/>
          <w:lang w:val="es-ES"/>
        </w:rPr>
      </w:pPr>
      <w:r w:rsidRPr="00830385">
        <w:rPr>
          <w:rFonts w:ascii="Arial" w:hAnsi="Arial" w:cs="Arial"/>
          <w:b/>
          <w:color w:val="auto"/>
          <w:sz w:val="24"/>
          <w:szCs w:val="24"/>
        </w:rPr>
        <w:fldChar w:fldCharType="begin"/>
      </w:r>
      <w:r w:rsidRPr="00830385">
        <w:rPr>
          <w:rFonts w:ascii="Arial" w:hAnsi="Arial" w:cs="Arial"/>
          <w:b/>
          <w:color w:val="auto"/>
          <w:sz w:val="24"/>
          <w:szCs w:val="24"/>
        </w:rPr>
        <w:instrText xml:space="preserve"> TC  " 3.1.Tipo de investigación." \f c \l 2 </w:instrText>
      </w:r>
      <w:r w:rsidRPr="00830385">
        <w:rPr>
          <w:rFonts w:ascii="Arial" w:hAnsi="Arial" w:cs="Arial"/>
          <w:b/>
          <w:color w:val="auto"/>
          <w:sz w:val="24"/>
          <w:szCs w:val="24"/>
        </w:rPr>
        <w:fldChar w:fldCharType="end"/>
      </w:r>
      <w:r w:rsidRPr="00830385">
        <w:rPr>
          <w:rFonts w:ascii="Arial" w:hAnsi="Arial" w:cs="Arial"/>
          <w:b/>
          <w:color w:val="auto"/>
          <w:sz w:val="24"/>
          <w:szCs w:val="24"/>
        </w:rPr>
        <w:t>Operacionalización de variables.</w:t>
      </w:r>
    </w:p>
    <w:p w14:paraId="4B91C835" w14:textId="77777777" w:rsidR="00615327" w:rsidRDefault="00615327" w:rsidP="00EF63F3">
      <w:pPr>
        <w:ind w:left="568" w:firstLine="708"/>
        <w:sectPr w:rsidR="00615327" w:rsidSect="00172A75">
          <w:footerReference w:type="default" r:id="rId12"/>
          <w:pgSz w:w="12240" w:h="15840" w:code="1"/>
          <w:pgMar w:top="1418" w:right="1418" w:bottom="1418" w:left="1985" w:header="709" w:footer="709" w:gutter="0"/>
          <w:cols w:space="708"/>
          <w:docGrid w:linePitch="360"/>
        </w:sectPr>
      </w:pPr>
    </w:p>
    <w:p w14:paraId="33BCB86A" w14:textId="1B76052B" w:rsidR="00615327" w:rsidRDefault="00C22BD9" w:rsidP="00C22BD9">
      <w:pPr>
        <w:pStyle w:val="Ttulo1"/>
        <w:spacing w:before="0" w:line="360" w:lineRule="auto"/>
        <w:rPr>
          <w:rFonts w:ascii="Arial" w:hAnsi="Arial" w:cs="Arial"/>
          <w:b/>
          <w:color w:val="auto"/>
          <w:sz w:val="24"/>
          <w:szCs w:val="24"/>
        </w:rPr>
      </w:pPr>
      <w:r w:rsidRPr="00C22BD9">
        <w:rPr>
          <w:rFonts w:ascii="Arial" w:hAnsi="Arial" w:cs="Arial"/>
          <w:b/>
          <w:color w:val="auto"/>
          <w:sz w:val="24"/>
          <w:szCs w:val="24"/>
        </w:rPr>
        <w:lastRenderedPageBreak/>
        <w:t>3.2.3.</w:t>
      </w:r>
      <w:r w:rsidR="00615327" w:rsidRPr="00C22BD9">
        <w:rPr>
          <w:rFonts w:ascii="Arial" w:hAnsi="Arial" w:cs="Arial"/>
          <w:b/>
          <w:color w:val="auto"/>
          <w:sz w:val="24"/>
          <w:szCs w:val="24"/>
        </w:rPr>
        <w:tab/>
      </w:r>
      <w:bookmarkStart w:id="4" w:name="_Toc93268332"/>
      <w:r w:rsidR="00615327" w:rsidRPr="0075264B">
        <w:rPr>
          <w:rFonts w:ascii="Arial" w:hAnsi="Arial" w:cs="Arial"/>
          <w:b/>
          <w:sz w:val="28"/>
          <w:szCs w:val="24"/>
        </w:rPr>
        <w:fldChar w:fldCharType="begin"/>
      </w:r>
      <w:r w:rsidR="00615327" w:rsidRPr="0075264B">
        <w:rPr>
          <w:rFonts w:ascii="Arial" w:hAnsi="Arial" w:cs="Arial"/>
          <w:b/>
          <w:sz w:val="28"/>
          <w:szCs w:val="24"/>
        </w:rPr>
        <w:instrText xml:space="preserve"> TC  "</w:instrText>
      </w:r>
      <w:bookmarkStart w:id="5" w:name="_Toc168294305"/>
      <w:r w:rsidR="00615327" w:rsidRPr="0075264B">
        <w:rPr>
          <w:rFonts w:ascii="Arial" w:hAnsi="Arial" w:cs="Arial"/>
          <w:b/>
          <w:sz w:val="28"/>
          <w:szCs w:val="24"/>
        </w:rPr>
        <w:instrText>2.</w:instrText>
      </w:r>
      <w:r w:rsidR="00615327">
        <w:rPr>
          <w:rFonts w:ascii="Arial" w:hAnsi="Arial" w:cs="Arial"/>
          <w:b/>
          <w:sz w:val="28"/>
          <w:szCs w:val="24"/>
        </w:rPr>
        <w:instrText>6</w:instrText>
      </w:r>
      <w:r w:rsidR="00615327" w:rsidRPr="0075264B">
        <w:rPr>
          <w:rFonts w:ascii="Arial" w:hAnsi="Arial" w:cs="Arial"/>
          <w:b/>
          <w:sz w:val="28"/>
          <w:szCs w:val="24"/>
        </w:rPr>
        <w:instrText>.</w:instrText>
      </w:r>
      <w:r w:rsidR="00615327" w:rsidRPr="0075264B">
        <w:rPr>
          <w:rFonts w:ascii="Arial" w:hAnsi="Arial" w:cs="Arial"/>
          <w:b/>
          <w:sz w:val="24"/>
          <w:szCs w:val="24"/>
        </w:rPr>
        <w:instrText xml:space="preserve"> </w:instrText>
      </w:r>
      <w:r w:rsidR="00615327" w:rsidRPr="00A948B8">
        <w:rPr>
          <w:rFonts w:ascii="Arial" w:hAnsi="Arial" w:cs="Arial"/>
          <w:b/>
          <w:color w:val="FFFFFF" w:themeColor="background1"/>
          <w:sz w:val="28"/>
          <w:szCs w:val="24"/>
        </w:rPr>
        <w:instrText>.</w:instrText>
      </w:r>
      <w:r w:rsidR="00615327" w:rsidRPr="00281B4B">
        <w:rPr>
          <w:rFonts w:ascii="Arial" w:hAnsi="Arial" w:cs="Arial"/>
          <w:b/>
          <w:color w:val="auto"/>
          <w:sz w:val="24"/>
          <w:szCs w:val="24"/>
        </w:rPr>
        <w:instrText>Operacionalización de variables (Dimensiones e Indicadores).</w:instrText>
      </w:r>
      <w:bookmarkEnd w:id="5"/>
      <w:r w:rsidR="00615327" w:rsidRPr="0075264B">
        <w:rPr>
          <w:rFonts w:ascii="Arial" w:hAnsi="Arial" w:cs="Arial"/>
          <w:b/>
          <w:sz w:val="28"/>
          <w:szCs w:val="24"/>
        </w:rPr>
        <w:instrText>"</w:instrText>
      </w:r>
      <w:r w:rsidR="00615327" w:rsidRPr="0075264B">
        <w:rPr>
          <w:rFonts w:ascii="Arial" w:hAnsi="Arial" w:cs="Arial"/>
          <w:b/>
          <w:sz w:val="24"/>
          <w:szCs w:val="24"/>
        </w:rPr>
        <w:instrText>.</w:instrText>
      </w:r>
      <w:r w:rsidR="00615327" w:rsidRPr="0075264B">
        <w:rPr>
          <w:rFonts w:ascii="Arial" w:hAnsi="Arial" w:cs="Arial"/>
          <w:b/>
          <w:sz w:val="28"/>
          <w:szCs w:val="24"/>
        </w:rPr>
        <w:instrText xml:space="preserve">\f c \l 2 </w:instrText>
      </w:r>
      <w:r w:rsidR="00615327" w:rsidRPr="0075264B">
        <w:rPr>
          <w:rFonts w:ascii="Arial" w:hAnsi="Arial" w:cs="Arial"/>
          <w:b/>
          <w:sz w:val="28"/>
          <w:szCs w:val="24"/>
        </w:rPr>
        <w:fldChar w:fldCharType="end"/>
      </w:r>
      <w:bookmarkStart w:id="6" w:name="_Toc93274520"/>
      <w:r w:rsidR="00615327" w:rsidRPr="00281B4B">
        <w:rPr>
          <w:rFonts w:ascii="Arial" w:hAnsi="Arial" w:cs="Arial"/>
          <w:b/>
          <w:color w:val="auto"/>
          <w:sz w:val="24"/>
          <w:szCs w:val="24"/>
        </w:rPr>
        <w:t>Operacionalización de variables (Dimensiones e Indicadores).</w:t>
      </w:r>
      <w:bookmarkEnd w:id="4"/>
      <w:bookmarkEnd w:id="6"/>
    </w:p>
    <w:p w14:paraId="72DBB2FC" w14:textId="77777777" w:rsidR="00615327" w:rsidRDefault="00615327" w:rsidP="00615327">
      <w:pPr>
        <w:jc w:val="center"/>
        <w:rPr>
          <w:rFonts w:ascii="Arial" w:hAnsi="Arial" w:cs="Arial"/>
          <w:b/>
          <w:sz w:val="24"/>
          <w:szCs w:val="24"/>
        </w:rPr>
      </w:pPr>
      <w:r w:rsidRPr="0075264B">
        <w:rPr>
          <w:rFonts w:ascii="Arial" w:hAnsi="Arial" w:cs="Arial"/>
          <w:b/>
          <w:sz w:val="28"/>
          <w:szCs w:val="24"/>
        </w:rPr>
        <w:fldChar w:fldCharType="begin"/>
      </w:r>
      <w:r w:rsidRPr="0075264B">
        <w:rPr>
          <w:rFonts w:ascii="Arial" w:hAnsi="Arial" w:cs="Arial"/>
          <w:b/>
          <w:sz w:val="28"/>
          <w:szCs w:val="24"/>
        </w:rPr>
        <w:instrText xml:space="preserve"> TC  "</w:instrText>
      </w:r>
      <w:r w:rsidRPr="0075264B">
        <w:rPr>
          <w:rFonts w:ascii="Arial" w:hAnsi="Arial" w:cs="Arial"/>
          <w:b/>
          <w:sz w:val="24"/>
          <w:szCs w:val="24"/>
        </w:rPr>
        <w:instrText xml:space="preserve"> </w:instrText>
      </w:r>
      <w:bookmarkStart w:id="7" w:name="_Toc160308728"/>
      <w:r w:rsidRPr="0075264B">
        <w:rPr>
          <w:rFonts w:ascii="Arial" w:hAnsi="Arial" w:cs="Arial"/>
          <w:b/>
          <w:sz w:val="24"/>
          <w:szCs w:val="24"/>
        </w:rPr>
        <w:instrText>Tabla N° 01 Operacionalización de</w:instrText>
      </w:r>
      <w:r>
        <w:rPr>
          <w:rFonts w:ascii="Arial" w:hAnsi="Arial" w:cs="Arial"/>
          <w:b/>
          <w:sz w:val="24"/>
          <w:szCs w:val="24"/>
        </w:rPr>
        <w:instrText xml:space="preserve"> </w:instrText>
      </w:r>
      <w:r w:rsidRPr="0075264B">
        <w:rPr>
          <w:rFonts w:ascii="Arial" w:hAnsi="Arial" w:cs="Arial"/>
          <w:b/>
          <w:sz w:val="24"/>
          <w:szCs w:val="24"/>
        </w:rPr>
        <w:instrText>variables</w:instrText>
      </w:r>
      <w:bookmarkEnd w:id="7"/>
      <w:r w:rsidRPr="0075264B">
        <w:rPr>
          <w:rFonts w:ascii="Arial" w:hAnsi="Arial" w:cs="Arial"/>
          <w:b/>
          <w:sz w:val="28"/>
          <w:szCs w:val="24"/>
        </w:rPr>
        <w:instrText xml:space="preserve"> "</w:instrText>
      </w:r>
      <w:r w:rsidRPr="0075264B">
        <w:rPr>
          <w:rFonts w:ascii="Arial" w:hAnsi="Arial" w:cs="Arial"/>
          <w:b/>
          <w:sz w:val="24"/>
          <w:szCs w:val="24"/>
        </w:rPr>
        <w:instrText>.</w:instrText>
      </w:r>
      <w:r>
        <w:rPr>
          <w:rFonts w:ascii="Arial" w:hAnsi="Arial" w:cs="Arial"/>
          <w:b/>
          <w:sz w:val="28"/>
          <w:szCs w:val="24"/>
        </w:rPr>
        <w:instrText>\f t</w:instrText>
      </w:r>
      <w:r w:rsidRPr="0075264B">
        <w:rPr>
          <w:rFonts w:ascii="Arial" w:hAnsi="Arial" w:cs="Arial"/>
          <w:b/>
          <w:sz w:val="28"/>
          <w:szCs w:val="24"/>
        </w:rPr>
        <w:instrText xml:space="preserve"> \l </w:instrText>
      </w:r>
      <w:r>
        <w:rPr>
          <w:rFonts w:ascii="Arial" w:hAnsi="Arial" w:cs="Arial"/>
          <w:b/>
          <w:sz w:val="28"/>
          <w:szCs w:val="24"/>
        </w:rPr>
        <w:instrText>1</w:instrText>
      </w:r>
      <w:r w:rsidRPr="0075264B">
        <w:rPr>
          <w:rFonts w:ascii="Arial" w:hAnsi="Arial" w:cs="Arial"/>
          <w:b/>
          <w:sz w:val="28"/>
          <w:szCs w:val="24"/>
        </w:rPr>
        <w:instrText xml:space="preserve"> </w:instrText>
      </w:r>
      <w:r w:rsidRPr="0075264B">
        <w:rPr>
          <w:rFonts w:ascii="Arial" w:hAnsi="Arial" w:cs="Arial"/>
          <w:b/>
          <w:sz w:val="28"/>
          <w:szCs w:val="24"/>
        </w:rPr>
        <w:fldChar w:fldCharType="end"/>
      </w:r>
      <w:r w:rsidRPr="0075264B">
        <w:rPr>
          <w:rFonts w:ascii="Arial" w:hAnsi="Arial" w:cs="Arial"/>
          <w:b/>
          <w:sz w:val="24"/>
          <w:szCs w:val="24"/>
        </w:rPr>
        <w:t xml:space="preserve">Tabla </w:t>
      </w:r>
      <w:proofErr w:type="spellStart"/>
      <w:r w:rsidRPr="0075264B">
        <w:rPr>
          <w:rFonts w:ascii="Arial" w:hAnsi="Arial" w:cs="Arial"/>
          <w:b/>
          <w:sz w:val="24"/>
          <w:szCs w:val="24"/>
        </w:rPr>
        <w:t>N°</w:t>
      </w:r>
      <w:proofErr w:type="spellEnd"/>
      <w:r w:rsidRPr="0075264B">
        <w:rPr>
          <w:rFonts w:ascii="Arial" w:hAnsi="Arial" w:cs="Arial"/>
          <w:b/>
          <w:sz w:val="24"/>
          <w:szCs w:val="24"/>
        </w:rPr>
        <w:t xml:space="preserve"> 01 Operacionalización de variables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930"/>
        <w:gridCol w:w="2172"/>
        <w:gridCol w:w="1959"/>
        <w:gridCol w:w="1589"/>
        <w:gridCol w:w="1792"/>
        <w:gridCol w:w="1552"/>
      </w:tblGrid>
      <w:tr w:rsidR="002471A9" w:rsidRPr="002471A9" w14:paraId="03606C14" w14:textId="77777777" w:rsidTr="002471A9">
        <w:trPr>
          <w:tblHeader/>
          <w:tblCellSpacing w:w="15" w:type="dxa"/>
        </w:trPr>
        <w:tc>
          <w:tcPr>
            <w:tcW w:w="0" w:type="auto"/>
            <w:tcBorders>
              <w:bottom w:val="single" w:sz="4" w:space="0" w:color="auto"/>
              <w:right w:val="single" w:sz="4" w:space="0" w:color="auto"/>
            </w:tcBorders>
            <w:vAlign w:val="center"/>
            <w:hideMark/>
          </w:tcPr>
          <w:p w14:paraId="23AA09B0" w14:textId="77777777" w:rsidR="002471A9" w:rsidRPr="002471A9" w:rsidRDefault="002471A9" w:rsidP="002471A9">
            <w:pPr>
              <w:jc w:val="center"/>
              <w:rPr>
                <w:rFonts w:ascii="Arial" w:hAnsi="Arial" w:cs="Arial"/>
                <w:b/>
                <w:bCs/>
                <w:sz w:val="20"/>
                <w:szCs w:val="20"/>
                <w:lang w:val="es-PE"/>
              </w:rPr>
            </w:pPr>
            <w:r w:rsidRPr="002471A9">
              <w:rPr>
                <w:rFonts w:ascii="Arial" w:hAnsi="Arial" w:cs="Arial"/>
                <w:b/>
                <w:bCs/>
                <w:sz w:val="20"/>
                <w:szCs w:val="20"/>
                <w:lang w:val="es-PE"/>
              </w:rPr>
              <w:t>Variable</w:t>
            </w:r>
          </w:p>
        </w:tc>
        <w:tc>
          <w:tcPr>
            <w:tcW w:w="0" w:type="auto"/>
            <w:tcBorders>
              <w:bottom w:val="single" w:sz="4" w:space="0" w:color="auto"/>
              <w:right w:val="single" w:sz="4" w:space="0" w:color="auto"/>
            </w:tcBorders>
            <w:vAlign w:val="center"/>
            <w:hideMark/>
          </w:tcPr>
          <w:p w14:paraId="4D42714A" w14:textId="77777777" w:rsidR="002471A9" w:rsidRPr="002471A9" w:rsidRDefault="002471A9" w:rsidP="002471A9">
            <w:pPr>
              <w:jc w:val="center"/>
              <w:rPr>
                <w:rFonts w:ascii="Arial" w:hAnsi="Arial" w:cs="Arial"/>
                <w:b/>
                <w:bCs/>
                <w:sz w:val="20"/>
                <w:szCs w:val="20"/>
                <w:lang w:val="es-PE"/>
              </w:rPr>
            </w:pPr>
            <w:r w:rsidRPr="002471A9">
              <w:rPr>
                <w:rFonts w:ascii="Arial" w:hAnsi="Arial" w:cs="Arial"/>
                <w:b/>
                <w:bCs/>
                <w:sz w:val="20"/>
                <w:szCs w:val="20"/>
                <w:lang w:val="es-PE"/>
              </w:rPr>
              <w:t>Dimensiones</w:t>
            </w:r>
          </w:p>
        </w:tc>
        <w:tc>
          <w:tcPr>
            <w:tcW w:w="0" w:type="auto"/>
            <w:tcBorders>
              <w:bottom w:val="single" w:sz="4" w:space="0" w:color="auto"/>
              <w:right w:val="single" w:sz="4" w:space="0" w:color="auto"/>
            </w:tcBorders>
            <w:vAlign w:val="center"/>
            <w:hideMark/>
          </w:tcPr>
          <w:p w14:paraId="0901013F" w14:textId="77777777" w:rsidR="002471A9" w:rsidRPr="002471A9" w:rsidRDefault="002471A9" w:rsidP="002471A9">
            <w:pPr>
              <w:jc w:val="center"/>
              <w:rPr>
                <w:rFonts w:ascii="Arial" w:hAnsi="Arial" w:cs="Arial"/>
                <w:b/>
                <w:bCs/>
                <w:sz w:val="20"/>
                <w:szCs w:val="20"/>
                <w:lang w:val="es-PE"/>
              </w:rPr>
            </w:pPr>
            <w:r w:rsidRPr="002471A9">
              <w:rPr>
                <w:rFonts w:ascii="Arial" w:hAnsi="Arial" w:cs="Arial"/>
                <w:b/>
                <w:bCs/>
                <w:sz w:val="20"/>
                <w:szCs w:val="20"/>
                <w:lang w:val="es-PE"/>
              </w:rPr>
              <w:t>Indicadores</w:t>
            </w:r>
          </w:p>
        </w:tc>
        <w:tc>
          <w:tcPr>
            <w:tcW w:w="0" w:type="auto"/>
            <w:tcBorders>
              <w:bottom w:val="single" w:sz="4" w:space="0" w:color="auto"/>
            </w:tcBorders>
            <w:vAlign w:val="center"/>
            <w:hideMark/>
          </w:tcPr>
          <w:p w14:paraId="06998DCE" w14:textId="77777777" w:rsidR="002471A9" w:rsidRPr="002471A9" w:rsidRDefault="002471A9" w:rsidP="002471A9">
            <w:pPr>
              <w:jc w:val="center"/>
              <w:rPr>
                <w:rFonts w:ascii="Arial" w:hAnsi="Arial" w:cs="Arial"/>
                <w:b/>
                <w:bCs/>
                <w:sz w:val="20"/>
                <w:szCs w:val="20"/>
                <w:lang w:val="es-PE"/>
              </w:rPr>
            </w:pPr>
            <w:r w:rsidRPr="002471A9">
              <w:rPr>
                <w:rFonts w:ascii="Arial" w:hAnsi="Arial" w:cs="Arial"/>
                <w:b/>
                <w:bCs/>
                <w:sz w:val="20"/>
                <w:szCs w:val="20"/>
                <w:lang w:val="es-PE"/>
              </w:rPr>
              <w:t>Técnica</w:t>
            </w:r>
          </w:p>
        </w:tc>
        <w:tc>
          <w:tcPr>
            <w:tcW w:w="0" w:type="auto"/>
            <w:tcBorders>
              <w:left w:val="single" w:sz="4" w:space="0" w:color="auto"/>
              <w:bottom w:val="single" w:sz="4" w:space="0" w:color="auto"/>
            </w:tcBorders>
            <w:vAlign w:val="center"/>
            <w:hideMark/>
          </w:tcPr>
          <w:p w14:paraId="4BE1C8FD" w14:textId="77777777" w:rsidR="002471A9" w:rsidRPr="002471A9" w:rsidRDefault="002471A9" w:rsidP="002471A9">
            <w:pPr>
              <w:jc w:val="center"/>
              <w:rPr>
                <w:rFonts w:ascii="Arial" w:hAnsi="Arial" w:cs="Arial"/>
                <w:b/>
                <w:bCs/>
                <w:sz w:val="20"/>
                <w:szCs w:val="20"/>
                <w:lang w:val="es-PE"/>
              </w:rPr>
            </w:pPr>
            <w:r w:rsidRPr="002471A9">
              <w:rPr>
                <w:rFonts w:ascii="Arial" w:hAnsi="Arial" w:cs="Arial"/>
                <w:b/>
                <w:bCs/>
                <w:sz w:val="20"/>
                <w:szCs w:val="20"/>
                <w:lang w:val="es-PE"/>
              </w:rPr>
              <w:t>Instrumento</w:t>
            </w:r>
          </w:p>
        </w:tc>
        <w:tc>
          <w:tcPr>
            <w:tcW w:w="0" w:type="auto"/>
            <w:tcBorders>
              <w:left w:val="single" w:sz="4" w:space="0" w:color="auto"/>
              <w:bottom w:val="single" w:sz="4" w:space="0" w:color="auto"/>
            </w:tcBorders>
            <w:vAlign w:val="center"/>
            <w:hideMark/>
          </w:tcPr>
          <w:p w14:paraId="2FE871BF" w14:textId="77777777" w:rsidR="002471A9" w:rsidRPr="002471A9" w:rsidRDefault="002471A9" w:rsidP="002471A9">
            <w:pPr>
              <w:jc w:val="center"/>
              <w:rPr>
                <w:rFonts w:ascii="Arial" w:hAnsi="Arial" w:cs="Arial"/>
                <w:b/>
                <w:bCs/>
                <w:sz w:val="20"/>
                <w:szCs w:val="20"/>
                <w:lang w:val="es-PE"/>
              </w:rPr>
            </w:pPr>
            <w:r w:rsidRPr="002471A9">
              <w:rPr>
                <w:rFonts w:ascii="Arial" w:hAnsi="Arial" w:cs="Arial"/>
                <w:b/>
                <w:bCs/>
                <w:sz w:val="20"/>
                <w:szCs w:val="20"/>
                <w:lang w:val="es-PE"/>
              </w:rPr>
              <w:t>Escala de valoración</w:t>
            </w:r>
          </w:p>
        </w:tc>
      </w:tr>
      <w:tr w:rsidR="002471A9" w:rsidRPr="002471A9" w14:paraId="7CE86F00" w14:textId="77777777" w:rsidTr="002471A9">
        <w:trPr>
          <w:tblCellSpacing w:w="15" w:type="dxa"/>
        </w:trPr>
        <w:tc>
          <w:tcPr>
            <w:tcW w:w="0" w:type="auto"/>
            <w:tcBorders>
              <w:right w:val="single" w:sz="4" w:space="0" w:color="auto"/>
            </w:tcBorders>
            <w:vAlign w:val="center"/>
            <w:hideMark/>
          </w:tcPr>
          <w:p w14:paraId="15FAC1BF" w14:textId="77777777" w:rsidR="0082534F" w:rsidRDefault="0082534F" w:rsidP="002471A9">
            <w:pPr>
              <w:jc w:val="center"/>
              <w:rPr>
                <w:rFonts w:ascii="Arial" w:hAnsi="Arial" w:cs="Arial"/>
                <w:sz w:val="20"/>
                <w:szCs w:val="20"/>
                <w:lang w:val="es-PE"/>
              </w:rPr>
            </w:pPr>
            <w:r w:rsidRPr="0082534F">
              <w:rPr>
                <w:rFonts w:ascii="Arial" w:hAnsi="Arial" w:cs="Arial"/>
                <w:sz w:val="20"/>
                <w:szCs w:val="20"/>
              </w:rPr>
              <w:t>Sistema inteligente basado en Quick Response Code e inteligencia artificial</w:t>
            </w:r>
            <w:r w:rsidRPr="0082534F">
              <w:rPr>
                <w:rFonts w:ascii="Arial" w:hAnsi="Arial" w:cs="Arial"/>
                <w:sz w:val="20"/>
                <w:szCs w:val="20"/>
                <w:lang w:val="es-PE"/>
              </w:rPr>
              <w:t xml:space="preserve"> </w:t>
            </w:r>
          </w:p>
          <w:p w14:paraId="251EFDE1" w14:textId="4A901ECF"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(Variable Independiente)</w:t>
            </w:r>
          </w:p>
        </w:tc>
        <w:tc>
          <w:tcPr>
            <w:tcW w:w="0" w:type="auto"/>
            <w:tcBorders>
              <w:bottom w:val="single" w:sz="4" w:space="0" w:color="auto"/>
              <w:right w:val="single" w:sz="4" w:space="0" w:color="auto"/>
            </w:tcBorders>
            <w:vAlign w:val="center"/>
            <w:hideMark/>
          </w:tcPr>
          <w:p w14:paraId="30FE6693" w14:textId="5B99CD7D"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Registro digital de familias</w:t>
            </w:r>
          </w:p>
        </w:tc>
        <w:tc>
          <w:tcPr>
            <w:tcW w:w="0" w:type="auto"/>
            <w:tcBorders>
              <w:bottom w:val="single" w:sz="4" w:space="0" w:color="auto"/>
              <w:right w:val="single" w:sz="4" w:space="0" w:color="auto"/>
            </w:tcBorders>
            <w:vAlign w:val="center"/>
            <w:hideMark/>
          </w:tcPr>
          <w:p w14:paraId="2AB1D3F8" w14:textId="19C01A4A"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 xml:space="preserve">- Registro automático </w:t>
            </w:r>
            <w:r w:rsidRPr="006614B3">
              <w:rPr>
                <w:rFonts w:ascii="Arial" w:hAnsi="Arial" w:cs="Arial"/>
                <w:sz w:val="20"/>
                <w:szCs w:val="20"/>
              </w:rPr>
              <w:br/>
              <w:t>- Identificación mediante QR</w:t>
            </w:r>
          </w:p>
        </w:tc>
        <w:tc>
          <w:tcPr>
            <w:tcW w:w="0" w:type="auto"/>
            <w:tcBorders>
              <w:bottom w:val="single" w:sz="4" w:space="0" w:color="auto"/>
            </w:tcBorders>
            <w:vAlign w:val="center"/>
            <w:hideMark/>
          </w:tcPr>
          <w:p w14:paraId="031D9E46" w14:textId="7B328BEC"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Encuesta / Registro digital</w:t>
            </w:r>
          </w:p>
        </w:tc>
        <w:tc>
          <w:tcPr>
            <w:tcW w:w="0" w:type="auto"/>
            <w:tcBorders>
              <w:left w:val="single" w:sz="4" w:space="0" w:color="auto"/>
              <w:bottom w:val="single" w:sz="4" w:space="0" w:color="auto"/>
            </w:tcBorders>
            <w:vAlign w:val="center"/>
            <w:hideMark/>
          </w:tcPr>
          <w:p w14:paraId="224D9A5B" w14:textId="511895AE"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Cuestionario / Sistema QR</w:t>
            </w:r>
          </w:p>
        </w:tc>
        <w:tc>
          <w:tcPr>
            <w:tcW w:w="0" w:type="auto"/>
            <w:tcBorders>
              <w:left w:val="single" w:sz="4" w:space="0" w:color="auto"/>
              <w:bottom w:val="single" w:sz="4" w:space="0" w:color="auto"/>
            </w:tcBorders>
            <w:vAlign w:val="center"/>
            <w:hideMark/>
          </w:tcPr>
          <w:p w14:paraId="16274E02" w14:textId="7777777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Escala Likert (1–5)</w:t>
            </w:r>
          </w:p>
        </w:tc>
      </w:tr>
      <w:tr w:rsidR="002471A9" w:rsidRPr="002471A9" w14:paraId="15E4FBA6" w14:textId="77777777" w:rsidTr="002471A9">
        <w:trPr>
          <w:tblCellSpacing w:w="15" w:type="dxa"/>
        </w:trPr>
        <w:tc>
          <w:tcPr>
            <w:tcW w:w="0" w:type="auto"/>
            <w:tcBorders>
              <w:right w:val="single" w:sz="4" w:space="0" w:color="auto"/>
            </w:tcBorders>
            <w:vAlign w:val="center"/>
            <w:hideMark/>
          </w:tcPr>
          <w:p w14:paraId="7BF74FC1" w14:textId="77777777" w:rsidR="002471A9" w:rsidRPr="002471A9" w:rsidRDefault="002471A9" w:rsidP="002471A9">
            <w:pPr>
              <w:jc w:val="center"/>
              <w:rPr>
                <w:rFonts w:ascii="Arial" w:hAnsi="Arial" w:cs="Arial"/>
                <w:sz w:val="20"/>
                <w:szCs w:val="20"/>
                <w:lang w:val="es-PE"/>
              </w:rPr>
            </w:pPr>
          </w:p>
        </w:tc>
        <w:tc>
          <w:tcPr>
            <w:tcW w:w="0" w:type="auto"/>
            <w:tcBorders>
              <w:right w:val="single" w:sz="4" w:space="0" w:color="auto"/>
            </w:tcBorders>
            <w:vAlign w:val="center"/>
            <w:hideMark/>
          </w:tcPr>
          <w:p w14:paraId="59BB8996" w14:textId="62EE0061"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Monitoreo de participación</w:t>
            </w:r>
          </w:p>
        </w:tc>
        <w:tc>
          <w:tcPr>
            <w:tcW w:w="0" w:type="auto"/>
            <w:tcBorders>
              <w:right w:val="single" w:sz="4" w:space="0" w:color="auto"/>
            </w:tcBorders>
            <w:vAlign w:val="center"/>
            <w:hideMark/>
          </w:tcPr>
          <w:p w14:paraId="0A9A1DAE" w14:textId="384480DB"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 xml:space="preserve">- Escaneo de códigos </w:t>
            </w:r>
            <w:r w:rsidRPr="006614B3">
              <w:rPr>
                <w:rFonts w:ascii="Arial" w:hAnsi="Arial" w:cs="Arial"/>
                <w:sz w:val="20"/>
                <w:szCs w:val="20"/>
              </w:rPr>
              <w:br/>
              <w:t>- Registro en tiempo real</w:t>
            </w:r>
          </w:p>
        </w:tc>
        <w:tc>
          <w:tcPr>
            <w:tcW w:w="0" w:type="auto"/>
            <w:vAlign w:val="center"/>
            <w:hideMark/>
          </w:tcPr>
          <w:p w14:paraId="55715C0D" w14:textId="64229F54"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Encuesta / Sistema</w:t>
            </w:r>
          </w:p>
        </w:tc>
        <w:tc>
          <w:tcPr>
            <w:tcW w:w="0" w:type="auto"/>
            <w:tcBorders>
              <w:left w:val="single" w:sz="4" w:space="0" w:color="auto"/>
            </w:tcBorders>
            <w:vAlign w:val="center"/>
            <w:hideMark/>
          </w:tcPr>
          <w:p w14:paraId="78E52F44" w14:textId="7777777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Cuestionario</w:t>
            </w:r>
          </w:p>
        </w:tc>
        <w:tc>
          <w:tcPr>
            <w:tcW w:w="0" w:type="auto"/>
            <w:tcBorders>
              <w:left w:val="single" w:sz="4" w:space="0" w:color="auto"/>
            </w:tcBorders>
            <w:vAlign w:val="center"/>
            <w:hideMark/>
          </w:tcPr>
          <w:p w14:paraId="0B534E06" w14:textId="7777777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Escala Likert (1–5)</w:t>
            </w:r>
          </w:p>
        </w:tc>
      </w:tr>
      <w:tr w:rsidR="002471A9" w:rsidRPr="002471A9" w14:paraId="7178C1E2" w14:textId="77777777" w:rsidTr="002471A9">
        <w:trPr>
          <w:tblCellSpacing w:w="15" w:type="dxa"/>
        </w:trPr>
        <w:tc>
          <w:tcPr>
            <w:tcW w:w="0" w:type="auto"/>
            <w:tcBorders>
              <w:right w:val="single" w:sz="4" w:space="0" w:color="auto"/>
            </w:tcBorders>
            <w:vAlign w:val="center"/>
            <w:hideMark/>
          </w:tcPr>
          <w:p w14:paraId="0C96BD04" w14:textId="77777777" w:rsidR="002471A9" w:rsidRPr="002471A9" w:rsidRDefault="002471A9" w:rsidP="002471A9">
            <w:pPr>
              <w:jc w:val="center"/>
              <w:rPr>
                <w:rFonts w:ascii="Arial" w:hAnsi="Arial" w:cs="Arial"/>
                <w:sz w:val="20"/>
                <w:szCs w:val="20"/>
                <w:lang w:val="es-PE"/>
              </w:rPr>
            </w:pPr>
          </w:p>
        </w:tc>
        <w:tc>
          <w:tcPr>
            <w:tcW w:w="0" w:type="auto"/>
            <w:tcBorders>
              <w:top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14B3" w:rsidRPr="006614B3" w14:paraId="371F99EF" w14:textId="77777777">
              <w:trPr>
                <w:tblCellSpacing w:w="15" w:type="dxa"/>
              </w:trPr>
              <w:tc>
                <w:tcPr>
                  <w:tcW w:w="0" w:type="auto"/>
                  <w:vAlign w:val="center"/>
                  <w:hideMark/>
                </w:tcPr>
                <w:p w14:paraId="0D4F5293" w14:textId="77777777" w:rsidR="006614B3" w:rsidRPr="006614B3" w:rsidRDefault="006614B3" w:rsidP="006614B3">
                  <w:pPr>
                    <w:jc w:val="center"/>
                    <w:rPr>
                      <w:rFonts w:ascii="Arial" w:hAnsi="Arial" w:cs="Arial"/>
                      <w:sz w:val="20"/>
                      <w:szCs w:val="20"/>
                      <w:lang w:val="es-PE"/>
                    </w:rPr>
                  </w:pPr>
                </w:p>
              </w:tc>
            </w:tr>
          </w:tbl>
          <w:p w14:paraId="52613912" w14:textId="77777777" w:rsidR="006614B3" w:rsidRPr="006614B3" w:rsidRDefault="006614B3" w:rsidP="006614B3">
            <w:pPr>
              <w:jc w:val="center"/>
              <w:rPr>
                <w:rFonts w:ascii="Arial" w:hAnsi="Arial" w:cs="Arial"/>
                <w:vanish/>
                <w:sz w:val="20"/>
                <w:szCs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6614B3" w:rsidRPr="006614B3" w14:paraId="39D1A4F9" w14:textId="77777777">
              <w:trPr>
                <w:tblCellSpacing w:w="15" w:type="dxa"/>
              </w:trPr>
              <w:tc>
                <w:tcPr>
                  <w:tcW w:w="0" w:type="auto"/>
                  <w:vAlign w:val="center"/>
                  <w:hideMark/>
                </w:tcPr>
                <w:p w14:paraId="76D739CF" w14:textId="77777777" w:rsidR="006614B3" w:rsidRPr="006614B3" w:rsidRDefault="006614B3" w:rsidP="006614B3">
                  <w:pPr>
                    <w:jc w:val="center"/>
                    <w:rPr>
                      <w:rFonts w:ascii="Arial" w:hAnsi="Arial" w:cs="Arial"/>
                      <w:sz w:val="20"/>
                      <w:szCs w:val="20"/>
                      <w:lang w:val="es-PE"/>
                    </w:rPr>
                  </w:pPr>
                  <w:r w:rsidRPr="006614B3">
                    <w:rPr>
                      <w:rFonts w:ascii="Arial" w:hAnsi="Arial" w:cs="Arial"/>
                      <w:sz w:val="20"/>
                      <w:szCs w:val="20"/>
                      <w:lang w:val="es-PE"/>
                    </w:rPr>
                    <w:t>Generación de reportes</w:t>
                  </w:r>
                </w:p>
              </w:tc>
            </w:tr>
          </w:tbl>
          <w:p w14:paraId="0DDDEE4A" w14:textId="0B17060A" w:rsidR="002471A9" w:rsidRPr="002471A9" w:rsidRDefault="002471A9" w:rsidP="002471A9">
            <w:pPr>
              <w:jc w:val="center"/>
              <w:rPr>
                <w:rFonts w:ascii="Arial" w:hAnsi="Arial" w:cs="Arial"/>
                <w:sz w:val="20"/>
                <w:szCs w:val="20"/>
                <w:lang w:val="es-PE"/>
              </w:rPr>
            </w:pPr>
          </w:p>
        </w:tc>
        <w:tc>
          <w:tcPr>
            <w:tcW w:w="0" w:type="auto"/>
            <w:tcBorders>
              <w:top w:val="single" w:sz="4" w:space="0" w:color="auto"/>
              <w:right w:val="single" w:sz="4" w:space="0" w:color="auto"/>
            </w:tcBorders>
            <w:vAlign w:val="center"/>
            <w:hideMark/>
          </w:tcPr>
          <w:p w14:paraId="160B4A54" w14:textId="70AF6E64"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 xml:space="preserve">- Reportes automáticos </w:t>
            </w:r>
            <w:r w:rsidRPr="006614B3">
              <w:rPr>
                <w:rFonts w:ascii="Arial" w:hAnsi="Arial" w:cs="Arial"/>
                <w:sz w:val="20"/>
                <w:szCs w:val="20"/>
              </w:rPr>
              <w:br/>
              <w:t>- Visualización de datos</w:t>
            </w:r>
          </w:p>
        </w:tc>
        <w:tc>
          <w:tcPr>
            <w:tcW w:w="0" w:type="auto"/>
            <w:tcBorders>
              <w:top w:val="single" w:sz="4" w:space="0" w:color="auto"/>
            </w:tcBorders>
            <w:vAlign w:val="center"/>
            <w:hideMark/>
          </w:tcPr>
          <w:p w14:paraId="4A2F29E5" w14:textId="6A225D18"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Sistema</w:t>
            </w:r>
          </w:p>
        </w:tc>
        <w:tc>
          <w:tcPr>
            <w:tcW w:w="0" w:type="auto"/>
            <w:tcBorders>
              <w:top w:val="single" w:sz="4" w:space="0" w:color="auto"/>
              <w:left w:val="single" w:sz="4" w:space="0" w:color="auto"/>
            </w:tcBorders>
            <w:vAlign w:val="center"/>
            <w:hideMark/>
          </w:tcPr>
          <w:p w14:paraId="0E670492" w14:textId="31840380"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Plataforma digital</w:t>
            </w:r>
          </w:p>
        </w:tc>
        <w:tc>
          <w:tcPr>
            <w:tcW w:w="0" w:type="auto"/>
            <w:tcBorders>
              <w:top w:val="single" w:sz="4" w:space="0" w:color="auto"/>
              <w:left w:val="single" w:sz="4" w:space="0" w:color="auto"/>
            </w:tcBorders>
            <w:vAlign w:val="center"/>
            <w:hideMark/>
          </w:tcPr>
          <w:p w14:paraId="2127085E" w14:textId="7777777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Escala Likert (1–5)</w:t>
            </w:r>
          </w:p>
        </w:tc>
      </w:tr>
      <w:tr w:rsidR="002471A9" w:rsidRPr="002471A9" w14:paraId="4056F6C0" w14:textId="77777777" w:rsidTr="002471A9">
        <w:trPr>
          <w:tblCellSpacing w:w="15" w:type="dxa"/>
        </w:trPr>
        <w:tc>
          <w:tcPr>
            <w:tcW w:w="0" w:type="auto"/>
            <w:tcBorders>
              <w:right w:val="single" w:sz="4" w:space="0" w:color="auto"/>
            </w:tcBorders>
            <w:vAlign w:val="center"/>
            <w:hideMark/>
          </w:tcPr>
          <w:p w14:paraId="40B2DCBC" w14:textId="77777777" w:rsidR="002471A9" w:rsidRPr="002471A9" w:rsidRDefault="002471A9" w:rsidP="002471A9">
            <w:pPr>
              <w:jc w:val="center"/>
              <w:rPr>
                <w:rFonts w:ascii="Arial" w:hAnsi="Arial" w:cs="Arial"/>
                <w:sz w:val="20"/>
                <w:szCs w:val="20"/>
                <w:lang w:val="es-PE"/>
              </w:rPr>
            </w:pPr>
          </w:p>
        </w:tc>
        <w:tc>
          <w:tcPr>
            <w:tcW w:w="0" w:type="auto"/>
            <w:tcBorders>
              <w:top w:val="single" w:sz="4" w:space="0" w:color="auto"/>
              <w:right w:val="single" w:sz="4" w:space="0" w:color="auto"/>
            </w:tcBorders>
            <w:vAlign w:val="center"/>
            <w:hideMark/>
          </w:tcPr>
          <w:p w14:paraId="28CAE5D9" w14:textId="479E1816"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Análisis predictivo (IA)</w:t>
            </w:r>
          </w:p>
        </w:tc>
        <w:tc>
          <w:tcPr>
            <w:tcW w:w="0" w:type="auto"/>
            <w:tcBorders>
              <w:top w:val="single" w:sz="4" w:space="0" w:color="auto"/>
              <w:right w:val="single" w:sz="4" w:space="0" w:color="auto"/>
            </w:tcBorders>
            <w:vAlign w:val="center"/>
            <w:hideMark/>
          </w:tcPr>
          <w:p w14:paraId="0AE08F9A" w14:textId="080DB0C7"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 xml:space="preserve">- Identificación de patrones </w:t>
            </w:r>
            <w:r w:rsidRPr="006614B3">
              <w:rPr>
                <w:rFonts w:ascii="Arial" w:hAnsi="Arial" w:cs="Arial"/>
                <w:sz w:val="20"/>
                <w:szCs w:val="20"/>
              </w:rPr>
              <w:br/>
              <w:t xml:space="preserve">- Predicción de abandono </w:t>
            </w:r>
            <w:r w:rsidRPr="006614B3">
              <w:rPr>
                <w:rFonts w:ascii="Arial" w:hAnsi="Arial" w:cs="Arial"/>
                <w:sz w:val="20"/>
                <w:szCs w:val="20"/>
              </w:rPr>
              <w:br/>
              <w:t>- Clasificación de usuarios (IP)</w:t>
            </w:r>
          </w:p>
        </w:tc>
        <w:tc>
          <w:tcPr>
            <w:tcW w:w="0" w:type="auto"/>
            <w:tcBorders>
              <w:top w:val="single" w:sz="4" w:space="0" w:color="auto"/>
            </w:tcBorders>
            <w:vAlign w:val="center"/>
            <w:hideMark/>
          </w:tcPr>
          <w:p w14:paraId="63F1AB49" w14:textId="589E4C53"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Análisis de datos</w:t>
            </w:r>
          </w:p>
        </w:tc>
        <w:tc>
          <w:tcPr>
            <w:tcW w:w="0" w:type="auto"/>
            <w:tcBorders>
              <w:top w:val="single" w:sz="4" w:space="0" w:color="auto"/>
              <w:left w:val="single" w:sz="4" w:space="0" w:color="auto"/>
            </w:tcBorders>
            <w:vAlign w:val="center"/>
            <w:hideMark/>
          </w:tcPr>
          <w:p w14:paraId="4944ED08" w14:textId="6D241FD6"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Base de datos / SPSS</w:t>
            </w:r>
          </w:p>
        </w:tc>
        <w:tc>
          <w:tcPr>
            <w:tcW w:w="0" w:type="auto"/>
            <w:tcBorders>
              <w:top w:val="single" w:sz="4" w:space="0" w:color="auto"/>
              <w:left w:val="single" w:sz="4" w:space="0" w:color="auto"/>
            </w:tcBorders>
            <w:vAlign w:val="center"/>
            <w:hideMark/>
          </w:tcPr>
          <w:p w14:paraId="744619C1" w14:textId="7777777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Escala Likert (1–5)</w:t>
            </w:r>
          </w:p>
        </w:tc>
      </w:tr>
      <w:tr w:rsidR="002471A9" w:rsidRPr="002471A9" w14:paraId="3A856A26" w14:textId="77777777" w:rsidTr="006614B3">
        <w:trPr>
          <w:tblCellSpacing w:w="15" w:type="dxa"/>
        </w:trPr>
        <w:tc>
          <w:tcPr>
            <w:tcW w:w="0" w:type="auto"/>
            <w:tcBorders>
              <w:top w:val="single" w:sz="4" w:space="0" w:color="auto"/>
              <w:right w:val="single" w:sz="4" w:space="0" w:color="auto"/>
            </w:tcBorders>
            <w:vAlign w:val="center"/>
            <w:hideMark/>
          </w:tcPr>
          <w:p w14:paraId="6345047B" w14:textId="28AD725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 xml:space="preserve">Gestión de </w:t>
            </w:r>
            <w:r w:rsidR="006614B3">
              <w:rPr>
                <w:rFonts w:ascii="Arial" w:hAnsi="Arial" w:cs="Arial"/>
                <w:sz w:val="20"/>
                <w:szCs w:val="20"/>
                <w:lang w:val="es-PE"/>
              </w:rPr>
              <w:t>residuos sólidos</w:t>
            </w:r>
            <w:r w:rsidRPr="002471A9">
              <w:rPr>
                <w:rFonts w:ascii="Arial" w:hAnsi="Arial" w:cs="Arial"/>
                <w:sz w:val="20"/>
                <w:szCs w:val="20"/>
                <w:lang w:val="es-PE"/>
              </w:rPr>
              <w:t xml:space="preserve"> (Variable Dependiente)</w:t>
            </w:r>
          </w:p>
        </w:tc>
        <w:tc>
          <w:tcPr>
            <w:tcW w:w="0" w:type="auto"/>
            <w:tcBorders>
              <w:top w:val="single" w:sz="4" w:space="0" w:color="auto"/>
              <w:bottom w:val="single" w:sz="4" w:space="0" w:color="auto"/>
              <w:right w:val="single" w:sz="4" w:space="0" w:color="auto"/>
            </w:tcBorders>
            <w:vAlign w:val="center"/>
            <w:hideMark/>
          </w:tcPr>
          <w:p w14:paraId="69C9CFA1" w14:textId="4FFCB715"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Número de familias participantes</w:t>
            </w:r>
          </w:p>
        </w:tc>
        <w:tc>
          <w:tcPr>
            <w:tcW w:w="0" w:type="auto"/>
            <w:tcBorders>
              <w:top w:val="single" w:sz="4" w:space="0" w:color="auto"/>
              <w:bottom w:val="single" w:sz="4" w:space="0" w:color="auto"/>
              <w:right w:val="single" w:sz="4" w:space="0" w:color="auto"/>
            </w:tcBorders>
            <w:vAlign w:val="center"/>
          </w:tcPr>
          <w:p w14:paraId="7E2F315F" w14:textId="5533844B"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 xml:space="preserve">- Total de familias </w:t>
            </w:r>
            <w:r w:rsidRPr="006614B3">
              <w:rPr>
                <w:rFonts w:ascii="Arial" w:hAnsi="Arial" w:cs="Arial"/>
                <w:sz w:val="20"/>
                <w:szCs w:val="20"/>
              </w:rPr>
              <w:br/>
              <w:t>- Incremento de participación</w:t>
            </w:r>
          </w:p>
        </w:tc>
        <w:tc>
          <w:tcPr>
            <w:tcW w:w="0" w:type="auto"/>
            <w:tcBorders>
              <w:top w:val="single" w:sz="4" w:space="0" w:color="auto"/>
              <w:bottom w:val="single" w:sz="4" w:space="0" w:color="auto"/>
            </w:tcBorders>
            <w:vAlign w:val="center"/>
            <w:hideMark/>
          </w:tcPr>
          <w:p w14:paraId="7385FA33" w14:textId="7777777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Encuesta</w:t>
            </w:r>
          </w:p>
        </w:tc>
        <w:tc>
          <w:tcPr>
            <w:tcW w:w="0" w:type="auto"/>
            <w:tcBorders>
              <w:top w:val="single" w:sz="4" w:space="0" w:color="auto"/>
              <w:left w:val="single" w:sz="4" w:space="0" w:color="auto"/>
              <w:bottom w:val="single" w:sz="4" w:space="0" w:color="auto"/>
            </w:tcBorders>
            <w:vAlign w:val="center"/>
            <w:hideMark/>
          </w:tcPr>
          <w:p w14:paraId="75DC7DEB" w14:textId="7777777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Cuestionario</w:t>
            </w:r>
          </w:p>
        </w:tc>
        <w:tc>
          <w:tcPr>
            <w:tcW w:w="0" w:type="auto"/>
            <w:tcBorders>
              <w:top w:val="single" w:sz="4" w:space="0" w:color="auto"/>
              <w:left w:val="single" w:sz="4" w:space="0" w:color="auto"/>
              <w:bottom w:val="single" w:sz="4" w:space="0" w:color="auto"/>
            </w:tcBorders>
            <w:vAlign w:val="center"/>
            <w:hideMark/>
          </w:tcPr>
          <w:p w14:paraId="26D7A944" w14:textId="77777777" w:rsidR="002471A9" w:rsidRPr="002471A9" w:rsidRDefault="002471A9" w:rsidP="002471A9">
            <w:pPr>
              <w:jc w:val="center"/>
              <w:rPr>
                <w:rFonts w:ascii="Arial" w:hAnsi="Arial" w:cs="Arial"/>
                <w:sz w:val="20"/>
                <w:szCs w:val="20"/>
                <w:lang w:val="es-PE"/>
              </w:rPr>
            </w:pPr>
            <w:r w:rsidRPr="002471A9">
              <w:rPr>
                <w:rFonts w:ascii="Arial" w:hAnsi="Arial" w:cs="Arial"/>
                <w:sz w:val="20"/>
                <w:szCs w:val="20"/>
                <w:lang w:val="es-PE"/>
              </w:rPr>
              <w:t>Escala Likert (1–5)</w:t>
            </w:r>
          </w:p>
        </w:tc>
      </w:tr>
      <w:tr w:rsidR="002471A9" w:rsidRPr="002471A9" w14:paraId="406B5616" w14:textId="77777777" w:rsidTr="006614B3">
        <w:trPr>
          <w:tblCellSpacing w:w="15" w:type="dxa"/>
        </w:trPr>
        <w:tc>
          <w:tcPr>
            <w:tcW w:w="0" w:type="auto"/>
            <w:tcBorders>
              <w:right w:val="single" w:sz="4" w:space="0" w:color="auto"/>
            </w:tcBorders>
            <w:vAlign w:val="center"/>
            <w:hideMark/>
          </w:tcPr>
          <w:p w14:paraId="2B46027B" w14:textId="77777777" w:rsidR="002471A9" w:rsidRPr="002471A9" w:rsidRDefault="002471A9" w:rsidP="002471A9">
            <w:pPr>
              <w:jc w:val="center"/>
              <w:rPr>
                <w:rFonts w:ascii="Arial" w:hAnsi="Arial" w:cs="Arial"/>
                <w:sz w:val="20"/>
                <w:szCs w:val="20"/>
                <w:lang w:val="es-PE"/>
              </w:rPr>
            </w:pPr>
          </w:p>
        </w:tc>
        <w:tc>
          <w:tcPr>
            <w:tcW w:w="0" w:type="auto"/>
            <w:tcBorders>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14B3" w:rsidRPr="006614B3" w14:paraId="3232BD34" w14:textId="77777777">
              <w:trPr>
                <w:tblCellSpacing w:w="15" w:type="dxa"/>
              </w:trPr>
              <w:tc>
                <w:tcPr>
                  <w:tcW w:w="0" w:type="auto"/>
                  <w:vAlign w:val="center"/>
                  <w:hideMark/>
                </w:tcPr>
                <w:p w14:paraId="13940FE7" w14:textId="77777777" w:rsidR="006614B3" w:rsidRPr="006614B3" w:rsidRDefault="006614B3" w:rsidP="006614B3">
                  <w:pPr>
                    <w:jc w:val="center"/>
                    <w:rPr>
                      <w:rFonts w:ascii="Arial" w:hAnsi="Arial" w:cs="Arial"/>
                      <w:sz w:val="20"/>
                      <w:szCs w:val="20"/>
                      <w:lang w:val="es-PE"/>
                    </w:rPr>
                  </w:pPr>
                </w:p>
              </w:tc>
            </w:tr>
          </w:tbl>
          <w:p w14:paraId="5F9134C7" w14:textId="77777777" w:rsidR="006614B3" w:rsidRPr="006614B3" w:rsidRDefault="006614B3" w:rsidP="006614B3">
            <w:pPr>
              <w:jc w:val="center"/>
              <w:rPr>
                <w:rFonts w:ascii="Arial" w:hAnsi="Arial" w:cs="Arial"/>
                <w:vanish/>
                <w:sz w:val="20"/>
                <w:szCs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6614B3" w:rsidRPr="006614B3" w14:paraId="593AE61B" w14:textId="77777777">
              <w:trPr>
                <w:tblCellSpacing w:w="15" w:type="dxa"/>
              </w:trPr>
              <w:tc>
                <w:tcPr>
                  <w:tcW w:w="0" w:type="auto"/>
                  <w:vAlign w:val="center"/>
                  <w:hideMark/>
                </w:tcPr>
                <w:p w14:paraId="60A29BAB" w14:textId="77777777" w:rsidR="006614B3" w:rsidRPr="006614B3" w:rsidRDefault="006614B3" w:rsidP="006614B3">
                  <w:pPr>
                    <w:jc w:val="center"/>
                    <w:rPr>
                      <w:rFonts w:ascii="Arial" w:hAnsi="Arial" w:cs="Arial"/>
                      <w:sz w:val="20"/>
                      <w:szCs w:val="20"/>
                      <w:lang w:val="es-PE"/>
                    </w:rPr>
                  </w:pPr>
                  <w:r w:rsidRPr="006614B3">
                    <w:rPr>
                      <w:rFonts w:ascii="Arial" w:hAnsi="Arial" w:cs="Arial"/>
                      <w:sz w:val="20"/>
                      <w:szCs w:val="20"/>
                      <w:lang w:val="es-PE"/>
                    </w:rPr>
                    <w:t>Cantidad de residuos segregados</w:t>
                  </w:r>
                </w:p>
              </w:tc>
            </w:tr>
          </w:tbl>
          <w:p w14:paraId="37D9F7E2" w14:textId="3C61EB7E" w:rsidR="002471A9" w:rsidRPr="002471A9" w:rsidRDefault="002471A9" w:rsidP="002471A9">
            <w:pPr>
              <w:jc w:val="center"/>
              <w:rPr>
                <w:rFonts w:ascii="Arial" w:hAnsi="Arial" w:cs="Arial"/>
                <w:sz w:val="20"/>
                <w:szCs w:val="20"/>
                <w:lang w:val="es-PE"/>
              </w:rPr>
            </w:pPr>
          </w:p>
        </w:tc>
        <w:tc>
          <w:tcPr>
            <w:tcW w:w="0" w:type="auto"/>
            <w:tcBorders>
              <w:bottom w:val="single" w:sz="4" w:space="0" w:color="auto"/>
              <w:right w:val="single" w:sz="4" w:space="0" w:color="auto"/>
            </w:tcBorders>
            <w:vAlign w:val="center"/>
          </w:tcPr>
          <w:p w14:paraId="400772B7" w14:textId="4198AE3F"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 xml:space="preserve">- Peso en kg </w:t>
            </w:r>
            <w:r w:rsidRPr="006614B3">
              <w:rPr>
                <w:rFonts w:ascii="Arial" w:hAnsi="Arial" w:cs="Arial"/>
                <w:sz w:val="20"/>
                <w:szCs w:val="20"/>
              </w:rPr>
              <w:br/>
              <w:t>- Volumen recolectado</w:t>
            </w:r>
          </w:p>
        </w:tc>
        <w:tc>
          <w:tcPr>
            <w:tcW w:w="0" w:type="auto"/>
            <w:tcBorders>
              <w:bottom w:val="single" w:sz="4" w:space="0" w:color="auto"/>
            </w:tcBorders>
            <w:vAlign w:val="center"/>
            <w:hideMark/>
          </w:tcPr>
          <w:p w14:paraId="78C8B99C" w14:textId="007D0DAD"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Medición directa</w:t>
            </w:r>
          </w:p>
        </w:tc>
        <w:tc>
          <w:tcPr>
            <w:tcW w:w="0" w:type="auto"/>
            <w:tcBorders>
              <w:left w:val="single" w:sz="4" w:space="0" w:color="auto"/>
              <w:bottom w:val="single" w:sz="4" w:space="0" w:color="auto"/>
            </w:tcBorders>
            <w:vAlign w:val="center"/>
            <w:hideMark/>
          </w:tcPr>
          <w:p w14:paraId="47857B6D" w14:textId="0C49D1A4"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Balanza</w:t>
            </w:r>
          </w:p>
        </w:tc>
        <w:tc>
          <w:tcPr>
            <w:tcW w:w="0" w:type="auto"/>
            <w:tcBorders>
              <w:left w:val="single" w:sz="4" w:space="0" w:color="auto"/>
              <w:bottom w:val="single" w:sz="4" w:space="0" w:color="auto"/>
            </w:tcBorders>
            <w:vAlign w:val="center"/>
            <w:hideMark/>
          </w:tcPr>
          <w:p w14:paraId="66DCD1D9" w14:textId="451E53A5" w:rsidR="002471A9" w:rsidRPr="002471A9" w:rsidRDefault="006614B3" w:rsidP="002471A9">
            <w:pPr>
              <w:jc w:val="center"/>
              <w:rPr>
                <w:rFonts w:ascii="Arial" w:hAnsi="Arial" w:cs="Arial"/>
                <w:sz w:val="20"/>
                <w:szCs w:val="20"/>
                <w:lang w:val="es-PE"/>
              </w:rPr>
            </w:pPr>
            <w:r w:rsidRPr="006614B3">
              <w:rPr>
                <w:rFonts w:ascii="Arial" w:hAnsi="Arial" w:cs="Arial"/>
                <w:sz w:val="20"/>
                <w:szCs w:val="20"/>
              </w:rPr>
              <w:t>Escala numérica</w:t>
            </w:r>
          </w:p>
        </w:tc>
      </w:tr>
      <w:tr w:rsidR="006614B3" w:rsidRPr="002471A9" w14:paraId="629A5AD3" w14:textId="77777777" w:rsidTr="006614B3">
        <w:trPr>
          <w:tblCellSpacing w:w="15" w:type="dxa"/>
        </w:trPr>
        <w:tc>
          <w:tcPr>
            <w:tcW w:w="0" w:type="auto"/>
            <w:tcBorders>
              <w:right w:val="single" w:sz="4" w:space="0" w:color="auto"/>
            </w:tcBorders>
            <w:vAlign w:val="center"/>
            <w:hideMark/>
          </w:tcPr>
          <w:p w14:paraId="70D2652D" w14:textId="77777777" w:rsidR="006614B3" w:rsidRPr="002471A9" w:rsidRDefault="006614B3" w:rsidP="006614B3">
            <w:pPr>
              <w:jc w:val="center"/>
              <w:rPr>
                <w:rFonts w:ascii="Arial" w:hAnsi="Arial" w:cs="Arial"/>
                <w:sz w:val="20"/>
                <w:szCs w:val="20"/>
                <w:lang w:val="es-PE"/>
              </w:rPr>
            </w:pPr>
          </w:p>
        </w:tc>
        <w:tc>
          <w:tcPr>
            <w:tcW w:w="0" w:type="auto"/>
            <w:tcBorders>
              <w:right w:val="single" w:sz="4" w:space="0" w:color="auto"/>
            </w:tcBorders>
            <w:hideMark/>
          </w:tcPr>
          <w:p w14:paraId="528071B9" w14:textId="4575D4E0" w:rsidR="006614B3" w:rsidRPr="002471A9" w:rsidRDefault="006614B3" w:rsidP="006614B3">
            <w:pPr>
              <w:jc w:val="center"/>
              <w:rPr>
                <w:rFonts w:ascii="Arial" w:hAnsi="Arial" w:cs="Arial"/>
                <w:sz w:val="20"/>
                <w:szCs w:val="20"/>
                <w:lang w:val="es-PE"/>
              </w:rPr>
            </w:pPr>
            <w:r w:rsidRPr="00285FFB">
              <w:t>Frecuencia de participación</w:t>
            </w:r>
          </w:p>
        </w:tc>
        <w:tc>
          <w:tcPr>
            <w:tcW w:w="0" w:type="auto"/>
            <w:tcBorders>
              <w:right w:val="single" w:sz="4" w:space="0" w:color="auto"/>
            </w:tcBorders>
            <w:vAlign w:val="center"/>
          </w:tcPr>
          <w:p w14:paraId="2497A225" w14:textId="279A4BFF" w:rsidR="006614B3" w:rsidRPr="002471A9" w:rsidRDefault="006614B3" w:rsidP="006614B3">
            <w:pPr>
              <w:jc w:val="center"/>
              <w:rPr>
                <w:rFonts w:ascii="Arial" w:hAnsi="Arial" w:cs="Arial"/>
                <w:sz w:val="20"/>
                <w:szCs w:val="20"/>
                <w:lang w:val="es-PE"/>
              </w:rPr>
            </w:pPr>
            <w:r w:rsidRPr="006614B3">
              <w:rPr>
                <w:rFonts w:ascii="Arial" w:hAnsi="Arial" w:cs="Arial"/>
                <w:sz w:val="20"/>
                <w:szCs w:val="20"/>
              </w:rPr>
              <w:t xml:space="preserve">- Veces por semana/mes </w:t>
            </w:r>
            <w:r w:rsidRPr="006614B3">
              <w:rPr>
                <w:rFonts w:ascii="Arial" w:hAnsi="Arial" w:cs="Arial"/>
                <w:sz w:val="20"/>
                <w:szCs w:val="20"/>
              </w:rPr>
              <w:br/>
              <w:t>- Continuidad</w:t>
            </w:r>
          </w:p>
        </w:tc>
        <w:tc>
          <w:tcPr>
            <w:tcW w:w="0" w:type="auto"/>
            <w:vAlign w:val="center"/>
            <w:hideMark/>
          </w:tcPr>
          <w:p w14:paraId="68343A68" w14:textId="77777777" w:rsidR="006614B3" w:rsidRPr="002471A9" w:rsidRDefault="006614B3" w:rsidP="006614B3">
            <w:pPr>
              <w:jc w:val="center"/>
              <w:rPr>
                <w:rFonts w:ascii="Arial" w:hAnsi="Arial" w:cs="Arial"/>
                <w:sz w:val="20"/>
                <w:szCs w:val="20"/>
                <w:lang w:val="es-PE"/>
              </w:rPr>
            </w:pPr>
            <w:r w:rsidRPr="002471A9">
              <w:rPr>
                <w:rFonts w:ascii="Arial" w:hAnsi="Arial" w:cs="Arial"/>
                <w:sz w:val="20"/>
                <w:szCs w:val="20"/>
                <w:lang w:val="es-PE"/>
              </w:rPr>
              <w:t>Encuesta</w:t>
            </w:r>
          </w:p>
        </w:tc>
        <w:tc>
          <w:tcPr>
            <w:tcW w:w="0" w:type="auto"/>
            <w:tcBorders>
              <w:left w:val="single" w:sz="4" w:space="0" w:color="auto"/>
            </w:tcBorders>
            <w:vAlign w:val="center"/>
            <w:hideMark/>
          </w:tcPr>
          <w:p w14:paraId="36B1A73C" w14:textId="77777777" w:rsidR="006614B3" w:rsidRPr="002471A9" w:rsidRDefault="006614B3" w:rsidP="006614B3">
            <w:pPr>
              <w:jc w:val="center"/>
              <w:rPr>
                <w:rFonts w:ascii="Arial" w:hAnsi="Arial" w:cs="Arial"/>
                <w:sz w:val="20"/>
                <w:szCs w:val="20"/>
                <w:lang w:val="es-PE"/>
              </w:rPr>
            </w:pPr>
            <w:r w:rsidRPr="002471A9">
              <w:rPr>
                <w:rFonts w:ascii="Arial" w:hAnsi="Arial" w:cs="Arial"/>
                <w:sz w:val="20"/>
                <w:szCs w:val="20"/>
                <w:lang w:val="es-PE"/>
              </w:rPr>
              <w:t>Cuestionario</w:t>
            </w:r>
          </w:p>
        </w:tc>
        <w:tc>
          <w:tcPr>
            <w:tcW w:w="0" w:type="auto"/>
            <w:tcBorders>
              <w:left w:val="single" w:sz="4" w:space="0" w:color="auto"/>
            </w:tcBorders>
            <w:vAlign w:val="center"/>
            <w:hideMark/>
          </w:tcPr>
          <w:p w14:paraId="58698183" w14:textId="77777777" w:rsidR="006614B3" w:rsidRPr="002471A9" w:rsidRDefault="006614B3" w:rsidP="006614B3">
            <w:pPr>
              <w:jc w:val="center"/>
              <w:rPr>
                <w:rFonts w:ascii="Arial" w:hAnsi="Arial" w:cs="Arial"/>
                <w:sz w:val="20"/>
                <w:szCs w:val="20"/>
                <w:lang w:val="es-PE"/>
              </w:rPr>
            </w:pPr>
            <w:r w:rsidRPr="002471A9">
              <w:rPr>
                <w:rFonts w:ascii="Arial" w:hAnsi="Arial" w:cs="Arial"/>
                <w:sz w:val="20"/>
                <w:szCs w:val="20"/>
                <w:lang w:val="es-PE"/>
              </w:rPr>
              <w:t>Escala Likert (1–5)</w:t>
            </w:r>
          </w:p>
        </w:tc>
      </w:tr>
    </w:tbl>
    <w:p w14:paraId="54DF2F06" w14:textId="4E48F4E3" w:rsidR="002471A9" w:rsidRPr="0075264B" w:rsidRDefault="002471A9" w:rsidP="00615327">
      <w:pPr>
        <w:jc w:val="center"/>
        <w:rPr>
          <w:rFonts w:ascii="Arial" w:hAnsi="Arial" w:cs="Arial"/>
          <w:b/>
          <w:sz w:val="24"/>
          <w:szCs w:val="24"/>
        </w:rPr>
      </w:pPr>
      <w:r>
        <w:rPr>
          <w:noProof/>
          <w:lang w:val="en-US"/>
        </w:rPr>
        <mc:AlternateContent>
          <mc:Choice Requires="wps">
            <w:drawing>
              <wp:anchor distT="0" distB="0" distL="114300" distR="114300" simplePos="0" relativeHeight="251687936" behindDoc="0" locked="0" layoutInCell="1" allowOverlap="1" wp14:anchorId="072E0CC1" wp14:editId="37534AFD">
                <wp:simplePos x="0" y="0"/>
                <wp:positionH relativeFrom="page">
                  <wp:posOffset>1288415</wp:posOffset>
                </wp:positionH>
                <wp:positionV relativeFrom="paragraph">
                  <wp:posOffset>10795</wp:posOffset>
                </wp:positionV>
                <wp:extent cx="2320506" cy="345057"/>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2320506" cy="3450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2A9BE0" w14:textId="2EACD8D6" w:rsidR="00615327" w:rsidRPr="00921B9A" w:rsidRDefault="00615327" w:rsidP="00615327">
                            <w:pPr>
                              <w:jc w:val="center"/>
                              <w:rPr>
                                <w:rFonts w:ascii="Arial" w:hAnsi="Arial" w:cs="Arial"/>
                                <w:sz w:val="16"/>
                                <w:szCs w:val="16"/>
                              </w:rPr>
                            </w:pPr>
                            <w:r w:rsidRPr="00921B9A">
                              <w:rPr>
                                <w:rFonts w:ascii="Arial" w:hAnsi="Arial" w:cs="Arial"/>
                                <w:sz w:val="16"/>
                                <w:szCs w:val="16"/>
                              </w:rPr>
                              <w:t>Fuente: Elabora</w:t>
                            </w:r>
                            <w:r>
                              <w:rPr>
                                <w:rFonts w:ascii="Arial" w:hAnsi="Arial" w:cs="Arial"/>
                                <w:sz w:val="16"/>
                                <w:szCs w:val="16"/>
                              </w:rPr>
                              <w:t xml:space="preserve">do por </w:t>
                            </w:r>
                            <w:r w:rsidR="002471A9">
                              <w:rPr>
                                <w:rFonts w:ascii="Arial" w:hAnsi="Arial" w:cs="Arial"/>
                                <w:sz w:val="16"/>
                                <w:szCs w:val="16"/>
                              </w:rPr>
                              <w:t>e</w:t>
                            </w:r>
                            <w:r>
                              <w:rPr>
                                <w:rFonts w:ascii="Arial" w:hAnsi="Arial" w:cs="Arial"/>
                                <w:sz w:val="16"/>
                                <w:szCs w:val="16"/>
                              </w:rPr>
                              <w:t>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E0CC1" id="_x0000_t202" coordsize="21600,21600" o:spt="202" path="m,l,21600r21600,l21600,xe">
                <v:stroke joinstyle="miter"/>
                <v:path gradientshapeok="t" o:connecttype="rect"/>
              </v:shapetype>
              <v:shape id="Cuadro de texto 11" o:spid="_x0000_s1026" type="#_x0000_t202" style="position:absolute;left:0;text-align:left;margin-left:101.45pt;margin-top:.85pt;width:182.7pt;height:27.1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" filled="f" stroked="f" strokeweight=".5pt">
                <v:textbox>
                  <w:txbxContent>
                    <w:p w14:paraId="3C2A9BE0" w14:textId="2EACD8D6" w:rsidR="00615327" w:rsidRPr="00921B9A" w:rsidRDefault="00615327" w:rsidP="00615327">
                      <w:pPr>
                        <w:jc w:val="center"/>
                        <w:rPr>
                          <w:rFonts w:ascii="Arial" w:hAnsi="Arial" w:cs="Arial"/>
                          <w:sz w:val="16"/>
                          <w:szCs w:val="16"/>
                        </w:rPr>
                      </w:pPr>
                      <w:r w:rsidRPr="00921B9A">
                        <w:rPr>
                          <w:rFonts w:ascii="Arial" w:hAnsi="Arial" w:cs="Arial"/>
                          <w:sz w:val="16"/>
                          <w:szCs w:val="16"/>
                        </w:rPr>
                        <w:t>Fuente: Elabora</w:t>
                      </w:r>
                      <w:r>
                        <w:rPr>
                          <w:rFonts w:ascii="Arial" w:hAnsi="Arial" w:cs="Arial"/>
                          <w:sz w:val="16"/>
                          <w:szCs w:val="16"/>
                        </w:rPr>
                        <w:t xml:space="preserve">do por </w:t>
                      </w:r>
                      <w:r w:rsidR="002471A9">
                        <w:rPr>
                          <w:rFonts w:ascii="Arial" w:hAnsi="Arial" w:cs="Arial"/>
                          <w:sz w:val="16"/>
                          <w:szCs w:val="16"/>
                        </w:rPr>
                        <w:t>e</w:t>
                      </w:r>
                      <w:r>
                        <w:rPr>
                          <w:rFonts w:ascii="Arial" w:hAnsi="Arial" w:cs="Arial"/>
                          <w:sz w:val="16"/>
                          <w:szCs w:val="16"/>
                        </w:rPr>
                        <w:t>l autor.</w:t>
                      </w:r>
                    </w:p>
                  </w:txbxContent>
                </v:textbox>
                <w10:wrap anchorx="page"/>
              </v:shape>
            </w:pict>
          </mc:Fallback>
        </mc:AlternateContent>
      </w:r>
    </w:p>
    <w:p w14:paraId="14398C53" w14:textId="3E1888E8" w:rsidR="00615327" w:rsidRDefault="00615327" w:rsidP="00E15EE1">
      <w:pPr>
        <w:spacing w:line="360" w:lineRule="auto"/>
        <w:ind w:left="25"/>
        <w:jc w:val="both"/>
      </w:pPr>
    </w:p>
    <w:p w14:paraId="62BF3C16" w14:textId="77777777" w:rsidR="002471A9" w:rsidRPr="002471A9" w:rsidRDefault="00615327" w:rsidP="002471A9">
      <w:pPr>
        <w:tabs>
          <w:tab w:val="left" w:pos="2375"/>
        </w:tabs>
        <w:rPr>
          <w:b/>
          <w:bCs/>
          <w:lang w:val="es-PE"/>
        </w:rPr>
      </w:pPr>
      <w:r>
        <w:tab/>
      </w:r>
      <w:r w:rsidR="002471A9" w:rsidRPr="002471A9">
        <w:rPr>
          <w:rFonts w:ascii="Arial" w:hAnsi="Arial" w:cs="Arial"/>
          <w:b/>
          <w:bCs/>
          <w:sz w:val="24"/>
          <w:szCs w:val="24"/>
          <w:lang w:val="es-ES"/>
        </w:rPr>
        <w:t>Escala de valoración (Likert)</w:t>
      </w:r>
    </w:p>
    <w:p w14:paraId="5D7105FC" w14:textId="77777777" w:rsidR="002471A9" w:rsidRPr="002471A9" w:rsidRDefault="002471A9" w:rsidP="002471A9">
      <w:pPr>
        <w:tabs>
          <w:tab w:val="left" w:pos="2375"/>
        </w:tabs>
        <w:ind w:left="851"/>
        <w:rPr>
          <w:rFonts w:ascii="Arial" w:hAnsi="Arial" w:cs="Arial"/>
          <w:sz w:val="24"/>
          <w:szCs w:val="24"/>
          <w:lang w:val="es-ES"/>
        </w:rPr>
      </w:pPr>
      <w:r w:rsidRPr="002471A9">
        <w:rPr>
          <w:rFonts w:ascii="Arial" w:hAnsi="Arial" w:cs="Arial"/>
          <w:sz w:val="24"/>
          <w:szCs w:val="24"/>
          <w:lang w:val="es-ES"/>
        </w:rPr>
        <w:t>1 = Muy en desacuerdo</w:t>
      </w:r>
      <w:r w:rsidRPr="002471A9">
        <w:rPr>
          <w:rFonts w:ascii="Arial" w:hAnsi="Arial" w:cs="Arial"/>
          <w:sz w:val="24"/>
          <w:szCs w:val="24"/>
          <w:lang w:val="es-ES"/>
        </w:rPr>
        <w:br/>
        <w:t>2 = En desacuerdo</w:t>
      </w:r>
      <w:r w:rsidRPr="002471A9">
        <w:rPr>
          <w:rFonts w:ascii="Arial" w:hAnsi="Arial" w:cs="Arial"/>
          <w:sz w:val="24"/>
          <w:szCs w:val="24"/>
          <w:lang w:val="es-ES"/>
        </w:rPr>
        <w:br/>
        <w:t>3 = Ni de acuerdo ni en desacuerdo</w:t>
      </w:r>
      <w:r w:rsidRPr="002471A9">
        <w:rPr>
          <w:rFonts w:ascii="Arial" w:hAnsi="Arial" w:cs="Arial"/>
          <w:sz w:val="24"/>
          <w:szCs w:val="24"/>
          <w:lang w:val="es-ES"/>
        </w:rPr>
        <w:br/>
        <w:t>4 = De acuerdo</w:t>
      </w:r>
      <w:r w:rsidRPr="002471A9">
        <w:rPr>
          <w:rFonts w:ascii="Arial" w:hAnsi="Arial" w:cs="Arial"/>
          <w:sz w:val="24"/>
          <w:szCs w:val="24"/>
          <w:lang w:val="es-ES"/>
        </w:rPr>
        <w:br/>
        <w:t>5 = Muy de acuerdo</w:t>
      </w:r>
    </w:p>
    <w:p w14:paraId="32BA66CE" w14:textId="53FF8743" w:rsidR="00615327" w:rsidRPr="00615327" w:rsidRDefault="00615327" w:rsidP="00615327">
      <w:pPr>
        <w:tabs>
          <w:tab w:val="left" w:pos="2375"/>
        </w:tabs>
        <w:sectPr w:rsidR="00615327" w:rsidRPr="00615327" w:rsidSect="00615327">
          <w:pgSz w:w="15840" w:h="12240" w:orient="landscape" w:code="1"/>
          <w:pgMar w:top="1418" w:right="1418" w:bottom="1985" w:left="1418" w:header="709" w:footer="709" w:gutter="0"/>
          <w:cols w:space="708"/>
          <w:docGrid w:linePitch="360"/>
        </w:sectPr>
      </w:pPr>
    </w:p>
    <w:p w14:paraId="35034446" w14:textId="27AACCBF" w:rsidR="001029FD" w:rsidRDefault="001029FD" w:rsidP="00AE4704">
      <w:pPr>
        <w:pStyle w:val="Ttulo1"/>
        <w:spacing w:before="0" w:line="360" w:lineRule="auto"/>
        <w:ind w:left="1146"/>
        <w:jc w:val="both"/>
        <w:rPr>
          <w:rFonts w:ascii="Arial" w:hAnsi="Arial" w:cs="Arial"/>
          <w:b/>
          <w:color w:val="auto"/>
          <w:sz w:val="24"/>
          <w:szCs w:val="24"/>
        </w:rPr>
      </w:pPr>
      <w:r>
        <w:rPr>
          <w:rFonts w:ascii="Arial" w:hAnsi="Arial" w:cs="Arial"/>
          <w:b/>
          <w:color w:val="auto"/>
          <w:sz w:val="28"/>
          <w:szCs w:val="24"/>
        </w:rPr>
        <w:lastRenderedPageBreak/>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Pr>
          <w:rFonts w:ascii="Arial" w:hAnsi="Arial" w:cs="Arial"/>
          <w:b/>
          <w:color w:val="auto"/>
          <w:sz w:val="24"/>
          <w:szCs w:val="24"/>
        </w:rPr>
        <w:t>Definición teórica de variables.</w:t>
      </w:r>
    </w:p>
    <w:p w14:paraId="5B9A7737" w14:textId="41749B29" w:rsidR="00A83C59" w:rsidRPr="00A83C59" w:rsidRDefault="00DE21F9">
      <w:pPr>
        <w:pStyle w:val="Prrafodelista"/>
        <w:numPr>
          <w:ilvl w:val="2"/>
          <w:numId w:val="2"/>
        </w:numPr>
        <w:spacing w:line="360" w:lineRule="auto"/>
        <w:ind w:left="1276"/>
        <w:jc w:val="both"/>
        <w:rPr>
          <w:b/>
          <w:bCs/>
        </w:rPr>
      </w:pPr>
      <w:r w:rsidRPr="00DE21F9">
        <w:rPr>
          <w:rFonts w:ascii="Arial" w:hAnsi="Arial" w:cs="Arial"/>
          <w:b/>
          <w:bCs/>
          <w:sz w:val="24"/>
          <w:szCs w:val="24"/>
          <w:lang w:val="es-ES"/>
        </w:rPr>
        <w:t xml:space="preserve">Variable </w:t>
      </w:r>
      <w:r>
        <w:rPr>
          <w:rFonts w:ascii="Arial" w:hAnsi="Arial" w:cs="Arial"/>
          <w:b/>
          <w:bCs/>
          <w:sz w:val="24"/>
          <w:szCs w:val="24"/>
          <w:lang w:val="es-ES"/>
        </w:rPr>
        <w:t>I</w:t>
      </w:r>
      <w:r w:rsidRPr="00DE21F9">
        <w:rPr>
          <w:rFonts w:ascii="Arial" w:hAnsi="Arial" w:cs="Arial"/>
          <w:b/>
          <w:bCs/>
          <w:sz w:val="24"/>
          <w:szCs w:val="24"/>
          <w:lang w:val="es-ES"/>
        </w:rPr>
        <w:t>ndependiente</w:t>
      </w:r>
      <w:r w:rsidR="00A83C59">
        <w:rPr>
          <w:rFonts w:ascii="Arial" w:hAnsi="Arial" w:cs="Arial"/>
          <w:b/>
          <w:bCs/>
          <w:sz w:val="24"/>
          <w:szCs w:val="24"/>
          <w:lang w:val="es-ES"/>
        </w:rPr>
        <w:t>:</w:t>
      </w:r>
    </w:p>
    <w:p w14:paraId="0D5B6D4D" w14:textId="77777777" w:rsidR="0082534F" w:rsidRDefault="0082534F" w:rsidP="007A1E00">
      <w:pPr>
        <w:pStyle w:val="Prrafodelista"/>
        <w:spacing w:line="360" w:lineRule="auto"/>
        <w:ind w:left="1276"/>
        <w:jc w:val="both"/>
        <w:rPr>
          <w:rFonts w:ascii="Arial" w:hAnsi="Arial" w:cs="Arial"/>
          <w:sz w:val="24"/>
          <w:szCs w:val="24"/>
        </w:rPr>
      </w:pPr>
      <w:r w:rsidRPr="0082534F">
        <w:rPr>
          <w:rFonts w:ascii="Arial" w:hAnsi="Arial" w:cs="Arial"/>
          <w:sz w:val="24"/>
          <w:szCs w:val="24"/>
        </w:rPr>
        <w:t>Sistema inteligente basado en Quick Response Code e inteligencia artificial</w:t>
      </w:r>
    </w:p>
    <w:p w14:paraId="08125007" w14:textId="7E5B3DB6" w:rsidR="007A1E00" w:rsidRPr="007A1E00" w:rsidRDefault="007A1E00" w:rsidP="007A1E00">
      <w:pPr>
        <w:pStyle w:val="Prrafodelista"/>
        <w:spacing w:line="360" w:lineRule="auto"/>
        <w:ind w:left="1276"/>
        <w:jc w:val="both"/>
        <w:rPr>
          <w:rFonts w:ascii="Arial" w:hAnsi="Arial" w:cs="Arial"/>
          <w:sz w:val="24"/>
          <w:szCs w:val="24"/>
          <w:lang w:val="es-ES"/>
        </w:rPr>
      </w:pPr>
      <w:r w:rsidRPr="007A1E00">
        <w:rPr>
          <w:rFonts w:ascii="Arial" w:hAnsi="Arial" w:cs="Arial"/>
          <w:sz w:val="24"/>
          <w:szCs w:val="24"/>
          <w:lang w:val="es-ES"/>
        </w:rPr>
        <w:t>Se refiere a la implementación de una herramienta tecnológica que utiliza códigos QR para identificar y registrar a las familias participantes en el programa de segregación de residuos sólidos. Este sistema permitirá el registro automatizado de la participación de las familias mediante el escaneo de códigos QR, facilitando el monitoreo, almacenamiento y análisis de la información generada durante el proceso de recolección selectiva.</w:t>
      </w:r>
    </w:p>
    <w:p w14:paraId="4C9C2EE5" w14:textId="77777777" w:rsidR="00A83C59" w:rsidRPr="00A83C59" w:rsidRDefault="00DE21F9">
      <w:pPr>
        <w:pStyle w:val="Prrafodelista"/>
        <w:numPr>
          <w:ilvl w:val="2"/>
          <w:numId w:val="2"/>
        </w:numPr>
        <w:spacing w:line="360" w:lineRule="auto"/>
        <w:ind w:left="1276"/>
        <w:jc w:val="both"/>
        <w:rPr>
          <w:b/>
          <w:bCs/>
        </w:rPr>
      </w:pPr>
      <w:r w:rsidRPr="00DE21F9">
        <w:rPr>
          <w:rFonts w:ascii="Arial" w:hAnsi="Arial" w:cs="Arial"/>
          <w:b/>
          <w:bCs/>
          <w:sz w:val="24"/>
          <w:szCs w:val="24"/>
          <w:lang w:val="es-ES"/>
        </w:rPr>
        <w:t xml:space="preserve">Variable </w:t>
      </w:r>
      <w:r>
        <w:rPr>
          <w:rFonts w:ascii="Arial" w:hAnsi="Arial" w:cs="Arial"/>
          <w:b/>
          <w:bCs/>
          <w:sz w:val="24"/>
          <w:szCs w:val="24"/>
          <w:lang w:val="es-ES"/>
        </w:rPr>
        <w:t>D</w:t>
      </w:r>
      <w:r w:rsidRPr="00DE21F9">
        <w:rPr>
          <w:rFonts w:ascii="Arial" w:hAnsi="Arial" w:cs="Arial"/>
          <w:b/>
          <w:bCs/>
          <w:sz w:val="24"/>
          <w:szCs w:val="24"/>
          <w:lang w:val="es-ES"/>
        </w:rPr>
        <w:t>ependiente</w:t>
      </w:r>
      <w:r w:rsidR="00A83C59">
        <w:rPr>
          <w:rFonts w:ascii="Arial" w:hAnsi="Arial" w:cs="Arial"/>
          <w:b/>
          <w:bCs/>
          <w:sz w:val="24"/>
          <w:szCs w:val="24"/>
          <w:lang w:val="es-ES"/>
        </w:rPr>
        <w:t>:</w:t>
      </w:r>
    </w:p>
    <w:p w14:paraId="666D02AF" w14:textId="77777777" w:rsidR="007A1E00" w:rsidRPr="007A1E00" w:rsidRDefault="007A1E00" w:rsidP="007A1E00">
      <w:pPr>
        <w:pStyle w:val="Prrafodelista"/>
        <w:spacing w:line="360" w:lineRule="auto"/>
        <w:ind w:left="1276"/>
        <w:jc w:val="both"/>
        <w:rPr>
          <w:rFonts w:ascii="Arial" w:hAnsi="Arial" w:cs="Arial"/>
          <w:sz w:val="24"/>
          <w:szCs w:val="24"/>
          <w:lang w:val="es-ES"/>
        </w:rPr>
      </w:pPr>
      <w:r w:rsidRPr="007A1E00">
        <w:rPr>
          <w:rFonts w:ascii="Arial" w:hAnsi="Arial" w:cs="Arial"/>
          <w:sz w:val="24"/>
          <w:szCs w:val="24"/>
          <w:lang w:val="es-ES"/>
        </w:rPr>
        <w:t>Gestión de residuos sólidos</w:t>
      </w:r>
    </w:p>
    <w:p w14:paraId="51425747" w14:textId="7F0CDC8C" w:rsidR="007A1E00" w:rsidRPr="007A1E00" w:rsidRDefault="007A1E00" w:rsidP="00797B24">
      <w:pPr>
        <w:pStyle w:val="Prrafodelista"/>
        <w:spacing w:after="0" w:line="360" w:lineRule="auto"/>
        <w:ind w:left="1276"/>
        <w:jc w:val="both"/>
        <w:rPr>
          <w:rFonts w:ascii="Arial" w:hAnsi="Arial" w:cs="Arial"/>
          <w:sz w:val="24"/>
          <w:szCs w:val="24"/>
          <w:lang w:val="es-ES"/>
        </w:rPr>
      </w:pPr>
      <w:r w:rsidRPr="007A1E00">
        <w:rPr>
          <w:rFonts w:ascii="Arial" w:hAnsi="Arial" w:cs="Arial"/>
          <w:sz w:val="24"/>
          <w:szCs w:val="24"/>
          <w:lang w:val="es-ES"/>
        </w:rPr>
        <w:t>Se refiere al conjunto de actividades relacionadas con la segregación, recolección y manejo de residuos sólidos en el programa de segregación en la fuente. En la presente investigación se evaluará a través de indicadores como el número de familias participantes, la cantidad de residuos sólidos segregados y la frecuencia de participación en la entrega de residuos reciclables.</w:t>
      </w:r>
    </w:p>
    <w:p w14:paraId="5CB41D33" w14:textId="77777777" w:rsidR="000C53AF" w:rsidRDefault="000C53AF" w:rsidP="00797B24">
      <w:pPr>
        <w:spacing w:after="0" w:line="360" w:lineRule="auto"/>
        <w:jc w:val="both"/>
        <w:rPr>
          <w:rFonts w:ascii="Arial" w:hAnsi="Arial" w:cs="Arial"/>
          <w:b/>
          <w:bCs/>
          <w:sz w:val="24"/>
          <w:szCs w:val="24"/>
          <w:lang w:val="es-ES"/>
        </w:rPr>
      </w:pPr>
    </w:p>
    <w:p w14:paraId="08CBCC58" w14:textId="4CEC1FA4" w:rsidR="00046264" w:rsidRDefault="00046264" w:rsidP="00797B24">
      <w:pPr>
        <w:spacing w:after="0" w:line="360" w:lineRule="auto"/>
        <w:jc w:val="both"/>
        <w:rPr>
          <w:rFonts w:ascii="Arial" w:hAnsi="Arial" w:cs="Arial"/>
          <w:b/>
          <w:bCs/>
          <w:sz w:val="24"/>
          <w:szCs w:val="24"/>
          <w:lang w:val="es-ES"/>
        </w:rPr>
      </w:pPr>
      <w:r>
        <w:rPr>
          <w:rFonts w:ascii="Arial" w:hAnsi="Arial" w:cs="Arial"/>
          <w:b/>
          <w:bCs/>
          <w:sz w:val="24"/>
          <w:szCs w:val="24"/>
          <w:lang w:val="es-ES"/>
        </w:rPr>
        <w:t>3.2.4.</w:t>
      </w:r>
      <w:r>
        <w:rPr>
          <w:rFonts w:ascii="Arial" w:hAnsi="Arial" w:cs="Arial"/>
          <w:b/>
          <w:bCs/>
          <w:sz w:val="24"/>
          <w:szCs w:val="24"/>
          <w:lang w:val="es-ES"/>
        </w:rPr>
        <w:tab/>
        <w:t>Modelo predictivo basado en inteligencia artificial</w:t>
      </w:r>
    </w:p>
    <w:p w14:paraId="449C8594" w14:textId="04AAA274" w:rsidR="00231AE7" w:rsidRPr="00231AE7" w:rsidRDefault="00231AE7" w:rsidP="00046264">
      <w:pPr>
        <w:spacing w:after="0" w:line="360" w:lineRule="auto"/>
        <w:ind w:left="709"/>
        <w:jc w:val="both"/>
        <w:rPr>
          <w:rFonts w:ascii="Arial" w:hAnsi="Arial" w:cs="Arial"/>
          <w:sz w:val="24"/>
          <w:szCs w:val="24"/>
          <w:lang w:val="es-ES"/>
        </w:rPr>
      </w:pPr>
      <w:r w:rsidRPr="00231AE7">
        <w:rPr>
          <w:rFonts w:ascii="Arial" w:hAnsi="Arial" w:cs="Arial"/>
          <w:sz w:val="24"/>
          <w:szCs w:val="24"/>
        </w:rPr>
        <w:t>Con el propósito de fortalecer el análisis de la gestión de residuos sólidos, se propone la implementación de un modelo predictivo basado en inteligencia artificial que permite evaluar el comportamiento de participación de las familias en el programa de segregación.</w:t>
      </w:r>
    </w:p>
    <w:p w14:paraId="019D3C41" w14:textId="4AD76723" w:rsidR="00797B24" w:rsidRPr="00797B24" w:rsidRDefault="00797B24" w:rsidP="00046264">
      <w:pPr>
        <w:spacing w:after="0" w:line="360" w:lineRule="auto"/>
        <w:ind w:left="709"/>
        <w:jc w:val="both"/>
        <w:rPr>
          <w:rFonts w:ascii="Arial" w:hAnsi="Arial" w:cs="Arial"/>
          <w:sz w:val="24"/>
          <w:szCs w:val="24"/>
          <w:lang w:val="es-ES"/>
        </w:rPr>
      </w:pPr>
      <w:r w:rsidRPr="00797B24">
        <w:rPr>
          <w:rFonts w:ascii="Arial" w:hAnsi="Arial" w:cs="Arial"/>
          <w:b/>
          <w:bCs/>
          <w:sz w:val="24"/>
          <w:szCs w:val="24"/>
          <w:lang w:val="es-ES"/>
        </w:rPr>
        <w:t>La investigación</w:t>
      </w:r>
      <w:r w:rsidRPr="00797B24">
        <w:rPr>
          <w:rFonts w:ascii="Arial" w:hAnsi="Arial" w:cs="Arial"/>
          <w:sz w:val="24"/>
          <w:szCs w:val="24"/>
          <w:lang w:val="es-ES"/>
        </w:rPr>
        <w:t xml:space="preserve"> incorpora un modelo predictivo basado en inteligencia artificial que permite analizar el comportamiento de las familias participantes en el programa de segregación.</w:t>
      </w:r>
    </w:p>
    <w:p w14:paraId="081D4449" w14:textId="517B9F27" w:rsidR="00797B24" w:rsidRPr="00797B24" w:rsidRDefault="00797B24" w:rsidP="00046264">
      <w:pPr>
        <w:spacing w:after="0" w:line="360" w:lineRule="auto"/>
        <w:ind w:left="709"/>
        <w:jc w:val="both"/>
        <w:rPr>
          <w:rFonts w:ascii="Arial" w:hAnsi="Arial" w:cs="Arial"/>
          <w:sz w:val="24"/>
          <w:szCs w:val="24"/>
          <w:lang w:val="es-ES"/>
        </w:rPr>
      </w:pPr>
      <w:r w:rsidRPr="00797B24">
        <w:rPr>
          <w:rFonts w:ascii="Arial" w:hAnsi="Arial" w:cs="Arial"/>
          <w:sz w:val="24"/>
          <w:szCs w:val="24"/>
          <w:lang w:val="es-ES"/>
        </w:rPr>
        <w:t xml:space="preserve">Se </w:t>
      </w:r>
      <w:r w:rsidR="000C53AF">
        <w:rPr>
          <w:rFonts w:ascii="Arial" w:hAnsi="Arial" w:cs="Arial"/>
          <w:sz w:val="24"/>
          <w:szCs w:val="24"/>
          <w:lang w:val="es-ES"/>
        </w:rPr>
        <w:t>implementa</w:t>
      </w:r>
      <w:r w:rsidRPr="00797B24">
        <w:rPr>
          <w:rFonts w:ascii="Arial" w:hAnsi="Arial" w:cs="Arial"/>
          <w:sz w:val="24"/>
          <w:szCs w:val="24"/>
          <w:lang w:val="es-ES"/>
        </w:rPr>
        <w:t xml:space="preserve"> un índice de participación (IP), definido como:</w:t>
      </w:r>
    </w:p>
    <w:p w14:paraId="63325981" w14:textId="77777777" w:rsidR="000C53AF" w:rsidRDefault="000C53AF" w:rsidP="00046264">
      <w:pPr>
        <w:pStyle w:val="Prrafodelista"/>
        <w:spacing w:after="0" w:line="360" w:lineRule="auto"/>
        <w:ind w:left="709"/>
        <w:jc w:val="center"/>
        <w:rPr>
          <w:rFonts w:ascii="Arial" w:hAnsi="Arial" w:cs="Arial"/>
          <w:b/>
          <w:bCs/>
          <w:sz w:val="24"/>
          <w:szCs w:val="24"/>
          <w:lang w:val="es-ES"/>
        </w:rPr>
      </w:pPr>
    </w:p>
    <w:p w14:paraId="65D1609C" w14:textId="4F67FBC3" w:rsidR="00797B24" w:rsidRPr="00797B24" w:rsidRDefault="00797B24" w:rsidP="00046264">
      <w:pPr>
        <w:pStyle w:val="Prrafodelista"/>
        <w:spacing w:after="0" w:line="360" w:lineRule="auto"/>
        <w:ind w:left="709"/>
        <w:jc w:val="center"/>
        <w:rPr>
          <w:rFonts w:ascii="Arial" w:hAnsi="Arial" w:cs="Arial"/>
          <w:b/>
          <w:bCs/>
          <w:sz w:val="24"/>
          <w:szCs w:val="24"/>
          <w:lang w:val="es-ES"/>
        </w:rPr>
      </w:pPr>
      <w:r w:rsidRPr="00797B24">
        <w:rPr>
          <w:rFonts w:ascii="Arial" w:hAnsi="Arial" w:cs="Arial"/>
          <w:b/>
          <w:bCs/>
          <w:sz w:val="24"/>
          <w:szCs w:val="24"/>
          <w:lang w:val="es-ES"/>
        </w:rPr>
        <w:t>IP = (0.4F + 0.3C − 0.3T)</w:t>
      </w:r>
    </w:p>
    <w:p w14:paraId="42E11178" w14:textId="77777777" w:rsidR="000C53AF" w:rsidRDefault="000C53AF" w:rsidP="00046264">
      <w:pPr>
        <w:pStyle w:val="Prrafodelista"/>
        <w:spacing w:after="0" w:line="360" w:lineRule="auto"/>
        <w:ind w:left="709"/>
        <w:jc w:val="both"/>
        <w:rPr>
          <w:rFonts w:ascii="Arial" w:hAnsi="Arial" w:cs="Arial"/>
          <w:sz w:val="24"/>
          <w:szCs w:val="24"/>
          <w:lang w:val="es-ES"/>
        </w:rPr>
      </w:pPr>
    </w:p>
    <w:p w14:paraId="2C743FF0" w14:textId="28E70CC1" w:rsidR="00797B24" w:rsidRPr="00797B24" w:rsidRDefault="00797B24" w:rsidP="00046264">
      <w:pPr>
        <w:pStyle w:val="Prrafodelista"/>
        <w:spacing w:after="0" w:line="360" w:lineRule="auto"/>
        <w:ind w:left="709"/>
        <w:jc w:val="both"/>
        <w:rPr>
          <w:rFonts w:ascii="Arial" w:hAnsi="Arial" w:cs="Arial"/>
          <w:sz w:val="24"/>
          <w:szCs w:val="24"/>
          <w:lang w:val="es-ES"/>
        </w:rPr>
      </w:pPr>
      <w:r w:rsidRPr="00797B24">
        <w:rPr>
          <w:rFonts w:ascii="Arial" w:hAnsi="Arial" w:cs="Arial"/>
          <w:sz w:val="24"/>
          <w:szCs w:val="24"/>
          <w:lang w:val="es-ES"/>
        </w:rPr>
        <w:t>Donde:</w:t>
      </w:r>
    </w:p>
    <w:p w14:paraId="02C5B4B4" w14:textId="77777777" w:rsidR="00797B24" w:rsidRDefault="00797B24" w:rsidP="00046264">
      <w:pPr>
        <w:pStyle w:val="Prrafodelista"/>
        <w:spacing w:after="0" w:line="360" w:lineRule="auto"/>
        <w:ind w:left="709"/>
        <w:rPr>
          <w:rFonts w:ascii="Arial" w:hAnsi="Arial" w:cs="Arial"/>
          <w:sz w:val="24"/>
          <w:szCs w:val="24"/>
          <w:lang w:val="es-ES"/>
        </w:rPr>
      </w:pPr>
      <w:r w:rsidRPr="00797B24">
        <w:rPr>
          <w:rFonts w:ascii="Arial" w:hAnsi="Arial" w:cs="Arial"/>
          <w:b/>
          <w:bCs/>
          <w:sz w:val="24"/>
          <w:szCs w:val="24"/>
          <w:lang w:val="es-ES"/>
        </w:rPr>
        <w:t>F =</w:t>
      </w:r>
      <w:r w:rsidRPr="00797B24">
        <w:rPr>
          <w:rFonts w:ascii="Arial" w:hAnsi="Arial" w:cs="Arial"/>
          <w:sz w:val="24"/>
          <w:szCs w:val="24"/>
          <w:lang w:val="es-ES"/>
        </w:rPr>
        <w:t xml:space="preserve"> Frecuencia de participación</w:t>
      </w:r>
      <w:r w:rsidRPr="00797B24">
        <w:rPr>
          <w:rFonts w:ascii="Arial" w:hAnsi="Arial" w:cs="Arial"/>
          <w:sz w:val="24"/>
          <w:szCs w:val="24"/>
          <w:lang w:val="es-ES"/>
        </w:rPr>
        <w:br/>
      </w:r>
      <w:r w:rsidRPr="00797B24">
        <w:rPr>
          <w:rFonts w:ascii="Arial" w:hAnsi="Arial" w:cs="Arial"/>
          <w:b/>
          <w:bCs/>
          <w:sz w:val="24"/>
          <w:szCs w:val="24"/>
          <w:lang w:val="es-ES"/>
        </w:rPr>
        <w:t>C =</w:t>
      </w:r>
      <w:r w:rsidRPr="00797B24">
        <w:rPr>
          <w:rFonts w:ascii="Arial" w:hAnsi="Arial" w:cs="Arial"/>
          <w:sz w:val="24"/>
          <w:szCs w:val="24"/>
          <w:lang w:val="es-ES"/>
        </w:rPr>
        <w:t xml:space="preserve"> Cantidad de residuos entregados</w:t>
      </w:r>
      <w:r w:rsidRPr="00797B24">
        <w:rPr>
          <w:rFonts w:ascii="Arial" w:hAnsi="Arial" w:cs="Arial"/>
          <w:sz w:val="24"/>
          <w:szCs w:val="24"/>
          <w:lang w:val="es-ES"/>
        </w:rPr>
        <w:br/>
      </w:r>
      <w:r w:rsidRPr="00797B24">
        <w:rPr>
          <w:rFonts w:ascii="Arial" w:hAnsi="Arial" w:cs="Arial"/>
          <w:b/>
          <w:bCs/>
          <w:sz w:val="24"/>
          <w:szCs w:val="24"/>
          <w:lang w:val="es-ES"/>
        </w:rPr>
        <w:t>T =</w:t>
      </w:r>
      <w:r w:rsidRPr="00797B24">
        <w:rPr>
          <w:rFonts w:ascii="Arial" w:hAnsi="Arial" w:cs="Arial"/>
          <w:sz w:val="24"/>
          <w:szCs w:val="24"/>
          <w:lang w:val="es-ES"/>
        </w:rPr>
        <w:t xml:space="preserve"> Tiempo sin participación</w:t>
      </w:r>
    </w:p>
    <w:p w14:paraId="7416E3F2" w14:textId="27413092" w:rsidR="000C53AF" w:rsidRPr="000C53AF" w:rsidRDefault="000C53AF" w:rsidP="00046264">
      <w:pPr>
        <w:pStyle w:val="Prrafodelista"/>
        <w:spacing w:after="0" w:line="360" w:lineRule="auto"/>
        <w:ind w:left="709"/>
        <w:rPr>
          <w:rFonts w:ascii="Arial" w:hAnsi="Arial" w:cs="Arial"/>
          <w:b/>
          <w:bCs/>
          <w:sz w:val="24"/>
          <w:szCs w:val="24"/>
          <w:lang w:val="es-ES"/>
        </w:rPr>
      </w:pPr>
      <w:r w:rsidRPr="000C53AF">
        <w:rPr>
          <w:rFonts w:ascii="Arial" w:hAnsi="Arial" w:cs="Arial"/>
          <w:b/>
          <w:bCs/>
          <w:sz w:val="24"/>
          <w:szCs w:val="24"/>
          <w:lang w:val="es-ES"/>
        </w:rPr>
        <w:t>Clasificación:</w:t>
      </w:r>
    </w:p>
    <w:p w14:paraId="759D1C41" w14:textId="236197B6" w:rsidR="000C53AF" w:rsidRPr="000C53AF" w:rsidRDefault="000C53AF" w:rsidP="00046264">
      <w:pPr>
        <w:pStyle w:val="Prrafodelista"/>
        <w:numPr>
          <w:ilvl w:val="0"/>
          <w:numId w:val="15"/>
        </w:numPr>
        <w:spacing w:line="360" w:lineRule="auto"/>
        <w:ind w:left="709"/>
        <w:rPr>
          <w:rFonts w:ascii="Arial" w:hAnsi="Arial" w:cs="Arial"/>
          <w:sz w:val="24"/>
          <w:szCs w:val="24"/>
          <w:lang w:val="es-ES"/>
        </w:rPr>
      </w:pPr>
      <w:r w:rsidRPr="000C53AF">
        <w:rPr>
          <w:rFonts w:ascii="Arial" w:hAnsi="Arial" w:cs="Arial"/>
          <w:sz w:val="24"/>
          <w:szCs w:val="24"/>
          <w:lang w:val="es-ES"/>
        </w:rPr>
        <w:t xml:space="preserve">IP Alto → Usuario activo </w:t>
      </w:r>
    </w:p>
    <w:p w14:paraId="2751E70C" w14:textId="3BE3B286" w:rsidR="000C53AF" w:rsidRPr="000C53AF" w:rsidRDefault="000C53AF" w:rsidP="00046264">
      <w:pPr>
        <w:pStyle w:val="Prrafodelista"/>
        <w:numPr>
          <w:ilvl w:val="0"/>
          <w:numId w:val="15"/>
        </w:numPr>
        <w:spacing w:line="360" w:lineRule="auto"/>
        <w:ind w:left="709"/>
        <w:rPr>
          <w:rFonts w:ascii="Arial" w:hAnsi="Arial" w:cs="Arial"/>
          <w:sz w:val="24"/>
          <w:szCs w:val="24"/>
          <w:lang w:val="es-ES"/>
        </w:rPr>
      </w:pPr>
      <w:r w:rsidRPr="000C53AF">
        <w:rPr>
          <w:rFonts w:ascii="Arial" w:hAnsi="Arial" w:cs="Arial"/>
          <w:sz w:val="24"/>
          <w:szCs w:val="24"/>
          <w:lang w:val="es-ES"/>
        </w:rPr>
        <w:t xml:space="preserve">IP Medio → Usuario en riesgo </w:t>
      </w:r>
    </w:p>
    <w:p w14:paraId="1A9C1286" w14:textId="298B1944" w:rsidR="000C53AF" w:rsidRPr="00797B24" w:rsidRDefault="000C53AF" w:rsidP="00046264">
      <w:pPr>
        <w:pStyle w:val="Prrafodelista"/>
        <w:numPr>
          <w:ilvl w:val="0"/>
          <w:numId w:val="15"/>
        </w:numPr>
        <w:spacing w:after="0" w:line="360" w:lineRule="auto"/>
        <w:ind w:left="709"/>
        <w:rPr>
          <w:rFonts w:ascii="Arial" w:hAnsi="Arial" w:cs="Arial"/>
          <w:sz w:val="24"/>
          <w:szCs w:val="24"/>
          <w:lang w:val="es-ES"/>
        </w:rPr>
      </w:pPr>
      <w:r w:rsidRPr="000C53AF">
        <w:rPr>
          <w:rFonts w:ascii="Arial" w:hAnsi="Arial" w:cs="Arial"/>
          <w:sz w:val="24"/>
          <w:szCs w:val="24"/>
          <w:lang w:val="es-ES"/>
        </w:rPr>
        <w:t>IP Bajo → Usuario inactivo</w:t>
      </w:r>
    </w:p>
    <w:p w14:paraId="75B2210C" w14:textId="77777777" w:rsidR="00797B24" w:rsidRDefault="00797B24" w:rsidP="00046264">
      <w:pPr>
        <w:pStyle w:val="Prrafodelista"/>
        <w:spacing w:after="0" w:line="360" w:lineRule="auto"/>
        <w:ind w:left="709"/>
        <w:jc w:val="both"/>
        <w:rPr>
          <w:rFonts w:ascii="Arial" w:hAnsi="Arial" w:cs="Arial"/>
          <w:sz w:val="24"/>
          <w:szCs w:val="24"/>
          <w:lang w:val="es-ES"/>
        </w:rPr>
      </w:pPr>
      <w:r w:rsidRPr="00797B24">
        <w:rPr>
          <w:rFonts w:ascii="Arial" w:hAnsi="Arial" w:cs="Arial"/>
          <w:sz w:val="24"/>
          <w:szCs w:val="24"/>
          <w:lang w:val="es-ES"/>
        </w:rPr>
        <w:t>Este índice permitirá clasificar a los usuarios según su nivel de participación, identificar familias en riesgo de abandono y generar estrategias de intervención que optimicen la gestión de residuos sólidos.</w:t>
      </w:r>
    </w:p>
    <w:p w14:paraId="35111DB9" w14:textId="77777777" w:rsidR="000C53AF" w:rsidRDefault="000C53AF" w:rsidP="00046264">
      <w:pPr>
        <w:pStyle w:val="Prrafodelista"/>
        <w:spacing w:after="0" w:line="360" w:lineRule="auto"/>
        <w:ind w:left="709"/>
        <w:jc w:val="both"/>
        <w:rPr>
          <w:rFonts w:ascii="Arial" w:hAnsi="Arial" w:cs="Arial"/>
          <w:sz w:val="24"/>
          <w:szCs w:val="24"/>
          <w:lang w:val="es-ES"/>
        </w:rPr>
      </w:pPr>
    </w:p>
    <w:p w14:paraId="6D547717" w14:textId="77777777" w:rsidR="000C53AF" w:rsidRDefault="000C53AF" w:rsidP="00797B24">
      <w:pPr>
        <w:pStyle w:val="Prrafodelista"/>
        <w:spacing w:after="0" w:line="360" w:lineRule="auto"/>
        <w:ind w:left="0"/>
        <w:jc w:val="both"/>
        <w:rPr>
          <w:rFonts w:ascii="Arial" w:hAnsi="Arial" w:cs="Arial"/>
          <w:sz w:val="24"/>
          <w:szCs w:val="24"/>
          <w:lang w:val="es-ES"/>
        </w:rPr>
      </w:pPr>
    </w:p>
    <w:p w14:paraId="5C48634D" w14:textId="77777777" w:rsidR="000C53AF" w:rsidRDefault="000C53AF" w:rsidP="00797B24">
      <w:pPr>
        <w:pStyle w:val="Prrafodelista"/>
        <w:spacing w:after="0" w:line="360" w:lineRule="auto"/>
        <w:ind w:left="0"/>
        <w:jc w:val="both"/>
        <w:rPr>
          <w:rFonts w:ascii="Arial" w:hAnsi="Arial" w:cs="Arial"/>
          <w:sz w:val="24"/>
          <w:szCs w:val="24"/>
          <w:lang w:val="es-ES"/>
        </w:rPr>
      </w:pPr>
    </w:p>
    <w:p w14:paraId="548710A8" w14:textId="77777777" w:rsidR="000C53AF" w:rsidRDefault="000C53AF" w:rsidP="00797B24">
      <w:pPr>
        <w:pStyle w:val="Prrafodelista"/>
        <w:spacing w:after="0" w:line="360" w:lineRule="auto"/>
        <w:ind w:left="0"/>
        <w:jc w:val="both"/>
        <w:rPr>
          <w:rFonts w:ascii="Arial" w:hAnsi="Arial" w:cs="Arial"/>
          <w:sz w:val="24"/>
          <w:szCs w:val="24"/>
          <w:lang w:val="es-ES"/>
        </w:rPr>
      </w:pPr>
    </w:p>
    <w:p w14:paraId="22B80F6F" w14:textId="77777777" w:rsidR="000C53AF" w:rsidRDefault="000C53AF" w:rsidP="00797B24">
      <w:pPr>
        <w:pStyle w:val="Prrafodelista"/>
        <w:spacing w:after="0" w:line="360" w:lineRule="auto"/>
        <w:ind w:left="0"/>
        <w:jc w:val="both"/>
        <w:rPr>
          <w:rFonts w:ascii="Arial" w:hAnsi="Arial" w:cs="Arial"/>
          <w:sz w:val="24"/>
          <w:szCs w:val="24"/>
          <w:lang w:val="es-ES"/>
        </w:rPr>
      </w:pPr>
    </w:p>
    <w:p w14:paraId="29B9E799" w14:textId="77777777" w:rsidR="000C53AF" w:rsidRDefault="000C53AF" w:rsidP="00797B24">
      <w:pPr>
        <w:pStyle w:val="Prrafodelista"/>
        <w:spacing w:after="0" w:line="360" w:lineRule="auto"/>
        <w:ind w:left="0"/>
        <w:jc w:val="both"/>
        <w:rPr>
          <w:rFonts w:ascii="Arial" w:hAnsi="Arial" w:cs="Arial"/>
          <w:sz w:val="24"/>
          <w:szCs w:val="24"/>
          <w:lang w:val="es-ES"/>
        </w:rPr>
      </w:pPr>
    </w:p>
    <w:p w14:paraId="201F6251" w14:textId="77777777" w:rsidR="000C53AF" w:rsidRDefault="000C53AF" w:rsidP="00797B24">
      <w:pPr>
        <w:pStyle w:val="Prrafodelista"/>
        <w:spacing w:after="0" w:line="360" w:lineRule="auto"/>
        <w:ind w:left="0"/>
        <w:jc w:val="both"/>
        <w:rPr>
          <w:rFonts w:ascii="Arial" w:hAnsi="Arial" w:cs="Arial"/>
          <w:sz w:val="24"/>
          <w:szCs w:val="24"/>
          <w:lang w:val="es-ES"/>
        </w:rPr>
      </w:pPr>
    </w:p>
    <w:p w14:paraId="27726303" w14:textId="77777777" w:rsidR="000C53AF" w:rsidRDefault="000C53AF" w:rsidP="00797B24">
      <w:pPr>
        <w:pStyle w:val="Prrafodelista"/>
        <w:spacing w:after="0" w:line="360" w:lineRule="auto"/>
        <w:ind w:left="0"/>
        <w:jc w:val="both"/>
        <w:rPr>
          <w:rFonts w:ascii="Arial" w:hAnsi="Arial" w:cs="Arial"/>
          <w:sz w:val="24"/>
          <w:szCs w:val="24"/>
          <w:lang w:val="es-ES"/>
        </w:rPr>
      </w:pPr>
    </w:p>
    <w:p w14:paraId="2CE404CC" w14:textId="77777777" w:rsidR="000C53AF" w:rsidRDefault="000C53AF" w:rsidP="00797B24">
      <w:pPr>
        <w:pStyle w:val="Prrafodelista"/>
        <w:spacing w:after="0" w:line="360" w:lineRule="auto"/>
        <w:ind w:left="0"/>
        <w:jc w:val="both"/>
        <w:rPr>
          <w:rFonts w:ascii="Arial" w:hAnsi="Arial" w:cs="Arial"/>
          <w:sz w:val="24"/>
          <w:szCs w:val="24"/>
          <w:lang w:val="es-ES"/>
        </w:rPr>
      </w:pPr>
    </w:p>
    <w:p w14:paraId="79733162" w14:textId="77777777" w:rsidR="000C53AF" w:rsidRDefault="000C53AF" w:rsidP="00797B24">
      <w:pPr>
        <w:pStyle w:val="Prrafodelista"/>
        <w:spacing w:after="0" w:line="360" w:lineRule="auto"/>
        <w:ind w:left="0"/>
        <w:jc w:val="both"/>
        <w:rPr>
          <w:rFonts w:ascii="Arial" w:hAnsi="Arial" w:cs="Arial"/>
          <w:sz w:val="24"/>
          <w:szCs w:val="24"/>
          <w:lang w:val="es-ES"/>
        </w:rPr>
      </w:pPr>
    </w:p>
    <w:p w14:paraId="05264459" w14:textId="77777777" w:rsidR="000C53AF" w:rsidRDefault="000C53AF" w:rsidP="00797B24">
      <w:pPr>
        <w:pStyle w:val="Prrafodelista"/>
        <w:spacing w:after="0" w:line="360" w:lineRule="auto"/>
        <w:ind w:left="0"/>
        <w:jc w:val="both"/>
        <w:rPr>
          <w:rFonts w:ascii="Arial" w:hAnsi="Arial" w:cs="Arial"/>
          <w:sz w:val="24"/>
          <w:szCs w:val="24"/>
          <w:lang w:val="es-ES"/>
        </w:rPr>
      </w:pPr>
    </w:p>
    <w:p w14:paraId="56003959" w14:textId="77777777" w:rsidR="000C53AF" w:rsidRDefault="000C53AF" w:rsidP="00797B24">
      <w:pPr>
        <w:pStyle w:val="Prrafodelista"/>
        <w:spacing w:after="0" w:line="360" w:lineRule="auto"/>
        <w:ind w:left="0"/>
        <w:jc w:val="both"/>
        <w:rPr>
          <w:rFonts w:ascii="Arial" w:hAnsi="Arial" w:cs="Arial"/>
          <w:sz w:val="24"/>
          <w:szCs w:val="24"/>
          <w:lang w:val="es-ES"/>
        </w:rPr>
      </w:pPr>
    </w:p>
    <w:p w14:paraId="0ED5F0B4" w14:textId="77777777" w:rsidR="000C53AF" w:rsidRDefault="000C53AF" w:rsidP="00797B24">
      <w:pPr>
        <w:pStyle w:val="Prrafodelista"/>
        <w:spacing w:after="0" w:line="360" w:lineRule="auto"/>
        <w:ind w:left="0"/>
        <w:jc w:val="both"/>
        <w:rPr>
          <w:rFonts w:ascii="Arial" w:hAnsi="Arial" w:cs="Arial"/>
          <w:sz w:val="24"/>
          <w:szCs w:val="24"/>
          <w:lang w:val="es-ES"/>
        </w:rPr>
      </w:pPr>
    </w:p>
    <w:p w14:paraId="02A83514" w14:textId="77777777" w:rsidR="000C53AF" w:rsidRDefault="000C53AF" w:rsidP="00797B24">
      <w:pPr>
        <w:pStyle w:val="Prrafodelista"/>
        <w:spacing w:after="0" w:line="360" w:lineRule="auto"/>
        <w:ind w:left="0"/>
        <w:jc w:val="both"/>
        <w:rPr>
          <w:rFonts w:ascii="Arial" w:hAnsi="Arial" w:cs="Arial"/>
          <w:sz w:val="24"/>
          <w:szCs w:val="24"/>
          <w:lang w:val="es-ES"/>
        </w:rPr>
      </w:pPr>
    </w:p>
    <w:p w14:paraId="11FA8E8A" w14:textId="77777777" w:rsidR="000C53AF" w:rsidRDefault="000C53AF" w:rsidP="00797B24">
      <w:pPr>
        <w:pStyle w:val="Prrafodelista"/>
        <w:spacing w:after="0" w:line="360" w:lineRule="auto"/>
        <w:ind w:left="0"/>
        <w:jc w:val="both"/>
        <w:rPr>
          <w:rFonts w:ascii="Arial" w:hAnsi="Arial" w:cs="Arial"/>
          <w:sz w:val="24"/>
          <w:szCs w:val="24"/>
          <w:lang w:val="es-ES"/>
        </w:rPr>
      </w:pPr>
    </w:p>
    <w:p w14:paraId="7858AD6A" w14:textId="77777777" w:rsidR="000C53AF" w:rsidRDefault="000C53AF" w:rsidP="00797B24">
      <w:pPr>
        <w:pStyle w:val="Prrafodelista"/>
        <w:spacing w:after="0" w:line="360" w:lineRule="auto"/>
        <w:ind w:left="0"/>
        <w:jc w:val="both"/>
        <w:rPr>
          <w:rFonts w:ascii="Arial" w:hAnsi="Arial" w:cs="Arial"/>
          <w:sz w:val="24"/>
          <w:szCs w:val="24"/>
          <w:lang w:val="es-ES"/>
        </w:rPr>
      </w:pPr>
    </w:p>
    <w:p w14:paraId="4499BD50" w14:textId="77777777" w:rsidR="000C53AF" w:rsidRDefault="000C53AF" w:rsidP="00797B24">
      <w:pPr>
        <w:pStyle w:val="Prrafodelista"/>
        <w:spacing w:after="0" w:line="360" w:lineRule="auto"/>
        <w:ind w:left="0"/>
        <w:jc w:val="both"/>
        <w:rPr>
          <w:rFonts w:ascii="Arial" w:hAnsi="Arial" w:cs="Arial"/>
          <w:sz w:val="24"/>
          <w:szCs w:val="24"/>
          <w:lang w:val="es-ES"/>
        </w:rPr>
      </w:pPr>
    </w:p>
    <w:p w14:paraId="02DB96BB" w14:textId="77777777" w:rsidR="000C53AF" w:rsidRDefault="000C53AF" w:rsidP="00797B24">
      <w:pPr>
        <w:pStyle w:val="Prrafodelista"/>
        <w:spacing w:after="0" w:line="360" w:lineRule="auto"/>
        <w:ind w:left="0"/>
        <w:jc w:val="both"/>
        <w:rPr>
          <w:rFonts w:ascii="Arial" w:hAnsi="Arial" w:cs="Arial"/>
          <w:sz w:val="24"/>
          <w:szCs w:val="24"/>
          <w:lang w:val="es-ES"/>
        </w:rPr>
      </w:pPr>
    </w:p>
    <w:p w14:paraId="4CF72CA0" w14:textId="77777777" w:rsidR="000C53AF" w:rsidRDefault="000C53AF" w:rsidP="00797B24">
      <w:pPr>
        <w:pStyle w:val="Prrafodelista"/>
        <w:spacing w:after="0" w:line="360" w:lineRule="auto"/>
        <w:ind w:left="0"/>
        <w:jc w:val="both"/>
        <w:rPr>
          <w:rFonts w:ascii="Arial" w:hAnsi="Arial" w:cs="Arial"/>
          <w:sz w:val="24"/>
          <w:szCs w:val="24"/>
          <w:lang w:val="es-ES"/>
        </w:rPr>
      </w:pPr>
    </w:p>
    <w:p w14:paraId="2D6C1D27" w14:textId="77777777" w:rsidR="000C53AF" w:rsidRPr="00797B24" w:rsidRDefault="000C53AF" w:rsidP="00797B24">
      <w:pPr>
        <w:pStyle w:val="Prrafodelista"/>
        <w:spacing w:after="0" w:line="360" w:lineRule="auto"/>
        <w:ind w:left="0"/>
        <w:jc w:val="both"/>
        <w:rPr>
          <w:rFonts w:ascii="Arial" w:hAnsi="Arial" w:cs="Arial"/>
          <w:sz w:val="24"/>
          <w:szCs w:val="24"/>
          <w:lang w:val="es-ES"/>
        </w:rPr>
      </w:pPr>
    </w:p>
    <w:p w14:paraId="2B046F88" w14:textId="2718D041" w:rsidR="00F763D3" w:rsidRPr="00FB61A9" w:rsidRDefault="00F763D3" w:rsidP="00F763D3">
      <w:pPr>
        <w:pStyle w:val="Ttulo1"/>
        <w:spacing w:before="0" w:line="360" w:lineRule="auto"/>
        <w:ind w:left="284"/>
        <w:jc w:val="center"/>
        <w:rPr>
          <w:rFonts w:ascii="Arial" w:hAnsi="Arial" w:cs="Arial"/>
          <w:b/>
          <w:color w:val="auto"/>
          <w:sz w:val="28"/>
          <w:szCs w:val="24"/>
        </w:rPr>
      </w:pPr>
      <w:r>
        <w:rPr>
          <w:rFonts w:ascii="Arial" w:hAnsi="Arial" w:cs="Arial"/>
          <w:b/>
          <w:color w:val="auto"/>
          <w:sz w:val="28"/>
          <w:szCs w:val="24"/>
        </w:rPr>
        <w:t>CAPÍTULO IV</w:t>
      </w:r>
    </w:p>
    <w:p w14:paraId="64377119" w14:textId="301E846D" w:rsidR="00F763D3" w:rsidRPr="00FB61A9" w:rsidRDefault="00F763D3">
      <w:pPr>
        <w:pStyle w:val="Ttulo1"/>
        <w:numPr>
          <w:ilvl w:val="0"/>
          <w:numId w:val="2"/>
        </w:numPr>
        <w:spacing w:before="0" w:line="360" w:lineRule="auto"/>
        <w:rPr>
          <w:rFonts w:ascii="Arial" w:hAnsi="Arial" w:cs="Arial"/>
          <w:b/>
          <w:color w:val="auto"/>
          <w:sz w:val="28"/>
          <w:szCs w:val="24"/>
        </w:rPr>
      </w:pPr>
      <w:r>
        <w:rPr>
          <w:rFonts w:ascii="Arial" w:hAnsi="Arial" w:cs="Arial"/>
          <w:b/>
          <w:color w:val="auto"/>
          <w:sz w:val="28"/>
          <w:szCs w:val="24"/>
        </w:rPr>
        <w:t>MARCO METODOLÓGICO</w:t>
      </w: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sidRPr="00FB61A9">
        <w:rPr>
          <w:rFonts w:ascii="Arial" w:hAnsi="Arial" w:cs="Arial"/>
          <w:b/>
          <w:color w:val="auto"/>
          <w:sz w:val="28"/>
          <w:szCs w:val="24"/>
        </w:rPr>
        <w:instrText>MARCO METODOLÓGICO.</w:instrText>
      </w:r>
      <w:r>
        <w:rPr>
          <w:rFonts w:ascii="Arial" w:hAnsi="Arial" w:cs="Arial"/>
          <w:b/>
          <w:color w:val="auto"/>
          <w:sz w:val="28"/>
          <w:szCs w:val="24"/>
        </w:rPr>
        <w:instrText xml:space="preserve">" \f c \l 1 </w:instrText>
      </w:r>
      <w:r>
        <w:rPr>
          <w:rFonts w:ascii="Arial" w:hAnsi="Arial" w:cs="Arial"/>
          <w:b/>
          <w:color w:val="auto"/>
          <w:sz w:val="28"/>
          <w:szCs w:val="24"/>
        </w:rPr>
        <w:fldChar w:fldCharType="end"/>
      </w:r>
      <w:r w:rsidRPr="00FB61A9">
        <w:rPr>
          <w:rFonts w:ascii="Arial" w:hAnsi="Arial" w:cs="Arial"/>
          <w:b/>
          <w:color w:val="auto"/>
          <w:sz w:val="28"/>
          <w:szCs w:val="24"/>
        </w:rPr>
        <w:t>.</w:t>
      </w:r>
    </w:p>
    <w:p w14:paraId="5B04F5A6" w14:textId="095EA653" w:rsidR="00CA04CC" w:rsidRDefault="00F763D3">
      <w:pPr>
        <w:pStyle w:val="Ttulo1"/>
        <w:numPr>
          <w:ilvl w:val="1"/>
          <w:numId w:val="2"/>
        </w:numPr>
        <w:spacing w:before="0" w:line="360" w:lineRule="auto"/>
        <w:ind w:left="1146"/>
        <w:rPr>
          <w:rFonts w:ascii="Arial" w:hAnsi="Arial" w:cs="Arial"/>
          <w:b/>
          <w:color w:val="auto"/>
          <w:sz w:val="24"/>
          <w:szCs w:val="24"/>
        </w:rPr>
      </w:pPr>
      <w:r>
        <w:rPr>
          <w:rFonts w:ascii="Arial" w:hAnsi="Arial" w:cs="Arial"/>
          <w:b/>
          <w:color w:val="auto"/>
          <w:sz w:val="24"/>
          <w:szCs w:val="24"/>
        </w:rPr>
        <w:t>Ámbito.</w:t>
      </w:r>
    </w:p>
    <w:p w14:paraId="7AA0C282" w14:textId="77777777" w:rsidR="00121BBB" w:rsidRPr="00121BBB" w:rsidRDefault="00121BBB" w:rsidP="00121BBB">
      <w:pPr>
        <w:pStyle w:val="Prrafodelista"/>
        <w:spacing w:after="0" w:line="360" w:lineRule="auto"/>
        <w:ind w:left="1134"/>
        <w:jc w:val="both"/>
        <w:rPr>
          <w:rFonts w:ascii="Arial" w:hAnsi="Arial" w:cs="Arial"/>
          <w:sz w:val="24"/>
          <w:szCs w:val="24"/>
          <w:lang w:val="es-ES"/>
        </w:rPr>
      </w:pPr>
      <w:r w:rsidRPr="00121BBB">
        <w:rPr>
          <w:rFonts w:ascii="Arial" w:hAnsi="Arial" w:cs="Arial"/>
          <w:sz w:val="24"/>
          <w:szCs w:val="24"/>
          <w:lang w:val="es-ES"/>
        </w:rPr>
        <w:t>La investigación se desarrollará en el Programa de Segregación en la Fuente y Recolección Selectiva de Residuos Sólidos del distrito de Amarilis, ubicado en la provincia y región de Huánuco.</w:t>
      </w:r>
    </w:p>
    <w:p w14:paraId="7A0C37D5" w14:textId="77777777" w:rsidR="00121BBB" w:rsidRPr="00121BBB" w:rsidRDefault="00121BBB" w:rsidP="00121BBB">
      <w:pPr>
        <w:pStyle w:val="Prrafodelista"/>
        <w:spacing w:after="0" w:line="360" w:lineRule="auto"/>
        <w:ind w:left="1134"/>
        <w:jc w:val="both"/>
        <w:rPr>
          <w:rFonts w:ascii="Arial" w:hAnsi="Arial" w:cs="Arial"/>
          <w:sz w:val="24"/>
          <w:szCs w:val="24"/>
          <w:lang w:val="es-ES"/>
        </w:rPr>
      </w:pPr>
      <w:r w:rsidRPr="00121BBB">
        <w:rPr>
          <w:rFonts w:ascii="Arial" w:hAnsi="Arial" w:cs="Arial"/>
          <w:sz w:val="24"/>
          <w:szCs w:val="24"/>
          <w:lang w:val="es-ES"/>
        </w:rPr>
        <w:t xml:space="preserve">El estudio se centrará en las familias participantes del programa que se encuentran vinculadas al Centro de Salud Mental Comunitario </w:t>
      </w:r>
      <w:proofErr w:type="spellStart"/>
      <w:r w:rsidRPr="00121BBB">
        <w:rPr>
          <w:rFonts w:ascii="Arial" w:hAnsi="Arial" w:cs="Arial"/>
          <w:sz w:val="24"/>
          <w:szCs w:val="24"/>
          <w:lang w:val="es-ES"/>
        </w:rPr>
        <w:t>Pakkarin</w:t>
      </w:r>
      <w:proofErr w:type="spellEnd"/>
      <w:r w:rsidRPr="00121BBB">
        <w:rPr>
          <w:rFonts w:ascii="Arial" w:hAnsi="Arial" w:cs="Arial"/>
          <w:sz w:val="24"/>
          <w:szCs w:val="24"/>
          <w:lang w:val="es-ES"/>
        </w:rPr>
        <w:t>, ubicado en el distrito de Amarilis.</w:t>
      </w:r>
    </w:p>
    <w:p w14:paraId="1A25D5C1" w14:textId="15FD0CD1" w:rsidR="00121BBB" w:rsidRDefault="00121BBB" w:rsidP="00121BBB">
      <w:pPr>
        <w:pStyle w:val="Prrafodelista"/>
        <w:spacing w:after="0" w:line="360" w:lineRule="auto"/>
        <w:ind w:left="1134"/>
        <w:jc w:val="both"/>
        <w:rPr>
          <w:rFonts w:ascii="Arial" w:hAnsi="Arial" w:cs="Arial"/>
          <w:sz w:val="24"/>
          <w:szCs w:val="24"/>
          <w:lang w:val="es-ES"/>
        </w:rPr>
      </w:pPr>
      <w:r w:rsidRPr="00121BBB">
        <w:rPr>
          <w:rFonts w:ascii="Arial" w:hAnsi="Arial" w:cs="Arial"/>
          <w:sz w:val="24"/>
          <w:szCs w:val="24"/>
          <w:lang w:val="es-ES"/>
        </w:rPr>
        <w:t xml:space="preserve">La investigación se desarrollará durante el año 2026, periodo en el cual se realizará la implementación del </w:t>
      </w:r>
      <w:r w:rsidR="0082534F" w:rsidRPr="0082534F">
        <w:rPr>
          <w:rFonts w:ascii="Arial" w:hAnsi="Arial" w:cs="Arial"/>
          <w:sz w:val="24"/>
          <w:szCs w:val="24"/>
        </w:rPr>
        <w:t>Sistema inteligente basado en Quick Response Code e inteligencia artificial</w:t>
      </w:r>
      <w:r w:rsidRPr="00121BBB">
        <w:rPr>
          <w:rFonts w:ascii="Arial" w:hAnsi="Arial" w:cs="Arial"/>
          <w:sz w:val="24"/>
          <w:szCs w:val="24"/>
          <w:lang w:val="es-ES"/>
        </w:rPr>
        <w:t>, así como la evaluación de su impacto en la gestión de residuos sólidos.</w:t>
      </w:r>
    </w:p>
    <w:p w14:paraId="0C535CAB" w14:textId="6444F819" w:rsidR="00F763D3" w:rsidRDefault="00F763D3">
      <w:pPr>
        <w:pStyle w:val="Ttulo1"/>
        <w:numPr>
          <w:ilvl w:val="1"/>
          <w:numId w:val="2"/>
        </w:numPr>
        <w:spacing w:before="0" w:line="360" w:lineRule="auto"/>
        <w:ind w:left="1146"/>
        <w:rPr>
          <w:rFonts w:ascii="Arial" w:hAnsi="Arial" w:cs="Arial"/>
          <w:b/>
          <w:color w:val="auto"/>
          <w:sz w:val="24"/>
          <w:szCs w:val="24"/>
        </w:rPr>
      </w:pP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Pr>
          <w:rFonts w:ascii="Arial" w:hAnsi="Arial" w:cs="Arial"/>
          <w:b/>
          <w:color w:val="auto"/>
          <w:sz w:val="24"/>
          <w:szCs w:val="24"/>
        </w:rPr>
        <w:t>Tipo y nivel de investigación.</w:t>
      </w:r>
    </w:p>
    <w:p w14:paraId="4EA49778" w14:textId="77777777" w:rsidR="00287E80" w:rsidRPr="00287E80" w:rsidRDefault="00287E80" w:rsidP="00287E80">
      <w:pPr>
        <w:spacing w:after="0" w:line="360" w:lineRule="auto"/>
        <w:ind w:left="1134"/>
        <w:jc w:val="both"/>
        <w:rPr>
          <w:rFonts w:ascii="Arial" w:hAnsi="Arial" w:cs="Arial"/>
          <w:b/>
          <w:bCs/>
          <w:sz w:val="24"/>
          <w:szCs w:val="24"/>
          <w:lang w:val="es-ES"/>
        </w:rPr>
      </w:pPr>
      <w:r w:rsidRPr="00287E80">
        <w:rPr>
          <w:rFonts w:ascii="Arial" w:hAnsi="Arial" w:cs="Arial"/>
          <w:b/>
          <w:bCs/>
          <w:sz w:val="24"/>
          <w:szCs w:val="24"/>
          <w:lang w:val="es-ES"/>
        </w:rPr>
        <w:t>Tipo de investigación</w:t>
      </w:r>
    </w:p>
    <w:p w14:paraId="75A9F839" w14:textId="77777777" w:rsidR="00287E80" w:rsidRPr="00287E80" w:rsidRDefault="00287E80" w:rsidP="00287E80">
      <w:pPr>
        <w:spacing w:after="0" w:line="360" w:lineRule="auto"/>
        <w:ind w:left="1134"/>
        <w:jc w:val="both"/>
        <w:rPr>
          <w:rFonts w:ascii="Arial" w:hAnsi="Arial" w:cs="Arial"/>
          <w:sz w:val="24"/>
          <w:szCs w:val="24"/>
          <w:lang w:val="es-ES"/>
        </w:rPr>
      </w:pPr>
      <w:r w:rsidRPr="00287E80">
        <w:rPr>
          <w:rFonts w:ascii="Arial" w:hAnsi="Arial" w:cs="Arial"/>
          <w:sz w:val="24"/>
          <w:szCs w:val="24"/>
          <w:lang w:val="es-ES"/>
        </w:rPr>
        <w:t>El estudio corresponde al tipo de investigación aplicada, dado que busca resolver un problema específico mediante la implementación de una herramienta tecnológica que permita mejorar la gestión de residuos sólidos.</w:t>
      </w:r>
    </w:p>
    <w:p w14:paraId="0C43E839" w14:textId="77777777" w:rsidR="00287E80" w:rsidRPr="00287E80" w:rsidRDefault="00287E80" w:rsidP="00287E80">
      <w:pPr>
        <w:spacing w:after="0" w:line="360" w:lineRule="auto"/>
        <w:ind w:left="1134"/>
        <w:jc w:val="both"/>
        <w:rPr>
          <w:rFonts w:ascii="Arial" w:hAnsi="Arial" w:cs="Arial"/>
          <w:sz w:val="24"/>
          <w:szCs w:val="24"/>
          <w:lang w:val="es-ES"/>
        </w:rPr>
      </w:pPr>
      <w:r w:rsidRPr="00287E80">
        <w:rPr>
          <w:rFonts w:ascii="Arial" w:hAnsi="Arial" w:cs="Arial"/>
          <w:sz w:val="24"/>
          <w:szCs w:val="24"/>
          <w:lang w:val="es-ES"/>
        </w:rPr>
        <w:t>Según Roberto Hernández Sampieri y Christian Mendoza Torres (2018), la investigación aplicada tiene como finalidad utilizar los conocimientos científicos para resolver problemas concretos de la realidad.</w:t>
      </w:r>
    </w:p>
    <w:p w14:paraId="76339840" w14:textId="77777777" w:rsidR="00287E80" w:rsidRPr="00287E80" w:rsidRDefault="00287E80" w:rsidP="00287E80">
      <w:pPr>
        <w:spacing w:after="0" w:line="360" w:lineRule="auto"/>
        <w:ind w:left="1134"/>
        <w:jc w:val="both"/>
        <w:rPr>
          <w:rFonts w:ascii="Arial" w:hAnsi="Arial" w:cs="Arial"/>
          <w:sz w:val="24"/>
          <w:szCs w:val="24"/>
          <w:lang w:val="es-ES"/>
        </w:rPr>
      </w:pPr>
      <w:r w:rsidRPr="00287E80">
        <w:rPr>
          <w:rFonts w:ascii="Arial" w:hAnsi="Arial" w:cs="Arial"/>
          <w:sz w:val="24"/>
          <w:szCs w:val="24"/>
          <w:lang w:val="es-ES"/>
        </w:rPr>
        <w:t>Asimismo, José Supo (2013) señala que este tipo de investigación se orienta a la innovación tecnológica y a la generación de soluciones prácticas que contribuyan al desarrollo social.</w:t>
      </w:r>
    </w:p>
    <w:p w14:paraId="18525F84" w14:textId="5FB73BAD" w:rsidR="00287E80" w:rsidRDefault="00287E80" w:rsidP="00287E80">
      <w:pPr>
        <w:spacing w:after="0" w:line="360" w:lineRule="auto"/>
        <w:ind w:left="1134"/>
        <w:jc w:val="both"/>
        <w:rPr>
          <w:rFonts w:ascii="Arial" w:hAnsi="Arial" w:cs="Arial"/>
          <w:sz w:val="24"/>
          <w:szCs w:val="24"/>
          <w:lang w:val="es-ES"/>
        </w:rPr>
      </w:pPr>
      <w:r w:rsidRPr="00287E80">
        <w:rPr>
          <w:rFonts w:ascii="Arial" w:hAnsi="Arial" w:cs="Arial"/>
          <w:sz w:val="24"/>
          <w:szCs w:val="24"/>
          <w:lang w:val="es-ES"/>
        </w:rPr>
        <w:t xml:space="preserve">En ese sentido, el presente estudio propone el diseño e implementación de un </w:t>
      </w:r>
      <w:r w:rsidR="0082534F" w:rsidRPr="0082534F">
        <w:rPr>
          <w:rFonts w:ascii="Arial" w:hAnsi="Arial" w:cs="Arial"/>
          <w:sz w:val="24"/>
          <w:szCs w:val="24"/>
        </w:rPr>
        <w:t>Sistema inteligente basado en Quick Response Code e inteligencia artificial</w:t>
      </w:r>
      <w:r w:rsidRPr="00287E80">
        <w:rPr>
          <w:rFonts w:ascii="Arial" w:hAnsi="Arial" w:cs="Arial"/>
          <w:sz w:val="24"/>
          <w:szCs w:val="24"/>
          <w:lang w:val="es-ES"/>
        </w:rPr>
        <w:t>, orientado a optimizar el proceso de registro, monitoreo y control del programa de segregación de residuos sólidos.</w:t>
      </w:r>
    </w:p>
    <w:p w14:paraId="20A9F61D" w14:textId="77777777" w:rsidR="003E6DC1" w:rsidRDefault="003E6DC1" w:rsidP="00287E80">
      <w:pPr>
        <w:spacing w:after="0" w:line="360" w:lineRule="auto"/>
        <w:ind w:left="1134"/>
        <w:jc w:val="both"/>
        <w:rPr>
          <w:rFonts w:ascii="Arial" w:hAnsi="Arial" w:cs="Arial"/>
          <w:sz w:val="24"/>
          <w:szCs w:val="24"/>
          <w:lang w:val="es-ES"/>
        </w:rPr>
      </w:pPr>
    </w:p>
    <w:p w14:paraId="21DA697B" w14:textId="77777777" w:rsidR="003E6DC1" w:rsidRPr="00287E80" w:rsidRDefault="003E6DC1" w:rsidP="00287E80">
      <w:pPr>
        <w:spacing w:after="0" w:line="360" w:lineRule="auto"/>
        <w:ind w:left="1134"/>
        <w:jc w:val="both"/>
        <w:rPr>
          <w:rFonts w:ascii="Arial" w:hAnsi="Arial" w:cs="Arial"/>
          <w:sz w:val="24"/>
          <w:szCs w:val="24"/>
          <w:lang w:val="es-ES"/>
        </w:rPr>
      </w:pPr>
    </w:p>
    <w:p w14:paraId="14E41224" w14:textId="77777777" w:rsidR="00287E80" w:rsidRPr="00287E80" w:rsidRDefault="00287E80" w:rsidP="00287E80">
      <w:pPr>
        <w:spacing w:after="0" w:line="360" w:lineRule="auto"/>
        <w:ind w:left="1134"/>
        <w:jc w:val="both"/>
        <w:rPr>
          <w:rFonts w:ascii="Arial" w:hAnsi="Arial" w:cs="Arial"/>
          <w:b/>
          <w:bCs/>
          <w:sz w:val="24"/>
          <w:szCs w:val="24"/>
          <w:lang w:val="es-ES"/>
        </w:rPr>
      </w:pPr>
      <w:r w:rsidRPr="00287E80">
        <w:rPr>
          <w:rFonts w:ascii="Arial" w:hAnsi="Arial" w:cs="Arial"/>
          <w:b/>
          <w:bCs/>
          <w:sz w:val="24"/>
          <w:szCs w:val="24"/>
          <w:lang w:val="es-ES"/>
        </w:rPr>
        <w:t>Nivel de investigación</w:t>
      </w:r>
    </w:p>
    <w:p w14:paraId="57954844" w14:textId="17A9A7F0" w:rsidR="00287E80" w:rsidRPr="00287E80" w:rsidRDefault="00287E80" w:rsidP="00287E80">
      <w:pPr>
        <w:spacing w:after="0" w:line="360" w:lineRule="auto"/>
        <w:ind w:left="1134"/>
        <w:jc w:val="both"/>
        <w:rPr>
          <w:rFonts w:ascii="Arial" w:hAnsi="Arial" w:cs="Arial"/>
          <w:sz w:val="24"/>
          <w:szCs w:val="24"/>
          <w:lang w:val="es-ES"/>
        </w:rPr>
      </w:pPr>
      <w:r w:rsidRPr="00287E80">
        <w:rPr>
          <w:rFonts w:ascii="Arial" w:hAnsi="Arial" w:cs="Arial"/>
          <w:sz w:val="24"/>
          <w:szCs w:val="24"/>
          <w:lang w:val="es-ES"/>
        </w:rPr>
        <w:t xml:space="preserve">La investigación será de nivel explicativo, ya que busca determinar la relación de causa–efecto entre la implementación del </w:t>
      </w:r>
      <w:r w:rsidR="0082534F" w:rsidRPr="0082534F">
        <w:rPr>
          <w:rFonts w:ascii="Arial" w:hAnsi="Arial" w:cs="Arial"/>
          <w:sz w:val="24"/>
          <w:szCs w:val="24"/>
        </w:rPr>
        <w:t>Sistema inteligente basado en Quick Response Code e inteligencia artificial</w:t>
      </w:r>
      <w:r w:rsidRPr="00287E80">
        <w:rPr>
          <w:rFonts w:ascii="Arial" w:hAnsi="Arial" w:cs="Arial"/>
          <w:sz w:val="24"/>
          <w:szCs w:val="24"/>
          <w:lang w:val="es-ES"/>
        </w:rPr>
        <w:t xml:space="preserve"> y la mejora en la gestión de residuos sólidos.</w:t>
      </w:r>
    </w:p>
    <w:p w14:paraId="0F87F99D" w14:textId="77777777" w:rsidR="00287E80" w:rsidRPr="00287E80" w:rsidRDefault="00287E80" w:rsidP="00287E80">
      <w:pPr>
        <w:spacing w:after="0" w:line="360" w:lineRule="auto"/>
        <w:ind w:left="1134"/>
        <w:jc w:val="both"/>
        <w:rPr>
          <w:rFonts w:ascii="Arial" w:hAnsi="Arial" w:cs="Arial"/>
          <w:sz w:val="24"/>
          <w:szCs w:val="24"/>
          <w:lang w:val="es-ES"/>
        </w:rPr>
      </w:pPr>
      <w:r w:rsidRPr="00287E80">
        <w:rPr>
          <w:rFonts w:ascii="Arial" w:hAnsi="Arial" w:cs="Arial"/>
          <w:sz w:val="24"/>
          <w:szCs w:val="24"/>
          <w:lang w:val="es-ES"/>
        </w:rPr>
        <w:t>De acuerdo con Hernández et al. (2014), los estudios explicativos permiten analizar cómo y por qué ocurre un fenómeno, estableciendo relaciones causales entre variables.</w:t>
      </w:r>
    </w:p>
    <w:p w14:paraId="3282F184" w14:textId="607204A6" w:rsidR="00287E80" w:rsidRPr="00287E80" w:rsidRDefault="00287E80" w:rsidP="00287E80">
      <w:pPr>
        <w:spacing w:after="0" w:line="360" w:lineRule="auto"/>
        <w:ind w:left="1134"/>
        <w:jc w:val="both"/>
        <w:rPr>
          <w:rFonts w:ascii="Arial" w:hAnsi="Arial" w:cs="Arial"/>
          <w:sz w:val="24"/>
          <w:szCs w:val="24"/>
          <w:lang w:val="es-ES"/>
        </w:rPr>
      </w:pPr>
      <w:r w:rsidRPr="00287E80">
        <w:rPr>
          <w:rFonts w:ascii="Arial" w:hAnsi="Arial" w:cs="Arial"/>
          <w:sz w:val="24"/>
          <w:szCs w:val="24"/>
          <w:lang w:val="es-ES"/>
        </w:rPr>
        <w:t>En este caso se evaluará la influencia de la variable independiente (</w:t>
      </w:r>
      <w:r w:rsidR="0082534F" w:rsidRPr="0082534F">
        <w:rPr>
          <w:rFonts w:ascii="Arial" w:hAnsi="Arial" w:cs="Arial"/>
          <w:sz w:val="24"/>
          <w:szCs w:val="24"/>
        </w:rPr>
        <w:t>Sistema inteligente basado en Quick Response Code e inteligencia artificial</w:t>
      </w:r>
      <w:r w:rsidRPr="00287E80">
        <w:rPr>
          <w:rFonts w:ascii="Arial" w:hAnsi="Arial" w:cs="Arial"/>
          <w:sz w:val="24"/>
          <w:szCs w:val="24"/>
          <w:lang w:val="es-ES"/>
        </w:rPr>
        <w:t>) sobre la variable dependiente (gestión de residuos sólidos).</w:t>
      </w:r>
    </w:p>
    <w:p w14:paraId="5CCF19FF" w14:textId="6DD69F63" w:rsidR="00287E80" w:rsidRDefault="00287E80" w:rsidP="00287E80">
      <w:pPr>
        <w:spacing w:after="0" w:line="360" w:lineRule="auto"/>
        <w:ind w:left="1134"/>
        <w:jc w:val="both"/>
        <w:rPr>
          <w:rFonts w:ascii="Arial" w:hAnsi="Arial" w:cs="Arial"/>
          <w:sz w:val="24"/>
          <w:szCs w:val="24"/>
          <w:lang w:val="es-ES"/>
        </w:rPr>
      </w:pPr>
      <w:r w:rsidRPr="00287E80">
        <w:rPr>
          <w:rFonts w:ascii="Arial" w:hAnsi="Arial" w:cs="Arial"/>
          <w:sz w:val="24"/>
          <w:szCs w:val="24"/>
          <w:lang w:val="es-ES"/>
        </w:rPr>
        <w:t>Asimismo, el estudio será de corte transversal, dado que los datos se recolectarán en un único periodo de tiempo durante el año 2026.</w:t>
      </w:r>
    </w:p>
    <w:p w14:paraId="02CB1F86" w14:textId="4A45162E" w:rsidR="00F763D3" w:rsidRDefault="00F763D3">
      <w:pPr>
        <w:pStyle w:val="Ttulo1"/>
        <w:numPr>
          <w:ilvl w:val="1"/>
          <w:numId w:val="2"/>
        </w:numPr>
        <w:spacing w:before="0" w:line="360" w:lineRule="auto"/>
        <w:ind w:left="1146"/>
        <w:rPr>
          <w:rFonts w:ascii="Arial" w:hAnsi="Arial" w:cs="Arial"/>
          <w:b/>
          <w:color w:val="auto"/>
          <w:sz w:val="24"/>
          <w:szCs w:val="24"/>
        </w:rPr>
      </w:pP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Pr>
          <w:rFonts w:ascii="Arial" w:hAnsi="Arial" w:cs="Arial"/>
          <w:b/>
          <w:color w:val="auto"/>
          <w:sz w:val="24"/>
          <w:szCs w:val="24"/>
        </w:rPr>
        <w:t>Población y muestra.</w:t>
      </w:r>
    </w:p>
    <w:p w14:paraId="57EC502B" w14:textId="2FD839B3" w:rsidR="00F763D3" w:rsidRPr="007A3FA4" w:rsidRDefault="00F763D3">
      <w:pPr>
        <w:pStyle w:val="Prrafodelista"/>
        <w:numPr>
          <w:ilvl w:val="2"/>
          <w:numId w:val="2"/>
        </w:numPr>
        <w:spacing w:line="360" w:lineRule="auto"/>
        <w:ind w:left="1418"/>
        <w:rPr>
          <w:rFonts w:ascii="Arial" w:hAnsi="Arial" w:cs="Arial"/>
          <w:b/>
          <w:bCs/>
          <w:sz w:val="24"/>
          <w:szCs w:val="24"/>
          <w:lang w:val="es-ES"/>
        </w:rPr>
      </w:pPr>
      <w:r w:rsidRPr="007A3FA4">
        <w:rPr>
          <w:rFonts w:ascii="Arial" w:hAnsi="Arial" w:cs="Arial"/>
          <w:b/>
          <w:bCs/>
          <w:sz w:val="24"/>
          <w:szCs w:val="24"/>
          <w:lang w:val="es-ES"/>
        </w:rPr>
        <w:t>Descripción de la población.</w:t>
      </w:r>
    </w:p>
    <w:p w14:paraId="085EAE1C" w14:textId="3A9404B4" w:rsidR="0050008E" w:rsidRPr="0050008E" w:rsidRDefault="0050008E" w:rsidP="0050008E">
      <w:pPr>
        <w:pStyle w:val="Prrafodelista"/>
        <w:spacing w:after="0" w:line="360" w:lineRule="auto"/>
        <w:ind w:left="1418"/>
        <w:jc w:val="both"/>
        <w:rPr>
          <w:rFonts w:ascii="Arial" w:hAnsi="Arial" w:cs="Arial"/>
          <w:sz w:val="24"/>
          <w:szCs w:val="24"/>
          <w:lang w:val="es-ES"/>
        </w:rPr>
      </w:pPr>
      <w:r w:rsidRPr="0050008E">
        <w:rPr>
          <w:rFonts w:ascii="Arial" w:hAnsi="Arial" w:cs="Arial"/>
          <w:sz w:val="24"/>
          <w:szCs w:val="24"/>
          <w:lang w:val="es-ES"/>
        </w:rPr>
        <w:t xml:space="preserve">La población de estudio estará conformada por </w:t>
      </w:r>
      <w:r>
        <w:rPr>
          <w:rFonts w:ascii="Arial" w:hAnsi="Arial" w:cs="Arial"/>
          <w:sz w:val="24"/>
          <w:szCs w:val="24"/>
          <w:lang w:val="es-ES"/>
        </w:rPr>
        <w:t>6256</w:t>
      </w:r>
      <w:r w:rsidRPr="0050008E">
        <w:rPr>
          <w:rFonts w:ascii="Arial" w:hAnsi="Arial" w:cs="Arial"/>
          <w:sz w:val="24"/>
          <w:szCs w:val="24"/>
          <w:lang w:val="es-ES"/>
        </w:rPr>
        <w:t xml:space="preserve"> usuarios del Centro de Salud Mental Comunitario </w:t>
      </w:r>
      <w:proofErr w:type="spellStart"/>
      <w:r w:rsidRPr="0050008E">
        <w:rPr>
          <w:rFonts w:ascii="Arial" w:hAnsi="Arial" w:cs="Arial"/>
          <w:sz w:val="24"/>
          <w:szCs w:val="24"/>
          <w:lang w:val="es-ES"/>
        </w:rPr>
        <w:t>Pakkarin</w:t>
      </w:r>
      <w:proofErr w:type="spellEnd"/>
      <w:r w:rsidRPr="0050008E">
        <w:rPr>
          <w:rFonts w:ascii="Arial" w:hAnsi="Arial" w:cs="Arial"/>
          <w:sz w:val="24"/>
          <w:szCs w:val="24"/>
          <w:lang w:val="es-ES"/>
        </w:rPr>
        <w:t>, quienes participan en el Programa de Segregación en la Fuente y Recolección Selectiva de Residuos Sólidos del distrito de Amarilis.</w:t>
      </w:r>
    </w:p>
    <w:p w14:paraId="3E6F5154" w14:textId="77777777" w:rsidR="0050008E" w:rsidRPr="0050008E" w:rsidRDefault="0050008E" w:rsidP="0050008E">
      <w:pPr>
        <w:pStyle w:val="Prrafodelista"/>
        <w:spacing w:after="0" w:line="360" w:lineRule="auto"/>
        <w:ind w:left="1418"/>
        <w:jc w:val="both"/>
        <w:rPr>
          <w:rFonts w:ascii="Arial" w:hAnsi="Arial" w:cs="Arial"/>
          <w:sz w:val="24"/>
          <w:szCs w:val="24"/>
          <w:lang w:val="es-ES"/>
        </w:rPr>
      </w:pPr>
      <w:r w:rsidRPr="0050008E">
        <w:rPr>
          <w:rFonts w:ascii="Arial" w:hAnsi="Arial" w:cs="Arial"/>
          <w:sz w:val="24"/>
          <w:szCs w:val="24"/>
          <w:lang w:val="es-ES"/>
        </w:rPr>
        <w:t>Según Supo (2013), la población es el conjunto total de individuos que comparten características comunes y sobre los cuales se desea realizar inferencias en una investigación.</w:t>
      </w:r>
    </w:p>
    <w:p w14:paraId="567FE84F" w14:textId="5D1D5E60" w:rsidR="0050008E" w:rsidRDefault="0050008E" w:rsidP="0050008E">
      <w:pPr>
        <w:pStyle w:val="Prrafodelista"/>
        <w:spacing w:after="0" w:line="360" w:lineRule="auto"/>
        <w:ind w:left="1418"/>
        <w:jc w:val="both"/>
        <w:rPr>
          <w:rFonts w:ascii="Arial" w:hAnsi="Arial" w:cs="Arial"/>
          <w:sz w:val="24"/>
          <w:szCs w:val="24"/>
          <w:lang w:val="es-ES"/>
        </w:rPr>
      </w:pPr>
      <w:r w:rsidRPr="0050008E">
        <w:rPr>
          <w:rFonts w:ascii="Arial" w:hAnsi="Arial" w:cs="Arial"/>
          <w:sz w:val="24"/>
          <w:szCs w:val="24"/>
          <w:lang w:val="es-ES"/>
        </w:rPr>
        <w:t>En el presente estudio, la población está constituida por las familias registradas dentro del programa municipal de segregación de residuos sólidos.</w:t>
      </w:r>
    </w:p>
    <w:p w14:paraId="1FCC5864" w14:textId="604CE0D0" w:rsidR="00F763D3" w:rsidRPr="007A3FA4" w:rsidRDefault="00F763D3">
      <w:pPr>
        <w:pStyle w:val="Prrafodelista"/>
        <w:numPr>
          <w:ilvl w:val="2"/>
          <w:numId w:val="2"/>
        </w:numPr>
        <w:spacing w:line="360" w:lineRule="auto"/>
        <w:ind w:left="1418"/>
        <w:rPr>
          <w:rFonts w:ascii="Arial" w:hAnsi="Arial" w:cs="Arial"/>
          <w:b/>
          <w:bCs/>
          <w:sz w:val="24"/>
          <w:szCs w:val="24"/>
          <w:lang w:val="es-ES"/>
        </w:rPr>
      </w:pPr>
      <w:r w:rsidRPr="007A3FA4">
        <w:rPr>
          <w:rFonts w:ascii="Arial" w:hAnsi="Arial" w:cs="Arial"/>
          <w:b/>
          <w:bCs/>
          <w:sz w:val="24"/>
          <w:szCs w:val="24"/>
          <w:lang w:val="es-ES"/>
        </w:rPr>
        <w:t>Muestra y método de muestreo.</w:t>
      </w:r>
    </w:p>
    <w:p w14:paraId="02A1EAFD" w14:textId="77777777" w:rsidR="0050008E" w:rsidRPr="0050008E" w:rsidRDefault="0050008E" w:rsidP="002958DC">
      <w:pPr>
        <w:pStyle w:val="Prrafodelista"/>
        <w:spacing w:after="0" w:line="360" w:lineRule="auto"/>
        <w:ind w:left="1418"/>
        <w:jc w:val="both"/>
        <w:rPr>
          <w:rFonts w:ascii="Arial" w:hAnsi="Arial" w:cs="Arial"/>
          <w:sz w:val="24"/>
          <w:szCs w:val="24"/>
          <w:lang w:val="es-PE"/>
        </w:rPr>
      </w:pPr>
      <w:r w:rsidRPr="0050008E">
        <w:rPr>
          <w:rFonts w:ascii="Arial" w:hAnsi="Arial" w:cs="Arial"/>
          <w:sz w:val="24"/>
          <w:szCs w:val="24"/>
          <w:lang w:val="es-PE"/>
        </w:rPr>
        <w:t>Con relación a la muestra, Hernández et al. (2014) señalan que es un subgrupo de la población de interés sobre el cual se recolectarán datos y que debe definirse con precisión para garantizar su representatividad.</w:t>
      </w:r>
    </w:p>
    <w:p w14:paraId="18C0914D" w14:textId="77777777" w:rsidR="0050008E" w:rsidRPr="0050008E" w:rsidRDefault="0050008E" w:rsidP="002958DC">
      <w:pPr>
        <w:pStyle w:val="Prrafodelista"/>
        <w:spacing w:after="0" w:line="360" w:lineRule="auto"/>
        <w:ind w:left="1418"/>
        <w:jc w:val="both"/>
        <w:rPr>
          <w:rFonts w:ascii="Arial" w:hAnsi="Arial" w:cs="Arial"/>
          <w:sz w:val="24"/>
          <w:szCs w:val="24"/>
          <w:lang w:val="es-PE"/>
        </w:rPr>
      </w:pPr>
      <w:r w:rsidRPr="0050008E">
        <w:rPr>
          <w:rFonts w:ascii="Arial" w:hAnsi="Arial" w:cs="Arial"/>
          <w:sz w:val="24"/>
          <w:szCs w:val="24"/>
          <w:lang w:val="es-PE"/>
        </w:rPr>
        <w:lastRenderedPageBreak/>
        <w:t xml:space="preserve">Para determinar el tamaño de muestra se aplicará la </w:t>
      </w:r>
      <w:r w:rsidRPr="0050008E">
        <w:rPr>
          <w:rFonts w:ascii="Arial" w:hAnsi="Arial" w:cs="Arial"/>
          <w:b/>
          <w:bCs/>
          <w:sz w:val="24"/>
          <w:szCs w:val="24"/>
          <w:lang w:val="es-PE"/>
        </w:rPr>
        <w:t>fórmula para población finita</w:t>
      </w:r>
      <w:r w:rsidRPr="0050008E">
        <w:rPr>
          <w:rFonts w:ascii="Arial" w:hAnsi="Arial" w:cs="Arial"/>
          <w:sz w:val="24"/>
          <w:szCs w:val="24"/>
          <w:lang w:val="es-PE"/>
        </w:rPr>
        <w:t>:</w:t>
      </w:r>
    </w:p>
    <w:p w14:paraId="2E9302F4" w14:textId="4445D5E4" w:rsidR="0050008E" w:rsidRPr="0050008E" w:rsidRDefault="0050008E" w:rsidP="002958DC">
      <w:pPr>
        <w:pStyle w:val="Prrafodelista"/>
        <w:spacing w:after="0" w:line="360" w:lineRule="auto"/>
        <w:ind w:left="1418"/>
        <w:jc w:val="both"/>
        <w:rPr>
          <w:rFonts w:ascii="Arial" w:hAnsi="Arial" w:cs="Arial"/>
          <w:sz w:val="24"/>
          <w:szCs w:val="24"/>
          <w:lang w:val="es-PE"/>
        </w:rPr>
      </w:pPr>
      <m:oMathPara>
        <m:oMath>
          <m:r>
            <w:rPr>
              <w:rFonts w:ascii="Cambria Math" w:hAnsi="Cambria Math" w:cs="Arial"/>
              <w:sz w:val="24"/>
              <w:szCs w:val="24"/>
              <w:lang w:val="es-PE"/>
            </w:rPr>
            <m:t>n=</m:t>
          </m:r>
          <m:f>
            <m:fPr>
              <m:ctrlPr>
                <w:rPr>
                  <w:rFonts w:ascii="Cambria Math" w:hAnsi="Cambria Math" w:cs="Arial"/>
                  <w:sz w:val="24"/>
                  <w:szCs w:val="24"/>
                  <w:lang w:val="es-PE"/>
                </w:rPr>
              </m:ctrlPr>
            </m:fPr>
            <m:num>
              <m:sSup>
                <m:sSupPr>
                  <m:ctrlPr>
                    <w:rPr>
                      <w:rFonts w:ascii="Cambria Math" w:hAnsi="Cambria Math" w:cs="Arial"/>
                      <w:sz w:val="24"/>
                      <w:szCs w:val="24"/>
                      <w:lang w:val="es-PE"/>
                    </w:rPr>
                  </m:ctrlPr>
                </m:sSupPr>
                <m:e>
                  <m:r>
                    <w:rPr>
                      <w:rFonts w:ascii="Cambria Math" w:hAnsi="Cambria Math" w:cs="Arial"/>
                      <w:sz w:val="24"/>
                      <w:szCs w:val="24"/>
                      <w:lang w:val="es-PE"/>
                    </w:rPr>
                    <m:t>Z</m:t>
                  </m:r>
                </m:e>
                <m:sup>
                  <m:r>
                    <w:rPr>
                      <w:rFonts w:ascii="Cambria Math" w:hAnsi="Cambria Math" w:cs="Arial"/>
                      <w:sz w:val="24"/>
                      <w:szCs w:val="24"/>
                      <w:lang w:val="es-PE"/>
                    </w:rPr>
                    <m:t>2</m:t>
                  </m:r>
                </m:sup>
              </m:sSup>
              <m:r>
                <w:rPr>
                  <w:rFonts w:ascii="Cambria Math" w:hAnsi="Cambria Math" w:cs="Arial"/>
                  <w:sz w:val="24"/>
                  <w:szCs w:val="24"/>
                  <w:lang w:val="es-PE"/>
                </w:rPr>
                <m:t>×N×p×q</m:t>
              </m:r>
            </m:num>
            <m:den>
              <m:sSup>
                <m:sSupPr>
                  <m:ctrlPr>
                    <w:rPr>
                      <w:rFonts w:ascii="Cambria Math" w:hAnsi="Cambria Math" w:cs="Arial"/>
                      <w:sz w:val="24"/>
                      <w:szCs w:val="24"/>
                      <w:lang w:val="es-PE"/>
                    </w:rPr>
                  </m:ctrlPr>
                </m:sSupPr>
                <m:e>
                  <m:r>
                    <w:rPr>
                      <w:rFonts w:ascii="Cambria Math" w:hAnsi="Cambria Math" w:cs="Arial"/>
                      <w:sz w:val="24"/>
                      <w:szCs w:val="24"/>
                      <w:lang w:val="es-PE"/>
                    </w:rPr>
                    <m:t>e</m:t>
                  </m:r>
                </m:e>
                <m:sup>
                  <m:r>
                    <w:rPr>
                      <w:rFonts w:ascii="Cambria Math" w:hAnsi="Cambria Math" w:cs="Arial"/>
                      <w:sz w:val="24"/>
                      <w:szCs w:val="24"/>
                      <w:lang w:val="es-PE"/>
                    </w:rPr>
                    <m:t>2</m:t>
                  </m:r>
                </m:sup>
              </m:sSup>
              <m:r>
                <w:rPr>
                  <w:rFonts w:ascii="Cambria Math" w:hAnsi="Cambria Math" w:cs="Arial"/>
                  <w:sz w:val="24"/>
                  <w:szCs w:val="24"/>
                  <w:lang w:val="es-PE"/>
                </w:rPr>
                <m:t>(N-1)+</m:t>
              </m:r>
              <m:sSup>
                <m:sSupPr>
                  <m:ctrlPr>
                    <w:rPr>
                      <w:rFonts w:ascii="Cambria Math" w:hAnsi="Cambria Math" w:cs="Arial"/>
                      <w:sz w:val="24"/>
                      <w:szCs w:val="24"/>
                      <w:lang w:val="es-PE"/>
                    </w:rPr>
                  </m:ctrlPr>
                </m:sSupPr>
                <m:e>
                  <m:r>
                    <w:rPr>
                      <w:rFonts w:ascii="Cambria Math" w:hAnsi="Cambria Math" w:cs="Arial"/>
                      <w:sz w:val="24"/>
                      <w:szCs w:val="24"/>
                      <w:lang w:val="es-PE"/>
                    </w:rPr>
                    <m:t>Z</m:t>
                  </m:r>
                </m:e>
                <m:sup>
                  <m:r>
                    <w:rPr>
                      <w:rFonts w:ascii="Cambria Math" w:hAnsi="Cambria Math" w:cs="Arial"/>
                      <w:sz w:val="24"/>
                      <w:szCs w:val="24"/>
                      <w:lang w:val="es-PE"/>
                    </w:rPr>
                    <m:t>2</m:t>
                  </m:r>
                </m:sup>
              </m:sSup>
              <m:r>
                <w:rPr>
                  <w:rFonts w:ascii="Cambria Math" w:hAnsi="Cambria Math" w:cs="Arial"/>
                  <w:sz w:val="24"/>
                  <w:szCs w:val="24"/>
                  <w:lang w:val="es-PE"/>
                </w:rPr>
                <m:t>×p×q</m:t>
              </m:r>
            </m:den>
          </m:f>
          <m:r>
            <m:rPr>
              <m:sty m:val="p"/>
            </m:rPr>
            <w:rPr>
              <w:rFonts w:ascii="Arial" w:hAnsi="Arial" w:cs="Arial"/>
              <w:sz w:val="24"/>
              <w:szCs w:val="24"/>
              <w:lang w:val="es-PE"/>
            </w:rPr>
            <w:br/>
          </m:r>
        </m:oMath>
      </m:oMathPara>
    </w:p>
    <w:p w14:paraId="58E51C29" w14:textId="77777777" w:rsidR="0050008E" w:rsidRPr="0050008E" w:rsidRDefault="0050008E" w:rsidP="002958DC">
      <w:pPr>
        <w:pStyle w:val="Prrafodelista"/>
        <w:spacing w:after="0" w:line="360" w:lineRule="auto"/>
        <w:ind w:left="2268"/>
        <w:jc w:val="both"/>
        <w:rPr>
          <w:rFonts w:ascii="Arial" w:hAnsi="Arial" w:cs="Arial"/>
          <w:sz w:val="24"/>
          <w:szCs w:val="24"/>
          <w:lang w:val="es-PE"/>
        </w:rPr>
      </w:pPr>
      <w:r w:rsidRPr="0050008E">
        <w:rPr>
          <w:rFonts w:ascii="Arial" w:hAnsi="Arial" w:cs="Arial"/>
          <w:sz w:val="24"/>
          <w:szCs w:val="24"/>
          <w:lang w:val="es-PE"/>
        </w:rPr>
        <w:t>Donde:</w:t>
      </w:r>
    </w:p>
    <w:p w14:paraId="687642B5" w14:textId="77777777" w:rsidR="0050008E" w:rsidRPr="0050008E" w:rsidRDefault="0050008E">
      <w:pPr>
        <w:pStyle w:val="Prrafodelista"/>
        <w:numPr>
          <w:ilvl w:val="0"/>
          <w:numId w:val="6"/>
        </w:numPr>
        <w:spacing w:after="0" w:line="360" w:lineRule="auto"/>
        <w:ind w:left="2268"/>
        <w:jc w:val="both"/>
        <w:rPr>
          <w:rFonts w:ascii="Arial" w:hAnsi="Arial" w:cs="Arial"/>
          <w:sz w:val="24"/>
          <w:szCs w:val="24"/>
          <w:lang w:val="es-PE"/>
        </w:rPr>
      </w:pPr>
      <w:r w:rsidRPr="0050008E">
        <w:rPr>
          <w:rFonts w:ascii="Arial" w:hAnsi="Arial" w:cs="Arial"/>
          <w:b/>
          <w:bCs/>
          <w:sz w:val="24"/>
          <w:szCs w:val="24"/>
          <w:lang w:val="es-PE"/>
        </w:rPr>
        <w:t>N</w:t>
      </w:r>
      <w:r w:rsidRPr="0050008E">
        <w:rPr>
          <w:rFonts w:ascii="Arial" w:hAnsi="Arial" w:cs="Arial"/>
          <w:sz w:val="24"/>
          <w:szCs w:val="24"/>
          <w:lang w:val="es-PE"/>
        </w:rPr>
        <w:t xml:space="preserve"> = 6256 (tamaño de la población)</w:t>
      </w:r>
    </w:p>
    <w:p w14:paraId="1BEA1696" w14:textId="77777777" w:rsidR="0050008E" w:rsidRPr="0050008E" w:rsidRDefault="0050008E">
      <w:pPr>
        <w:pStyle w:val="Prrafodelista"/>
        <w:numPr>
          <w:ilvl w:val="0"/>
          <w:numId w:val="6"/>
        </w:numPr>
        <w:spacing w:after="0" w:line="360" w:lineRule="auto"/>
        <w:ind w:left="2268"/>
        <w:jc w:val="both"/>
        <w:rPr>
          <w:rFonts w:ascii="Arial" w:hAnsi="Arial" w:cs="Arial"/>
          <w:sz w:val="24"/>
          <w:szCs w:val="24"/>
          <w:lang w:val="es-PE"/>
        </w:rPr>
      </w:pPr>
      <w:r w:rsidRPr="0050008E">
        <w:rPr>
          <w:rFonts w:ascii="Arial" w:hAnsi="Arial" w:cs="Arial"/>
          <w:b/>
          <w:bCs/>
          <w:sz w:val="24"/>
          <w:szCs w:val="24"/>
          <w:lang w:val="es-PE"/>
        </w:rPr>
        <w:t>Z</w:t>
      </w:r>
      <w:r w:rsidRPr="0050008E">
        <w:rPr>
          <w:rFonts w:ascii="Arial" w:hAnsi="Arial" w:cs="Arial"/>
          <w:sz w:val="24"/>
          <w:szCs w:val="24"/>
          <w:lang w:val="es-PE"/>
        </w:rPr>
        <w:t xml:space="preserve"> = 1.96 (nivel de confianza del 95%)</w:t>
      </w:r>
    </w:p>
    <w:p w14:paraId="7E71437E" w14:textId="77777777" w:rsidR="0050008E" w:rsidRPr="0050008E" w:rsidRDefault="0050008E">
      <w:pPr>
        <w:pStyle w:val="Prrafodelista"/>
        <w:numPr>
          <w:ilvl w:val="0"/>
          <w:numId w:val="6"/>
        </w:numPr>
        <w:spacing w:after="0" w:line="360" w:lineRule="auto"/>
        <w:ind w:left="2268"/>
        <w:jc w:val="both"/>
        <w:rPr>
          <w:rFonts w:ascii="Arial" w:hAnsi="Arial" w:cs="Arial"/>
          <w:sz w:val="24"/>
          <w:szCs w:val="24"/>
          <w:lang w:val="es-PE"/>
        </w:rPr>
      </w:pPr>
      <w:r w:rsidRPr="0050008E">
        <w:rPr>
          <w:rFonts w:ascii="Arial" w:hAnsi="Arial" w:cs="Arial"/>
          <w:b/>
          <w:bCs/>
          <w:sz w:val="24"/>
          <w:szCs w:val="24"/>
          <w:lang w:val="es-PE"/>
        </w:rPr>
        <w:t>p</w:t>
      </w:r>
      <w:r w:rsidRPr="0050008E">
        <w:rPr>
          <w:rFonts w:ascii="Arial" w:hAnsi="Arial" w:cs="Arial"/>
          <w:sz w:val="24"/>
          <w:szCs w:val="24"/>
          <w:lang w:val="es-PE"/>
        </w:rPr>
        <w:t xml:space="preserve"> = 0.5 (probabilidad de ocurrencia)</w:t>
      </w:r>
    </w:p>
    <w:p w14:paraId="5A373228" w14:textId="77777777" w:rsidR="0050008E" w:rsidRPr="0050008E" w:rsidRDefault="0050008E">
      <w:pPr>
        <w:pStyle w:val="Prrafodelista"/>
        <w:numPr>
          <w:ilvl w:val="0"/>
          <w:numId w:val="6"/>
        </w:numPr>
        <w:spacing w:after="0" w:line="360" w:lineRule="auto"/>
        <w:ind w:left="2268"/>
        <w:jc w:val="both"/>
        <w:rPr>
          <w:rFonts w:ascii="Arial" w:hAnsi="Arial" w:cs="Arial"/>
          <w:sz w:val="24"/>
          <w:szCs w:val="24"/>
          <w:lang w:val="es-PE"/>
        </w:rPr>
      </w:pPr>
      <w:r w:rsidRPr="0050008E">
        <w:rPr>
          <w:rFonts w:ascii="Arial" w:hAnsi="Arial" w:cs="Arial"/>
          <w:b/>
          <w:bCs/>
          <w:sz w:val="24"/>
          <w:szCs w:val="24"/>
          <w:lang w:val="es-PE"/>
        </w:rPr>
        <w:t>q</w:t>
      </w:r>
      <w:r w:rsidRPr="0050008E">
        <w:rPr>
          <w:rFonts w:ascii="Arial" w:hAnsi="Arial" w:cs="Arial"/>
          <w:sz w:val="24"/>
          <w:szCs w:val="24"/>
          <w:lang w:val="es-PE"/>
        </w:rPr>
        <w:t xml:space="preserve"> = 0.5 (probabilidad de no ocurrencia)</w:t>
      </w:r>
    </w:p>
    <w:p w14:paraId="128C0C44" w14:textId="77777777" w:rsidR="0050008E" w:rsidRPr="0050008E" w:rsidRDefault="0050008E">
      <w:pPr>
        <w:pStyle w:val="Prrafodelista"/>
        <w:numPr>
          <w:ilvl w:val="0"/>
          <w:numId w:val="6"/>
        </w:numPr>
        <w:spacing w:after="0" w:line="360" w:lineRule="auto"/>
        <w:ind w:left="2268"/>
        <w:jc w:val="both"/>
        <w:rPr>
          <w:rFonts w:ascii="Arial" w:hAnsi="Arial" w:cs="Arial"/>
          <w:sz w:val="24"/>
          <w:szCs w:val="24"/>
          <w:lang w:val="es-PE"/>
        </w:rPr>
      </w:pPr>
      <w:proofErr w:type="spellStart"/>
      <w:r w:rsidRPr="0050008E">
        <w:rPr>
          <w:rFonts w:ascii="Arial" w:hAnsi="Arial" w:cs="Arial"/>
          <w:b/>
          <w:bCs/>
          <w:sz w:val="24"/>
          <w:szCs w:val="24"/>
          <w:lang w:val="es-PE"/>
        </w:rPr>
        <w:t>e</w:t>
      </w:r>
      <w:proofErr w:type="spellEnd"/>
      <w:r w:rsidRPr="0050008E">
        <w:rPr>
          <w:rFonts w:ascii="Arial" w:hAnsi="Arial" w:cs="Arial"/>
          <w:sz w:val="24"/>
          <w:szCs w:val="24"/>
          <w:lang w:val="es-PE"/>
        </w:rPr>
        <w:t xml:space="preserve"> = 0.05 (error de estimación)</w:t>
      </w:r>
    </w:p>
    <w:p w14:paraId="21BF371D" w14:textId="77777777" w:rsidR="0050008E" w:rsidRPr="0050008E" w:rsidRDefault="0050008E" w:rsidP="002958DC">
      <w:pPr>
        <w:pStyle w:val="Prrafodelista"/>
        <w:spacing w:after="0" w:line="360" w:lineRule="auto"/>
        <w:ind w:left="2268"/>
        <w:jc w:val="both"/>
        <w:rPr>
          <w:rFonts w:ascii="Arial" w:hAnsi="Arial" w:cs="Arial"/>
          <w:sz w:val="24"/>
          <w:szCs w:val="24"/>
          <w:lang w:val="es-PE"/>
        </w:rPr>
      </w:pPr>
      <w:r w:rsidRPr="0050008E">
        <w:rPr>
          <w:rFonts w:ascii="Arial" w:hAnsi="Arial" w:cs="Arial"/>
          <w:sz w:val="24"/>
          <w:szCs w:val="24"/>
          <w:lang w:val="es-PE"/>
        </w:rPr>
        <w:t>Reemplazando los valores:</w:t>
      </w:r>
    </w:p>
    <w:p w14:paraId="3FB22608" w14:textId="538CD292" w:rsidR="0050008E" w:rsidRPr="0050008E" w:rsidRDefault="0050008E" w:rsidP="002958DC">
      <w:pPr>
        <w:pStyle w:val="Prrafodelista"/>
        <w:spacing w:after="0" w:line="360" w:lineRule="auto"/>
        <w:ind w:left="1418"/>
        <w:jc w:val="both"/>
        <w:rPr>
          <w:rFonts w:ascii="Arial" w:hAnsi="Arial" w:cs="Arial"/>
          <w:sz w:val="24"/>
          <w:szCs w:val="24"/>
          <w:lang w:val="es-PE"/>
        </w:rPr>
      </w:pPr>
      <m:oMathPara>
        <m:oMath>
          <m:r>
            <w:rPr>
              <w:rFonts w:ascii="Cambria Math" w:hAnsi="Cambria Math" w:cs="Arial"/>
              <w:sz w:val="24"/>
              <w:szCs w:val="24"/>
              <w:lang w:val="es-PE"/>
            </w:rPr>
            <m:t>n=</m:t>
          </m:r>
          <m:f>
            <m:fPr>
              <m:ctrlPr>
                <w:rPr>
                  <w:rFonts w:ascii="Cambria Math" w:hAnsi="Cambria Math" w:cs="Arial"/>
                  <w:sz w:val="24"/>
                  <w:szCs w:val="24"/>
                  <w:lang w:val="es-PE"/>
                </w:rPr>
              </m:ctrlPr>
            </m:fPr>
            <m:num>
              <m:d>
                <m:dPr>
                  <m:ctrlPr>
                    <w:rPr>
                      <w:rFonts w:ascii="Cambria Math" w:hAnsi="Cambria Math" w:cs="Arial"/>
                      <w:sz w:val="24"/>
                      <w:szCs w:val="24"/>
                      <w:lang w:val="es-PE"/>
                    </w:rPr>
                  </m:ctrlPr>
                </m:dPr>
                <m:e>
                  <m:r>
                    <w:rPr>
                      <w:rFonts w:ascii="Cambria Math" w:hAnsi="Cambria Math" w:cs="Arial"/>
                      <w:sz w:val="24"/>
                      <w:szCs w:val="24"/>
                      <w:lang w:val="es-PE"/>
                    </w:rPr>
                    <m:t>1.96</m:t>
                  </m:r>
                  <m:sSup>
                    <m:sSupPr>
                      <m:ctrlPr>
                        <w:rPr>
                          <w:rFonts w:ascii="Cambria Math" w:hAnsi="Cambria Math" w:cs="Arial"/>
                          <w:sz w:val="24"/>
                          <w:szCs w:val="24"/>
                          <w:lang w:val="es-PE"/>
                        </w:rPr>
                      </m:ctrlPr>
                    </m:sSupPr>
                    <m:e>
                      <m:r>
                        <w:rPr>
                          <w:rFonts w:ascii="Cambria Math" w:hAnsi="Cambria Math" w:cs="Arial"/>
                          <w:sz w:val="24"/>
                          <w:szCs w:val="24"/>
                          <w:lang w:val="es-PE"/>
                        </w:rPr>
                        <m:t>)</m:t>
                      </m:r>
                    </m:e>
                    <m:sup>
                      <m:r>
                        <w:rPr>
                          <w:rFonts w:ascii="Cambria Math" w:hAnsi="Cambria Math" w:cs="Arial"/>
                          <w:sz w:val="24"/>
                          <w:szCs w:val="24"/>
                          <w:lang w:val="es-PE"/>
                        </w:rPr>
                        <m:t>2</m:t>
                      </m:r>
                    </m:sup>
                  </m:sSup>
                  <m:r>
                    <w:rPr>
                      <w:rFonts w:ascii="Cambria Math" w:hAnsi="Cambria Math" w:cs="Arial"/>
                      <w:sz w:val="24"/>
                      <w:szCs w:val="24"/>
                      <w:lang w:val="es-PE"/>
                    </w:rPr>
                    <m:t>(6256)(0.5)(0.5</m:t>
                  </m:r>
                </m:e>
              </m:d>
            </m:num>
            <m:den>
              <m:d>
                <m:dPr>
                  <m:ctrlPr>
                    <w:rPr>
                      <w:rFonts w:ascii="Cambria Math" w:hAnsi="Cambria Math" w:cs="Arial"/>
                      <w:sz w:val="24"/>
                      <w:szCs w:val="24"/>
                      <w:lang w:val="es-PE"/>
                    </w:rPr>
                  </m:ctrlPr>
                </m:dPr>
                <m:e>
                  <m:r>
                    <w:rPr>
                      <w:rFonts w:ascii="Cambria Math" w:hAnsi="Cambria Math" w:cs="Arial"/>
                      <w:sz w:val="24"/>
                      <w:szCs w:val="24"/>
                      <w:lang w:val="es-PE"/>
                    </w:rPr>
                    <m:t>0.05</m:t>
                  </m:r>
                  <m:sSup>
                    <m:sSupPr>
                      <m:ctrlPr>
                        <w:rPr>
                          <w:rFonts w:ascii="Cambria Math" w:hAnsi="Cambria Math" w:cs="Arial"/>
                          <w:sz w:val="24"/>
                          <w:szCs w:val="24"/>
                          <w:lang w:val="es-PE"/>
                        </w:rPr>
                      </m:ctrlPr>
                    </m:sSupPr>
                    <m:e>
                      <m:r>
                        <w:rPr>
                          <w:rFonts w:ascii="Cambria Math" w:hAnsi="Cambria Math" w:cs="Arial"/>
                          <w:sz w:val="24"/>
                          <w:szCs w:val="24"/>
                          <w:lang w:val="es-PE"/>
                        </w:rPr>
                        <m:t>)</m:t>
                      </m:r>
                    </m:e>
                    <m:sup>
                      <m:r>
                        <w:rPr>
                          <w:rFonts w:ascii="Cambria Math" w:hAnsi="Cambria Math" w:cs="Arial"/>
                          <w:sz w:val="24"/>
                          <w:szCs w:val="24"/>
                          <w:lang w:val="es-PE"/>
                        </w:rPr>
                        <m:t>2</m:t>
                      </m:r>
                    </m:sup>
                  </m:sSup>
                  <m:r>
                    <w:rPr>
                      <w:rFonts w:ascii="Cambria Math" w:hAnsi="Cambria Math" w:cs="Arial"/>
                      <w:sz w:val="24"/>
                      <w:szCs w:val="24"/>
                      <w:lang w:val="es-PE"/>
                    </w:rPr>
                    <m:t>(6256-1)+(1.96</m:t>
                  </m:r>
                  <m:sSup>
                    <m:sSupPr>
                      <m:ctrlPr>
                        <w:rPr>
                          <w:rFonts w:ascii="Cambria Math" w:hAnsi="Cambria Math" w:cs="Arial"/>
                          <w:sz w:val="24"/>
                          <w:szCs w:val="24"/>
                          <w:lang w:val="es-PE"/>
                        </w:rPr>
                      </m:ctrlPr>
                    </m:sSupPr>
                    <m:e>
                      <m:r>
                        <w:rPr>
                          <w:rFonts w:ascii="Cambria Math" w:hAnsi="Cambria Math" w:cs="Arial"/>
                          <w:sz w:val="24"/>
                          <w:szCs w:val="24"/>
                          <w:lang w:val="es-PE"/>
                        </w:rPr>
                        <m:t>)</m:t>
                      </m:r>
                    </m:e>
                    <m:sup>
                      <m:r>
                        <w:rPr>
                          <w:rFonts w:ascii="Cambria Math" w:hAnsi="Cambria Math" w:cs="Arial"/>
                          <w:sz w:val="24"/>
                          <w:szCs w:val="24"/>
                          <w:lang w:val="es-PE"/>
                        </w:rPr>
                        <m:t>2</m:t>
                      </m:r>
                    </m:sup>
                  </m:sSup>
                  <m:r>
                    <w:rPr>
                      <w:rFonts w:ascii="Cambria Math" w:hAnsi="Cambria Math" w:cs="Arial"/>
                      <w:sz w:val="24"/>
                      <w:szCs w:val="24"/>
                      <w:lang w:val="es-PE"/>
                    </w:rPr>
                    <m:t>(0.5)(0.5</m:t>
                  </m:r>
                </m:e>
              </m:d>
            </m:den>
          </m:f>
          <m:r>
            <m:rPr>
              <m:sty m:val="p"/>
            </m:rPr>
            <w:rPr>
              <w:rFonts w:ascii="Arial" w:hAnsi="Arial" w:cs="Arial"/>
              <w:sz w:val="24"/>
              <w:szCs w:val="24"/>
              <w:lang w:val="es-PE"/>
            </w:rPr>
            <w:br/>
          </m:r>
        </m:oMath>
        <m:oMath>
          <m:r>
            <w:rPr>
              <w:rFonts w:ascii="Cambria Math" w:hAnsi="Cambria Math" w:cs="Arial"/>
              <w:sz w:val="24"/>
              <w:szCs w:val="24"/>
              <w:lang w:val="es-PE"/>
            </w:rPr>
            <m:t>n=</m:t>
          </m:r>
          <m:f>
            <m:fPr>
              <m:ctrlPr>
                <w:rPr>
                  <w:rFonts w:ascii="Cambria Math" w:hAnsi="Cambria Math" w:cs="Arial"/>
                  <w:sz w:val="24"/>
                  <w:szCs w:val="24"/>
                  <w:lang w:val="es-PE"/>
                </w:rPr>
              </m:ctrlPr>
            </m:fPr>
            <m:num>
              <m:r>
                <w:rPr>
                  <w:rFonts w:ascii="Cambria Math" w:hAnsi="Cambria Math" w:cs="Arial"/>
                  <w:sz w:val="24"/>
                  <w:szCs w:val="24"/>
                  <w:lang w:val="es-PE"/>
                </w:rPr>
                <m:t>3.8416×6256×0.25</m:t>
              </m:r>
            </m:num>
            <m:den>
              <m:r>
                <w:rPr>
                  <w:rFonts w:ascii="Cambria Math" w:hAnsi="Cambria Math" w:cs="Arial"/>
                  <w:sz w:val="24"/>
                  <w:szCs w:val="24"/>
                  <w:lang w:val="es-PE"/>
                </w:rPr>
                <m:t>0.0025×6255+0.9604</m:t>
              </m:r>
            </m:den>
          </m:f>
          <m:r>
            <m:rPr>
              <m:sty m:val="p"/>
            </m:rPr>
            <w:rPr>
              <w:rFonts w:ascii="Arial" w:hAnsi="Arial" w:cs="Arial"/>
              <w:sz w:val="24"/>
              <w:szCs w:val="24"/>
              <w:lang w:val="es-PE"/>
            </w:rPr>
            <w:br/>
          </m:r>
        </m:oMath>
        <m:oMath>
          <m:r>
            <w:rPr>
              <w:rFonts w:ascii="Cambria Math" w:hAnsi="Cambria Math" w:cs="Arial"/>
              <w:sz w:val="24"/>
              <w:szCs w:val="24"/>
              <w:lang w:val="es-PE"/>
            </w:rPr>
            <m:t>n=</m:t>
          </m:r>
          <m:f>
            <m:fPr>
              <m:ctrlPr>
                <w:rPr>
                  <w:rFonts w:ascii="Cambria Math" w:hAnsi="Cambria Math" w:cs="Arial"/>
                  <w:sz w:val="24"/>
                  <w:szCs w:val="24"/>
                  <w:lang w:val="es-PE"/>
                </w:rPr>
              </m:ctrlPr>
            </m:fPr>
            <m:num>
              <m:r>
                <w:rPr>
                  <w:rFonts w:ascii="Cambria Math" w:hAnsi="Cambria Math" w:cs="Arial"/>
                  <w:sz w:val="24"/>
                  <w:szCs w:val="24"/>
                  <w:lang w:val="es-PE"/>
                </w:rPr>
                <m:t>6006.66</m:t>
              </m:r>
            </m:num>
            <m:den>
              <m:r>
                <w:rPr>
                  <w:rFonts w:ascii="Cambria Math" w:hAnsi="Cambria Math" w:cs="Arial"/>
                  <w:sz w:val="24"/>
                  <w:szCs w:val="24"/>
                  <w:lang w:val="es-PE"/>
                </w:rPr>
                <m:t>16.59</m:t>
              </m:r>
            </m:den>
          </m:f>
          <m:r>
            <m:rPr>
              <m:sty m:val="p"/>
            </m:rPr>
            <w:rPr>
              <w:rFonts w:ascii="Arial" w:hAnsi="Arial" w:cs="Arial"/>
              <w:sz w:val="24"/>
              <w:szCs w:val="24"/>
              <w:lang w:val="es-PE"/>
            </w:rPr>
            <w:br/>
          </m:r>
        </m:oMath>
        <m:oMath>
          <m:r>
            <w:rPr>
              <w:rFonts w:ascii="Cambria Math" w:hAnsi="Cambria Math" w:cs="Arial"/>
              <w:sz w:val="24"/>
              <w:szCs w:val="24"/>
              <w:lang w:val="es-PE"/>
            </w:rPr>
            <m:t>n=361.9</m:t>
          </m:r>
          <m:r>
            <m:rPr>
              <m:sty m:val="p"/>
            </m:rPr>
            <w:rPr>
              <w:rFonts w:ascii="Arial" w:hAnsi="Arial" w:cs="Arial"/>
              <w:sz w:val="24"/>
              <w:szCs w:val="24"/>
              <w:lang w:val="es-PE"/>
            </w:rPr>
            <w:br/>
          </m:r>
        </m:oMath>
      </m:oMathPara>
    </w:p>
    <w:p w14:paraId="3069DA39" w14:textId="77777777" w:rsidR="0050008E" w:rsidRPr="0050008E" w:rsidRDefault="0050008E" w:rsidP="002958DC">
      <w:pPr>
        <w:pStyle w:val="Prrafodelista"/>
        <w:spacing w:after="0" w:line="360" w:lineRule="auto"/>
        <w:ind w:left="1276"/>
        <w:jc w:val="both"/>
        <w:rPr>
          <w:rFonts w:ascii="Arial" w:hAnsi="Arial" w:cs="Arial"/>
          <w:sz w:val="24"/>
          <w:szCs w:val="24"/>
          <w:lang w:val="es-PE"/>
        </w:rPr>
      </w:pPr>
      <w:r w:rsidRPr="0050008E">
        <w:rPr>
          <w:rFonts w:ascii="Arial" w:hAnsi="Arial" w:cs="Arial"/>
          <w:sz w:val="24"/>
          <w:szCs w:val="24"/>
          <w:lang w:val="es-PE"/>
        </w:rPr>
        <w:t xml:space="preserve">Por lo tanto, </w:t>
      </w:r>
      <w:r w:rsidRPr="0050008E">
        <w:rPr>
          <w:rFonts w:ascii="Arial" w:hAnsi="Arial" w:cs="Arial"/>
          <w:b/>
          <w:bCs/>
          <w:sz w:val="24"/>
          <w:szCs w:val="24"/>
          <w:lang w:val="es-PE"/>
        </w:rPr>
        <w:t>la muestra se redondea a 362 participantes</w:t>
      </w:r>
      <w:r w:rsidRPr="0050008E">
        <w:rPr>
          <w:rFonts w:ascii="Arial" w:hAnsi="Arial" w:cs="Arial"/>
          <w:sz w:val="24"/>
          <w:szCs w:val="24"/>
          <w:lang w:val="es-PE"/>
        </w:rPr>
        <w:t>.</w:t>
      </w:r>
    </w:p>
    <w:p w14:paraId="67E583F6" w14:textId="77777777" w:rsidR="0050008E" w:rsidRDefault="0050008E" w:rsidP="002958DC">
      <w:pPr>
        <w:pStyle w:val="Prrafodelista"/>
        <w:spacing w:after="0" w:line="360" w:lineRule="auto"/>
        <w:ind w:left="1276"/>
        <w:jc w:val="both"/>
        <w:rPr>
          <w:rFonts w:ascii="Arial" w:hAnsi="Arial" w:cs="Arial"/>
          <w:sz w:val="24"/>
          <w:szCs w:val="24"/>
          <w:lang w:val="es-PE"/>
        </w:rPr>
      </w:pPr>
      <w:r w:rsidRPr="0050008E">
        <w:rPr>
          <w:rFonts w:ascii="Arial" w:hAnsi="Arial" w:cs="Arial"/>
          <w:sz w:val="24"/>
          <w:szCs w:val="24"/>
          <w:lang w:val="es-PE"/>
        </w:rPr>
        <w:t xml:space="preserve">En conclusión, considerando un </w:t>
      </w:r>
      <w:r w:rsidRPr="0050008E">
        <w:rPr>
          <w:rFonts w:ascii="Arial" w:hAnsi="Arial" w:cs="Arial"/>
          <w:b/>
          <w:bCs/>
          <w:sz w:val="24"/>
          <w:szCs w:val="24"/>
          <w:lang w:val="es-PE"/>
        </w:rPr>
        <w:t>nivel de confianza del 95% y un margen de error del 5%</w:t>
      </w:r>
      <w:r w:rsidRPr="0050008E">
        <w:rPr>
          <w:rFonts w:ascii="Arial" w:hAnsi="Arial" w:cs="Arial"/>
          <w:sz w:val="24"/>
          <w:szCs w:val="24"/>
          <w:lang w:val="es-PE"/>
        </w:rPr>
        <w:t xml:space="preserve">, será necesario encuestar </w:t>
      </w:r>
      <w:r w:rsidRPr="0050008E">
        <w:rPr>
          <w:rFonts w:ascii="Arial" w:hAnsi="Arial" w:cs="Arial"/>
          <w:b/>
          <w:bCs/>
          <w:sz w:val="24"/>
          <w:szCs w:val="24"/>
          <w:lang w:val="es-PE"/>
        </w:rPr>
        <w:t>362 familias participantes del programa de segregación</w:t>
      </w:r>
      <w:r w:rsidRPr="0050008E">
        <w:rPr>
          <w:rFonts w:ascii="Arial" w:hAnsi="Arial" w:cs="Arial"/>
          <w:sz w:val="24"/>
          <w:szCs w:val="24"/>
          <w:lang w:val="es-PE"/>
        </w:rPr>
        <w:t>.</w:t>
      </w:r>
    </w:p>
    <w:p w14:paraId="78278A8D" w14:textId="77777777" w:rsidR="00D148D5" w:rsidRPr="00D148D5" w:rsidRDefault="00D148D5" w:rsidP="00D148D5">
      <w:pPr>
        <w:pStyle w:val="Prrafodelista"/>
        <w:spacing w:after="0" w:line="360" w:lineRule="auto"/>
        <w:ind w:left="1276"/>
        <w:jc w:val="both"/>
        <w:rPr>
          <w:rFonts w:ascii="Arial" w:hAnsi="Arial" w:cs="Arial"/>
          <w:sz w:val="24"/>
          <w:szCs w:val="24"/>
          <w:lang w:val="es-PE"/>
        </w:rPr>
      </w:pPr>
      <w:r w:rsidRPr="00D148D5">
        <w:rPr>
          <w:rFonts w:ascii="Arial" w:hAnsi="Arial" w:cs="Arial"/>
          <w:b/>
          <w:bCs/>
          <w:sz w:val="24"/>
          <w:szCs w:val="24"/>
          <w:lang w:val="es-PE"/>
        </w:rPr>
        <w:t>Selección de la muestra</w:t>
      </w:r>
    </w:p>
    <w:p w14:paraId="1FFB2921" w14:textId="77777777" w:rsidR="00D148D5" w:rsidRPr="00D148D5" w:rsidRDefault="00D148D5" w:rsidP="00D148D5">
      <w:pPr>
        <w:pStyle w:val="Prrafodelista"/>
        <w:spacing w:after="0" w:line="360" w:lineRule="auto"/>
        <w:ind w:left="1276"/>
        <w:jc w:val="both"/>
        <w:rPr>
          <w:rFonts w:ascii="Arial" w:hAnsi="Arial" w:cs="Arial"/>
          <w:sz w:val="24"/>
          <w:szCs w:val="24"/>
          <w:lang w:val="es-PE"/>
        </w:rPr>
      </w:pPr>
      <w:r w:rsidRPr="00D148D5">
        <w:rPr>
          <w:rFonts w:ascii="Arial" w:hAnsi="Arial" w:cs="Arial"/>
          <w:sz w:val="24"/>
          <w:szCs w:val="24"/>
          <w:lang w:val="es-PE"/>
        </w:rPr>
        <w:t xml:space="preserve">Para la selección de la muestra se empleará el </w:t>
      </w:r>
      <w:r w:rsidRPr="00D148D5">
        <w:rPr>
          <w:rFonts w:ascii="Arial" w:hAnsi="Arial" w:cs="Arial"/>
          <w:b/>
          <w:bCs/>
          <w:sz w:val="24"/>
          <w:szCs w:val="24"/>
          <w:lang w:val="es-PE"/>
        </w:rPr>
        <w:t>muestreo probabilístico aleatorio simple</w:t>
      </w:r>
      <w:r w:rsidRPr="00D148D5">
        <w:rPr>
          <w:rFonts w:ascii="Arial" w:hAnsi="Arial" w:cs="Arial"/>
          <w:sz w:val="24"/>
          <w:szCs w:val="24"/>
          <w:lang w:val="es-PE"/>
        </w:rPr>
        <w:t>, debido a que todos los elementos que conforman la población tienen la misma probabilidad de ser seleccionados para participar en el estudio.</w:t>
      </w:r>
    </w:p>
    <w:p w14:paraId="01658BAB" w14:textId="77777777" w:rsidR="00D148D5" w:rsidRPr="00D148D5" w:rsidRDefault="00D148D5" w:rsidP="00D148D5">
      <w:pPr>
        <w:pStyle w:val="Prrafodelista"/>
        <w:spacing w:after="0" w:line="360" w:lineRule="auto"/>
        <w:ind w:left="1276"/>
        <w:jc w:val="both"/>
        <w:rPr>
          <w:rFonts w:ascii="Arial" w:hAnsi="Arial" w:cs="Arial"/>
          <w:sz w:val="24"/>
          <w:szCs w:val="24"/>
          <w:lang w:val="es-PE"/>
        </w:rPr>
      </w:pPr>
      <w:r w:rsidRPr="00D148D5">
        <w:rPr>
          <w:rFonts w:ascii="Arial" w:hAnsi="Arial" w:cs="Arial"/>
          <w:sz w:val="24"/>
          <w:szCs w:val="24"/>
          <w:lang w:val="es-PE"/>
        </w:rPr>
        <w:t xml:space="preserve">Según Roberto Hernández Sampieri et al. (2014), el muestreo probabilístico permite que cada integrante de la población tenga una probabilidad conocida y distinta de cero de ser seleccionado, lo cual </w:t>
      </w:r>
      <w:r w:rsidRPr="00D148D5">
        <w:rPr>
          <w:rFonts w:ascii="Arial" w:hAnsi="Arial" w:cs="Arial"/>
          <w:sz w:val="24"/>
          <w:szCs w:val="24"/>
          <w:lang w:val="es-PE"/>
        </w:rPr>
        <w:lastRenderedPageBreak/>
        <w:t>garantiza mayor representatividad de la muestra y permite realizar inferencias estadísticas hacia la población total.</w:t>
      </w:r>
    </w:p>
    <w:p w14:paraId="2FABC6D6" w14:textId="77777777" w:rsidR="00D148D5" w:rsidRPr="00D148D5" w:rsidRDefault="00D148D5" w:rsidP="00D5584D">
      <w:pPr>
        <w:pStyle w:val="Prrafodelista"/>
        <w:spacing w:after="0" w:line="360" w:lineRule="auto"/>
        <w:ind w:left="1276"/>
        <w:jc w:val="both"/>
        <w:rPr>
          <w:rFonts w:ascii="Arial" w:hAnsi="Arial" w:cs="Arial"/>
          <w:sz w:val="24"/>
          <w:szCs w:val="24"/>
          <w:lang w:val="es-PE"/>
        </w:rPr>
      </w:pPr>
      <w:r w:rsidRPr="00D148D5">
        <w:rPr>
          <w:rFonts w:ascii="Arial" w:hAnsi="Arial" w:cs="Arial"/>
          <w:sz w:val="24"/>
          <w:szCs w:val="24"/>
          <w:lang w:val="es-PE"/>
        </w:rPr>
        <w:t xml:space="preserve">En este sentido, la selección de los participantes se realizará de manera aleatoria entre las familias registradas en el </w:t>
      </w:r>
      <w:r w:rsidRPr="00D148D5">
        <w:rPr>
          <w:rFonts w:ascii="Arial" w:hAnsi="Arial" w:cs="Arial"/>
          <w:b/>
          <w:bCs/>
          <w:sz w:val="24"/>
          <w:szCs w:val="24"/>
          <w:lang w:val="es-PE"/>
        </w:rPr>
        <w:t>Programa de Segregación en la Fuente y Recolección Selectiva de Residuos Sólidos del distrito de Amarilis</w:t>
      </w:r>
      <w:r w:rsidRPr="00D148D5">
        <w:rPr>
          <w:rFonts w:ascii="Arial" w:hAnsi="Arial" w:cs="Arial"/>
          <w:sz w:val="24"/>
          <w:szCs w:val="24"/>
          <w:lang w:val="es-PE"/>
        </w:rPr>
        <w:t>, asegurando así la imparcialidad en la elección de los sujetos de estudio.</w:t>
      </w:r>
    </w:p>
    <w:p w14:paraId="01742802" w14:textId="13F96FA8" w:rsidR="00F763D3" w:rsidRPr="007A3FA4" w:rsidRDefault="00F763D3">
      <w:pPr>
        <w:pStyle w:val="Prrafodelista"/>
        <w:numPr>
          <w:ilvl w:val="2"/>
          <w:numId w:val="2"/>
        </w:numPr>
        <w:spacing w:after="0" w:line="360" w:lineRule="auto"/>
        <w:ind w:left="1418"/>
        <w:jc w:val="both"/>
        <w:rPr>
          <w:rFonts w:ascii="Arial" w:hAnsi="Arial" w:cs="Arial"/>
          <w:b/>
          <w:bCs/>
          <w:sz w:val="24"/>
          <w:szCs w:val="24"/>
          <w:lang w:val="es-ES"/>
        </w:rPr>
      </w:pPr>
      <w:r w:rsidRPr="007A3FA4">
        <w:rPr>
          <w:rFonts w:ascii="Arial" w:hAnsi="Arial" w:cs="Arial"/>
          <w:b/>
          <w:bCs/>
          <w:sz w:val="24"/>
          <w:szCs w:val="24"/>
          <w:lang w:val="es-ES"/>
        </w:rPr>
        <w:t>Criterios de inclusión y exclusión.</w:t>
      </w:r>
    </w:p>
    <w:p w14:paraId="2C02CD1C" w14:textId="357C8C49" w:rsidR="00CA04CC" w:rsidRPr="007A3FA4" w:rsidRDefault="00CA04CC">
      <w:pPr>
        <w:pStyle w:val="Prrafodelista"/>
        <w:numPr>
          <w:ilvl w:val="3"/>
          <w:numId w:val="2"/>
        </w:numPr>
        <w:spacing w:after="0" w:line="360" w:lineRule="auto"/>
        <w:ind w:left="993" w:hanging="283"/>
        <w:jc w:val="both"/>
        <w:rPr>
          <w:rFonts w:ascii="Arial" w:hAnsi="Arial" w:cs="Arial"/>
          <w:b/>
          <w:bCs/>
          <w:sz w:val="24"/>
          <w:szCs w:val="24"/>
          <w:lang w:val="es-ES"/>
        </w:rPr>
      </w:pPr>
      <w:r w:rsidRPr="007A3FA4">
        <w:rPr>
          <w:rFonts w:ascii="Arial" w:hAnsi="Arial" w:cs="Arial"/>
          <w:b/>
          <w:bCs/>
          <w:sz w:val="24"/>
          <w:szCs w:val="24"/>
          <w:lang w:val="es-ES"/>
        </w:rPr>
        <w:t>Criterios de inclusión.</w:t>
      </w:r>
    </w:p>
    <w:p w14:paraId="03194A0D" w14:textId="77777777" w:rsidR="00C65F77" w:rsidRPr="00C65F77" w:rsidRDefault="00C65F77" w:rsidP="00D5584D">
      <w:pPr>
        <w:spacing w:after="0" w:line="360" w:lineRule="auto"/>
        <w:ind w:left="1276"/>
        <w:jc w:val="both"/>
        <w:rPr>
          <w:rFonts w:ascii="Arial" w:hAnsi="Arial" w:cs="Arial"/>
          <w:sz w:val="24"/>
          <w:szCs w:val="24"/>
          <w:lang w:val="es-PE"/>
        </w:rPr>
      </w:pPr>
      <w:r w:rsidRPr="00C65F77">
        <w:rPr>
          <w:rFonts w:ascii="Arial" w:hAnsi="Arial" w:cs="Arial"/>
          <w:sz w:val="24"/>
          <w:szCs w:val="24"/>
          <w:lang w:val="es-PE"/>
        </w:rPr>
        <w:t>Para la presente investigación se considerarán los siguientes criterios de inclusión:</w:t>
      </w:r>
    </w:p>
    <w:p w14:paraId="7C3A7E9B" w14:textId="77777777" w:rsidR="00C65F77" w:rsidRPr="00C65F77" w:rsidRDefault="00C65F77">
      <w:pPr>
        <w:numPr>
          <w:ilvl w:val="0"/>
          <w:numId w:val="7"/>
        </w:numPr>
        <w:spacing w:after="0" w:line="360" w:lineRule="auto"/>
        <w:ind w:left="1985"/>
        <w:jc w:val="both"/>
        <w:rPr>
          <w:rFonts w:ascii="Arial" w:hAnsi="Arial" w:cs="Arial"/>
          <w:sz w:val="24"/>
          <w:szCs w:val="24"/>
          <w:lang w:val="es-PE"/>
        </w:rPr>
      </w:pPr>
      <w:r w:rsidRPr="00C65F77">
        <w:rPr>
          <w:rFonts w:ascii="Arial" w:hAnsi="Arial" w:cs="Arial"/>
          <w:sz w:val="24"/>
          <w:szCs w:val="24"/>
          <w:lang w:val="es-PE"/>
        </w:rPr>
        <w:t xml:space="preserve">Familias registradas en el </w:t>
      </w:r>
      <w:r w:rsidRPr="00C65F77">
        <w:rPr>
          <w:rFonts w:ascii="Arial" w:hAnsi="Arial" w:cs="Arial"/>
          <w:b/>
          <w:bCs/>
          <w:sz w:val="24"/>
          <w:szCs w:val="24"/>
          <w:lang w:val="es-PE"/>
        </w:rPr>
        <w:t>Programa de Segregación en la Fuente y Recolección Selectiva de Residuos Sólidos</w:t>
      </w:r>
      <w:r w:rsidRPr="00C65F77">
        <w:rPr>
          <w:rFonts w:ascii="Arial" w:hAnsi="Arial" w:cs="Arial"/>
          <w:sz w:val="24"/>
          <w:szCs w:val="24"/>
          <w:lang w:val="es-PE"/>
        </w:rPr>
        <w:t xml:space="preserve"> del distrito de Amarilis.</w:t>
      </w:r>
    </w:p>
    <w:p w14:paraId="6B1805C0" w14:textId="77777777" w:rsidR="00C65F77" w:rsidRPr="00C65F77" w:rsidRDefault="00C65F77">
      <w:pPr>
        <w:numPr>
          <w:ilvl w:val="0"/>
          <w:numId w:val="7"/>
        </w:numPr>
        <w:spacing w:after="0" w:line="360" w:lineRule="auto"/>
        <w:ind w:left="1985"/>
        <w:jc w:val="both"/>
        <w:rPr>
          <w:rFonts w:ascii="Arial" w:hAnsi="Arial" w:cs="Arial"/>
          <w:sz w:val="24"/>
          <w:szCs w:val="24"/>
          <w:lang w:val="es-PE"/>
        </w:rPr>
      </w:pPr>
      <w:r w:rsidRPr="00C65F77">
        <w:rPr>
          <w:rFonts w:ascii="Arial" w:hAnsi="Arial" w:cs="Arial"/>
          <w:sz w:val="24"/>
          <w:szCs w:val="24"/>
          <w:lang w:val="es-PE"/>
        </w:rPr>
        <w:t xml:space="preserve">Familias vinculadas al </w:t>
      </w:r>
      <w:r w:rsidRPr="00C65F77">
        <w:rPr>
          <w:rFonts w:ascii="Arial" w:hAnsi="Arial" w:cs="Arial"/>
          <w:b/>
          <w:bCs/>
          <w:sz w:val="24"/>
          <w:szCs w:val="24"/>
          <w:lang w:val="es-PE"/>
        </w:rPr>
        <w:t xml:space="preserve">Centro de Salud Mental Comunitario </w:t>
      </w:r>
      <w:proofErr w:type="spellStart"/>
      <w:r w:rsidRPr="00C65F77">
        <w:rPr>
          <w:rFonts w:ascii="Arial" w:hAnsi="Arial" w:cs="Arial"/>
          <w:b/>
          <w:bCs/>
          <w:sz w:val="24"/>
          <w:szCs w:val="24"/>
          <w:lang w:val="es-PE"/>
        </w:rPr>
        <w:t>Pakkarin</w:t>
      </w:r>
      <w:proofErr w:type="spellEnd"/>
      <w:r w:rsidRPr="00C65F77">
        <w:rPr>
          <w:rFonts w:ascii="Arial" w:hAnsi="Arial" w:cs="Arial"/>
          <w:sz w:val="24"/>
          <w:szCs w:val="24"/>
          <w:lang w:val="es-PE"/>
        </w:rPr>
        <w:t>.</w:t>
      </w:r>
    </w:p>
    <w:p w14:paraId="13A17C48" w14:textId="77777777" w:rsidR="00C65F77" w:rsidRPr="00C65F77" w:rsidRDefault="00C65F77">
      <w:pPr>
        <w:numPr>
          <w:ilvl w:val="0"/>
          <w:numId w:val="7"/>
        </w:numPr>
        <w:spacing w:after="0" w:line="360" w:lineRule="auto"/>
        <w:ind w:left="1985"/>
        <w:jc w:val="both"/>
        <w:rPr>
          <w:rFonts w:ascii="Arial" w:hAnsi="Arial" w:cs="Arial"/>
          <w:sz w:val="24"/>
          <w:szCs w:val="24"/>
          <w:lang w:val="es-PE"/>
        </w:rPr>
      </w:pPr>
      <w:r w:rsidRPr="00C65F77">
        <w:rPr>
          <w:rFonts w:ascii="Arial" w:hAnsi="Arial" w:cs="Arial"/>
          <w:sz w:val="24"/>
          <w:szCs w:val="24"/>
          <w:lang w:val="es-PE"/>
        </w:rPr>
        <w:t>Familias que acepten participar voluntariamente en el estudio.</w:t>
      </w:r>
    </w:p>
    <w:p w14:paraId="35298E6E" w14:textId="627EB4AD" w:rsidR="00C65F77" w:rsidRPr="00C65F77" w:rsidRDefault="00C65F77">
      <w:pPr>
        <w:numPr>
          <w:ilvl w:val="0"/>
          <w:numId w:val="7"/>
        </w:numPr>
        <w:spacing w:after="0" w:line="360" w:lineRule="auto"/>
        <w:ind w:left="1985"/>
        <w:jc w:val="both"/>
        <w:rPr>
          <w:rFonts w:ascii="Arial" w:hAnsi="Arial" w:cs="Arial"/>
          <w:sz w:val="24"/>
          <w:szCs w:val="24"/>
          <w:lang w:val="es-PE"/>
        </w:rPr>
      </w:pPr>
      <w:r w:rsidRPr="00C65F77">
        <w:rPr>
          <w:rFonts w:ascii="Arial" w:hAnsi="Arial" w:cs="Arial"/>
          <w:sz w:val="24"/>
          <w:szCs w:val="24"/>
          <w:lang w:val="es-PE"/>
        </w:rPr>
        <w:t xml:space="preserve">Familias que cuenten con registro dentro del </w:t>
      </w:r>
      <w:r w:rsidR="0082534F" w:rsidRPr="0082534F">
        <w:rPr>
          <w:rFonts w:ascii="Arial" w:hAnsi="Arial" w:cs="Arial"/>
          <w:sz w:val="24"/>
          <w:szCs w:val="24"/>
        </w:rPr>
        <w:t>Sistema inteligente basado en Quick Response Code e inteligencia artificial</w:t>
      </w:r>
      <w:r w:rsidRPr="00C65F77">
        <w:rPr>
          <w:rFonts w:ascii="Arial" w:hAnsi="Arial" w:cs="Arial"/>
          <w:sz w:val="24"/>
          <w:szCs w:val="24"/>
          <w:lang w:val="es-PE"/>
        </w:rPr>
        <w:t>.</w:t>
      </w:r>
    </w:p>
    <w:p w14:paraId="5D93CF1D" w14:textId="4924DB0A" w:rsidR="00CA04CC" w:rsidRPr="007A3FA4" w:rsidRDefault="00CA04CC">
      <w:pPr>
        <w:pStyle w:val="Prrafodelista"/>
        <w:numPr>
          <w:ilvl w:val="3"/>
          <w:numId w:val="2"/>
        </w:numPr>
        <w:spacing w:after="0" w:line="360" w:lineRule="auto"/>
        <w:ind w:left="993" w:hanging="283"/>
        <w:jc w:val="both"/>
        <w:rPr>
          <w:rFonts w:ascii="Arial" w:hAnsi="Arial" w:cs="Arial"/>
          <w:b/>
          <w:bCs/>
          <w:sz w:val="24"/>
          <w:szCs w:val="24"/>
          <w:lang w:val="es-ES"/>
        </w:rPr>
      </w:pPr>
      <w:r w:rsidRPr="007A3FA4">
        <w:rPr>
          <w:rFonts w:ascii="Arial" w:hAnsi="Arial" w:cs="Arial"/>
          <w:b/>
          <w:bCs/>
          <w:sz w:val="24"/>
          <w:szCs w:val="24"/>
          <w:lang w:val="es-ES"/>
        </w:rPr>
        <w:t>Criterios de exclusión.</w:t>
      </w:r>
    </w:p>
    <w:p w14:paraId="51E690F2" w14:textId="77777777" w:rsidR="00D5584D" w:rsidRPr="00D5584D" w:rsidRDefault="00D5584D" w:rsidP="00D5584D">
      <w:pPr>
        <w:spacing w:after="0" w:line="360" w:lineRule="auto"/>
        <w:ind w:left="1276"/>
        <w:jc w:val="both"/>
        <w:rPr>
          <w:rFonts w:ascii="Arial" w:hAnsi="Arial" w:cs="Arial"/>
          <w:sz w:val="24"/>
          <w:szCs w:val="24"/>
          <w:lang w:val="es-ES"/>
        </w:rPr>
      </w:pPr>
      <w:r w:rsidRPr="00D5584D">
        <w:rPr>
          <w:rFonts w:ascii="Arial" w:hAnsi="Arial" w:cs="Arial"/>
          <w:sz w:val="24"/>
          <w:szCs w:val="24"/>
          <w:lang w:val="es-ES"/>
        </w:rPr>
        <w:t>Se excluirán del estudio:</w:t>
      </w:r>
    </w:p>
    <w:p w14:paraId="15538402" w14:textId="77777777" w:rsidR="00D5584D" w:rsidRPr="00D5584D" w:rsidRDefault="00D5584D">
      <w:pPr>
        <w:pStyle w:val="Prrafodelista"/>
        <w:numPr>
          <w:ilvl w:val="0"/>
          <w:numId w:val="3"/>
        </w:numPr>
        <w:spacing w:after="0" w:line="360" w:lineRule="auto"/>
        <w:ind w:left="1985"/>
        <w:jc w:val="both"/>
        <w:rPr>
          <w:rFonts w:ascii="Arial" w:hAnsi="Arial" w:cs="Arial"/>
          <w:sz w:val="24"/>
          <w:szCs w:val="24"/>
          <w:lang w:val="es-ES"/>
        </w:rPr>
      </w:pPr>
      <w:r w:rsidRPr="00D5584D">
        <w:rPr>
          <w:rFonts w:ascii="Arial" w:hAnsi="Arial" w:cs="Arial"/>
          <w:sz w:val="24"/>
          <w:szCs w:val="24"/>
          <w:lang w:val="es-ES"/>
        </w:rPr>
        <w:t>Familias que no pertenezcan al programa de segregación de residuos sólidos.</w:t>
      </w:r>
    </w:p>
    <w:p w14:paraId="3FFC1060" w14:textId="77777777" w:rsidR="00D5584D" w:rsidRPr="00D5584D" w:rsidRDefault="00D5584D">
      <w:pPr>
        <w:pStyle w:val="Prrafodelista"/>
        <w:numPr>
          <w:ilvl w:val="0"/>
          <w:numId w:val="3"/>
        </w:numPr>
        <w:spacing w:after="0" w:line="360" w:lineRule="auto"/>
        <w:ind w:left="1985"/>
        <w:jc w:val="both"/>
        <w:rPr>
          <w:rFonts w:ascii="Arial" w:hAnsi="Arial" w:cs="Arial"/>
          <w:sz w:val="24"/>
          <w:szCs w:val="24"/>
          <w:lang w:val="es-ES"/>
        </w:rPr>
      </w:pPr>
      <w:r w:rsidRPr="00D5584D">
        <w:rPr>
          <w:rFonts w:ascii="Arial" w:hAnsi="Arial" w:cs="Arial"/>
          <w:sz w:val="24"/>
          <w:szCs w:val="24"/>
          <w:lang w:val="es-ES"/>
        </w:rPr>
        <w:t>Familias que no acepten participar en el proceso de investigación.</w:t>
      </w:r>
    </w:p>
    <w:p w14:paraId="440D0FF0" w14:textId="5F79A6F4" w:rsidR="00D5584D" w:rsidRPr="00D5584D" w:rsidRDefault="00D5584D">
      <w:pPr>
        <w:pStyle w:val="Prrafodelista"/>
        <w:numPr>
          <w:ilvl w:val="0"/>
          <w:numId w:val="3"/>
        </w:numPr>
        <w:spacing w:after="0" w:line="360" w:lineRule="auto"/>
        <w:ind w:left="1985"/>
        <w:jc w:val="both"/>
        <w:rPr>
          <w:rFonts w:ascii="Arial" w:hAnsi="Arial" w:cs="Arial"/>
          <w:sz w:val="24"/>
          <w:szCs w:val="24"/>
          <w:lang w:val="es-ES"/>
        </w:rPr>
      </w:pPr>
      <w:r w:rsidRPr="00D5584D">
        <w:rPr>
          <w:rFonts w:ascii="Arial" w:hAnsi="Arial" w:cs="Arial"/>
          <w:sz w:val="24"/>
          <w:szCs w:val="24"/>
          <w:lang w:val="es-ES"/>
        </w:rPr>
        <w:t xml:space="preserve">Registros incompletos o inconsistentes dentro del </w:t>
      </w:r>
      <w:r w:rsidR="0082534F" w:rsidRPr="0082534F">
        <w:rPr>
          <w:rFonts w:ascii="Arial" w:hAnsi="Arial" w:cs="Arial"/>
          <w:sz w:val="24"/>
          <w:szCs w:val="24"/>
        </w:rPr>
        <w:t>Sistema inteligente basado en Quick Response Code e inteligencia artificial</w:t>
      </w:r>
      <w:r w:rsidRPr="00D5584D">
        <w:rPr>
          <w:rFonts w:ascii="Arial" w:hAnsi="Arial" w:cs="Arial"/>
          <w:sz w:val="24"/>
          <w:szCs w:val="24"/>
          <w:lang w:val="es-ES"/>
        </w:rPr>
        <w:t>.</w:t>
      </w:r>
    </w:p>
    <w:p w14:paraId="44293497" w14:textId="77777777" w:rsidR="00D5584D" w:rsidRPr="00D5584D" w:rsidRDefault="00D5584D">
      <w:pPr>
        <w:pStyle w:val="Prrafodelista"/>
        <w:numPr>
          <w:ilvl w:val="0"/>
          <w:numId w:val="3"/>
        </w:numPr>
        <w:spacing w:after="0" w:line="360" w:lineRule="auto"/>
        <w:ind w:left="1985"/>
        <w:jc w:val="both"/>
        <w:rPr>
          <w:rFonts w:ascii="Arial" w:hAnsi="Arial" w:cs="Arial"/>
          <w:sz w:val="24"/>
          <w:szCs w:val="24"/>
          <w:lang w:val="es-ES"/>
        </w:rPr>
      </w:pPr>
      <w:r w:rsidRPr="00D5584D">
        <w:rPr>
          <w:rFonts w:ascii="Arial" w:hAnsi="Arial" w:cs="Arial"/>
          <w:sz w:val="24"/>
          <w:szCs w:val="24"/>
          <w:lang w:val="es-ES"/>
        </w:rPr>
        <w:t>Familias que abandonen el programa durante el periodo de evaluación del estudio.</w:t>
      </w:r>
    </w:p>
    <w:p w14:paraId="7D67B4D7" w14:textId="00090518" w:rsidR="00F763D3" w:rsidRDefault="00F763D3">
      <w:pPr>
        <w:pStyle w:val="Ttulo1"/>
        <w:numPr>
          <w:ilvl w:val="1"/>
          <w:numId w:val="2"/>
        </w:numPr>
        <w:spacing w:before="0" w:line="360" w:lineRule="auto"/>
        <w:ind w:left="1146"/>
        <w:jc w:val="both"/>
        <w:rPr>
          <w:rFonts w:ascii="Arial" w:hAnsi="Arial" w:cs="Arial"/>
          <w:b/>
          <w:color w:val="auto"/>
          <w:sz w:val="24"/>
          <w:szCs w:val="24"/>
        </w:rPr>
      </w:pPr>
      <w:r>
        <w:rPr>
          <w:rFonts w:ascii="Arial" w:hAnsi="Arial" w:cs="Arial"/>
          <w:b/>
          <w:color w:val="auto"/>
          <w:sz w:val="28"/>
          <w:szCs w:val="24"/>
        </w:rPr>
        <w:lastRenderedPageBreak/>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Pr>
          <w:rFonts w:ascii="Arial" w:hAnsi="Arial" w:cs="Arial"/>
          <w:b/>
          <w:color w:val="auto"/>
          <w:sz w:val="24"/>
          <w:szCs w:val="24"/>
        </w:rPr>
        <w:t>Diseño de investigación.</w:t>
      </w:r>
    </w:p>
    <w:p w14:paraId="16F7E326" w14:textId="50DF19AF" w:rsidR="00283FE7" w:rsidRPr="00283FE7" w:rsidRDefault="00283FE7" w:rsidP="00283FE7">
      <w:pPr>
        <w:spacing w:after="0" w:line="360" w:lineRule="auto"/>
        <w:ind w:left="1418"/>
        <w:jc w:val="both"/>
        <w:rPr>
          <w:rFonts w:ascii="Arial" w:hAnsi="Arial" w:cs="Arial"/>
          <w:sz w:val="24"/>
          <w:szCs w:val="24"/>
          <w:lang w:val="es-PE"/>
        </w:rPr>
      </w:pPr>
      <w:r w:rsidRPr="00283FE7">
        <w:rPr>
          <w:rFonts w:ascii="Arial" w:hAnsi="Arial" w:cs="Arial"/>
          <w:sz w:val="24"/>
          <w:szCs w:val="24"/>
          <w:lang w:val="es-PE"/>
        </w:rPr>
        <w:t xml:space="preserve">El presente estudio utilizará un </w:t>
      </w:r>
      <w:r w:rsidRPr="00283FE7">
        <w:rPr>
          <w:rFonts w:ascii="Arial" w:hAnsi="Arial" w:cs="Arial"/>
          <w:b/>
          <w:bCs/>
          <w:sz w:val="24"/>
          <w:szCs w:val="24"/>
          <w:lang w:val="es-PE"/>
        </w:rPr>
        <w:t xml:space="preserve">diseño cuasi experimental con pretest y </w:t>
      </w:r>
      <w:proofErr w:type="spellStart"/>
      <w:r w:rsidRPr="00283FE7">
        <w:rPr>
          <w:rFonts w:ascii="Arial" w:hAnsi="Arial" w:cs="Arial"/>
          <w:b/>
          <w:bCs/>
          <w:sz w:val="24"/>
          <w:szCs w:val="24"/>
          <w:lang w:val="es-PE"/>
        </w:rPr>
        <w:t>postest</w:t>
      </w:r>
      <w:proofErr w:type="spellEnd"/>
      <w:r w:rsidRPr="00283FE7">
        <w:rPr>
          <w:rFonts w:ascii="Arial" w:hAnsi="Arial" w:cs="Arial"/>
          <w:sz w:val="24"/>
          <w:szCs w:val="24"/>
          <w:lang w:val="es-PE"/>
        </w:rPr>
        <w:t xml:space="preserve">, el cual permitirá evaluar el efecto de la implementación del </w:t>
      </w:r>
      <w:r w:rsidR="0082534F" w:rsidRPr="0082534F">
        <w:rPr>
          <w:rFonts w:ascii="Arial" w:hAnsi="Arial" w:cs="Arial"/>
          <w:sz w:val="24"/>
          <w:szCs w:val="24"/>
        </w:rPr>
        <w:t>Sistema inteligente basado en Quick Response Code e inteligencia artificial</w:t>
      </w:r>
      <w:r w:rsidRPr="00283FE7">
        <w:rPr>
          <w:rFonts w:ascii="Arial" w:hAnsi="Arial" w:cs="Arial"/>
          <w:sz w:val="24"/>
          <w:szCs w:val="24"/>
          <w:lang w:val="es-PE"/>
        </w:rPr>
        <w:t xml:space="preserve"> sobre la gestión de residuos sólidos.</w:t>
      </w:r>
    </w:p>
    <w:p w14:paraId="3ED1DEE7" w14:textId="77777777" w:rsidR="00283FE7" w:rsidRPr="00283FE7" w:rsidRDefault="00283FE7" w:rsidP="00283FE7">
      <w:pPr>
        <w:spacing w:after="0" w:line="360" w:lineRule="auto"/>
        <w:ind w:left="1418"/>
        <w:jc w:val="both"/>
        <w:rPr>
          <w:rFonts w:ascii="Arial" w:hAnsi="Arial" w:cs="Arial"/>
          <w:sz w:val="24"/>
          <w:szCs w:val="24"/>
          <w:lang w:val="es-PE"/>
        </w:rPr>
      </w:pPr>
      <w:r w:rsidRPr="00283FE7">
        <w:rPr>
          <w:rFonts w:ascii="Arial" w:hAnsi="Arial" w:cs="Arial"/>
          <w:sz w:val="24"/>
          <w:szCs w:val="24"/>
          <w:lang w:val="es-PE"/>
        </w:rPr>
        <w:t>Según Hernández et al. (2014), los diseños cuasi experimentales permiten manipular deliberadamente una variable independiente para observar su efecto sobre una variable dependiente, sin realizar asignación aleatoria de los sujetos.</w:t>
      </w:r>
    </w:p>
    <w:p w14:paraId="1461234E" w14:textId="6441CFE5" w:rsidR="00283FE7" w:rsidRPr="00283FE7" w:rsidRDefault="00283FE7" w:rsidP="00283FE7">
      <w:pPr>
        <w:spacing w:after="0" w:line="360" w:lineRule="auto"/>
        <w:ind w:left="1418"/>
        <w:jc w:val="both"/>
        <w:rPr>
          <w:rFonts w:ascii="Arial" w:hAnsi="Arial" w:cs="Arial"/>
          <w:sz w:val="24"/>
          <w:szCs w:val="24"/>
          <w:lang w:val="es-PE"/>
        </w:rPr>
      </w:pPr>
      <w:r w:rsidRPr="00283FE7">
        <w:rPr>
          <w:rFonts w:ascii="Arial" w:hAnsi="Arial" w:cs="Arial"/>
          <w:sz w:val="24"/>
          <w:szCs w:val="24"/>
          <w:lang w:val="es-PE"/>
        </w:rPr>
        <w:t xml:space="preserve">En esta investigación se realizará primero una </w:t>
      </w:r>
      <w:r w:rsidRPr="00283FE7">
        <w:rPr>
          <w:rFonts w:ascii="Arial" w:hAnsi="Arial" w:cs="Arial"/>
          <w:b/>
          <w:bCs/>
          <w:sz w:val="24"/>
          <w:szCs w:val="24"/>
          <w:lang w:val="es-PE"/>
        </w:rPr>
        <w:t>medición inicial (pretest)</w:t>
      </w:r>
      <w:r w:rsidRPr="00283FE7">
        <w:rPr>
          <w:rFonts w:ascii="Arial" w:hAnsi="Arial" w:cs="Arial"/>
          <w:sz w:val="24"/>
          <w:szCs w:val="24"/>
          <w:lang w:val="es-PE"/>
        </w:rPr>
        <w:t xml:space="preserve"> para conocer la situación actual de la gestión de residuos sólidos. Posteriormente se implementará el </w:t>
      </w:r>
      <w:r w:rsidR="0082534F" w:rsidRPr="0082534F">
        <w:rPr>
          <w:rFonts w:ascii="Arial" w:hAnsi="Arial" w:cs="Arial"/>
          <w:b/>
          <w:bCs/>
          <w:sz w:val="24"/>
          <w:szCs w:val="24"/>
        </w:rPr>
        <w:t>Sistema inteligente basado en Quick Response Code e inteligencia artificial</w:t>
      </w:r>
      <w:r w:rsidRPr="00283FE7">
        <w:rPr>
          <w:rFonts w:ascii="Arial" w:hAnsi="Arial" w:cs="Arial"/>
          <w:sz w:val="24"/>
          <w:szCs w:val="24"/>
          <w:lang w:val="es-PE"/>
        </w:rPr>
        <w:t xml:space="preserve"> y finalmente se aplicará una </w:t>
      </w:r>
      <w:r w:rsidRPr="00283FE7">
        <w:rPr>
          <w:rFonts w:ascii="Arial" w:hAnsi="Arial" w:cs="Arial"/>
          <w:b/>
          <w:bCs/>
          <w:sz w:val="24"/>
          <w:szCs w:val="24"/>
          <w:lang w:val="es-PE"/>
        </w:rPr>
        <w:t>medición posterior (</w:t>
      </w:r>
      <w:proofErr w:type="spellStart"/>
      <w:r w:rsidRPr="00283FE7">
        <w:rPr>
          <w:rFonts w:ascii="Arial" w:hAnsi="Arial" w:cs="Arial"/>
          <w:b/>
          <w:bCs/>
          <w:sz w:val="24"/>
          <w:szCs w:val="24"/>
          <w:lang w:val="es-PE"/>
        </w:rPr>
        <w:t>postest</w:t>
      </w:r>
      <w:proofErr w:type="spellEnd"/>
      <w:r w:rsidRPr="00283FE7">
        <w:rPr>
          <w:rFonts w:ascii="Arial" w:hAnsi="Arial" w:cs="Arial"/>
          <w:b/>
          <w:bCs/>
          <w:sz w:val="24"/>
          <w:szCs w:val="24"/>
          <w:lang w:val="es-PE"/>
        </w:rPr>
        <w:t>)</w:t>
      </w:r>
      <w:r w:rsidRPr="00283FE7">
        <w:rPr>
          <w:rFonts w:ascii="Arial" w:hAnsi="Arial" w:cs="Arial"/>
          <w:sz w:val="24"/>
          <w:szCs w:val="24"/>
          <w:lang w:val="es-PE"/>
        </w:rPr>
        <w:t xml:space="preserve"> para evaluar los cambios producidos por la intervención tecnológica.</w:t>
      </w:r>
    </w:p>
    <w:p w14:paraId="6D942393" w14:textId="77777777" w:rsidR="00283FE7" w:rsidRPr="00283FE7" w:rsidRDefault="00283FE7" w:rsidP="00283FE7">
      <w:pPr>
        <w:spacing w:after="0" w:line="360" w:lineRule="auto"/>
        <w:ind w:left="1418"/>
        <w:jc w:val="both"/>
        <w:rPr>
          <w:rFonts w:ascii="Arial" w:hAnsi="Arial" w:cs="Arial"/>
          <w:b/>
          <w:bCs/>
          <w:sz w:val="24"/>
          <w:szCs w:val="24"/>
          <w:lang w:val="es-PE"/>
        </w:rPr>
      </w:pPr>
      <w:r w:rsidRPr="00283FE7">
        <w:rPr>
          <w:rFonts w:ascii="Arial" w:hAnsi="Arial" w:cs="Arial"/>
          <w:b/>
          <w:bCs/>
          <w:sz w:val="24"/>
          <w:szCs w:val="24"/>
          <w:lang w:val="es-PE"/>
        </w:rPr>
        <w:t>Esquema del diseño cuasi experimental</w:t>
      </w:r>
    </w:p>
    <w:p w14:paraId="6725C01A" w14:textId="77777777" w:rsidR="00283FE7" w:rsidRPr="00283FE7" w:rsidRDefault="00283FE7" w:rsidP="00283FE7">
      <w:pPr>
        <w:spacing w:after="0" w:line="360" w:lineRule="auto"/>
        <w:ind w:left="1418"/>
        <w:jc w:val="both"/>
        <w:rPr>
          <w:rFonts w:ascii="Arial" w:hAnsi="Arial" w:cs="Arial"/>
          <w:sz w:val="24"/>
          <w:szCs w:val="24"/>
          <w:lang w:val="es-PE"/>
        </w:rPr>
      </w:pPr>
      <w:r w:rsidRPr="00283FE7">
        <w:rPr>
          <w:rFonts w:ascii="Arial" w:hAnsi="Arial" w:cs="Arial"/>
          <w:sz w:val="24"/>
          <w:szCs w:val="24"/>
          <w:lang w:val="es-PE"/>
        </w:rPr>
        <w:t>G   O1   X   O2</w:t>
      </w:r>
    </w:p>
    <w:p w14:paraId="2E478F78" w14:textId="77777777" w:rsidR="00283FE7" w:rsidRPr="00283FE7" w:rsidRDefault="00283FE7" w:rsidP="00283FE7">
      <w:pPr>
        <w:spacing w:after="0" w:line="360" w:lineRule="auto"/>
        <w:ind w:left="1418"/>
        <w:jc w:val="both"/>
        <w:rPr>
          <w:rFonts w:ascii="Arial" w:hAnsi="Arial" w:cs="Arial"/>
          <w:sz w:val="24"/>
          <w:szCs w:val="24"/>
          <w:lang w:val="es-PE"/>
        </w:rPr>
      </w:pPr>
      <w:r w:rsidRPr="00283FE7">
        <w:rPr>
          <w:rFonts w:ascii="Arial" w:hAnsi="Arial" w:cs="Arial"/>
          <w:sz w:val="24"/>
          <w:szCs w:val="24"/>
          <w:lang w:val="es-PE"/>
        </w:rPr>
        <w:t>Donde:</w:t>
      </w:r>
    </w:p>
    <w:p w14:paraId="0A57C943" w14:textId="77777777" w:rsidR="00283FE7" w:rsidRPr="00283FE7" w:rsidRDefault="00283FE7">
      <w:pPr>
        <w:numPr>
          <w:ilvl w:val="0"/>
          <w:numId w:val="8"/>
        </w:numPr>
        <w:tabs>
          <w:tab w:val="clear" w:pos="720"/>
        </w:tabs>
        <w:spacing w:after="0" w:line="360" w:lineRule="auto"/>
        <w:ind w:left="1843"/>
        <w:jc w:val="both"/>
        <w:rPr>
          <w:rFonts w:ascii="Arial" w:hAnsi="Arial" w:cs="Arial"/>
          <w:sz w:val="24"/>
          <w:szCs w:val="24"/>
          <w:lang w:val="es-PE"/>
        </w:rPr>
      </w:pPr>
      <w:r w:rsidRPr="00283FE7">
        <w:rPr>
          <w:rFonts w:ascii="Arial" w:hAnsi="Arial" w:cs="Arial"/>
          <w:b/>
          <w:bCs/>
          <w:sz w:val="24"/>
          <w:szCs w:val="24"/>
          <w:lang w:val="es-PE"/>
        </w:rPr>
        <w:t>G</w:t>
      </w:r>
      <w:r w:rsidRPr="00283FE7">
        <w:rPr>
          <w:rFonts w:ascii="Arial" w:hAnsi="Arial" w:cs="Arial"/>
          <w:sz w:val="24"/>
          <w:szCs w:val="24"/>
          <w:lang w:val="es-PE"/>
        </w:rPr>
        <w:t xml:space="preserve"> = Grupo de estudio</w:t>
      </w:r>
    </w:p>
    <w:p w14:paraId="64D0BA92" w14:textId="77777777" w:rsidR="00283FE7" w:rsidRPr="00283FE7" w:rsidRDefault="00283FE7">
      <w:pPr>
        <w:numPr>
          <w:ilvl w:val="0"/>
          <w:numId w:val="8"/>
        </w:numPr>
        <w:tabs>
          <w:tab w:val="clear" w:pos="720"/>
        </w:tabs>
        <w:spacing w:after="0" w:line="360" w:lineRule="auto"/>
        <w:ind w:left="1843"/>
        <w:jc w:val="both"/>
        <w:rPr>
          <w:rFonts w:ascii="Arial" w:hAnsi="Arial" w:cs="Arial"/>
          <w:sz w:val="24"/>
          <w:szCs w:val="24"/>
          <w:lang w:val="es-PE"/>
        </w:rPr>
      </w:pPr>
      <w:r w:rsidRPr="00283FE7">
        <w:rPr>
          <w:rFonts w:ascii="Arial" w:hAnsi="Arial" w:cs="Arial"/>
          <w:b/>
          <w:bCs/>
          <w:sz w:val="24"/>
          <w:szCs w:val="24"/>
          <w:lang w:val="es-PE"/>
        </w:rPr>
        <w:t>O1</w:t>
      </w:r>
      <w:r w:rsidRPr="00283FE7">
        <w:rPr>
          <w:rFonts w:ascii="Arial" w:hAnsi="Arial" w:cs="Arial"/>
          <w:sz w:val="24"/>
          <w:szCs w:val="24"/>
          <w:lang w:val="es-PE"/>
        </w:rPr>
        <w:t xml:space="preserve"> = Pretest (medición inicial de la gestión de residuos sólidos)</w:t>
      </w:r>
    </w:p>
    <w:p w14:paraId="36926BD3" w14:textId="347F6122" w:rsidR="00283FE7" w:rsidRPr="00283FE7" w:rsidRDefault="00283FE7">
      <w:pPr>
        <w:numPr>
          <w:ilvl w:val="0"/>
          <w:numId w:val="8"/>
        </w:numPr>
        <w:tabs>
          <w:tab w:val="clear" w:pos="720"/>
        </w:tabs>
        <w:spacing w:after="0" w:line="360" w:lineRule="auto"/>
        <w:ind w:left="1843"/>
        <w:jc w:val="both"/>
        <w:rPr>
          <w:rFonts w:ascii="Arial" w:hAnsi="Arial" w:cs="Arial"/>
          <w:sz w:val="24"/>
          <w:szCs w:val="24"/>
          <w:lang w:val="es-PE"/>
        </w:rPr>
      </w:pPr>
      <w:r w:rsidRPr="00283FE7">
        <w:rPr>
          <w:rFonts w:ascii="Arial" w:hAnsi="Arial" w:cs="Arial"/>
          <w:b/>
          <w:bCs/>
          <w:sz w:val="24"/>
          <w:szCs w:val="24"/>
          <w:lang w:val="es-PE"/>
        </w:rPr>
        <w:t>X</w:t>
      </w:r>
      <w:r w:rsidRPr="00283FE7">
        <w:rPr>
          <w:rFonts w:ascii="Arial" w:hAnsi="Arial" w:cs="Arial"/>
          <w:sz w:val="24"/>
          <w:szCs w:val="24"/>
          <w:lang w:val="es-PE"/>
        </w:rPr>
        <w:t xml:space="preserve"> = Implementación del </w:t>
      </w:r>
      <w:r w:rsidR="0082534F" w:rsidRPr="0082534F">
        <w:rPr>
          <w:rFonts w:ascii="Arial" w:hAnsi="Arial" w:cs="Arial"/>
          <w:sz w:val="24"/>
          <w:szCs w:val="24"/>
        </w:rPr>
        <w:t>Sistema inteligente basado en Quick Response Code e inteligencia artificial</w:t>
      </w:r>
    </w:p>
    <w:p w14:paraId="2A3F5000" w14:textId="77777777" w:rsidR="00283FE7" w:rsidRPr="00283FE7" w:rsidRDefault="00283FE7">
      <w:pPr>
        <w:numPr>
          <w:ilvl w:val="0"/>
          <w:numId w:val="8"/>
        </w:numPr>
        <w:tabs>
          <w:tab w:val="clear" w:pos="720"/>
        </w:tabs>
        <w:spacing w:after="0" w:line="360" w:lineRule="auto"/>
        <w:ind w:left="1843"/>
        <w:jc w:val="both"/>
        <w:rPr>
          <w:rFonts w:ascii="Arial" w:hAnsi="Arial" w:cs="Arial"/>
          <w:sz w:val="24"/>
          <w:szCs w:val="24"/>
          <w:lang w:val="es-PE"/>
        </w:rPr>
      </w:pPr>
      <w:r w:rsidRPr="00283FE7">
        <w:rPr>
          <w:rFonts w:ascii="Arial" w:hAnsi="Arial" w:cs="Arial"/>
          <w:b/>
          <w:bCs/>
          <w:sz w:val="24"/>
          <w:szCs w:val="24"/>
          <w:lang w:val="es-PE"/>
        </w:rPr>
        <w:t>O2</w:t>
      </w:r>
      <w:r w:rsidRPr="00283FE7">
        <w:rPr>
          <w:rFonts w:ascii="Arial" w:hAnsi="Arial" w:cs="Arial"/>
          <w:sz w:val="24"/>
          <w:szCs w:val="24"/>
          <w:lang w:val="es-PE"/>
        </w:rPr>
        <w:t xml:space="preserve"> = </w:t>
      </w:r>
      <w:proofErr w:type="spellStart"/>
      <w:r w:rsidRPr="00283FE7">
        <w:rPr>
          <w:rFonts w:ascii="Arial" w:hAnsi="Arial" w:cs="Arial"/>
          <w:sz w:val="24"/>
          <w:szCs w:val="24"/>
          <w:lang w:val="es-PE"/>
        </w:rPr>
        <w:t>Postest</w:t>
      </w:r>
      <w:proofErr w:type="spellEnd"/>
      <w:r w:rsidRPr="00283FE7">
        <w:rPr>
          <w:rFonts w:ascii="Arial" w:hAnsi="Arial" w:cs="Arial"/>
          <w:sz w:val="24"/>
          <w:szCs w:val="24"/>
          <w:lang w:val="es-PE"/>
        </w:rPr>
        <w:t xml:space="preserve"> (medición posterior de la gestión de residuos sólidos)</w:t>
      </w:r>
    </w:p>
    <w:p w14:paraId="59ECDB60" w14:textId="77777777" w:rsidR="00283FE7" w:rsidRPr="00283FE7" w:rsidRDefault="00283FE7" w:rsidP="00283FE7">
      <w:pPr>
        <w:spacing w:after="0" w:line="360" w:lineRule="auto"/>
        <w:ind w:left="1418"/>
        <w:jc w:val="both"/>
        <w:rPr>
          <w:rFonts w:ascii="Arial" w:hAnsi="Arial" w:cs="Arial"/>
          <w:sz w:val="24"/>
          <w:szCs w:val="24"/>
          <w:lang w:val="es-PE"/>
        </w:rPr>
      </w:pPr>
      <w:r w:rsidRPr="00283FE7">
        <w:rPr>
          <w:rFonts w:ascii="Arial" w:hAnsi="Arial" w:cs="Arial"/>
          <w:sz w:val="24"/>
          <w:szCs w:val="24"/>
          <w:lang w:val="es-PE"/>
        </w:rPr>
        <w:t>Este diseño permitirá comparar los resultados obtenidos antes y después de la implementación del sistema.</w:t>
      </w:r>
    </w:p>
    <w:p w14:paraId="0E918502" w14:textId="0F1F7CCC" w:rsidR="00F763D3" w:rsidRDefault="00F763D3">
      <w:pPr>
        <w:pStyle w:val="Ttulo1"/>
        <w:numPr>
          <w:ilvl w:val="1"/>
          <w:numId w:val="2"/>
        </w:numPr>
        <w:spacing w:before="0" w:line="360" w:lineRule="auto"/>
        <w:ind w:left="1146"/>
        <w:rPr>
          <w:rFonts w:ascii="Arial" w:hAnsi="Arial" w:cs="Arial"/>
          <w:b/>
          <w:color w:val="auto"/>
          <w:sz w:val="24"/>
          <w:szCs w:val="24"/>
        </w:rPr>
      </w:pP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Pr>
          <w:rFonts w:ascii="Arial" w:hAnsi="Arial" w:cs="Arial"/>
          <w:b/>
          <w:color w:val="auto"/>
          <w:sz w:val="28"/>
          <w:szCs w:val="24"/>
        </w:rPr>
        <w:instrText>3.1.</w:instrText>
      </w:r>
      <w:r w:rsidRPr="00170E6D">
        <w:rPr>
          <w:rFonts w:ascii="Arial" w:hAnsi="Arial" w:cs="Arial"/>
          <w:b/>
          <w:color w:val="auto"/>
          <w:sz w:val="24"/>
          <w:szCs w:val="24"/>
        </w:rPr>
        <w:instrText>Tipo de</w:instrText>
      </w:r>
      <w:r>
        <w:rPr>
          <w:rFonts w:ascii="Arial" w:hAnsi="Arial" w:cs="Arial"/>
          <w:b/>
          <w:color w:val="auto"/>
          <w:sz w:val="24"/>
          <w:szCs w:val="24"/>
        </w:rPr>
        <w:instrText xml:space="preserve"> </w:instrText>
      </w:r>
      <w:r w:rsidRPr="00170E6D">
        <w:rPr>
          <w:rFonts w:ascii="Arial" w:hAnsi="Arial" w:cs="Arial"/>
          <w:b/>
          <w:color w:val="auto"/>
          <w:sz w:val="24"/>
          <w:szCs w:val="24"/>
        </w:rPr>
        <w:instrText>investigación.</w:instrText>
      </w:r>
      <w:r>
        <w:rPr>
          <w:rFonts w:ascii="Arial" w:hAnsi="Arial" w:cs="Arial"/>
          <w:b/>
          <w:color w:val="auto"/>
          <w:sz w:val="28"/>
          <w:szCs w:val="24"/>
        </w:rPr>
        <w:instrText xml:space="preserve">" \f c \l 2 </w:instrText>
      </w:r>
      <w:r>
        <w:rPr>
          <w:rFonts w:ascii="Arial" w:hAnsi="Arial" w:cs="Arial"/>
          <w:b/>
          <w:color w:val="auto"/>
          <w:sz w:val="28"/>
          <w:szCs w:val="24"/>
        </w:rPr>
        <w:fldChar w:fldCharType="end"/>
      </w:r>
      <w:r>
        <w:rPr>
          <w:rFonts w:ascii="Arial" w:hAnsi="Arial" w:cs="Arial"/>
          <w:b/>
          <w:color w:val="auto"/>
          <w:sz w:val="24"/>
          <w:szCs w:val="24"/>
        </w:rPr>
        <w:t>Técnicas e instrumentos.</w:t>
      </w:r>
    </w:p>
    <w:p w14:paraId="368259DE" w14:textId="51DE55DC" w:rsidR="007C2D6C" w:rsidRPr="007C2D6C" w:rsidRDefault="007C2D6C" w:rsidP="007C2D6C">
      <w:pPr>
        <w:spacing w:after="0" w:line="360" w:lineRule="auto"/>
        <w:ind w:left="1418"/>
        <w:jc w:val="both"/>
        <w:rPr>
          <w:rFonts w:ascii="Arial" w:hAnsi="Arial" w:cs="Arial"/>
          <w:sz w:val="24"/>
          <w:szCs w:val="24"/>
          <w:lang w:val="es-PE"/>
        </w:rPr>
      </w:pPr>
      <w:r w:rsidRPr="007C2D6C">
        <w:rPr>
          <w:rFonts w:ascii="Arial" w:hAnsi="Arial" w:cs="Arial"/>
          <w:sz w:val="24"/>
          <w:szCs w:val="24"/>
          <w:lang w:val="es-PE"/>
        </w:rPr>
        <w:t>Para la recolección de la información se utilizarán diferentes técnicas e instrumentos que permitirán obtener datos confiables sobre las variables de estudio.</w:t>
      </w:r>
    </w:p>
    <w:p w14:paraId="29F57D0A" w14:textId="5E329F05" w:rsidR="00F763D3" w:rsidRPr="00505099" w:rsidRDefault="00F763D3">
      <w:pPr>
        <w:pStyle w:val="Prrafodelista"/>
        <w:numPr>
          <w:ilvl w:val="2"/>
          <w:numId w:val="2"/>
        </w:numPr>
        <w:spacing w:line="360" w:lineRule="auto"/>
        <w:ind w:left="1418"/>
        <w:jc w:val="both"/>
        <w:rPr>
          <w:rFonts w:ascii="Arial" w:hAnsi="Arial" w:cs="Arial"/>
          <w:b/>
          <w:bCs/>
          <w:sz w:val="24"/>
          <w:szCs w:val="24"/>
          <w:lang w:val="es-ES"/>
        </w:rPr>
      </w:pPr>
      <w:r w:rsidRPr="00505099">
        <w:rPr>
          <w:rFonts w:ascii="Arial" w:hAnsi="Arial" w:cs="Arial"/>
          <w:b/>
          <w:bCs/>
          <w:sz w:val="24"/>
          <w:szCs w:val="24"/>
          <w:lang w:val="es-ES"/>
        </w:rPr>
        <w:t>Técnicas.</w:t>
      </w:r>
    </w:p>
    <w:p w14:paraId="1D994FAD" w14:textId="77777777" w:rsidR="007C2D6C" w:rsidRPr="007C2D6C" w:rsidRDefault="007C2D6C" w:rsidP="007C2D6C">
      <w:pPr>
        <w:pStyle w:val="Prrafodelista"/>
        <w:spacing w:after="0" w:line="360" w:lineRule="auto"/>
        <w:ind w:left="1418"/>
        <w:jc w:val="both"/>
        <w:rPr>
          <w:rFonts w:ascii="Arial" w:hAnsi="Arial" w:cs="Arial"/>
          <w:sz w:val="24"/>
          <w:szCs w:val="24"/>
          <w:lang w:val="es-ES"/>
        </w:rPr>
      </w:pPr>
      <w:r w:rsidRPr="007C2D6C">
        <w:rPr>
          <w:rFonts w:ascii="Arial" w:hAnsi="Arial" w:cs="Arial"/>
          <w:sz w:val="24"/>
          <w:szCs w:val="24"/>
          <w:lang w:val="es-ES"/>
        </w:rPr>
        <w:t>Las técnicas empleadas serán:</w:t>
      </w:r>
    </w:p>
    <w:p w14:paraId="158A1B2D" w14:textId="77777777" w:rsidR="007C2D6C" w:rsidRPr="007C2D6C" w:rsidRDefault="007C2D6C">
      <w:pPr>
        <w:pStyle w:val="Prrafodelista"/>
        <w:numPr>
          <w:ilvl w:val="0"/>
          <w:numId w:val="9"/>
        </w:numPr>
        <w:spacing w:after="0" w:line="360" w:lineRule="auto"/>
        <w:jc w:val="both"/>
        <w:rPr>
          <w:rFonts w:ascii="Arial" w:hAnsi="Arial" w:cs="Arial"/>
          <w:sz w:val="24"/>
          <w:szCs w:val="24"/>
          <w:lang w:val="es-ES"/>
        </w:rPr>
      </w:pPr>
      <w:r w:rsidRPr="007C2D6C">
        <w:rPr>
          <w:rFonts w:ascii="Arial" w:hAnsi="Arial" w:cs="Arial"/>
          <w:b/>
          <w:bCs/>
          <w:sz w:val="24"/>
          <w:szCs w:val="24"/>
          <w:lang w:val="es-ES"/>
        </w:rPr>
        <w:lastRenderedPageBreak/>
        <w:t>Encuesta:</w:t>
      </w:r>
      <w:r w:rsidRPr="007C2D6C">
        <w:rPr>
          <w:rFonts w:ascii="Arial" w:hAnsi="Arial" w:cs="Arial"/>
          <w:sz w:val="24"/>
          <w:szCs w:val="24"/>
          <w:lang w:val="es-ES"/>
        </w:rPr>
        <w:t xml:space="preserve"> aplicada a las familias participantes del programa de segregación para obtener información sobre su participación en la gestión de residuos sólidos.</w:t>
      </w:r>
    </w:p>
    <w:p w14:paraId="6E414372" w14:textId="77777777" w:rsidR="007C2D6C" w:rsidRPr="007C2D6C" w:rsidRDefault="007C2D6C" w:rsidP="007C2D6C">
      <w:pPr>
        <w:pStyle w:val="Prrafodelista"/>
        <w:spacing w:after="0" w:line="360" w:lineRule="auto"/>
        <w:ind w:left="1418"/>
        <w:jc w:val="both"/>
        <w:rPr>
          <w:rFonts w:ascii="Arial" w:hAnsi="Arial" w:cs="Arial"/>
          <w:sz w:val="24"/>
          <w:szCs w:val="24"/>
          <w:lang w:val="es-ES"/>
        </w:rPr>
      </w:pPr>
    </w:p>
    <w:p w14:paraId="7471D98F" w14:textId="21A9D3E1" w:rsidR="007C2D6C" w:rsidRPr="007C2D6C" w:rsidRDefault="007C2D6C">
      <w:pPr>
        <w:pStyle w:val="Prrafodelista"/>
        <w:numPr>
          <w:ilvl w:val="0"/>
          <w:numId w:val="9"/>
        </w:numPr>
        <w:spacing w:after="0" w:line="360" w:lineRule="auto"/>
        <w:jc w:val="both"/>
        <w:rPr>
          <w:rFonts w:ascii="Arial" w:hAnsi="Arial" w:cs="Arial"/>
          <w:sz w:val="24"/>
          <w:szCs w:val="24"/>
          <w:lang w:val="es-ES"/>
        </w:rPr>
      </w:pPr>
      <w:r w:rsidRPr="007C2D6C">
        <w:rPr>
          <w:rFonts w:ascii="Arial" w:hAnsi="Arial" w:cs="Arial"/>
          <w:b/>
          <w:bCs/>
          <w:sz w:val="24"/>
          <w:szCs w:val="24"/>
          <w:lang w:val="es-ES"/>
        </w:rPr>
        <w:t>Registro digital:</w:t>
      </w:r>
      <w:r w:rsidRPr="007C2D6C">
        <w:rPr>
          <w:rFonts w:ascii="Arial" w:hAnsi="Arial" w:cs="Arial"/>
          <w:sz w:val="24"/>
          <w:szCs w:val="24"/>
          <w:lang w:val="es-ES"/>
        </w:rPr>
        <w:t xml:space="preserve"> mediante el </w:t>
      </w:r>
      <w:r w:rsidR="0082534F" w:rsidRPr="0082534F">
        <w:rPr>
          <w:rFonts w:ascii="Arial" w:hAnsi="Arial" w:cs="Arial"/>
          <w:sz w:val="24"/>
          <w:szCs w:val="24"/>
        </w:rPr>
        <w:t>Sistema inteligente basado en Quick Response Code e inteligencia artificial</w:t>
      </w:r>
      <w:r w:rsidRPr="007C2D6C">
        <w:rPr>
          <w:rFonts w:ascii="Arial" w:hAnsi="Arial" w:cs="Arial"/>
          <w:sz w:val="24"/>
          <w:szCs w:val="24"/>
          <w:lang w:val="es-ES"/>
        </w:rPr>
        <w:t>, que permitirá monitorear la entrega de residuos y el registro de usuarios.</w:t>
      </w:r>
    </w:p>
    <w:p w14:paraId="49CAA181" w14:textId="600C246D" w:rsidR="00F763D3" w:rsidRPr="00505099" w:rsidRDefault="0030741C">
      <w:pPr>
        <w:pStyle w:val="Prrafodelista"/>
        <w:numPr>
          <w:ilvl w:val="2"/>
          <w:numId w:val="2"/>
        </w:numPr>
        <w:spacing w:line="360" w:lineRule="auto"/>
        <w:ind w:left="1418"/>
        <w:rPr>
          <w:rFonts w:ascii="Arial" w:hAnsi="Arial" w:cs="Arial"/>
          <w:b/>
          <w:bCs/>
          <w:sz w:val="24"/>
          <w:szCs w:val="24"/>
          <w:lang w:val="es-ES"/>
        </w:rPr>
      </w:pPr>
      <w:r w:rsidRPr="00505099">
        <w:rPr>
          <w:rFonts w:ascii="Arial" w:hAnsi="Arial" w:cs="Arial"/>
          <w:b/>
          <w:bCs/>
          <w:sz w:val="24"/>
          <w:szCs w:val="24"/>
          <w:lang w:val="es-ES"/>
        </w:rPr>
        <w:t>Instrumentos.</w:t>
      </w:r>
    </w:p>
    <w:p w14:paraId="641CB808" w14:textId="77777777" w:rsidR="007C2D6C" w:rsidRPr="007C2D6C" w:rsidRDefault="007C2D6C" w:rsidP="007C2D6C">
      <w:pPr>
        <w:pStyle w:val="Prrafodelista"/>
        <w:spacing w:after="0" w:line="360" w:lineRule="auto"/>
        <w:ind w:left="1701"/>
        <w:jc w:val="both"/>
        <w:rPr>
          <w:rFonts w:ascii="Arial" w:hAnsi="Arial" w:cs="Arial"/>
          <w:sz w:val="24"/>
          <w:szCs w:val="24"/>
          <w:lang w:val="es-ES"/>
        </w:rPr>
      </w:pPr>
      <w:r w:rsidRPr="007C2D6C">
        <w:rPr>
          <w:rFonts w:ascii="Arial" w:hAnsi="Arial" w:cs="Arial"/>
          <w:sz w:val="24"/>
          <w:szCs w:val="24"/>
          <w:lang w:val="es-ES"/>
        </w:rPr>
        <w:t>Los instrumentos utilizados en la investigación serán:</w:t>
      </w:r>
    </w:p>
    <w:p w14:paraId="201EEF22" w14:textId="77777777" w:rsidR="007C2D6C" w:rsidRPr="007C2D6C" w:rsidRDefault="007C2D6C">
      <w:pPr>
        <w:pStyle w:val="Prrafodelista"/>
        <w:numPr>
          <w:ilvl w:val="0"/>
          <w:numId w:val="10"/>
        </w:numPr>
        <w:spacing w:after="0" w:line="360" w:lineRule="auto"/>
        <w:ind w:left="2127"/>
        <w:jc w:val="both"/>
        <w:rPr>
          <w:rFonts w:ascii="Arial" w:hAnsi="Arial" w:cs="Arial"/>
          <w:sz w:val="24"/>
          <w:szCs w:val="24"/>
          <w:lang w:val="es-ES"/>
        </w:rPr>
      </w:pPr>
      <w:r w:rsidRPr="007C2D6C">
        <w:rPr>
          <w:rFonts w:ascii="Arial" w:hAnsi="Arial" w:cs="Arial"/>
          <w:b/>
          <w:bCs/>
          <w:sz w:val="24"/>
          <w:szCs w:val="24"/>
          <w:lang w:val="es-ES"/>
        </w:rPr>
        <w:t>Cuestionario estructurado</w:t>
      </w:r>
      <w:r w:rsidRPr="007C2D6C">
        <w:rPr>
          <w:rFonts w:ascii="Arial" w:hAnsi="Arial" w:cs="Arial"/>
          <w:sz w:val="24"/>
          <w:szCs w:val="24"/>
          <w:lang w:val="es-ES"/>
        </w:rPr>
        <w:t>, dirigido a las familias participantes.</w:t>
      </w:r>
    </w:p>
    <w:p w14:paraId="759E8FE2" w14:textId="77777777" w:rsidR="007C2D6C" w:rsidRPr="007C2D6C" w:rsidRDefault="007C2D6C">
      <w:pPr>
        <w:pStyle w:val="Prrafodelista"/>
        <w:numPr>
          <w:ilvl w:val="0"/>
          <w:numId w:val="10"/>
        </w:numPr>
        <w:spacing w:after="0" w:line="360" w:lineRule="auto"/>
        <w:ind w:left="2127"/>
        <w:jc w:val="both"/>
        <w:rPr>
          <w:rFonts w:ascii="Arial" w:hAnsi="Arial" w:cs="Arial"/>
          <w:sz w:val="24"/>
          <w:szCs w:val="24"/>
          <w:lang w:val="es-ES"/>
        </w:rPr>
      </w:pPr>
      <w:r w:rsidRPr="007C2D6C">
        <w:rPr>
          <w:rFonts w:ascii="Arial" w:hAnsi="Arial" w:cs="Arial"/>
          <w:b/>
          <w:bCs/>
          <w:sz w:val="24"/>
          <w:szCs w:val="24"/>
          <w:lang w:val="es-ES"/>
        </w:rPr>
        <w:t>Sistema de información web con códigos QR</w:t>
      </w:r>
      <w:r w:rsidRPr="007C2D6C">
        <w:rPr>
          <w:rFonts w:ascii="Arial" w:hAnsi="Arial" w:cs="Arial"/>
          <w:sz w:val="24"/>
          <w:szCs w:val="24"/>
          <w:lang w:val="es-ES"/>
        </w:rPr>
        <w:t>, utilizado para registrar y monitorear la participación de las familias.</w:t>
      </w:r>
    </w:p>
    <w:p w14:paraId="066CF9D2" w14:textId="77777777" w:rsidR="007C2D6C" w:rsidRPr="007C2D6C" w:rsidRDefault="007C2D6C">
      <w:pPr>
        <w:pStyle w:val="Prrafodelista"/>
        <w:numPr>
          <w:ilvl w:val="0"/>
          <w:numId w:val="10"/>
        </w:numPr>
        <w:spacing w:after="0" w:line="360" w:lineRule="auto"/>
        <w:ind w:left="2127"/>
        <w:jc w:val="both"/>
        <w:rPr>
          <w:rFonts w:ascii="Arial" w:hAnsi="Arial" w:cs="Arial"/>
          <w:sz w:val="24"/>
          <w:szCs w:val="24"/>
          <w:lang w:val="es-ES"/>
        </w:rPr>
      </w:pPr>
      <w:r w:rsidRPr="007C2D6C">
        <w:rPr>
          <w:rFonts w:ascii="Arial" w:hAnsi="Arial" w:cs="Arial"/>
          <w:b/>
          <w:bCs/>
          <w:sz w:val="24"/>
          <w:szCs w:val="24"/>
          <w:lang w:val="es-ES"/>
        </w:rPr>
        <w:t>Aplicativo móvil o smartphone</w:t>
      </w:r>
      <w:r w:rsidRPr="007C2D6C">
        <w:rPr>
          <w:rFonts w:ascii="Arial" w:hAnsi="Arial" w:cs="Arial"/>
          <w:sz w:val="24"/>
          <w:szCs w:val="24"/>
          <w:lang w:val="es-ES"/>
        </w:rPr>
        <w:t>, para el escaneo de códigos QR.</w:t>
      </w:r>
    </w:p>
    <w:p w14:paraId="2A1B600F" w14:textId="4C5E8F02" w:rsidR="007C2D6C" w:rsidRDefault="007C2D6C">
      <w:pPr>
        <w:pStyle w:val="Prrafodelista"/>
        <w:numPr>
          <w:ilvl w:val="0"/>
          <w:numId w:val="10"/>
        </w:numPr>
        <w:spacing w:after="0" w:line="360" w:lineRule="auto"/>
        <w:ind w:left="2127"/>
        <w:jc w:val="both"/>
        <w:rPr>
          <w:rFonts w:ascii="Arial" w:hAnsi="Arial" w:cs="Arial"/>
          <w:sz w:val="24"/>
          <w:szCs w:val="24"/>
          <w:lang w:val="es-ES"/>
        </w:rPr>
      </w:pPr>
      <w:r w:rsidRPr="007C2D6C">
        <w:rPr>
          <w:rFonts w:ascii="Arial" w:hAnsi="Arial" w:cs="Arial"/>
          <w:b/>
          <w:bCs/>
          <w:sz w:val="24"/>
          <w:szCs w:val="24"/>
          <w:lang w:val="es-ES"/>
        </w:rPr>
        <w:t>Balanza electrónica</w:t>
      </w:r>
      <w:r w:rsidRPr="007C2D6C">
        <w:rPr>
          <w:rFonts w:ascii="Arial" w:hAnsi="Arial" w:cs="Arial"/>
          <w:sz w:val="24"/>
          <w:szCs w:val="24"/>
          <w:lang w:val="es-ES"/>
        </w:rPr>
        <w:t>, para medir el peso de los residuos sólidos recolectados.</w:t>
      </w:r>
    </w:p>
    <w:p w14:paraId="3230E8B8" w14:textId="206550BF" w:rsidR="0030741C" w:rsidRDefault="0030741C">
      <w:pPr>
        <w:pStyle w:val="Prrafodelista"/>
        <w:numPr>
          <w:ilvl w:val="3"/>
          <w:numId w:val="2"/>
        </w:numPr>
        <w:spacing w:line="360" w:lineRule="auto"/>
        <w:ind w:left="1701" w:hanging="796"/>
        <w:rPr>
          <w:rFonts w:ascii="Arial" w:hAnsi="Arial" w:cs="Arial"/>
          <w:sz w:val="24"/>
          <w:szCs w:val="24"/>
          <w:lang w:val="es-ES"/>
        </w:rPr>
      </w:pPr>
      <w:r w:rsidRPr="00505099">
        <w:rPr>
          <w:rFonts w:ascii="Arial" w:hAnsi="Arial" w:cs="Arial"/>
          <w:b/>
          <w:bCs/>
          <w:sz w:val="24"/>
          <w:szCs w:val="24"/>
          <w:lang w:val="es-ES"/>
        </w:rPr>
        <w:t>Validación de los instrumentos para la recolección de datos</w:t>
      </w:r>
      <w:r>
        <w:rPr>
          <w:rFonts w:ascii="Arial" w:hAnsi="Arial" w:cs="Arial"/>
          <w:sz w:val="24"/>
          <w:szCs w:val="24"/>
          <w:lang w:val="es-ES"/>
        </w:rPr>
        <w:t>.</w:t>
      </w:r>
    </w:p>
    <w:p w14:paraId="32CFC60A" w14:textId="77777777" w:rsidR="004D5CD0" w:rsidRPr="004D5CD0" w:rsidRDefault="004D5CD0" w:rsidP="004D5CD0">
      <w:pPr>
        <w:pStyle w:val="Prrafodelista"/>
        <w:spacing w:after="0" w:line="360" w:lineRule="auto"/>
        <w:ind w:left="1701"/>
        <w:jc w:val="both"/>
        <w:rPr>
          <w:rFonts w:ascii="Arial" w:hAnsi="Arial" w:cs="Arial"/>
          <w:sz w:val="24"/>
          <w:szCs w:val="24"/>
          <w:lang w:val="es-PE"/>
        </w:rPr>
      </w:pPr>
      <w:r w:rsidRPr="004D5CD0">
        <w:rPr>
          <w:rFonts w:ascii="Arial" w:hAnsi="Arial" w:cs="Arial"/>
          <w:sz w:val="24"/>
          <w:szCs w:val="24"/>
          <w:lang w:val="es-PE"/>
        </w:rPr>
        <w:t xml:space="preserve">La validación del instrumento de recolección de datos se realizará mediante </w:t>
      </w:r>
      <w:r w:rsidRPr="004D5CD0">
        <w:rPr>
          <w:rFonts w:ascii="Arial" w:hAnsi="Arial" w:cs="Arial"/>
          <w:b/>
          <w:bCs/>
          <w:sz w:val="24"/>
          <w:szCs w:val="24"/>
          <w:lang w:val="es-PE"/>
        </w:rPr>
        <w:t>juicio de expertos</w:t>
      </w:r>
      <w:r w:rsidRPr="004D5CD0">
        <w:rPr>
          <w:rFonts w:ascii="Arial" w:hAnsi="Arial" w:cs="Arial"/>
          <w:sz w:val="24"/>
          <w:szCs w:val="24"/>
          <w:lang w:val="es-PE"/>
        </w:rPr>
        <w:t>, quienes evaluarán la pertinencia, claridad, coherencia y relevancia de cada uno de los ítems del cuestionario.</w:t>
      </w:r>
    </w:p>
    <w:p w14:paraId="67ED4AD3" w14:textId="77777777" w:rsidR="004D5CD0" w:rsidRPr="004D5CD0" w:rsidRDefault="004D5CD0" w:rsidP="004D5CD0">
      <w:pPr>
        <w:pStyle w:val="Prrafodelista"/>
        <w:spacing w:after="0" w:line="360" w:lineRule="auto"/>
        <w:ind w:left="1701"/>
        <w:jc w:val="both"/>
        <w:rPr>
          <w:rFonts w:ascii="Arial" w:hAnsi="Arial" w:cs="Arial"/>
          <w:sz w:val="24"/>
          <w:szCs w:val="24"/>
          <w:lang w:val="es-PE"/>
        </w:rPr>
      </w:pPr>
      <w:r w:rsidRPr="004D5CD0">
        <w:rPr>
          <w:rFonts w:ascii="Arial" w:hAnsi="Arial" w:cs="Arial"/>
          <w:sz w:val="24"/>
          <w:szCs w:val="24"/>
          <w:lang w:val="es-PE"/>
        </w:rPr>
        <w:t xml:space="preserve">Para este proceso se considerará la participación de </w:t>
      </w:r>
      <w:r w:rsidRPr="004D5CD0">
        <w:rPr>
          <w:rFonts w:ascii="Arial" w:hAnsi="Arial" w:cs="Arial"/>
          <w:b/>
          <w:bCs/>
          <w:sz w:val="24"/>
          <w:szCs w:val="24"/>
          <w:lang w:val="es-PE"/>
        </w:rPr>
        <w:t>tres especialistas</w:t>
      </w:r>
      <w:r w:rsidRPr="004D5CD0">
        <w:rPr>
          <w:rFonts w:ascii="Arial" w:hAnsi="Arial" w:cs="Arial"/>
          <w:sz w:val="24"/>
          <w:szCs w:val="24"/>
          <w:lang w:val="es-PE"/>
        </w:rPr>
        <w:t xml:space="preserve"> en investigación científica y gestión ambiental, quienes revisarán el instrumento y emitirán su opinión técnica.</w:t>
      </w:r>
    </w:p>
    <w:p w14:paraId="155C60DD" w14:textId="77777777" w:rsidR="004D5CD0" w:rsidRPr="004D5CD0" w:rsidRDefault="004D5CD0" w:rsidP="004D5CD0">
      <w:pPr>
        <w:pStyle w:val="Prrafodelista"/>
        <w:spacing w:after="0" w:line="360" w:lineRule="auto"/>
        <w:ind w:left="1701"/>
        <w:jc w:val="both"/>
        <w:rPr>
          <w:rFonts w:ascii="Arial" w:hAnsi="Arial" w:cs="Arial"/>
          <w:sz w:val="24"/>
          <w:szCs w:val="24"/>
          <w:lang w:val="es-PE"/>
        </w:rPr>
      </w:pPr>
      <w:r w:rsidRPr="004D5CD0">
        <w:rPr>
          <w:rFonts w:ascii="Arial" w:hAnsi="Arial" w:cs="Arial"/>
          <w:sz w:val="24"/>
          <w:szCs w:val="24"/>
          <w:lang w:val="es-PE"/>
        </w:rPr>
        <w:t xml:space="preserve">Posteriormente se calculará el </w:t>
      </w:r>
      <w:r w:rsidRPr="004D5CD0">
        <w:rPr>
          <w:rFonts w:ascii="Arial" w:hAnsi="Arial" w:cs="Arial"/>
          <w:b/>
          <w:bCs/>
          <w:sz w:val="24"/>
          <w:szCs w:val="24"/>
          <w:lang w:val="es-PE"/>
        </w:rPr>
        <w:t>coeficiente de validez de contenido</w:t>
      </w:r>
      <w:r w:rsidRPr="004D5CD0">
        <w:rPr>
          <w:rFonts w:ascii="Arial" w:hAnsi="Arial" w:cs="Arial"/>
          <w:sz w:val="24"/>
          <w:szCs w:val="24"/>
          <w:lang w:val="es-PE"/>
        </w:rPr>
        <w:t>, permitiendo determinar si los ítems del instrumento son adecuados para medir las variables de estudio.</w:t>
      </w:r>
    </w:p>
    <w:p w14:paraId="091D9142" w14:textId="3CAB7576" w:rsidR="0030741C" w:rsidRPr="00505099" w:rsidRDefault="0030741C">
      <w:pPr>
        <w:pStyle w:val="Prrafodelista"/>
        <w:numPr>
          <w:ilvl w:val="3"/>
          <w:numId w:val="2"/>
        </w:numPr>
        <w:ind w:left="1701" w:hanging="796"/>
        <w:rPr>
          <w:rFonts w:ascii="Arial" w:hAnsi="Arial" w:cs="Arial"/>
          <w:b/>
          <w:bCs/>
          <w:sz w:val="24"/>
          <w:szCs w:val="24"/>
          <w:lang w:val="es-ES"/>
        </w:rPr>
      </w:pPr>
      <w:r w:rsidRPr="00505099">
        <w:rPr>
          <w:rFonts w:ascii="Arial" w:hAnsi="Arial" w:cs="Arial"/>
          <w:b/>
          <w:bCs/>
          <w:sz w:val="24"/>
          <w:szCs w:val="24"/>
          <w:lang w:val="es-ES"/>
        </w:rPr>
        <w:t>Confiabilidad de los instrumentos para recolección de los datos.</w:t>
      </w:r>
    </w:p>
    <w:p w14:paraId="58D52452" w14:textId="77777777" w:rsidR="00F460F6" w:rsidRPr="00F460F6" w:rsidRDefault="00F460F6" w:rsidP="00F460F6">
      <w:pPr>
        <w:pStyle w:val="Prrafodelista"/>
        <w:spacing w:after="0" w:line="360" w:lineRule="auto"/>
        <w:ind w:left="1701"/>
        <w:jc w:val="both"/>
        <w:rPr>
          <w:rFonts w:ascii="Arial" w:hAnsi="Arial" w:cs="Arial"/>
          <w:sz w:val="24"/>
          <w:szCs w:val="24"/>
          <w:lang w:val="es-PE"/>
        </w:rPr>
      </w:pPr>
      <w:r w:rsidRPr="00F460F6">
        <w:rPr>
          <w:rFonts w:ascii="Arial" w:hAnsi="Arial" w:cs="Arial"/>
          <w:sz w:val="24"/>
          <w:szCs w:val="24"/>
          <w:lang w:val="es-PE"/>
        </w:rPr>
        <w:lastRenderedPageBreak/>
        <w:t xml:space="preserve">La confiabilidad del instrumento se determinará mediante el </w:t>
      </w:r>
      <w:r w:rsidRPr="00F460F6">
        <w:rPr>
          <w:rFonts w:ascii="Arial" w:hAnsi="Arial" w:cs="Arial"/>
          <w:b/>
          <w:bCs/>
          <w:sz w:val="24"/>
          <w:szCs w:val="24"/>
          <w:lang w:val="es-PE"/>
        </w:rPr>
        <w:t>coeficiente Alfa de Cronbach</w:t>
      </w:r>
      <w:r w:rsidRPr="00F460F6">
        <w:rPr>
          <w:rFonts w:ascii="Arial" w:hAnsi="Arial" w:cs="Arial"/>
          <w:sz w:val="24"/>
          <w:szCs w:val="24"/>
          <w:lang w:val="es-PE"/>
        </w:rPr>
        <w:t>, el cual permite evaluar el grado de consistencia interna de los ítems del cuestionario.</w:t>
      </w:r>
    </w:p>
    <w:p w14:paraId="03DF5561" w14:textId="77777777" w:rsidR="00F460F6" w:rsidRPr="00F460F6" w:rsidRDefault="00F460F6" w:rsidP="00F460F6">
      <w:pPr>
        <w:pStyle w:val="Prrafodelista"/>
        <w:spacing w:after="0" w:line="360" w:lineRule="auto"/>
        <w:ind w:left="1701"/>
        <w:jc w:val="both"/>
        <w:rPr>
          <w:rFonts w:ascii="Arial" w:hAnsi="Arial" w:cs="Arial"/>
          <w:sz w:val="24"/>
          <w:szCs w:val="24"/>
          <w:lang w:val="es-PE"/>
        </w:rPr>
      </w:pPr>
      <w:r w:rsidRPr="00F460F6">
        <w:rPr>
          <w:rFonts w:ascii="Arial" w:hAnsi="Arial" w:cs="Arial"/>
          <w:sz w:val="24"/>
          <w:szCs w:val="24"/>
          <w:lang w:val="es-PE"/>
        </w:rPr>
        <w:t xml:space="preserve">El análisis se realizará utilizando el </w:t>
      </w:r>
      <w:r w:rsidRPr="00F460F6">
        <w:rPr>
          <w:rFonts w:ascii="Arial" w:hAnsi="Arial" w:cs="Arial"/>
          <w:b/>
          <w:bCs/>
          <w:sz w:val="24"/>
          <w:szCs w:val="24"/>
          <w:lang w:val="es-PE"/>
        </w:rPr>
        <w:t>software estadístico SPSS</w:t>
      </w:r>
      <w:r w:rsidRPr="00F460F6">
        <w:rPr>
          <w:rFonts w:ascii="Arial" w:hAnsi="Arial" w:cs="Arial"/>
          <w:sz w:val="24"/>
          <w:szCs w:val="24"/>
          <w:lang w:val="es-PE"/>
        </w:rPr>
        <w:t>, aplicando una prueba piloto a un grupo reducido de participantes.</w:t>
      </w:r>
    </w:p>
    <w:p w14:paraId="29DB19D2" w14:textId="77777777" w:rsidR="00F460F6" w:rsidRPr="00F460F6" w:rsidRDefault="00F460F6" w:rsidP="00F460F6">
      <w:pPr>
        <w:pStyle w:val="Prrafodelista"/>
        <w:spacing w:after="0" w:line="360" w:lineRule="auto"/>
        <w:ind w:left="1701"/>
        <w:jc w:val="both"/>
        <w:rPr>
          <w:rFonts w:ascii="Arial" w:hAnsi="Arial" w:cs="Arial"/>
          <w:sz w:val="24"/>
          <w:szCs w:val="24"/>
          <w:lang w:val="es-PE"/>
        </w:rPr>
      </w:pPr>
      <w:r w:rsidRPr="00F460F6">
        <w:rPr>
          <w:rFonts w:ascii="Arial" w:hAnsi="Arial" w:cs="Arial"/>
          <w:sz w:val="24"/>
          <w:szCs w:val="24"/>
          <w:lang w:val="es-PE"/>
        </w:rPr>
        <w:t xml:space="preserve">Según Hernández et al. (2014), un valor del </w:t>
      </w:r>
      <w:r w:rsidRPr="00F460F6">
        <w:rPr>
          <w:rFonts w:ascii="Arial" w:hAnsi="Arial" w:cs="Arial"/>
          <w:b/>
          <w:bCs/>
          <w:sz w:val="24"/>
          <w:szCs w:val="24"/>
          <w:lang w:val="es-PE"/>
        </w:rPr>
        <w:t>Alfa de Cronbach mayor a 0.70</w:t>
      </w:r>
      <w:r w:rsidRPr="00F460F6">
        <w:rPr>
          <w:rFonts w:ascii="Arial" w:hAnsi="Arial" w:cs="Arial"/>
          <w:sz w:val="24"/>
          <w:szCs w:val="24"/>
          <w:lang w:val="es-PE"/>
        </w:rPr>
        <w:t xml:space="preserve"> indica que el instrumento posee una adecuada confiabilidad para su aplicación en la investigación.</w:t>
      </w:r>
    </w:p>
    <w:p w14:paraId="7B0FFEB1" w14:textId="36BA999F" w:rsidR="0030741C" w:rsidRDefault="0030741C">
      <w:pPr>
        <w:pStyle w:val="Prrafodelista"/>
        <w:numPr>
          <w:ilvl w:val="1"/>
          <w:numId w:val="2"/>
        </w:numPr>
        <w:ind w:left="1134"/>
        <w:rPr>
          <w:rFonts w:ascii="Arial" w:eastAsiaTheme="majorEastAsia" w:hAnsi="Arial" w:cs="Arial"/>
          <w:b/>
          <w:sz w:val="24"/>
          <w:szCs w:val="24"/>
        </w:rPr>
      </w:pPr>
      <w:r w:rsidRPr="0030741C">
        <w:rPr>
          <w:rFonts w:ascii="Arial" w:eastAsiaTheme="majorEastAsia" w:hAnsi="Arial" w:cs="Arial"/>
          <w:b/>
          <w:sz w:val="24"/>
          <w:szCs w:val="24"/>
        </w:rPr>
        <w:t>Técnicas</w:t>
      </w:r>
      <w:r>
        <w:rPr>
          <w:rFonts w:ascii="Arial" w:eastAsiaTheme="majorEastAsia" w:hAnsi="Arial" w:cs="Arial"/>
          <w:b/>
          <w:sz w:val="24"/>
          <w:szCs w:val="24"/>
        </w:rPr>
        <w:t xml:space="preserve"> para e</w:t>
      </w:r>
      <w:r w:rsidR="004700BB">
        <w:rPr>
          <w:rFonts w:ascii="Arial" w:eastAsiaTheme="majorEastAsia" w:hAnsi="Arial" w:cs="Arial"/>
          <w:b/>
          <w:sz w:val="24"/>
          <w:szCs w:val="24"/>
        </w:rPr>
        <w:t>l</w:t>
      </w:r>
      <w:r>
        <w:rPr>
          <w:rFonts w:ascii="Arial" w:eastAsiaTheme="majorEastAsia" w:hAnsi="Arial" w:cs="Arial"/>
          <w:b/>
          <w:sz w:val="24"/>
          <w:szCs w:val="24"/>
        </w:rPr>
        <w:t xml:space="preserve"> procesamiento y análisis de datos.</w:t>
      </w:r>
    </w:p>
    <w:p w14:paraId="0772925A" w14:textId="77777777" w:rsidR="007F0057" w:rsidRPr="007F0057" w:rsidRDefault="007F0057" w:rsidP="007F0057">
      <w:pPr>
        <w:pStyle w:val="Prrafodelista"/>
        <w:spacing w:after="0" w:line="360" w:lineRule="auto"/>
        <w:ind w:left="1701"/>
        <w:jc w:val="both"/>
        <w:rPr>
          <w:rFonts w:ascii="Arial" w:hAnsi="Arial" w:cs="Arial"/>
          <w:sz w:val="24"/>
          <w:szCs w:val="24"/>
          <w:lang w:val="es-PE"/>
        </w:rPr>
      </w:pPr>
      <w:r w:rsidRPr="007F0057">
        <w:rPr>
          <w:rFonts w:ascii="Arial" w:hAnsi="Arial" w:cs="Arial"/>
          <w:sz w:val="24"/>
          <w:szCs w:val="24"/>
          <w:lang w:val="es-PE"/>
        </w:rPr>
        <w:t>Los datos recolectados serán procesados utilizando herramientas tecnológicas y software estadístico.</w:t>
      </w:r>
    </w:p>
    <w:p w14:paraId="51654CFA" w14:textId="687484EA" w:rsidR="007F0057" w:rsidRPr="007F0057" w:rsidRDefault="007F0057" w:rsidP="007F0057">
      <w:pPr>
        <w:pStyle w:val="Prrafodelista"/>
        <w:spacing w:after="0" w:line="360" w:lineRule="auto"/>
        <w:ind w:left="1701"/>
        <w:jc w:val="both"/>
        <w:rPr>
          <w:rFonts w:ascii="Arial" w:hAnsi="Arial" w:cs="Arial"/>
          <w:sz w:val="24"/>
          <w:szCs w:val="24"/>
          <w:lang w:val="es-PE"/>
        </w:rPr>
      </w:pPr>
      <w:r w:rsidRPr="007F0057">
        <w:rPr>
          <w:rFonts w:ascii="Arial" w:hAnsi="Arial" w:cs="Arial"/>
          <w:sz w:val="24"/>
          <w:szCs w:val="24"/>
          <w:lang w:val="es-PE"/>
        </w:rPr>
        <w:t xml:space="preserve">En primer lugar, la información registrada mediante el </w:t>
      </w:r>
      <w:r w:rsidR="0082534F" w:rsidRPr="0082534F">
        <w:rPr>
          <w:rFonts w:ascii="Arial" w:hAnsi="Arial" w:cs="Arial"/>
          <w:sz w:val="24"/>
          <w:szCs w:val="24"/>
        </w:rPr>
        <w:t>Sistema inteligente basado en Quick Response Code e inteligencia artificial</w:t>
      </w:r>
      <w:r w:rsidRPr="007F0057">
        <w:rPr>
          <w:rFonts w:ascii="Arial" w:hAnsi="Arial" w:cs="Arial"/>
          <w:sz w:val="24"/>
          <w:szCs w:val="24"/>
          <w:lang w:val="es-PE"/>
        </w:rPr>
        <w:t xml:space="preserve"> será almacenada en una </w:t>
      </w:r>
      <w:r w:rsidRPr="007F0057">
        <w:rPr>
          <w:rFonts w:ascii="Arial" w:hAnsi="Arial" w:cs="Arial"/>
          <w:b/>
          <w:bCs/>
          <w:sz w:val="24"/>
          <w:szCs w:val="24"/>
          <w:lang w:val="es-PE"/>
        </w:rPr>
        <w:t>base de datos digital</w:t>
      </w:r>
      <w:r w:rsidRPr="007F0057">
        <w:rPr>
          <w:rFonts w:ascii="Arial" w:hAnsi="Arial" w:cs="Arial"/>
          <w:sz w:val="24"/>
          <w:szCs w:val="24"/>
          <w:lang w:val="es-PE"/>
        </w:rPr>
        <w:t>.</w:t>
      </w:r>
    </w:p>
    <w:p w14:paraId="3646FB32" w14:textId="77777777" w:rsidR="007F0057" w:rsidRPr="007F0057" w:rsidRDefault="007F0057" w:rsidP="007F0057">
      <w:pPr>
        <w:pStyle w:val="Prrafodelista"/>
        <w:spacing w:after="0" w:line="360" w:lineRule="auto"/>
        <w:ind w:left="1701"/>
        <w:jc w:val="both"/>
        <w:rPr>
          <w:rFonts w:ascii="Arial" w:hAnsi="Arial" w:cs="Arial"/>
          <w:sz w:val="24"/>
          <w:szCs w:val="24"/>
          <w:lang w:val="es-PE"/>
        </w:rPr>
      </w:pPr>
      <w:r w:rsidRPr="007F0057">
        <w:rPr>
          <w:rFonts w:ascii="Arial" w:hAnsi="Arial" w:cs="Arial"/>
          <w:sz w:val="24"/>
          <w:szCs w:val="24"/>
          <w:lang w:val="es-PE"/>
        </w:rPr>
        <w:t xml:space="preserve">Posteriormente, los datos serán exportados al </w:t>
      </w:r>
      <w:r w:rsidRPr="007F0057">
        <w:rPr>
          <w:rFonts w:ascii="Arial" w:hAnsi="Arial" w:cs="Arial"/>
          <w:b/>
          <w:bCs/>
          <w:sz w:val="24"/>
          <w:szCs w:val="24"/>
          <w:lang w:val="es-PE"/>
        </w:rPr>
        <w:t>software estadístico SPSS</w:t>
      </w:r>
      <w:r w:rsidRPr="007F0057">
        <w:rPr>
          <w:rFonts w:ascii="Arial" w:hAnsi="Arial" w:cs="Arial"/>
          <w:sz w:val="24"/>
          <w:szCs w:val="24"/>
          <w:lang w:val="es-PE"/>
        </w:rPr>
        <w:t>, donde se realizarán los siguientes análisis:</w:t>
      </w:r>
    </w:p>
    <w:p w14:paraId="5C1F87FA" w14:textId="77777777" w:rsidR="007F0057" w:rsidRPr="007F0057" w:rsidRDefault="007F0057">
      <w:pPr>
        <w:pStyle w:val="Prrafodelista"/>
        <w:numPr>
          <w:ilvl w:val="0"/>
          <w:numId w:val="11"/>
        </w:numPr>
        <w:tabs>
          <w:tab w:val="clear" w:pos="720"/>
          <w:tab w:val="num" w:pos="1276"/>
        </w:tabs>
        <w:spacing w:after="0" w:line="360" w:lineRule="auto"/>
        <w:ind w:left="2127"/>
        <w:jc w:val="both"/>
        <w:rPr>
          <w:rFonts w:ascii="Arial" w:hAnsi="Arial" w:cs="Arial"/>
          <w:sz w:val="24"/>
          <w:szCs w:val="24"/>
          <w:lang w:val="es-PE"/>
        </w:rPr>
      </w:pPr>
      <w:r w:rsidRPr="007F0057">
        <w:rPr>
          <w:rFonts w:ascii="Arial" w:hAnsi="Arial" w:cs="Arial"/>
          <w:sz w:val="24"/>
          <w:szCs w:val="24"/>
          <w:lang w:val="es-PE"/>
        </w:rPr>
        <w:t>Estadística descriptiva (frecuencias, porcentajes, medias y desviación estándar).</w:t>
      </w:r>
    </w:p>
    <w:p w14:paraId="40B0615B" w14:textId="77777777" w:rsidR="007F0057" w:rsidRPr="007F0057" w:rsidRDefault="007F0057">
      <w:pPr>
        <w:pStyle w:val="Prrafodelista"/>
        <w:numPr>
          <w:ilvl w:val="0"/>
          <w:numId w:val="11"/>
        </w:numPr>
        <w:tabs>
          <w:tab w:val="clear" w:pos="720"/>
          <w:tab w:val="num" w:pos="1276"/>
        </w:tabs>
        <w:spacing w:after="0" w:line="360" w:lineRule="auto"/>
        <w:ind w:left="2127"/>
        <w:jc w:val="both"/>
        <w:rPr>
          <w:rFonts w:ascii="Arial" w:hAnsi="Arial" w:cs="Arial"/>
          <w:sz w:val="24"/>
          <w:szCs w:val="24"/>
          <w:lang w:val="es-PE"/>
        </w:rPr>
      </w:pPr>
      <w:r w:rsidRPr="007F0057">
        <w:rPr>
          <w:rFonts w:ascii="Arial" w:hAnsi="Arial" w:cs="Arial"/>
          <w:sz w:val="24"/>
          <w:szCs w:val="24"/>
          <w:lang w:val="es-PE"/>
        </w:rPr>
        <w:t>Tablas y gráficos estadísticos para la presentación de resultados.</w:t>
      </w:r>
    </w:p>
    <w:p w14:paraId="4993AA3D" w14:textId="77777777" w:rsidR="007F0057" w:rsidRPr="007F0057" w:rsidRDefault="007F0057">
      <w:pPr>
        <w:pStyle w:val="Prrafodelista"/>
        <w:numPr>
          <w:ilvl w:val="0"/>
          <w:numId w:val="11"/>
        </w:numPr>
        <w:tabs>
          <w:tab w:val="clear" w:pos="720"/>
          <w:tab w:val="num" w:pos="1276"/>
        </w:tabs>
        <w:spacing w:after="0" w:line="360" w:lineRule="auto"/>
        <w:ind w:left="2127"/>
        <w:jc w:val="both"/>
        <w:rPr>
          <w:rFonts w:ascii="Arial" w:hAnsi="Arial" w:cs="Arial"/>
          <w:sz w:val="24"/>
          <w:szCs w:val="24"/>
          <w:lang w:val="es-PE"/>
        </w:rPr>
      </w:pPr>
      <w:r w:rsidRPr="007F0057">
        <w:rPr>
          <w:rFonts w:ascii="Arial" w:hAnsi="Arial" w:cs="Arial"/>
          <w:sz w:val="24"/>
          <w:szCs w:val="24"/>
          <w:lang w:val="es-PE"/>
        </w:rPr>
        <w:t xml:space="preserve">Comparación de resultados entre el </w:t>
      </w:r>
      <w:r w:rsidRPr="007F0057">
        <w:rPr>
          <w:rFonts w:ascii="Arial" w:hAnsi="Arial" w:cs="Arial"/>
          <w:b/>
          <w:bCs/>
          <w:sz w:val="24"/>
          <w:szCs w:val="24"/>
          <w:lang w:val="es-PE"/>
        </w:rPr>
        <w:t xml:space="preserve">pretest y el </w:t>
      </w:r>
      <w:proofErr w:type="spellStart"/>
      <w:r w:rsidRPr="007F0057">
        <w:rPr>
          <w:rFonts w:ascii="Arial" w:hAnsi="Arial" w:cs="Arial"/>
          <w:b/>
          <w:bCs/>
          <w:sz w:val="24"/>
          <w:szCs w:val="24"/>
          <w:lang w:val="es-PE"/>
        </w:rPr>
        <w:t>postest</w:t>
      </w:r>
      <w:proofErr w:type="spellEnd"/>
      <w:r w:rsidRPr="007F0057">
        <w:rPr>
          <w:rFonts w:ascii="Arial" w:hAnsi="Arial" w:cs="Arial"/>
          <w:sz w:val="24"/>
          <w:szCs w:val="24"/>
          <w:lang w:val="es-PE"/>
        </w:rPr>
        <w:t>.</w:t>
      </w:r>
    </w:p>
    <w:p w14:paraId="40F6B942" w14:textId="77777777" w:rsidR="007F0057" w:rsidRDefault="007F0057" w:rsidP="007F0057">
      <w:pPr>
        <w:pStyle w:val="Prrafodelista"/>
        <w:spacing w:after="0" w:line="360" w:lineRule="auto"/>
        <w:ind w:left="1701"/>
        <w:jc w:val="both"/>
        <w:rPr>
          <w:rFonts w:ascii="Arial" w:hAnsi="Arial" w:cs="Arial"/>
          <w:sz w:val="24"/>
          <w:szCs w:val="24"/>
          <w:lang w:val="es-PE"/>
        </w:rPr>
      </w:pPr>
      <w:r w:rsidRPr="007F0057">
        <w:rPr>
          <w:rFonts w:ascii="Arial" w:hAnsi="Arial" w:cs="Arial"/>
          <w:sz w:val="24"/>
          <w:szCs w:val="24"/>
          <w:lang w:val="es-PE"/>
        </w:rPr>
        <w:t>Este proceso permitirá analizar la relación entre las variables y determinar el efecto de la implementación del sistema QR en la gestión de residuos sólidos.</w:t>
      </w:r>
    </w:p>
    <w:p w14:paraId="40D71167" w14:textId="78F95974" w:rsidR="003E6DC1" w:rsidRPr="007F0057" w:rsidRDefault="003E6DC1" w:rsidP="007F0057">
      <w:pPr>
        <w:pStyle w:val="Prrafodelista"/>
        <w:spacing w:after="0" w:line="360" w:lineRule="auto"/>
        <w:ind w:left="1701"/>
        <w:jc w:val="both"/>
        <w:rPr>
          <w:rFonts w:ascii="Arial" w:hAnsi="Arial" w:cs="Arial"/>
          <w:sz w:val="24"/>
          <w:szCs w:val="24"/>
          <w:lang w:val="es-PE"/>
        </w:rPr>
      </w:pPr>
      <w:r w:rsidRPr="003E6DC1">
        <w:rPr>
          <w:rFonts w:ascii="Arial" w:hAnsi="Arial" w:cs="Arial"/>
          <w:sz w:val="24"/>
          <w:szCs w:val="24"/>
        </w:rPr>
        <w:t>Asimismo, se aplicarán técnicas básicas de análisis de datos para la construcción del índice de participación, lo cual permitirá realizar un análisis predictivo del comportamiento de los usuarios.</w:t>
      </w:r>
    </w:p>
    <w:p w14:paraId="5F3DC6AD" w14:textId="43845208" w:rsidR="001029FD" w:rsidRPr="00184F1E" w:rsidRDefault="0030741C">
      <w:pPr>
        <w:pStyle w:val="Prrafodelista"/>
        <w:numPr>
          <w:ilvl w:val="1"/>
          <w:numId w:val="2"/>
        </w:numPr>
        <w:ind w:left="1134"/>
        <w:rPr>
          <w:rFonts w:ascii="Arial" w:hAnsi="Arial" w:cs="Arial"/>
          <w:sz w:val="24"/>
          <w:szCs w:val="24"/>
          <w:lang w:val="es-ES"/>
        </w:rPr>
      </w:pPr>
      <w:r>
        <w:rPr>
          <w:rFonts w:ascii="Arial" w:eastAsiaTheme="majorEastAsia" w:hAnsi="Arial" w:cs="Arial"/>
          <w:b/>
          <w:sz w:val="24"/>
          <w:szCs w:val="24"/>
        </w:rPr>
        <w:t>A</w:t>
      </w:r>
      <w:r w:rsidRPr="0030741C">
        <w:rPr>
          <w:rFonts w:ascii="Arial" w:eastAsiaTheme="majorEastAsia" w:hAnsi="Arial" w:cs="Arial"/>
          <w:b/>
          <w:sz w:val="24"/>
          <w:szCs w:val="24"/>
        </w:rPr>
        <w:t>s</w:t>
      </w:r>
      <w:r>
        <w:rPr>
          <w:rFonts w:ascii="Arial" w:eastAsiaTheme="majorEastAsia" w:hAnsi="Arial" w:cs="Arial"/>
          <w:b/>
          <w:sz w:val="24"/>
          <w:szCs w:val="24"/>
        </w:rPr>
        <w:t>pectos éticos.</w:t>
      </w:r>
    </w:p>
    <w:p w14:paraId="6B1E7993" w14:textId="77777777" w:rsidR="00184F1E" w:rsidRDefault="00184F1E" w:rsidP="00184F1E">
      <w:pPr>
        <w:pStyle w:val="Prrafodelista"/>
        <w:ind w:left="390"/>
        <w:rPr>
          <w:rFonts w:ascii="Arial" w:eastAsiaTheme="majorEastAsia" w:hAnsi="Arial" w:cs="Arial"/>
          <w:b/>
          <w:sz w:val="24"/>
          <w:szCs w:val="24"/>
        </w:rPr>
      </w:pPr>
    </w:p>
    <w:p w14:paraId="4379CB0D" w14:textId="77777777" w:rsidR="00507B36" w:rsidRPr="00507B36" w:rsidRDefault="00507B36" w:rsidP="00507B36">
      <w:pPr>
        <w:pStyle w:val="Prrafodelista"/>
        <w:spacing w:after="0" w:line="360" w:lineRule="auto"/>
        <w:ind w:left="1418"/>
        <w:jc w:val="both"/>
        <w:rPr>
          <w:rFonts w:ascii="Arial" w:hAnsi="Arial" w:cs="Arial"/>
          <w:sz w:val="24"/>
          <w:szCs w:val="24"/>
          <w:lang w:val="es-ES"/>
        </w:rPr>
      </w:pPr>
      <w:r w:rsidRPr="00507B36">
        <w:rPr>
          <w:rFonts w:ascii="Arial" w:hAnsi="Arial" w:cs="Arial"/>
          <w:sz w:val="24"/>
          <w:szCs w:val="24"/>
          <w:lang w:val="es-ES"/>
        </w:rPr>
        <w:t>La presente investigación se desarrollará respetando los principios éticos establecidos para estudios científicos.</w:t>
      </w:r>
    </w:p>
    <w:p w14:paraId="798F6468" w14:textId="77777777" w:rsidR="00507B36" w:rsidRPr="00507B36" w:rsidRDefault="00507B36" w:rsidP="00507B36">
      <w:pPr>
        <w:pStyle w:val="Prrafodelista"/>
        <w:spacing w:after="0" w:line="360" w:lineRule="auto"/>
        <w:ind w:left="1418"/>
        <w:jc w:val="both"/>
        <w:rPr>
          <w:rFonts w:ascii="Arial" w:hAnsi="Arial" w:cs="Arial"/>
          <w:sz w:val="24"/>
          <w:szCs w:val="24"/>
          <w:lang w:val="es-ES"/>
        </w:rPr>
      </w:pPr>
      <w:r w:rsidRPr="00507B36">
        <w:rPr>
          <w:rFonts w:ascii="Arial" w:hAnsi="Arial" w:cs="Arial"/>
          <w:sz w:val="24"/>
          <w:szCs w:val="24"/>
          <w:lang w:val="es-ES"/>
        </w:rPr>
        <w:t>Entre los principales aspectos éticos se consideran:</w:t>
      </w:r>
    </w:p>
    <w:p w14:paraId="1DA3544B" w14:textId="77777777" w:rsidR="00507B36" w:rsidRPr="00507B36" w:rsidRDefault="00507B36">
      <w:pPr>
        <w:pStyle w:val="Prrafodelista"/>
        <w:numPr>
          <w:ilvl w:val="0"/>
          <w:numId w:val="12"/>
        </w:numPr>
        <w:spacing w:after="0" w:line="360" w:lineRule="auto"/>
        <w:jc w:val="both"/>
        <w:rPr>
          <w:rFonts w:ascii="Arial" w:hAnsi="Arial" w:cs="Arial"/>
          <w:sz w:val="24"/>
          <w:szCs w:val="24"/>
          <w:lang w:val="es-ES"/>
        </w:rPr>
      </w:pPr>
      <w:r w:rsidRPr="001F37EB">
        <w:rPr>
          <w:rFonts w:ascii="Arial" w:hAnsi="Arial" w:cs="Arial"/>
          <w:b/>
          <w:bCs/>
          <w:sz w:val="24"/>
          <w:szCs w:val="24"/>
          <w:lang w:val="es-ES"/>
        </w:rPr>
        <w:lastRenderedPageBreak/>
        <w:t>Consentimiento informado</w:t>
      </w:r>
      <w:r w:rsidRPr="00507B36">
        <w:rPr>
          <w:rFonts w:ascii="Arial" w:hAnsi="Arial" w:cs="Arial"/>
          <w:sz w:val="24"/>
          <w:szCs w:val="24"/>
          <w:lang w:val="es-ES"/>
        </w:rPr>
        <w:t>: los participantes serán informados sobre los objetivos de la investigación y su participación será voluntaria.</w:t>
      </w:r>
    </w:p>
    <w:p w14:paraId="08793AD6" w14:textId="77777777" w:rsidR="00507B36" w:rsidRPr="00507B36" w:rsidRDefault="00507B36">
      <w:pPr>
        <w:pStyle w:val="Prrafodelista"/>
        <w:numPr>
          <w:ilvl w:val="0"/>
          <w:numId w:val="12"/>
        </w:numPr>
        <w:spacing w:after="0" w:line="360" w:lineRule="auto"/>
        <w:jc w:val="both"/>
        <w:rPr>
          <w:rFonts w:ascii="Arial" w:hAnsi="Arial" w:cs="Arial"/>
          <w:sz w:val="24"/>
          <w:szCs w:val="24"/>
          <w:lang w:val="es-ES"/>
        </w:rPr>
      </w:pPr>
      <w:r w:rsidRPr="001F37EB">
        <w:rPr>
          <w:rFonts w:ascii="Arial" w:hAnsi="Arial" w:cs="Arial"/>
          <w:b/>
          <w:bCs/>
          <w:sz w:val="24"/>
          <w:szCs w:val="24"/>
          <w:lang w:val="es-ES"/>
        </w:rPr>
        <w:t>Confidencialidad:</w:t>
      </w:r>
      <w:r w:rsidRPr="00507B36">
        <w:rPr>
          <w:rFonts w:ascii="Arial" w:hAnsi="Arial" w:cs="Arial"/>
          <w:sz w:val="24"/>
          <w:szCs w:val="24"/>
          <w:lang w:val="es-ES"/>
        </w:rPr>
        <w:t xml:space="preserve"> la información proporcionada por los participantes será utilizada únicamente con fines académicos y científicos.</w:t>
      </w:r>
    </w:p>
    <w:p w14:paraId="04773449" w14:textId="77777777" w:rsidR="00507B36" w:rsidRDefault="00507B36">
      <w:pPr>
        <w:pStyle w:val="Prrafodelista"/>
        <w:numPr>
          <w:ilvl w:val="0"/>
          <w:numId w:val="12"/>
        </w:numPr>
        <w:spacing w:after="0" w:line="360" w:lineRule="auto"/>
        <w:jc w:val="both"/>
        <w:rPr>
          <w:rFonts w:ascii="Arial" w:hAnsi="Arial" w:cs="Arial"/>
          <w:sz w:val="24"/>
          <w:szCs w:val="24"/>
          <w:lang w:val="es-ES"/>
        </w:rPr>
      </w:pPr>
      <w:r w:rsidRPr="001F37EB">
        <w:rPr>
          <w:rFonts w:ascii="Arial" w:hAnsi="Arial" w:cs="Arial"/>
          <w:b/>
          <w:bCs/>
          <w:sz w:val="24"/>
          <w:szCs w:val="24"/>
          <w:lang w:val="es-ES"/>
        </w:rPr>
        <w:t>Anonimato:</w:t>
      </w:r>
      <w:r w:rsidRPr="00507B36">
        <w:rPr>
          <w:rFonts w:ascii="Arial" w:hAnsi="Arial" w:cs="Arial"/>
          <w:sz w:val="24"/>
          <w:szCs w:val="24"/>
          <w:lang w:val="es-ES"/>
        </w:rPr>
        <w:t xml:space="preserve"> los datos personales de los participantes no serán divulgados.</w:t>
      </w:r>
    </w:p>
    <w:p w14:paraId="270A7E9E" w14:textId="779AB0A2" w:rsidR="00507B36" w:rsidRDefault="00507B36">
      <w:pPr>
        <w:pStyle w:val="Prrafodelista"/>
        <w:numPr>
          <w:ilvl w:val="0"/>
          <w:numId w:val="12"/>
        </w:numPr>
        <w:spacing w:after="0" w:line="360" w:lineRule="auto"/>
        <w:jc w:val="both"/>
        <w:rPr>
          <w:rFonts w:ascii="Arial" w:hAnsi="Arial" w:cs="Arial"/>
          <w:sz w:val="24"/>
          <w:szCs w:val="24"/>
          <w:lang w:val="es-ES"/>
        </w:rPr>
      </w:pPr>
      <w:r w:rsidRPr="001F37EB">
        <w:rPr>
          <w:rFonts w:ascii="Arial" w:hAnsi="Arial" w:cs="Arial"/>
          <w:b/>
          <w:bCs/>
          <w:sz w:val="24"/>
          <w:szCs w:val="24"/>
          <w:lang w:val="es-ES"/>
        </w:rPr>
        <w:t>Uso responsable de la información</w:t>
      </w:r>
      <w:r w:rsidRPr="00507B36">
        <w:rPr>
          <w:rFonts w:ascii="Arial" w:hAnsi="Arial" w:cs="Arial"/>
          <w:sz w:val="24"/>
          <w:szCs w:val="24"/>
          <w:lang w:val="es-ES"/>
        </w:rPr>
        <w:t>: los resultados obtenidos serán utilizados exclusivamente para fines de investigación y mejora del programa de gestión de residuos sólidos.</w:t>
      </w:r>
    </w:p>
    <w:p w14:paraId="31AB99FA" w14:textId="77777777" w:rsidR="00505099" w:rsidRDefault="00505099" w:rsidP="00184F1E">
      <w:pPr>
        <w:pStyle w:val="Prrafodelista"/>
        <w:spacing w:line="360" w:lineRule="auto"/>
        <w:ind w:left="1418"/>
        <w:jc w:val="both"/>
        <w:rPr>
          <w:rFonts w:ascii="Arial" w:hAnsi="Arial" w:cs="Arial"/>
          <w:sz w:val="24"/>
          <w:szCs w:val="24"/>
          <w:lang w:val="es-ES"/>
        </w:rPr>
      </w:pPr>
    </w:p>
    <w:p w14:paraId="4A22DFE5" w14:textId="77777777" w:rsidR="00505099" w:rsidRDefault="00505099" w:rsidP="00184F1E">
      <w:pPr>
        <w:pStyle w:val="Prrafodelista"/>
        <w:spacing w:line="360" w:lineRule="auto"/>
        <w:ind w:left="1418"/>
        <w:jc w:val="both"/>
        <w:rPr>
          <w:rFonts w:ascii="Arial" w:hAnsi="Arial" w:cs="Arial"/>
          <w:sz w:val="24"/>
          <w:szCs w:val="24"/>
          <w:lang w:val="es-ES"/>
        </w:rPr>
      </w:pPr>
    </w:p>
    <w:p w14:paraId="7F2C0831" w14:textId="77777777" w:rsidR="0044326A" w:rsidRDefault="0044326A" w:rsidP="00184F1E">
      <w:pPr>
        <w:pStyle w:val="Prrafodelista"/>
        <w:spacing w:line="360" w:lineRule="auto"/>
        <w:ind w:left="1418"/>
        <w:jc w:val="both"/>
        <w:rPr>
          <w:rFonts w:ascii="Arial" w:hAnsi="Arial" w:cs="Arial"/>
          <w:sz w:val="24"/>
          <w:szCs w:val="24"/>
          <w:lang w:val="es-ES"/>
        </w:rPr>
      </w:pPr>
    </w:p>
    <w:p w14:paraId="49CD3A2E" w14:textId="77777777" w:rsidR="0044326A" w:rsidRDefault="0044326A" w:rsidP="00184F1E">
      <w:pPr>
        <w:pStyle w:val="Prrafodelista"/>
        <w:spacing w:line="360" w:lineRule="auto"/>
        <w:ind w:left="1418"/>
        <w:jc w:val="both"/>
        <w:rPr>
          <w:rFonts w:ascii="Arial" w:hAnsi="Arial" w:cs="Arial"/>
          <w:sz w:val="24"/>
          <w:szCs w:val="24"/>
          <w:lang w:val="es-ES"/>
        </w:rPr>
      </w:pPr>
    </w:p>
    <w:p w14:paraId="1AD2AA45" w14:textId="77777777" w:rsidR="0044326A" w:rsidRDefault="0044326A" w:rsidP="00184F1E">
      <w:pPr>
        <w:pStyle w:val="Prrafodelista"/>
        <w:spacing w:line="360" w:lineRule="auto"/>
        <w:ind w:left="1418"/>
        <w:jc w:val="both"/>
        <w:rPr>
          <w:rFonts w:ascii="Arial" w:hAnsi="Arial" w:cs="Arial"/>
          <w:sz w:val="24"/>
          <w:szCs w:val="24"/>
          <w:lang w:val="es-ES"/>
        </w:rPr>
      </w:pPr>
    </w:p>
    <w:p w14:paraId="4B899ACC" w14:textId="77777777" w:rsidR="0044326A" w:rsidRDefault="0044326A" w:rsidP="00184F1E">
      <w:pPr>
        <w:pStyle w:val="Prrafodelista"/>
        <w:spacing w:line="360" w:lineRule="auto"/>
        <w:ind w:left="1418"/>
        <w:jc w:val="both"/>
        <w:rPr>
          <w:rFonts w:ascii="Arial" w:hAnsi="Arial" w:cs="Arial"/>
          <w:sz w:val="24"/>
          <w:szCs w:val="24"/>
          <w:lang w:val="es-ES"/>
        </w:rPr>
      </w:pPr>
    </w:p>
    <w:p w14:paraId="36CEADE0" w14:textId="77777777" w:rsidR="0044326A" w:rsidRDefault="0044326A" w:rsidP="00184F1E">
      <w:pPr>
        <w:pStyle w:val="Prrafodelista"/>
        <w:spacing w:line="360" w:lineRule="auto"/>
        <w:ind w:left="1418"/>
        <w:jc w:val="both"/>
        <w:rPr>
          <w:rFonts w:ascii="Arial" w:hAnsi="Arial" w:cs="Arial"/>
          <w:sz w:val="24"/>
          <w:szCs w:val="24"/>
          <w:lang w:val="es-ES"/>
        </w:rPr>
      </w:pPr>
    </w:p>
    <w:p w14:paraId="0C632B3B" w14:textId="77777777" w:rsidR="0044326A" w:rsidRDefault="0044326A" w:rsidP="00184F1E">
      <w:pPr>
        <w:pStyle w:val="Prrafodelista"/>
        <w:spacing w:line="360" w:lineRule="auto"/>
        <w:ind w:left="1418"/>
        <w:jc w:val="both"/>
        <w:rPr>
          <w:rFonts w:ascii="Arial" w:hAnsi="Arial" w:cs="Arial"/>
          <w:sz w:val="24"/>
          <w:szCs w:val="24"/>
          <w:lang w:val="es-ES"/>
        </w:rPr>
      </w:pPr>
    </w:p>
    <w:p w14:paraId="294BAAA1" w14:textId="77777777" w:rsidR="0044326A" w:rsidRDefault="0044326A" w:rsidP="00184F1E">
      <w:pPr>
        <w:pStyle w:val="Prrafodelista"/>
        <w:spacing w:line="360" w:lineRule="auto"/>
        <w:ind w:left="1418"/>
        <w:jc w:val="both"/>
        <w:rPr>
          <w:rFonts w:ascii="Arial" w:hAnsi="Arial" w:cs="Arial"/>
          <w:sz w:val="24"/>
          <w:szCs w:val="24"/>
          <w:lang w:val="es-ES"/>
        </w:rPr>
      </w:pPr>
    </w:p>
    <w:p w14:paraId="11F6868E" w14:textId="77777777" w:rsidR="0044326A" w:rsidRDefault="0044326A" w:rsidP="00184F1E">
      <w:pPr>
        <w:pStyle w:val="Prrafodelista"/>
        <w:spacing w:line="360" w:lineRule="auto"/>
        <w:ind w:left="1418"/>
        <w:jc w:val="both"/>
        <w:rPr>
          <w:rFonts w:ascii="Arial" w:hAnsi="Arial" w:cs="Arial"/>
          <w:sz w:val="24"/>
          <w:szCs w:val="24"/>
          <w:lang w:val="es-ES"/>
        </w:rPr>
      </w:pPr>
    </w:p>
    <w:p w14:paraId="188B0C73" w14:textId="77777777" w:rsidR="0044326A" w:rsidRDefault="0044326A" w:rsidP="00184F1E">
      <w:pPr>
        <w:pStyle w:val="Prrafodelista"/>
        <w:spacing w:line="360" w:lineRule="auto"/>
        <w:ind w:left="1418"/>
        <w:jc w:val="both"/>
        <w:rPr>
          <w:rFonts w:ascii="Arial" w:hAnsi="Arial" w:cs="Arial"/>
          <w:sz w:val="24"/>
          <w:szCs w:val="24"/>
          <w:lang w:val="es-ES"/>
        </w:rPr>
      </w:pPr>
    </w:p>
    <w:p w14:paraId="4B4FE20E" w14:textId="77777777" w:rsidR="0044326A" w:rsidRDefault="0044326A" w:rsidP="00184F1E">
      <w:pPr>
        <w:pStyle w:val="Prrafodelista"/>
        <w:spacing w:line="360" w:lineRule="auto"/>
        <w:ind w:left="1418"/>
        <w:jc w:val="both"/>
        <w:rPr>
          <w:rFonts w:ascii="Arial" w:hAnsi="Arial" w:cs="Arial"/>
          <w:sz w:val="24"/>
          <w:szCs w:val="24"/>
          <w:lang w:val="es-ES"/>
        </w:rPr>
      </w:pPr>
    </w:p>
    <w:p w14:paraId="628CA137" w14:textId="77777777" w:rsidR="0044326A" w:rsidRDefault="0044326A" w:rsidP="00184F1E">
      <w:pPr>
        <w:pStyle w:val="Prrafodelista"/>
        <w:spacing w:line="360" w:lineRule="auto"/>
        <w:ind w:left="1418"/>
        <w:jc w:val="both"/>
        <w:rPr>
          <w:rFonts w:ascii="Arial" w:hAnsi="Arial" w:cs="Arial"/>
          <w:sz w:val="24"/>
          <w:szCs w:val="24"/>
          <w:lang w:val="es-ES"/>
        </w:rPr>
      </w:pPr>
    </w:p>
    <w:p w14:paraId="66E5BE2E" w14:textId="77777777" w:rsidR="0044326A" w:rsidRDefault="0044326A" w:rsidP="00184F1E">
      <w:pPr>
        <w:pStyle w:val="Prrafodelista"/>
        <w:spacing w:line="360" w:lineRule="auto"/>
        <w:ind w:left="1418"/>
        <w:jc w:val="both"/>
        <w:rPr>
          <w:rFonts w:ascii="Arial" w:hAnsi="Arial" w:cs="Arial"/>
          <w:sz w:val="24"/>
          <w:szCs w:val="24"/>
          <w:lang w:val="es-ES"/>
        </w:rPr>
      </w:pPr>
    </w:p>
    <w:p w14:paraId="0E3D6C71" w14:textId="77777777" w:rsidR="0044326A" w:rsidRDefault="0044326A" w:rsidP="00184F1E">
      <w:pPr>
        <w:pStyle w:val="Prrafodelista"/>
        <w:spacing w:line="360" w:lineRule="auto"/>
        <w:ind w:left="1418"/>
        <w:jc w:val="both"/>
        <w:rPr>
          <w:rFonts w:ascii="Arial" w:hAnsi="Arial" w:cs="Arial"/>
          <w:sz w:val="24"/>
          <w:szCs w:val="24"/>
          <w:lang w:val="es-ES"/>
        </w:rPr>
      </w:pPr>
    </w:p>
    <w:p w14:paraId="7864D600" w14:textId="77777777" w:rsidR="0044326A" w:rsidRDefault="0044326A" w:rsidP="00184F1E">
      <w:pPr>
        <w:pStyle w:val="Prrafodelista"/>
        <w:spacing w:line="360" w:lineRule="auto"/>
        <w:ind w:left="1418"/>
        <w:jc w:val="both"/>
        <w:rPr>
          <w:rFonts w:ascii="Arial" w:hAnsi="Arial" w:cs="Arial"/>
          <w:sz w:val="24"/>
          <w:szCs w:val="24"/>
          <w:lang w:val="es-ES"/>
        </w:rPr>
      </w:pPr>
    </w:p>
    <w:p w14:paraId="00C69955" w14:textId="77777777" w:rsidR="0044326A" w:rsidRDefault="0044326A" w:rsidP="00184F1E">
      <w:pPr>
        <w:pStyle w:val="Prrafodelista"/>
        <w:spacing w:line="360" w:lineRule="auto"/>
        <w:ind w:left="1418"/>
        <w:jc w:val="both"/>
        <w:rPr>
          <w:rFonts w:ascii="Arial" w:hAnsi="Arial" w:cs="Arial"/>
          <w:sz w:val="24"/>
          <w:szCs w:val="24"/>
          <w:lang w:val="es-ES"/>
        </w:rPr>
      </w:pPr>
    </w:p>
    <w:p w14:paraId="189C8B1C" w14:textId="77777777" w:rsidR="0044326A" w:rsidRDefault="0044326A" w:rsidP="00184F1E">
      <w:pPr>
        <w:pStyle w:val="Prrafodelista"/>
        <w:spacing w:line="360" w:lineRule="auto"/>
        <w:ind w:left="1418"/>
        <w:jc w:val="both"/>
        <w:rPr>
          <w:rFonts w:ascii="Arial" w:hAnsi="Arial" w:cs="Arial"/>
          <w:sz w:val="24"/>
          <w:szCs w:val="24"/>
          <w:lang w:val="es-ES"/>
        </w:rPr>
      </w:pPr>
    </w:p>
    <w:p w14:paraId="0EB7AFFF" w14:textId="77777777" w:rsidR="0044326A" w:rsidRDefault="0044326A" w:rsidP="00184F1E">
      <w:pPr>
        <w:pStyle w:val="Prrafodelista"/>
        <w:spacing w:line="360" w:lineRule="auto"/>
        <w:ind w:left="1418"/>
        <w:jc w:val="both"/>
        <w:rPr>
          <w:rFonts w:ascii="Arial" w:hAnsi="Arial" w:cs="Arial"/>
          <w:sz w:val="24"/>
          <w:szCs w:val="24"/>
          <w:lang w:val="es-ES"/>
        </w:rPr>
      </w:pPr>
    </w:p>
    <w:p w14:paraId="45252550" w14:textId="77777777" w:rsidR="0044326A" w:rsidRDefault="0044326A" w:rsidP="00184F1E">
      <w:pPr>
        <w:pStyle w:val="Prrafodelista"/>
        <w:spacing w:line="360" w:lineRule="auto"/>
        <w:ind w:left="1418"/>
        <w:jc w:val="both"/>
        <w:rPr>
          <w:rFonts w:ascii="Arial" w:hAnsi="Arial" w:cs="Arial"/>
          <w:sz w:val="24"/>
          <w:szCs w:val="24"/>
          <w:lang w:val="es-ES"/>
        </w:rPr>
      </w:pPr>
    </w:p>
    <w:p w14:paraId="1D3ADF36" w14:textId="290D90ED" w:rsidR="0030741C" w:rsidRPr="00FB61A9" w:rsidRDefault="0030741C" w:rsidP="0030741C">
      <w:pPr>
        <w:pStyle w:val="Ttulo1"/>
        <w:spacing w:before="0" w:line="360" w:lineRule="auto"/>
        <w:ind w:left="284"/>
        <w:jc w:val="center"/>
        <w:rPr>
          <w:rFonts w:ascii="Arial" w:hAnsi="Arial" w:cs="Arial"/>
          <w:b/>
          <w:color w:val="auto"/>
          <w:sz w:val="28"/>
          <w:szCs w:val="24"/>
        </w:rPr>
      </w:pPr>
      <w:r>
        <w:rPr>
          <w:rFonts w:ascii="Arial" w:hAnsi="Arial" w:cs="Arial"/>
          <w:b/>
          <w:color w:val="auto"/>
          <w:sz w:val="28"/>
          <w:szCs w:val="24"/>
        </w:rPr>
        <w:lastRenderedPageBreak/>
        <w:t>CAPÍTULO V</w:t>
      </w:r>
    </w:p>
    <w:p w14:paraId="7691EBD7" w14:textId="564E02B2" w:rsidR="0030741C" w:rsidRPr="00FB61A9" w:rsidRDefault="0030741C">
      <w:pPr>
        <w:pStyle w:val="Ttulo1"/>
        <w:numPr>
          <w:ilvl w:val="0"/>
          <w:numId w:val="2"/>
        </w:numPr>
        <w:spacing w:before="0" w:line="360" w:lineRule="auto"/>
        <w:rPr>
          <w:rFonts w:ascii="Arial" w:hAnsi="Arial" w:cs="Arial"/>
          <w:b/>
          <w:color w:val="auto"/>
          <w:sz w:val="28"/>
          <w:szCs w:val="24"/>
        </w:rPr>
      </w:pPr>
      <w:r>
        <w:rPr>
          <w:rFonts w:ascii="Arial" w:hAnsi="Arial" w:cs="Arial"/>
          <w:b/>
          <w:color w:val="auto"/>
          <w:sz w:val="28"/>
          <w:szCs w:val="24"/>
        </w:rPr>
        <w:t>ASPECTOS ADMINISTRATIVOS</w:t>
      </w:r>
      <w:r>
        <w:rPr>
          <w:rFonts w:ascii="Arial" w:hAnsi="Arial" w:cs="Arial"/>
          <w:b/>
          <w:color w:val="auto"/>
          <w:sz w:val="28"/>
          <w:szCs w:val="24"/>
        </w:rPr>
        <w:fldChar w:fldCharType="begin"/>
      </w:r>
      <w:r>
        <w:rPr>
          <w:rFonts w:ascii="Arial" w:hAnsi="Arial" w:cs="Arial"/>
          <w:b/>
          <w:color w:val="auto"/>
          <w:sz w:val="28"/>
          <w:szCs w:val="24"/>
        </w:rPr>
        <w:instrText xml:space="preserve"> TC  "</w:instrText>
      </w:r>
      <w:r w:rsidRPr="00621E88">
        <w:rPr>
          <w:rFonts w:ascii="Arial" w:hAnsi="Arial" w:cs="Arial"/>
          <w:b/>
          <w:color w:val="auto"/>
          <w:sz w:val="28"/>
          <w:szCs w:val="24"/>
        </w:rPr>
        <w:instrText xml:space="preserve"> </w:instrText>
      </w:r>
      <w:r w:rsidRPr="00FB61A9">
        <w:rPr>
          <w:rFonts w:ascii="Arial" w:hAnsi="Arial" w:cs="Arial"/>
          <w:b/>
          <w:color w:val="auto"/>
          <w:sz w:val="28"/>
          <w:szCs w:val="24"/>
        </w:rPr>
        <w:instrText>MARCO METODOLÓGICO.</w:instrText>
      </w:r>
      <w:r>
        <w:rPr>
          <w:rFonts w:ascii="Arial" w:hAnsi="Arial" w:cs="Arial"/>
          <w:b/>
          <w:color w:val="auto"/>
          <w:sz w:val="28"/>
          <w:szCs w:val="24"/>
        </w:rPr>
        <w:instrText xml:space="preserve">" \f c \l 1 </w:instrText>
      </w:r>
      <w:r>
        <w:rPr>
          <w:rFonts w:ascii="Arial" w:hAnsi="Arial" w:cs="Arial"/>
          <w:b/>
          <w:color w:val="auto"/>
          <w:sz w:val="28"/>
          <w:szCs w:val="24"/>
        </w:rPr>
        <w:fldChar w:fldCharType="end"/>
      </w:r>
      <w:r w:rsidRPr="00FB61A9">
        <w:rPr>
          <w:rFonts w:ascii="Arial" w:hAnsi="Arial" w:cs="Arial"/>
          <w:b/>
          <w:color w:val="auto"/>
          <w:sz w:val="28"/>
          <w:szCs w:val="24"/>
        </w:rPr>
        <w:t>.</w:t>
      </w:r>
    </w:p>
    <w:p w14:paraId="57A8ABB1" w14:textId="77777777" w:rsidR="00F446FE" w:rsidRDefault="0030741C">
      <w:pPr>
        <w:pStyle w:val="Ttulo1"/>
        <w:numPr>
          <w:ilvl w:val="1"/>
          <w:numId w:val="2"/>
        </w:numPr>
        <w:spacing w:before="0" w:line="360" w:lineRule="auto"/>
        <w:ind w:left="1146"/>
        <w:rPr>
          <w:rFonts w:ascii="Arial" w:hAnsi="Arial" w:cs="Arial"/>
          <w:b/>
          <w:color w:val="auto"/>
          <w:sz w:val="24"/>
          <w:szCs w:val="24"/>
        </w:rPr>
      </w:pPr>
      <w:r w:rsidRPr="00F446FE">
        <w:rPr>
          <w:rFonts w:ascii="Arial" w:hAnsi="Arial" w:cs="Arial"/>
          <w:b/>
          <w:color w:val="auto"/>
          <w:sz w:val="24"/>
          <w:szCs w:val="24"/>
        </w:rPr>
        <w:t>Recursos humanos.</w:t>
      </w:r>
    </w:p>
    <w:p w14:paraId="06689EB1" w14:textId="40C230BD" w:rsidR="00F446FE" w:rsidRPr="00B84C92" w:rsidRDefault="00F446FE" w:rsidP="00F446FE">
      <w:pPr>
        <w:pStyle w:val="Prrafodelista"/>
        <w:tabs>
          <w:tab w:val="left" w:pos="1700"/>
        </w:tabs>
        <w:spacing w:line="0" w:lineRule="atLeast"/>
        <w:rPr>
          <w:rFonts w:ascii="Arial" w:hAnsi="Arial" w:cs="Arial"/>
          <w:sz w:val="24"/>
          <w:szCs w:val="24"/>
        </w:rPr>
      </w:pPr>
    </w:p>
    <w:tbl>
      <w:tblPr>
        <w:tblW w:w="8745" w:type="dxa"/>
        <w:tblInd w:w="122" w:type="dxa"/>
        <w:shd w:val="clear" w:color="auto" w:fill="FFFFFF" w:themeFill="background1"/>
        <w:tblLayout w:type="fixed"/>
        <w:tblCellMar>
          <w:left w:w="0" w:type="dxa"/>
          <w:right w:w="0" w:type="dxa"/>
        </w:tblCellMar>
        <w:tblLook w:val="01E0" w:firstRow="1" w:lastRow="1" w:firstColumn="1" w:lastColumn="1" w:noHBand="0" w:noVBand="0"/>
      </w:tblPr>
      <w:tblGrid>
        <w:gridCol w:w="492"/>
        <w:gridCol w:w="2881"/>
        <w:gridCol w:w="1939"/>
        <w:gridCol w:w="1923"/>
        <w:gridCol w:w="1510"/>
      </w:tblGrid>
      <w:tr w:rsidR="00F446FE" w14:paraId="6F903270" w14:textId="77777777" w:rsidTr="00505099">
        <w:trPr>
          <w:trHeight w:hRule="exact" w:val="1174"/>
        </w:trPr>
        <w:tc>
          <w:tcPr>
            <w:tcW w:w="492" w:type="dxa"/>
            <w:tcBorders>
              <w:top w:val="single" w:sz="6" w:space="0" w:color="000000"/>
              <w:left w:val="nil"/>
              <w:bottom w:val="single" w:sz="5" w:space="0" w:color="000000"/>
              <w:right w:val="nil"/>
            </w:tcBorders>
            <w:shd w:val="clear" w:color="auto" w:fill="FFFFFF" w:themeFill="background1"/>
          </w:tcPr>
          <w:p w14:paraId="769CA53E" w14:textId="77777777" w:rsidR="00F446FE" w:rsidRDefault="00F446FE" w:rsidP="007A4B73">
            <w:pPr>
              <w:spacing w:before="9" w:line="100" w:lineRule="exact"/>
              <w:rPr>
                <w:sz w:val="10"/>
                <w:szCs w:val="10"/>
              </w:rPr>
            </w:pPr>
          </w:p>
          <w:p w14:paraId="727C3D85" w14:textId="77777777" w:rsidR="00F446FE" w:rsidRDefault="00F446FE" w:rsidP="007A4B73">
            <w:pPr>
              <w:ind w:left="149"/>
              <w:rPr>
                <w:rFonts w:ascii="Arial" w:eastAsia="Arial" w:hAnsi="Arial" w:cs="Arial"/>
                <w:sz w:val="18"/>
                <w:szCs w:val="18"/>
              </w:rPr>
            </w:pPr>
            <w:proofErr w:type="spellStart"/>
            <w:r>
              <w:rPr>
                <w:rFonts w:ascii="Arial" w:eastAsia="Arial" w:hAnsi="Arial" w:cs="Arial"/>
                <w:b/>
                <w:spacing w:val="-2"/>
                <w:w w:val="101"/>
                <w:sz w:val="18"/>
                <w:szCs w:val="18"/>
              </w:rPr>
              <w:t>N°</w:t>
            </w:r>
            <w:proofErr w:type="spellEnd"/>
          </w:p>
        </w:tc>
        <w:tc>
          <w:tcPr>
            <w:tcW w:w="2881" w:type="dxa"/>
            <w:tcBorders>
              <w:top w:val="single" w:sz="6" w:space="0" w:color="000000"/>
              <w:left w:val="nil"/>
              <w:bottom w:val="single" w:sz="5" w:space="0" w:color="000000"/>
              <w:right w:val="nil"/>
            </w:tcBorders>
            <w:shd w:val="clear" w:color="auto" w:fill="FFFFFF" w:themeFill="background1"/>
          </w:tcPr>
          <w:p w14:paraId="23511D37" w14:textId="77777777" w:rsidR="00F446FE" w:rsidRDefault="00F446FE" w:rsidP="007A4B73">
            <w:pPr>
              <w:spacing w:before="9" w:line="100" w:lineRule="exact"/>
              <w:rPr>
                <w:sz w:val="10"/>
                <w:szCs w:val="10"/>
              </w:rPr>
            </w:pPr>
          </w:p>
          <w:p w14:paraId="79DA913B" w14:textId="77777777" w:rsidR="00F446FE" w:rsidRDefault="00F446FE" w:rsidP="007A4B73">
            <w:pPr>
              <w:ind w:left="130"/>
              <w:rPr>
                <w:rFonts w:ascii="Arial" w:eastAsia="Arial" w:hAnsi="Arial" w:cs="Arial"/>
                <w:sz w:val="18"/>
                <w:szCs w:val="18"/>
              </w:rPr>
            </w:pPr>
            <w:r>
              <w:rPr>
                <w:rFonts w:ascii="Arial" w:eastAsia="Arial" w:hAnsi="Arial" w:cs="Arial"/>
                <w:b/>
                <w:spacing w:val="-2"/>
                <w:w w:val="101"/>
                <w:sz w:val="18"/>
                <w:szCs w:val="18"/>
              </w:rPr>
              <w:t>PERS</w:t>
            </w:r>
            <w:r>
              <w:rPr>
                <w:rFonts w:ascii="Arial" w:eastAsia="Arial" w:hAnsi="Arial" w:cs="Arial"/>
                <w:b/>
                <w:spacing w:val="2"/>
                <w:w w:val="101"/>
                <w:sz w:val="18"/>
                <w:szCs w:val="18"/>
              </w:rPr>
              <w:t>O</w:t>
            </w:r>
            <w:r>
              <w:rPr>
                <w:rFonts w:ascii="Arial" w:eastAsia="Arial" w:hAnsi="Arial" w:cs="Arial"/>
                <w:b/>
                <w:spacing w:val="-2"/>
                <w:w w:val="101"/>
                <w:sz w:val="18"/>
                <w:szCs w:val="18"/>
              </w:rPr>
              <w:t>NA</w:t>
            </w:r>
            <w:r>
              <w:rPr>
                <w:rFonts w:ascii="Arial" w:eastAsia="Arial" w:hAnsi="Arial" w:cs="Arial"/>
                <w:b/>
                <w:w w:val="101"/>
                <w:sz w:val="18"/>
                <w:szCs w:val="18"/>
              </w:rPr>
              <w:t>L</w:t>
            </w:r>
          </w:p>
        </w:tc>
        <w:tc>
          <w:tcPr>
            <w:tcW w:w="1939" w:type="dxa"/>
            <w:tcBorders>
              <w:top w:val="single" w:sz="6" w:space="0" w:color="000000"/>
              <w:left w:val="nil"/>
              <w:bottom w:val="single" w:sz="5" w:space="0" w:color="000000"/>
              <w:right w:val="nil"/>
            </w:tcBorders>
            <w:shd w:val="clear" w:color="auto" w:fill="FFFFFF" w:themeFill="background1"/>
          </w:tcPr>
          <w:p w14:paraId="510284DC" w14:textId="77777777" w:rsidR="00F446FE" w:rsidRDefault="00F446FE" w:rsidP="007A4B73">
            <w:pPr>
              <w:spacing w:before="9" w:line="100" w:lineRule="exact"/>
              <w:rPr>
                <w:sz w:val="10"/>
                <w:szCs w:val="10"/>
              </w:rPr>
            </w:pPr>
          </w:p>
          <w:p w14:paraId="68AFD2A5" w14:textId="77777777" w:rsidR="00F446FE" w:rsidRDefault="00F446FE" w:rsidP="007A4B73">
            <w:pPr>
              <w:ind w:left="266"/>
              <w:rPr>
                <w:rFonts w:ascii="Arial" w:eastAsia="Arial" w:hAnsi="Arial" w:cs="Arial"/>
                <w:sz w:val="18"/>
                <w:szCs w:val="18"/>
              </w:rPr>
            </w:pPr>
            <w:r>
              <w:rPr>
                <w:rFonts w:ascii="Arial" w:eastAsia="Arial" w:hAnsi="Arial" w:cs="Arial"/>
                <w:b/>
                <w:spacing w:val="-2"/>
                <w:w w:val="101"/>
                <w:sz w:val="18"/>
                <w:szCs w:val="18"/>
              </w:rPr>
              <w:t>C</w:t>
            </w:r>
            <w:r>
              <w:rPr>
                <w:rFonts w:ascii="Arial" w:eastAsia="Arial" w:hAnsi="Arial" w:cs="Arial"/>
                <w:b/>
                <w:spacing w:val="2"/>
                <w:w w:val="101"/>
                <w:sz w:val="18"/>
                <w:szCs w:val="18"/>
              </w:rPr>
              <w:t>O</w:t>
            </w:r>
            <w:r>
              <w:rPr>
                <w:rFonts w:ascii="Arial" w:eastAsia="Arial" w:hAnsi="Arial" w:cs="Arial"/>
                <w:b/>
                <w:spacing w:val="-2"/>
                <w:w w:val="101"/>
                <w:sz w:val="18"/>
                <w:szCs w:val="18"/>
              </w:rPr>
              <w:t>S</w:t>
            </w:r>
            <w:r>
              <w:rPr>
                <w:rFonts w:ascii="Arial" w:eastAsia="Arial" w:hAnsi="Arial" w:cs="Arial"/>
                <w:b/>
                <w:spacing w:val="-6"/>
                <w:w w:val="101"/>
                <w:sz w:val="18"/>
                <w:szCs w:val="18"/>
              </w:rPr>
              <w:t>T</w:t>
            </w:r>
            <w:r>
              <w:rPr>
                <w:rFonts w:ascii="Arial" w:eastAsia="Arial" w:hAnsi="Arial" w:cs="Arial"/>
                <w:b/>
                <w:spacing w:val="2"/>
                <w:w w:val="101"/>
                <w:sz w:val="18"/>
                <w:szCs w:val="18"/>
              </w:rPr>
              <w:t>O</w:t>
            </w:r>
            <w:r>
              <w:rPr>
                <w:rFonts w:ascii="Arial" w:eastAsia="Arial" w:hAnsi="Arial" w:cs="Arial"/>
                <w:b/>
                <w:spacing w:val="-3"/>
                <w:w w:val="101"/>
                <w:sz w:val="18"/>
                <w:szCs w:val="18"/>
              </w:rPr>
              <w:t>/</w:t>
            </w:r>
            <w:r>
              <w:rPr>
                <w:rFonts w:ascii="Arial" w:eastAsia="Arial" w:hAnsi="Arial" w:cs="Arial"/>
                <w:b/>
                <w:spacing w:val="1"/>
                <w:w w:val="101"/>
                <w:sz w:val="18"/>
                <w:szCs w:val="18"/>
              </w:rPr>
              <w:t>M</w:t>
            </w:r>
            <w:r>
              <w:rPr>
                <w:rFonts w:ascii="Arial" w:eastAsia="Arial" w:hAnsi="Arial" w:cs="Arial"/>
                <w:b/>
                <w:spacing w:val="-2"/>
                <w:w w:val="101"/>
                <w:sz w:val="18"/>
                <w:szCs w:val="18"/>
              </w:rPr>
              <w:t>E</w:t>
            </w:r>
            <w:r>
              <w:rPr>
                <w:rFonts w:ascii="Arial" w:eastAsia="Arial" w:hAnsi="Arial" w:cs="Arial"/>
                <w:b/>
                <w:w w:val="101"/>
                <w:sz w:val="18"/>
                <w:szCs w:val="18"/>
              </w:rPr>
              <w:t>S</w:t>
            </w:r>
          </w:p>
        </w:tc>
        <w:tc>
          <w:tcPr>
            <w:tcW w:w="1923" w:type="dxa"/>
            <w:tcBorders>
              <w:top w:val="single" w:sz="6" w:space="0" w:color="000000"/>
              <w:left w:val="nil"/>
              <w:bottom w:val="single" w:sz="5" w:space="0" w:color="000000"/>
              <w:right w:val="nil"/>
            </w:tcBorders>
            <w:shd w:val="clear" w:color="auto" w:fill="FFFFFF" w:themeFill="background1"/>
          </w:tcPr>
          <w:p w14:paraId="3C310545" w14:textId="77777777" w:rsidR="00F446FE" w:rsidRDefault="00F446FE" w:rsidP="007A4B73">
            <w:pPr>
              <w:spacing w:before="9" w:line="100" w:lineRule="exact"/>
              <w:rPr>
                <w:sz w:val="10"/>
                <w:szCs w:val="10"/>
              </w:rPr>
            </w:pPr>
          </w:p>
          <w:p w14:paraId="3FA3EF2C" w14:textId="77777777" w:rsidR="00F446FE" w:rsidRDefault="00F446FE" w:rsidP="007A4B73">
            <w:pPr>
              <w:ind w:left="535"/>
              <w:rPr>
                <w:rFonts w:ascii="Arial" w:eastAsia="Arial" w:hAnsi="Arial" w:cs="Arial"/>
                <w:sz w:val="18"/>
                <w:szCs w:val="18"/>
              </w:rPr>
            </w:pPr>
            <w:proofErr w:type="spellStart"/>
            <w:r>
              <w:rPr>
                <w:rFonts w:ascii="Arial" w:eastAsia="Arial" w:hAnsi="Arial" w:cs="Arial"/>
                <w:b/>
                <w:spacing w:val="-2"/>
                <w:sz w:val="18"/>
                <w:szCs w:val="18"/>
              </w:rPr>
              <w:t>N</w:t>
            </w:r>
            <w:r>
              <w:rPr>
                <w:rFonts w:ascii="Arial" w:eastAsia="Arial" w:hAnsi="Arial" w:cs="Arial"/>
                <w:b/>
                <w:sz w:val="18"/>
                <w:szCs w:val="18"/>
              </w:rPr>
              <w:t>°</w:t>
            </w:r>
            <w:proofErr w:type="spellEnd"/>
            <w:r>
              <w:rPr>
                <w:rFonts w:ascii="Arial" w:eastAsia="Arial" w:hAnsi="Arial" w:cs="Arial"/>
                <w:b/>
                <w:spacing w:val="-1"/>
                <w:sz w:val="18"/>
                <w:szCs w:val="18"/>
              </w:rPr>
              <w:t xml:space="preserve"> </w:t>
            </w:r>
            <w:r>
              <w:rPr>
                <w:rFonts w:ascii="Arial" w:eastAsia="Arial" w:hAnsi="Arial" w:cs="Arial"/>
                <w:b/>
                <w:spacing w:val="6"/>
                <w:w w:val="101"/>
                <w:sz w:val="18"/>
                <w:szCs w:val="18"/>
              </w:rPr>
              <w:t>M</w:t>
            </w:r>
            <w:r>
              <w:rPr>
                <w:rFonts w:ascii="Arial" w:eastAsia="Arial" w:hAnsi="Arial" w:cs="Arial"/>
                <w:b/>
                <w:spacing w:val="-2"/>
                <w:w w:val="101"/>
                <w:sz w:val="18"/>
                <w:szCs w:val="18"/>
              </w:rPr>
              <w:t>ESE</w:t>
            </w:r>
            <w:r>
              <w:rPr>
                <w:rFonts w:ascii="Arial" w:eastAsia="Arial" w:hAnsi="Arial" w:cs="Arial"/>
                <w:b/>
                <w:w w:val="101"/>
                <w:sz w:val="18"/>
                <w:szCs w:val="18"/>
              </w:rPr>
              <w:t>S</w:t>
            </w:r>
          </w:p>
        </w:tc>
        <w:tc>
          <w:tcPr>
            <w:tcW w:w="1510" w:type="dxa"/>
            <w:tcBorders>
              <w:top w:val="single" w:sz="6" w:space="0" w:color="000000"/>
              <w:left w:val="nil"/>
              <w:bottom w:val="single" w:sz="5" w:space="0" w:color="000000"/>
              <w:right w:val="nil"/>
            </w:tcBorders>
            <w:shd w:val="clear" w:color="auto" w:fill="FFFFFF" w:themeFill="background1"/>
          </w:tcPr>
          <w:p w14:paraId="0F1B534A" w14:textId="77777777" w:rsidR="00F446FE" w:rsidRDefault="00F446FE" w:rsidP="007A4B73">
            <w:pPr>
              <w:spacing w:before="3" w:line="100" w:lineRule="exact"/>
              <w:rPr>
                <w:sz w:val="11"/>
                <w:szCs w:val="11"/>
              </w:rPr>
            </w:pPr>
          </w:p>
          <w:p w14:paraId="2656EB5E" w14:textId="77777777" w:rsidR="00F446FE" w:rsidRDefault="00F446FE" w:rsidP="007A4B73">
            <w:pPr>
              <w:spacing w:line="200" w:lineRule="exact"/>
              <w:ind w:left="446" w:right="351"/>
              <w:rPr>
                <w:rFonts w:ascii="Arial" w:eastAsia="Arial" w:hAnsi="Arial" w:cs="Arial"/>
                <w:sz w:val="18"/>
                <w:szCs w:val="18"/>
              </w:rPr>
            </w:pPr>
            <w:r>
              <w:rPr>
                <w:rFonts w:ascii="Arial" w:eastAsia="Arial" w:hAnsi="Arial" w:cs="Arial"/>
                <w:b/>
                <w:spacing w:val="-1"/>
                <w:w w:val="101"/>
                <w:sz w:val="18"/>
                <w:szCs w:val="18"/>
              </w:rPr>
              <w:t>T</w:t>
            </w:r>
            <w:r>
              <w:rPr>
                <w:rFonts w:ascii="Arial" w:eastAsia="Arial" w:hAnsi="Arial" w:cs="Arial"/>
                <w:b/>
                <w:spacing w:val="2"/>
                <w:w w:val="101"/>
                <w:sz w:val="18"/>
                <w:szCs w:val="18"/>
              </w:rPr>
              <w:t>O</w:t>
            </w:r>
            <w:r>
              <w:rPr>
                <w:rFonts w:ascii="Arial" w:eastAsia="Arial" w:hAnsi="Arial" w:cs="Arial"/>
                <w:b/>
                <w:spacing w:val="-1"/>
                <w:w w:val="101"/>
                <w:sz w:val="18"/>
                <w:szCs w:val="18"/>
              </w:rPr>
              <w:t>T</w:t>
            </w:r>
            <w:r>
              <w:rPr>
                <w:rFonts w:ascii="Arial" w:eastAsia="Arial" w:hAnsi="Arial" w:cs="Arial"/>
                <w:b/>
                <w:spacing w:val="-2"/>
                <w:w w:val="101"/>
                <w:sz w:val="18"/>
                <w:szCs w:val="18"/>
              </w:rPr>
              <w:t>A</w:t>
            </w:r>
            <w:r>
              <w:rPr>
                <w:rFonts w:ascii="Arial" w:eastAsia="Arial" w:hAnsi="Arial" w:cs="Arial"/>
                <w:b/>
                <w:w w:val="101"/>
                <w:sz w:val="18"/>
                <w:szCs w:val="18"/>
              </w:rPr>
              <w:t>L</w:t>
            </w:r>
          </w:p>
        </w:tc>
      </w:tr>
      <w:tr w:rsidR="00F446FE" w14:paraId="09144154" w14:textId="77777777" w:rsidTr="00505099">
        <w:trPr>
          <w:trHeight w:hRule="exact" w:val="833"/>
        </w:trPr>
        <w:tc>
          <w:tcPr>
            <w:tcW w:w="492" w:type="dxa"/>
            <w:tcBorders>
              <w:top w:val="single" w:sz="5" w:space="0" w:color="000000"/>
              <w:left w:val="nil"/>
              <w:bottom w:val="nil"/>
              <w:right w:val="nil"/>
            </w:tcBorders>
            <w:shd w:val="clear" w:color="auto" w:fill="FFFFFF" w:themeFill="background1"/>
          </w:tcPr>
          <w:p w14:paraId="09EBE2DC" w14:textId="77777777" w:rsidR="00F446FE" w:rsidRPr="00807076" w:rsidRDefault="00F446FE" w:rsidP="007A4B73">
            <w:pPr>
              <w:spacing w:before="8" w:line="100" w:lineRule="exact"/>
              <w:rPr>
                <w:bCs/>
                <w:sz w:val="11"/>
                <w:szCs w:val="11"/>
              </w:rPr>
            </w:pPr>
          </w:p>
          <w:p w14:paraId="396AC240" w14:textId="77777777" w:rsidR="00F446FE" w:rsidRPr="00807076" w:rsidRDefault="00F446FE" w:rsidP="007A4B73">
            <w:pPr>
              <w:ind w:left="110"/>
              <w:rPr>
                <w:rFonts w:ascii="Arial" w:eastAsia="Arial" w:hAnsi="Arial" w:cs="Arial"/>
                <w:bCs/>
                <w:sz w:val="18"/>
                <w:szCs w:val="18"/>
              </w:rPr>
            </w:pPr>
            <w:r w:rsidRPr="00807076">
              <w:rPr>
                <w:rFonts w:ascii="Arial" w:eastAsia="Arial" w:hAnsi="Arial" w:cs="Arial"/>
                <w:bCs/>
                <w:spacing w:val="-1"/>
                <w:w w:val="101"/>
                <w:sz w:val="18"/>
                <w:szCs w:val="18"/>
              </w:rPr>
              <w:t>01</w:t>
            </w:r>
          </w:p>
        </w:tc>
        <w:tc>
          <w:tcPr>
            <w:tcW w:w="2881" w:type="dxa"/>
            <w:tcBorders>
              <w:top w:val="single" w:sz="5" w:space="0" w:color="000000"/>
              <w:left w:val="nil"/>
              <w:bottom w:val="nil"/>
              <w:right w:val="nil"/>
            </w:tcBorders>
            <w:shd w:val="clear" w:color="auto" w:fill="FFFFFF" w:themeFill="background1"/>
          </w:tcPr>
          <w:p w14:paraId="4FAAF128" w14:textId="77777777" w:rsidR="00F446FE" w:rsidRPr="00807076" w:rsidRDefault="00F446FE" w:rsidP="007A4B73">
            <w:pPr>
              <w:spacing w:before="8" w:line="100" w:lineRule="exact"/>
              <w:rPr>
                <w:bCs/>
                <w:sz w:val="11"/>
                <w:szCs w:val="11"/>
              </w:rPr>
            </w:pPr>
          </w:p>
          <w:p w14:paraId="6BF2788D" w14:textId="77777777" w:rsidR="00F446FE" w:rsidRPr="00807076" w:rsidRDefault="00F446FE" w:rsidP="007A4B73">
            <w:pPr>
              <w:ind w:left="130"/>
              <w:rPr>
                <w:rFonts w:ascii="Arial" w:eastAsia="Arial" w:hAnsi="Arial" w:cs="Arial"/>
                <w:bCs/>
                <w:sz w:val="18"/>
                <w:szCs w:val="18"/>
              </w:rPr>
            </w:pPr>
            <w:r w:rsidRPr="00807076">
              <w:rPr>
                <w:rFonts w:ascii="Arial" w:eastAsia="Arial" w:hAnsi="Arial" w:cs="Arial"/>
                <w:bCs/>
                <w:spacing w:val="-2"/>
                <w:w w:val="101"/>
                <w:sz w:val="18"/>
                <w:szCs w:val="18"/>
              </w:rPr>
              <w:t>E</w:t>
            </w:r>
            <w:r w:rsidRPr="00807076">
              <w:rPr>
                <w:rFonts w:ascii="Arial" w:eastAsia="Arial" w:hAnsi="Arial" w:cs="Arial"/>
                <w:bCs/>
                <w:spacing w:val="-1"/>
                <w:w w:val="101"/>
                <w:sz w:val="18"/>
                <w:szCs w:val="18"/>
              </w:rPr>
              <w:t>s</w:t>
            </w:r>
            <w:r w:rsidRPr="00807076">
              <w:rPr>
                <w:rFonts w:ascii="Arial" w:eastAsia="Arial" w:hAnsi="Arial" w:cs="Arial"/>
                <w:bCs/>
                <w:spacing w:val="1"/>
                <w:w w:val="101"/>
                <w:sz w:val="18"/>
                <w:szCs w:val="18"/>
              </w:rPr>
              <w:t>t</w:t>
            </w:r>
            <w:r w:rsidRPr="00807076">
              <w:rPr>
                <w:rFonts w:ascii="Arial" w:eastAsia="Arial" w:hAnsi="Arial" w:cs="Arial"/>
                <w:bCs/>
                <w:spacing w:val="-1"/>
                <w:w w:val="101"/>
                <w:sz w:val="18"/>
                <w:szCs w:val="18"/>
              </w:rPr>
              <w:t>ad</w:t>
            </w:r>
            <w:r w:rsidRPr="00807076">
              <w:rPr>
                <w:rFonts w:ascii="Arial" w:eastAsia="Arial" w:hAnsi="Arial" w:cs="Arial"/>
                <w:bCs/>
                <w:spacing w:val="-3"/>
                <w:w w:val="101"/>
                <w:sz w:val="18"/>
                <w:szCs w:val="18"/>
              </w:rPr>
              <w:t>í</w:t>
            </w:r>
            <w:r w:rsidRPr="00807076">
              <w:rPr>
                <w:rFonts w:ascii="Arial" w:eastAsia="Arial" w:hAnsi="Arial" w:cs="Arial"/>
                <w:bCs/>
                <w:spacing w:val="-1"/>
                <w:w w:val="101"/>
                <w:sz w:val="18"/>
                <w:szCs w:val="18"/>
              </w:rPr>
              <w:t>s</w:t>
            </w:r>
            <w:r w:rsidRPr="00807076">
              <w:rPr>
                <w:rFonts w:ascii="Arial" w:eastAsia="Arial" w:hAnsi="Arial" w:cs="Arial"/>
                <w:bCs/>
                <w:spacing w:val="-3"/>
                <w:w w:val="101"/>
                <w:sz w:val="18"/>
                <w:szCs w:val="18"/>
              </w:rPr>
              <w:t>t</w:t>
            </w:r>
            <w:r w:rsidRPr="00807076">
              <w:rPr>
                <w:rFonts w:ascii="Arial" w:eastAsia="Arial" w:hAnsi="Arial" w:cs="Arial"/>
                <w:bCs/>
                <w:spacing w:val="2"/>
                <w:w w:val="101"/>
                <w:sz w:val="18"/>
                <w:szCs w:val="18"/>
              </w:rPr>
              <w:t>i</w:t>
            </w:r>
            <w:r w:rsidRPr="00807076">
              <w:rPr>
                <w:rFonts w:ascii="Arial" w:eastAsia="Arial" w:hAnsi="Arial" w:cs="Arial"/>
                <w:bCs/>
                <w:spacing w:val="-1"/>
                <w:w w:val="101"/>
                <w:sz w:val="18"/>
                <w:szCs w:val="18"/>
              </w:rPr>
              <w:t>c</w:t>
            </w:r>
            <w:r w:rsidRPr="00807076">
              <w:rPr>
                <w:rFonts w:ascii="Arial" w:eastAsia="Arial" w:hAnsi="Arial" w:cs="Arial"/>
                <w:bCs/>
                <w:w w:val="101"/>
                <w:sz w:val="18"/>
                <w:szCs w:val="18"/>
              </w:rPr>
              <w:t>o</w:t>
            </w:r>
          </w:p>
        </w:tc>
        <w:tc>
          <w:tcPr>
            <w:tcW w:w="1939" w:type="dxa"/>
            <w:tcBorders>
              <w:top w:val="single" w:sz="5" w:space="0" w:color="000000"/>
              <w:left w:val="nil"/>
              <w:bottom w:val="nil"/>
              <w:right w:val="nil"/>
            </w:tcBorders>
            <w:shd w:val="clear" w:color="auto" w:fill="FFFFFF" w:themeFill="background1"/>
          </w:tcPr>
          <w:p w14:paraId="50079E13" w14:textId="77777777" w:rsidR="00F446FE" w:rsidRPr="00807076" w:rsidRDefault="00F446FE" w:rsidP="007A4B73">
            <w:pPr>
              <w:spacing w:before="8" w:line="100" w:lineRule="exact"/>
              <w:rPr>
                <w:bCs/>
                <w:sz w:val="11"/>
                <w:szCs w:val="11"/>
              </w:rPr>
            </w:pPr>
          </w:p>
          <w:p w14:paraId="4F482B9F" w14:textId="77777777" w:rsidR="00F446FE" w:rsidRPr="00807076" w:rsidRDefault="00F446FE" w:rsidP="007A4B73">
            <w:pPr>
              <w:ind w:left="621" w:right="896"/>
              <w:jc w:val="center"/>
              <w:rPr>
                <w:rFonts w:ascii="Arial" w:eastAsia="Arial" w:hAnsi="Arial" w:cs="Arial"/>
                <w:bCs/>
                <w:sz w:val="18"/>
                <w:szCs w:val="18"/>
              </w:rPr>
            </w:pPr>
            <w:r w:rsidRPr="00807076">
              <w:rPr>
                <w:rFonts w:ascii="Arial" w:eastAsia="Arial" w:hAnsi="Arial" w:cs="Arial"/>
                <w:bCs/>
                <w:spacing w:val="-1"/>
                <w:w w:val="101"/>
                <w:sz w:val="18"/>
                <w:szCs w:val="18"/>
              </w:rPr>
              <w:t>500</w:t>
            </w:r>
          </w:p>
        </w:tc>
        <w:tc>
          <w:tcPr>
            <w:tcW w:w="1923" w:type="dxa"/>
            <w:tcBorders>
              <w:top w:val="single" w:sz="5" w:space="0" w:color="000000"/>
              <w:left w:val="nil"/>
              <w:bottom w:val="nil"/>
              <w:right w:val="nil"/>
            </w:tcBorders>
            <w:shd w:val="clear" w:color="auto" w:fill="FFFFFF" w:themeFill="background1"/>
          </w:tcPr>
          <w:p w14:paraId="1EBE621C" w14:textId="77777777" w:rsidR="00F446FE" w:rsidRPr="00807076" w:rsidRDefault="00F446FE" w:rsidP="007A4B73">
            <w:pPr>
              <w:spacing w:before="8" w:line="100" w:lineRule="exact"/>
              <w:rPr>
                <w:bCs/>
                <w:sz w:val="11"/>
                <w:szCs w:val="11"/>
              </w:rPr>
            </w:pPr>
          </w:p>
          <w:p w14:paraId="08C67C81" w14:textId="77777777" w:rsidR="00F446FE" w:rsidRPr="00807076" w:rsidRDefault="00F446FE" w:rsidP="007A4B73">
            <w:pPr>
              <w:ind w:left="842" w:right="759"/>
              <w:jc w:val="center"/>
              <w:rPr>
                <w:rFonts w:ascii="Arial" w:eastAsia="Arial" w:hAnsi="Arial" w:cs="Arial"/>
                <w:bCs/>
                <w:sz w:val="18"/>
                <w:szCs w:val="18"/>
              </w:rPr>
            </w:pPr>
            <w:r w:rsidRPr="00807076">
              <w:rPr>
                <w:rFonts w:ascii="Arial" w:eastAsia="Arial" w:hAnsi="Arial" w:cs="Arial"/>
                <w:bCs/>
                <w:spacing w:val="-1"/>
                <w:w w:val="101"/>
                <w:sz w:val="18"/>
                <w:szCs w:val="18"/>
              </w:rPr>
              <w:t>01</w:t>
            </w:r>
          </w:p>
        </w:tc>
        <w:tc>
          <w:tcPr>
            <w:tcW w:w="1510" w:type="dxa"/>
            <w:tcBorders>
              <w:top w:val="single" w:sz="5" w:space="0" w:color="000000"/>
              <w:left w:val="nil"/>
              <w:bottom w:val="nil"/>
              <w:right w:val="nil"/>
            </w:tcBorders>
            <w:shd w:val="clear" w:color="auto" w:fill="FFFFFF" w:themeFill="background1"/>
          </w:tcPr>
          <w:p w14:paraId="41A31A69" w14:textId="77777777" w:rsidR="00F446FE" w:rsidRPr="00807076" w:rsidRDefault="00F446FE" w:rsidP="007A4B73">
            <w:pPr>
              <w:spacing w:before="8" w:line="100" w:lineRule="exact"/>
              <w:rPr>
                <w:bCs/>
                <w:sz w:val="11"/>
                <w:szCs w:val="11"/>
              </w:rPr>
            </w:pPr>
          </w:p>
          <w:p w14:paraId="2938F4CE" w14:textId="77777777" w:rsidR="00F446FE" w:rsidRPr="00807076" w:rsidRDefault="00F446FE" w:rsidP="007A4B73">
            <w:pPr>
              <w:ind w:left="628"/>
              <w:rPr>
                <w:rFonts w:ascii="Arial" w:eastAsia="Arial" w:hAnsi="Arial" w:cs="Arial"/>
                <w:bCs/>
                <w:sz w:val="18"/>
                <w:szCs w:val="18"/>
              </w:rPr>
            </w:pPr>
            <w:r w:rsidRPr="00807076">
              <w:rPr>
                <w:rFonts w:ascii="Arial" w:eastAsia="Arial" w:hAnsi="Arial" w:cs="Arial"/>
                <w:bCs/>
                <w:spacing w:val="-1"/>
                <w:w w:val="101"/>
                <w:sz w:val="18"/>
                <w:szCs w:val="18"/>
              </w:rPr>
              <w:t>500</w:t>
            </w:r>
            <w:r w:rsidRPr="00807076">
              <w:rPr>
                <w:rFonts w:ascii="Arial" w:eastAsia="Arial" w:hAnsi="Arial" w:cs="Arial"/>
                <w:bCs/>
                <w:spacing w:val="2"/>
                <w:w w:val="101"/>
                <w:sz w:val="18"/>
                <w:szCs w:val="18"/>
              </w:rPr>
              <w:t>.</w:t>
            </w:r>
            <w:r w:rsidRPr="00807076">
              <w:rPr>
                <w:rFonts w:ascii="Arial" w:eastAsia="Arial" w:hAnsi="Arial" w:cs="Arial"/>
                <w:bCs/>
                <w:spacing w:val="-1"/>
                <w:w w:val="101"/>
                <w:sz w:val="18"/>
                <w:szCs w:val="18"/>
              </w:rPr>
              <w:t>0</w:t>
            </w:r>
            <w:r w:rsidRPr="00807076">
              <w:rPr>
                <w:rFonts w:ascii="Arial" w:eastAsia="Arial" w:hAnsi="Arial" w:cs="Arial"/>
                <w:bCs/>
                <w:w w:val="101"/>
                <w:sz w:val="18"/>
                <w:szCs w:val="18"/>
              </w:rPr>
              <w:t>0</w:t>
            </w:r>
          </w:p>
        </w:tc>
      </w:tr>
      <w:tr w:rsidR="00F446FE" w14:paraId="4B4A5175" w14:textId="77777777" w:rsidTr="00505099">
        <w:trPr>
          <w:trHeight w:hRule="exact" w:val="702"/>
        </w:trPr>
        <w:tc>
          <w:tcPr>
            <w:tcW w:w="492" w:type="dxa"/>
            <w:tcBorders>
              <w:top w:val="nil"/>
              <w:left w:val="nil"/>
              <w:bottom w:val="nil"/>
              <w:right w:val="nil"/>
            </w:tcBorders>
            <w:shd w:val="clear" w:color="auto" w:fill="FFFFFF" w:themeFill="background1"/>
          </w:tcPr>
          <w:p w14:paraId="691AF9B9" w14:textId="77777777" w:rsidR="00F446FE" w:rsidRPr="00807076" w:rsidRDefault="00F446FE" w:rsidP="007A4B73">
            <w:pPr>
              <w:spacing w:before="6" w:line="100" w:lineRule="exact"/>
              <w:rPr>
                <w:bCs/>
                <w:sz w:val="11"/>
                <w:szCs w:val="11"/>
              </w:rPr>
            </w:pPr>
          </w:p>
          <w:p w14:paraId="4AEB0F9D" w14:textId="77777777" w:rsidR="00F446FE" w:rsidRPr="00807076" w:rsidRDefault="00F446FE" w:rsidP="007A4B73">
            <w:pPr>
              <w:ind w:left="110"/>
              <w:rPr>
                <w:rFonts w:ascii="Arial" w:eastAsia="Arial" w:hAnsi="Arial" w:cs="Arial"/>
                <w:bCs/>
                <w:sz w:val="18"/>
                <w:szCs w:val="18"/>
              </w:rPr>
            </w:pPr>
            <w:r w:rsidRPr="00807076">
              <w:rPr>
                <w:rFonts w:ascii="Arial" w:eastAsia="Arial" w:hAnsi="Arial" w:cs="Arial"/>
                <w:bCs/>
                <w:spacing w:val="-1"/>
                <w:w w:val="101"/>
                <w:sz w:val="18"/>
                <w:szCs w:val="18"/>
              </w:rPr>
              <w:t>02</w:t>
            </w:r>
          </w:p>
        </w:tc>
        <w:tc>
          <w:tcPr>
            <w:tcW w:w="2881" w:type="dxa"/>
            <w:tcBorders>
              <w:top w:val="nil"/>
              <w:left w:val="nil"/>
              <w:bottom w:val="nil"/>
              <w:right w:val="nil"/>
            </w:tcBorders>
            <w:shd w:val="clear" w:color="auto" w:fill="FFFFFF" w:themeFill="background1"/>
          </w:tcPr>
          <w:p w14:paraId="36C2D8F8" w14:textId="77777777" w:rsidR="00F446FE" w:rsidRPr="00807076" w:rsidRDefault="00F446FE" w:rsidP="007A4B73">
            <w:pPr>
              <w:spacing w:before="6" w:line="100" w:lineRule="exact"/>
              <w:rPr>
                <w:bCs/>
                <w:sz w:val="11"/>
                <w:szCs w:val="11"/>
              </w:rPr>
            </w:pPr>
          </w:p>
          <w:p w14:paraId="6C0A8140" w14:textId="77777777" w:rsidR="00F446FE" w:rsidRPr="00807076" w:rsidRDefault="00F446FE" w:rsidP="007A4B73">
            <w:pPr>
              <w:ind w:left="130"/>
              <w:rPr>
                <w:rFonts w:ascii="Arial" w:eastAsia="Arial" w:hAnsi="Arial" w:cs="Arial"/>
                <w:bCs/>
                <w:sz w:val="18"/>
                <w:szCs w:val="18"/>
              </w:rPr>
            </w:pPr>
            <w:r w:rsidRPr="00807076">
              <w:rPr>
                <w:rFonts w:ascii="Arial" w:eastAsia="Arial" w:hAnsi="Arial" w:cs="Arial"/>
                <w:bCs/>
                <w:spacing w:val="-2"/>
                <w:sz w:val="18"/>
                <w:szCs w:val="18"/>
              </w:rPr>
              <w:t>A</w:t>
            </w:r>
            <w:r w:rsidRPr="00807076">
              <w:rPr>
                <w:rFonts w:ascii="Arial" w:eastAsia="Arial" w:hAnsi="Arial" w:cs="Arial"/>
                <w:bCs/>
                <w:spacing w:val="-1"/>
                <w:sz w:val="18"/>
                <w:szCs w:val="18"/>
              </w:rPr>
              <w:t>seso</w:t>
            </w:r>
            <w:r w:rsidRPr="00807076">
              <w:rPr>
                <w:rFonts w:ascii="Arial" w:eastAsia="Arial" w:hAnsi="Arial" w:cs="Arial"/>
                <w:bCs/>
                <w:sz w:val="18"/>
                <w:szCs w:val="18"/>
              </w:rPr>
              <w:t>r</w:t>
            </w:r>
            <w:r w:rsidRPr="00807076">
              <w:rPr>
                <w:rFonts w:ascii="Arial" w:eastAsia="Arial" w:hAnsi="Arial" w:cs="Arial"/>
                <w:bCs/>
                <w:spacing w:val="5"/>
                <w:sz w:val="18"/>
                <w:szCs w:val="18"/>
              </w:rPr>
              <w:t xml:space="preserve"> </w:t>
            </w:r>
            <w:r w:rsidRPr="00807076">
              <w:rPr>
                <w:rFonts w:ascii="Arial" w:eastAsia="Arial" w:hAnsi="Arial" w:cs="Arial"/>
                <w:bCs/>
                <w:spacing w:val="-1"/>
                <w:w w:val="101"/>
                <w:sz w:val="18"/>
                <w:szCs w:val="18"/>
              </w:rPr>
              <w:t>ex</w:t>
            </w:r>
            <w:r w:rsidRPr="00807076">
              <w:rPr>
                <w:rFonts w:ascii="Arial" w:eastAsia="Arial" w:hAnsi="Arial" w:cs="Arial"/>
                <w:bCs/>
                <w:spacing w:val="1"/>
                <w:w w:val="101"/>
                <w:sz w:val="18"/>
                <w:szCs w:val="18"/>
              </w:rPr>
              <w:t>t</w:t>
            </w:r>
            <w:r w:rsidRPr="00807076">
              <w:rPr>
                <w:rFonts w:ascii="Arial" w:eastAsia="Arial" w:hAnsi="Arial" w:cs="Arial"/>
                <w:bCs/>
                <w:spacing w:val="-5"/>
                <w:w w:val="101"/>
                <w:sz w:val="18"/>
                <w:szCs w:val="18"/>
              </w:rPr>
              <w:t>e</w:t>
            </w:r>
            <w:r w:rsidRPr="00807076">
              <w:rPr>
                <w:rFonts w:ascii="Arial" w:eastAsia="Arial" w:hAnsi="Arial" w:cs="Arial"/>
                <w:bCs/>
                <w:spacing w:val="1"/>
                <w:w w:val="101"/>
                <w:sz w:val="18"/>
                <w:szCs w:val="18"/>
              </w:rPr>
              <w:t>r</w:t>
            </w:r>
            <w:r w:rsidRPr="00807076">
              <w:rPr>
                <w:rFonts w:ascii="Arial" w:eastAsia="Arial" w:hAnsi="Arial" w:cs="Arial"/>
                <w:bCs/>
                <w:spacing w:val="-1"/>
                <w:w w:val="101"/>
                <w:sz w:val="18"/>
                <w:szCs w:val="18"/>
              </w:rPr>
              <w:t>n</w:t>
            </w:r>
            <w:r w:rsidRPr="00807076">
              <w:rPr>
                <w:rFonts w:ascii="Arial" w:eastAsia="Arial" w:hAnsi="Arial" w:cs="Arial"/>
                <w:bCs/>
                <w:w w:val="101"/>
                <w:sz w:val="18"/>
                <w:szCs w:val="18"/>
              </w:rPr>
              <w:t>o</w:t>
            </w:r>
          </w:p>
        </w:tc>
        <w:tc>
          <w:tcPr>
            <w:tcW w:w="1939" w:type="dxa"/>
            <w:tcBorders>
              <w:top w:val="nil"/>
              <w:left w:val="nil"/>
              <w:bottom w:val="nil"/>
              <w:right w:val="nil"/>
            </w:tcBorders>
            <w:shd w:val="clear" w:color="auto" w:fill="FFFFFF" w:themeFill="background1"/>
          </w:tcPr>
          <w:p w14:paraId="6A0D6850" w14:textId="77777777" w:rsidR="00F446FE" w:rsidRPr="00807076" w:rsidRDefault="00F446FE" w:rsidP="007A4B73">
            <w:pPr>
              <w:spacing w:before="6" w:line="100" w:lineRule="exact"/>
              <w:rPr>
                <w:bCs/>
                <w:sz w:val="11"/>
                <w:szCs w:val="11"/>
              </w:rPr>
            </w:pPr>
          </w:p>
          <w:p w14:paraId="1F67ACD7" w14:textId="77777777" w:rsidR="00F446FE" w:rsidRPr="00807076" w:rsidRDefault="00F446FE" w:rsidP="007A4B73">
            <w:pPr>
              <w:ind w:left="621" w:right="896"/>
              <w:jc w:val="center"/>
              <w:rPr>
                <w:rFonts w:ascii="Arial" w:eastAsia="Arial" w:hAnsi="Arial" w:cs="Arial"/>
                <w:bCs/>
                <w:sz w:val="18"/>
                <w:szCs w:val="18"/>
              </w:rPr>
            </w:pPr>
            <w:r w:rsidRPr="00807076">
              <w:rPr>
                <w:rFonts w:ascii="Arial" w:eastAsia="Arial" w:hAnsi="Arial" w:cs="Arial"/>
                <w:bCs/>
                <w:spacing w:val="-1"/>
                <w:w w:val="101"/>
                <w:sz w:val="18"/>
                <w:szCs w:val="18"/>
              </w:rPr>
              <w:t>900</w:t>
            </w:r>
          </w:p>
        </w:tc>
        <w:tc>
          <w:tcPr>
            <w:tcW w:w="1923" w:type="dxa"/>
            <w:tcBorders>
              <w:top w:val="nil"/>
              <w:left w:val="nil"/>
              <w:bottom w:val="nil"/>
              <w:right w:val="nil"/>
            </w:tcBorders>
            <w:shd w:val="clear" w:color="auto" w:fill="FFFFFF" w:themeFill="background1"/>
          </w:tcPr>
          <w:p w14:paraId="675E7D88" w14:textId="77777777" w:rsidR="00F446FE" w:rsidRPr="00807076" w:rsidRDefault="00F446FE" w:rsidP="007A4B73">
            <w:pPr>
              <w:spacing w:before="6" w:line="100" w:lineRule="exact"/>
              <w:rPr>
                <w:bCs/>
                <w:sz w:val="11"/>
                <w:szCs w:val="11"/>
              </w:rPr>
            </w:pPr>
          </w:p>
          <w:p w14:paraId="2F02CAE9" w14:textId="77777777" w:rsidR="00F446FE" w:rsidRPr="00807076" w:rsidRDefault="00F446FE" w:rsidP="007A4B73">
            <w:pPr>
              <w:ind w:left="842" w:right="759"/>
              <w:jc w:val="center"/>
              <w:rPr>
                <w:rFonts w:ascii="Arial" w:eastAsia="Arial" w:hAnsi="Arial" w:cs="Arial"/>
                <w:bCs/>
                <w:sz w:val="18"/>
                <w:szCs w:val="18"/>
              </w:rPr>
            </w:pPr>
            <w:r w:rsidRPr="00807076">
              <w:rPr>
                <w:rFonts w:ascii="Arial" w:eastAsia="Arial" w:hAnsi="Arial" w:cs="Arial"/>
                <w:bCs/>
                <w:spacing w:val="-1"/>
                <w:w w:val="101"/>
                <w:sz w:val="18"/>
                <w:szCs w:val="18"/>
              </w:rPr>
              <w:t>01</w:t>
            </w:r>
          </w:p>
        </w:tc>
        <w:tc>
          <w:tcPr>
            <w:tcW w:w="1510" w:type="dxa"/>
            <w:tcBorders>
              <w:top w:val="nil"/>
              <w:left w:val="nil"/>
              <w:bottom w:val="nil"/>
              <w:right w:val="nil"/>
            </w:tcBorders>
            <w:shd w:val="clear" w:color="auto" w:fill="FFFFFF" w:themeFill="background1"/>
          </w:tcPr>
          <w:p w14:paraId="192F13D4" w14:textId="77777777" w:rsidR="00F446FE" w:rsidRPr="00807076" w:rsidRDefault="00F446FE" w:rsidP="007A4B73">
            <w:pPr>
              <w:spacing w:before="6" w:line="100" w:lineRule="exact"/>
              <w:rPr>
                <w:bCs/>
                <w:sz w:val="11"/>
                <w:szCs w:val="11"/>
              </w:rPr>
            </w:pPr>
          </w:p>
          <w:p w14:paraId="3E1874EC" w14:textId="77777777" w:rsidR="00F446FE" w:rsidRPr="00807076" w:rsidRDefault="00F446FE" w:rsidP="007A4B73">
            <w:pPr>
              <w:ind w:left="628"/>
              <w:rPr>
                <w:rFonts w:ascii="Arial" w:eastAsia="Arial" w:hAnsi="Arial" w:cs="Arial"/>
                <w:bCs/>
                <w:sz w:val="18"/>
                <w:szCs w:val="18"/>
              </w:rPr>
            </w:pPr>
            <w:r w:rsidRPr="00807076">
              <w:rPr>
                <w:rFonts w:ascii="Arial" w:eastAsia="Arial" w:hAnsi="Arial" w:cs="Arial"/>
                <w:bCs/>
                <w:spacing w:val="-1"/>
                <w:w w:val="101"/>
                <w:sz w:val="18"/>
                <w:szCs w:val="18"/>
              </w:rPr>
              <w:t>900</w:t>
            </w:r>
            <w:r w:rsidRPr="00807076">
              <w:rPr>
                <w:rFonts w:ascii="Arial" w:eastAsia="Arial" w:hAnsi="Arial" w:cs="Arial"/>
                <w:bCs/>
                <w:spacing w:val="2"/>
                <w:w w:val="101"/>
                <w:sz w:val="18"/>
                <w:szCs w:val="18"/>
              </w:rPr>
              <w:t>.</w:t>
            </w:r>
            <w:r w:rsidRPr="00807076">
              <w:rPr>
                <w:rFonts w:ascii="Arial" w:eastAsia="Arial" w:hAnsi="Arial" w:cs="Arial"/>
                <w:bCs/>
                <w:spacing w:val="-1"/>
                <w:w w:val="101"/>
                <w:sz w:val="18"/>
                <w:szCs w:val="18"/>
              </w:rPr>
              <w:t>0</w:t>
            </w:r>
            <w:r w:rsidRPr="00807076">
              <w:rPr>
                <w:rFonts w:ascii="Arial" w:eastAsia="Arial" w:hAnsi="Arial" w:cs="Arial"/>
                <w:bCs/>
                <w:w w:val="101"/>
                <w:sz w:val="18"/>
                <w:szCs w:val="18"/>
              </w:rPr>
              <w:t>0</w:t>
            </w:r>
          </w:p>
        </w:tc>
      </w:tr>
      <w:tr w:rsidR="00F446FE" w14:paraId="4683B528" w14:textId="77777777" w:rsidTr="00505099">
        <w:trPr>
          <w:trHeight w:hRule="exact" w:val="705"/>
        </w:trPr>
        <w:tc>
          <w:tcPr>
            <w:tcW w:w="492" w:type="dxa"/>
            <w:tcBorders>
              <w:top w:val="nil"/>
              <w:left w:val="nil"/>
              <w:bottom w:val="single" w:sz="5" w:space="0" w:color="000000"/>
              <w:right w:val="nil"/>
            </w:tcBorders>
            <w:shd w:val="clear" w:color="auto" w:fill="FFFFFF" w:themeFill="background1"/>
          </w:tcPr>
          <w:p w14:paraId="7D23D988" w14:textId="77777777" w:rsidR="00F446FE" w:rsidRPr="00807076" w:rsidRDefault="00F446FE" w:rsidP="007A4B73">
            <w:pPr>
              <w:spacing w:before="51"/>
              <w:ind w:left="110"/>
              <w:rPr>
                <w:rFonts w:ascii="Arial" w:eastAsia="Arial" w:hAnsi="Arial" w:cs="Arial"/>
                <w:bCs/>
                <w:sz w:val="18"/>
                <w:szCs w:val="18"/>
              </w:rPr>
            </w:pPr>
            <w:r w:rsidRPr="00807076">
              <w:rPr>
                <w:rFonts w:ascii="Arial" w:eastAsia="Arial" w:hAnsi="Arial" w:cs="Arial"/>
                <w:bCs/>
                <w:spacing w:val="-1"/>
                <w:w w:val="101"/>
                <w:sz w:val="18"/>
                <w:szCs w:val="18"/>
              </w:rPr>
              <w:t>03</w:t>
            </w:r>
          </w:p>
        </w:tc>
        <w:tc>
          <w:tcPr>
            <w:tcW w:w="2881" w:type="dxa"/>
            <w:tcBorders>
              <w:top w:val="nil"/>
              <w:left w:val="nil"/>
              <w:bottom w:val="single" w:sz="5" w:space="0" w:color="000000"/>
              <w:right w:val="nil"/>
            </w:tcBorders>
            <w:shd w:val="clear" w:color="auto" w:fill="FFFFFF" w:themeFill="background1"/>
          </w:tcPr>
          <w:p w14:paraId="635D230D" w14:textId="77777777" w:rsidR="00F446FE" w:rsidRPr="00807076" w:rsidRDefault="00F446FE" w:rsidP="007A4B73">
            <w:pPr>
              <w:spacing w:before="51"/>
              <w:ind w:left="130"/>
              <w:rPr>
                <w:rFonts w:ascii="Arial" w:eastAsia="Arial" w:hAnsi="Arial" w:cs="Arial"/>
                <w:bCs/>
                <w:sz w:val="18"/>
                <w:szCs w:val="18"/>
              </w:rPr>
            </w:pPr>
            <w:r w:rsidRPr="00807076">
              <w:rPr>
                <w:rFonts w:ascii="Arial" w:eastAsia="Arial" w:hAnsi="Arial" w:cs="Arial"/>
                <w:bCs/>
                <w:spacing w:val="-2"/>
                <w:sz w:val="18"/>
                <w:szCs w:val="18"/>
              </w:rPr>
              <w:t>A</w:t>
            </w:r>
            <w:r w:rsidRPr="00807076">
              <w:rPr>
                <w:rFonts w:ascii="Arial" w:eastAsia="Arial" w:hAnsi="Arial" w:cs="Arial"/>
                <w:bCs/>
                <w:spacing w:val="-1"/>
                <w:sz w:val="18"/>
                <w:szCs w:val="18"/>
              </w:rPr>
              <w:t>po</w:t>
            </w:r>
            <w:r w:rsidRPr="00807076">
              <w:rPr>
                <w:rFonts w:ascii="Arial" w:eastAsia="Arial" w:hAnsi="Arial" w:cs="Arial"/>
                <w:bCs/>
                <w:spacing w:val="-5"/>
                <w:sz w:val="18"/>
                <w:szCs w:val="18"/>
              </w:rPr>
              <w:t>y</w:t>
            </w:r>
            <w:r w:rsidRPr="00807076">
              <w:rPr>
                <w:rFonts w:ascii="Arial" w:eastAsia="Arial" w:hAnsi="Arial" w:cs="Arial"/>
                <w:bCs/>
                <w:sz w:val="18"/>
                <w:szCs w:val="18"/>
              </w:rPr>
              <w:t>o</w:t>
            </w:r>
            <w:r w:rsidRPr="00807076">
              <w:rPr>
                <w:rFonts w:ascii="Arial" w:eastAsia="Arial" w:hAnsi="Arial" w:cs="Arial"/>
                <w:bCs/>
                <w:spacing w:val="8"/>
                <w:sz w:val="18"/>
                <w:szCs w:val="18"/>
              </w:rPr>
              <w:t xml:space="preserve"> </w:t>
            </w:r>
            <w:r w:rsidRPr="00807076">
              <w:rPr>
                <w:rFonts w:ascii="Arial" w:eastAsia="Arial" w:hAnsi="Arial" w:cs="Arial"/>
                <w:bCs/>
                <w:spacing w:val="-1"/>
                <w:sz w:val="18"/>
                <w:szCs w:val="18"/>
              </w:rPr>
              <w:t>pa</w:t>
            </w:r>
            <w:r w:rsidRPr="00807076">
              <w:rPr>
                <w:rFonts w:ascii="Arial" w:eastAsia="Arial" w:hAnsi="Arial" w:cs="Arial"/>
                <w:bCs/>
                <w:spacing w:val="1"/>
                <w:sz w:val="18"/>
                <w:szCs w:val="18"/>
              </w:rPr>
              <w:t>r</w:t>
            </w:r>
            <w:r w:rsidRPr="00807076">
              <w:rPr>
                <w:rFonts w:ascii="Arial" w:eastAsia="Arial" w:hAnsi="Arial" w:cs="Arial"/>
                <w:bCs/>
                <w:sz w:val="18"/>
                <w:szCs w:val="18"/>
              </w:rPr>
              <w:t>a</w:t>
            </w:r>
            <w:r w:rsidRPr="00807076">
              <w:rPr>
                <w:rFonts w:ascii="Arial" w:eastAsia="Arial" w:hAnsi="Arial" w:cs="Arial"/>
                <w:bCs/>
                <w:spacing w:val="2"/>
                <w:sz w:val="18"/>
                <w:szCs w:val="18"/>
              </w:rPr>
              <w:t xml:space="preserve"> </w:t>
            </w:r>
            <w:r w:rsidRPr="00807076">
              <w:rPr>
                <w:rFonts w:ascii="Arial" w:eastAsia="Arial" w:hAnsi="Arial" w:cs="Arial"/>
                <w:bCs/>
                <w:spacing w:val="1"/>
                <w:sz w:val="18"/>
                <w:szCs w:val="18"/>
              </w:rPr>
              <w:t>t</w:t>
            </w:r>
            <w:r w:rsidRPr="00807076">
              <w:rPr>
                <w:rFonts w:ascii="Arial" w:eastAsia="Arial" w:hAnsi="Arial" w:cs="Arial"/>
                <w:bCs/>
                <w:spacing w:val="-6"/>
                <w:sz w:val="18"/>
                <w:szCs w:val="18"/>
              </w:rPr>
              <w:t>o</w:t>
            </w:r>
            <w:r w:rsidRPr="00807076">
              <w:rPr>
                <w:rFonts w:ascii="Arial" w:eastAsia="Arial" w:hAnsi="Arial" w:cs="Arial"/>
                <w:bCs/>
                <w:spacing w:val="1"/>
                <w:sz w:val="18"/>
                <w:szCs w:val="18"/>
              </w:rPr>
              <w:t>m</w:t>
            </w:r>
            <w:r w:rsidRPr="00807076">
              <w:rPr>
                <w:rFonts w:ascii="Arial" w:eastAsia="Arial" w:hAnsi="Arial" w:cs="Arial"/>
                <w:bCs/>
                <w:sz w:val="18"/>
                <w:szCs w:val="18"/>
              </w:rPr>
              <w:t>a</w:t>
            </w:r>
            <w:r w:rsidRPr="00807076">
              <w:rPr>
                <w:rFonts w:ascii="Arial" w:eastAsia="Arial" w:hAnsi="Arial" w:cs="Arial"/>
                <w:bCs/>
                <w:spacing w:val="6"/>
                <w:sz w:val="18"/>
                <w:szCs w:val="18"/>
              </w:rPr>
              <w:t xml:space="preserve"> </w:t>
            </w:r>
            <w:r w:rsidRPr="00807076">
              <w:rPr>
                <w:rFonts w:ascii="Arial" w:eastAsia="Arial" w:hAnsi="Arial" w:cs="Arial"/>
                <w:bCs/>
                <w:spacing w:val="-6"/>
                <w:sz w:val="18"/>
                <w:szCs w:val="18"/>
              </w:rPr>
              <w:t>d</w:t>
            </w:r>
            <w:r w:rsidRPr="00807076">
              <w:rPr>
                <w:rFonts w:ascii="Arial" w:eastAsia="Arial" w:hAnsi="Arial" w:cs="Arial"/>
                <w:bCs/>
                <w:sz w:val="18"/>
                <w:szCs w:val="18"/>
              </w:rPr>
              <w:t>e</w:t>
            </w:r>
            <w:r w:rsidRPr="00807076">
              <w:rPr>
                <w:rFonts w:ascii="Arial" w:eastAsia="Arial" w:hAnsi="Arial" w:cs="Arial"/>
                <w:bCs/>
                <w:spacing w:val="6"/>
                <w:sz w:val="18"/>
                <w:szCs w:val="18"/>
              </w:rPr>
              <w:t xml:space="preserve"> </w:t>
            </w:r>
            <w:r w:rsidRPr="00807076">
              <w:rPr>
                <w:rFonts w:ascii="Arial" w:eastAsia="Arial" w:hAnsi="Arial" w:cs="Arial"/>
                <w:bCs/>
                <w:spacing w:val="-1"/>
                <w:w w:val="101"/>
                <w:sz w:val="18"/>
                <w:szCs w:val="18"/>
              </w:rPr>
              <w:t>d</w:t>
            </w:r>
            <w:r w:rsidRPr="00807076">
              <w:rPr>
                <w:rFonts w:ascii="Arial" w:eastAsia="Arial" w:hAnsi="Arial" w:cs="Arial"/>
                <w:bCs/>
                <w:spacing w:val="-5"/>
                <w:w w:val="101"/>
                <w:sz w:val="18"/>
                <w:szCs w:val="18"/>
              </w:rPr>
              <w:t>a</w:t>
            </w:r>
            <w:r w:rsidRPr="00807076">
              <w:rPr>
                <w:rFonts w:ascii="Arial" w:eastAsia="Arial" w:hAnsi="Arial" w:cs="Arial"/>
                <w:bCs/>
                <w:spacing w:val="1"/>
                <w:w w:val="101"/>
                <w:sz w:val="18"/>
                <w:szCs w:val="18"/>
              </w:rPr>
              <w:t>t</w:t>
            </w:r>
            <w:r w:rsidRPr="00807076">
              <w:rPr>
                <w:rFonts w:ascii="Arial" w:eastAsia="Arial" w:hAnsi="Arial" w:cs="Arial"/>
                <w:bCs/>
                <w:spacing w:val="-1"/>
                <w:w w:val="101"/>
                <w:sz w:val="18"/>
                <w:szCs w:val="18"/>
              </w:rPr>
              <w:t>o</w:t>
            </w:r>
            <w:r w:rsidRPr="00807076">
              <w:rPr>
                <w:rFonts w:ascii="Arial" w:eastAsia="Arial" w:hAnsi="Arial" w:cs="Arial"/>
                <w:bCs/>
                <w:w w:val="101"/>
                <w:sz w:val="18"/>
                <w:szCs w:val="18"/>
              </w:rPr>
              <w:t>s</w:t>
            </w:r>
          </w:p>
        </w:tc>
        <w:tc>
          <w:tcPr>
            <w:tcW w:w="1939" w:type="dxa"/>
            <w:tcBorders>
              <w:top w:val="nil"/>
              <w:left w:val="nil"/>
              <w:bottom w:val="single" w:sz="5" w:space="0" w:color="000000"/>
              <w:right w:val="nil"/>
            </w:tcBorders>
            <w:shd w:val="clear" w:color="auto" w:fill="FFFFFF" w:themeFill="background1"/>
          </w:tcPr>
          <w:p w14:paraId="07169240" w14:textId="77777777" w:rsidR="00F446FE" w:rsidRPr="00807076" w:rsidRDefault="00F446FE" w:rsidP="007A4B73">
            <w:pPr>
              <w:spacing w:before="51"/>
              <w:ind w:left="621" w:right="896"/>
              <w:jc w:val="center"/>
              <w:rPr>
                <w:rFonts w:ascii="Arial" w:eastAsia="Arial" w:hAnsi="Arial" w:cs="Arial"/>
                <w:bCs/>
                <w:sz w:val="18"/>
                <w:szCs w:val="18"/>
              </w:rPr>
            </w:pPr>
            <w:r w:rsidRPr="00807076">
              <w:rPr>
                <w:rFonts w:ascii="Arial" w:eastAsia="Arial" w:hAnsi="Arial" w:cs="Arial"/>
                <w:bCs/>
                <w:spacing w:val="-1"/>
                <w:w w:val="101"/>
                <w:sz w:val="18"/>
                <w:szCs w:val="18"/>
              </w:rPr>
              <w:t>500</w:t>
            </w:r>
          </w:p>
        </w:tc>
        <w:tc>
          <w:tcPr>
            <w:tcW w:w="1923" w:type="dxa"/>
            <w:tcBorders>
              <w:top w:val="nil"/>
              <w:left w:val="nil"/>
              <w:bottom w:val="single" w:sz="5" w:space="0" w:color="000000"/>
              <w:right w:val="nil"/>
            </w:tcBorders>
            <w:shd w:val="clear" w:color="auto" w:fill="FFFFFF" w:themeFill="background1"/>
          </w:tcPr>
          <w:p w14:paraId="07F563A4" w14:textId="77777777" w:rsidR="00F446FE" w:rsidRPr="00807076" w:rsidRDefault="00F446FE" w:rsidP="007A4B73">
            <w:pPr>
              <w:spacing w:before="51"/>
              <w:ind w:left="842" w:right="759"/>
              <w:jc w:val="center"/>
              <w:rPr>
                <w:rFonts w:ascii="Arial" w:eastAsia="Arial" w:hAnsi="Arial" w:cs="Arial"/>
                <w:bCs/>
                <w:sz w:val="18"/>
                <w:szCs w:val="18"/>
              </w:rPr>
            </w:pPr>
            <w:r w:rsidRPr="00807076">
              <w:rPr>
                <w:rFonts w:ascii="Arial" w:eastAsia="Arial" w:hAnsi="Arial" w:cs="Arial"/>
                <w:bCs/>
                <w:spacing w:val="-1"/>
                <w:w w:val="101"/>
                <w:sz w:val="18"/>
                <w:szCs w:val="18"/>
              </w:rPr>
              <w:t>01</w:t>
            </w:r>
          </w:p>
        </w:tc>
        <w:tc>
          <w:tcPr>
            <w:tcW w:w="1510" w:type="dxa"/>
            <w:tcBorders>
              <w:top w:val="nil"/>
              <w:left w:val="nil"/>
              <w:bottom w:val="single" w:sz="5" w:space="0" w:color="000000"/>
              <w:right w:val="nil"/>
            </w:tcBorders>
            <w:shd w:val="clear" w:color="auto" w:fill="FFFFFF" w:themeFill="background1"/>
          </w:tcPr>
          <w:p w14:paraId="6BFC3B81" w14:textId="77777777" w:rsidR="00F446FE" w:rsidRPr="00807076" w:rsidRDefault="00F446FE" w:rsidP="007A4B73">
            <w:pPr>
              <w:spacing w:before="51"/>
              <w:ind w:left="628"/>
              <w:rPr>
                <w:rFonts w:ascii="Arial" w:eastAsia="Arial" w:hAnsi="Arial" w:cs="Arial"/>
                <w:bCs/>
                <w:sz w:val="18"/>
                <w:szCs w:val="18"/>
              </w:rPr>
            </w:pPr>
            <w:r w:rsidRPr="00807076">
              <w:rPr>
                <w:rFonts w:ascii="Arial" w:eastAsia="Arial" w:hAnsi="Arial" w:cs="Arial"/>
                <w:bCs/>
                <w:spacing w:val="-1"/>
                <w:w w:val="101"/>
                <w:sz w:val="18"/>
                <w:szCs w:val="18"/>
              </w:rPr>
              <w:t>500</w:t>
            </w:r>
            <w:r w:rsidRPr="00807076">
              <w:rPr>
                <w:rFonts w:ascii="Arial" w:eastAsia="Arial" w:hAnsi="Arial" w:cs="Arial"/>
                <w:bCs/>
                <w:spacing w:val="2"/>
                <w:w w:val="101"/>
                <w:sz w:val="18"/>
                <w:szCs w:val="18"/>
              </w:rPr>
              <w:t>.</w:t>
            </w:r>
            <w:r w:rsidRPr="00807076">
              <w:rPr>
                <w:rFonts w:ascii="Arial" w:eastAsia="Arial" w:hAnsi="Arial" w:cs="Arial"/>
                <w:bCs/>
                <w:spacing w:val="-1"/>
                <w:w w:val="101"/>
                <w:sz w:val="18"/>
                <w:szCs w:val="18"/>
              </w:rPr>
              <w:t>0</w:t>
            </w:r>
            <w:r w:rsidRPr="00807076">
              <w:rPr>
                <w:rFonts w:ascii="Arial" w:eastAsia="Arial" w:hAnsi="Arial" w:cs="Arial"/>
                <w:bCs/>
                <w:w w:val="101"/>
                <w:sz w:val="18"/>
                <w:szCs w:val="18"/>
              </w:rPr>
              <w:t>0</w:t>
            </w:r>
          </w:p>
        </w:tc>
      </w:tr>
      <w:tr w:rsidR="00F446FE" w14:paraId="3D09C959" w14:textId="77777777" w:rsidTr="00505099">
        <w:trPr>
          <w:trHeight w:hRule="exact" w:val="822"/>
        </w:trPr>
        <w:tc>
          <w:tcPr>
            <w:tcW w:w="492" w:type="dxa"/>
            <w:tcBorders>
              <w:top w:val="single" w:sz="5" w:space="0" w:color="000000"/>
              <w:left w:val="nil"/>
              <w:bottom w:val="single" w:sz="6" w:space="0" w:color="000000"/>
              <w:right w:val="nil"/>
            </w:tcBorders>
            <w:shd w:val="clear" w:color="auto" w:fill="FFFFFF" w:themeFill="background1"/>
          </w:tcPr>
          <w:p w14:paraId="45C98B95" w14:textId="77777777" w:rsidR="00F446FE" w:rsidRDefault="00F446FE" w:rsidP="007A4B73"/>
        </w:tc>
        <w:tc>
          <w:tcPr>
            <w:tcW w:w="2881" w:type="dxa"/>
            <w:tcBorders>
              <w:top w:val="single" w:sz="5" w:space="0" w:color="000000"/>
              <w:left w:val="nil"/>
              <w:bottom w:val="single" w:sz="6" w:space="0" w:color="000000"/>
              <w:right w:val="nil"/>
            </w:tcBorders>
            <w:shd w:val="clear" w:color="auto" w:fill="FFFFFF" w:themeFill="background1"/>
            <w:vAlign w:val="center"/>
          </w:tcPr>
          <w:p w14:paraId="5FFCBAFA" w14:textId="77777777" w:rsidR="00F446FE" w:rsidRDefault="00F446FE" w:rsidP="007A4B73">
            <w:pPr>
              <w:spacing w:before="9" w:line="100" w:lineRule="exact"/>
              <w:rPr>
                <w:sz w:val="10"/>
                <w:szCs w:val="10"/>
              </w:rPr>
            </w:pPr>
          </w:p>
          <w:p w14:paraId="7D9DFF94" w14:textId="77777777" w:rsidR="00F446FE" w:rsidRDefault="00F446FE" w:rsidP="007A4B73">
            <w:pPr>
              <w:ind w:right="266"/>
              <w:jc w:val="right"/>
              <w:rPr>
                <w:rFonts w:ascii="Arial" w:eastAsia="Arial" w:hAnsi="Arial" w:cs="Arial"/>
                <w:sz w:val="18"/>
                <w:szCs w:val="18"/>
              </w:rPr>
            </w:pPr>
            <w:r>
              <w:rPr>
                <w:rFonts w:ascii="Arial" w:eastAsia="Arial" w:hAnsi="Arial" w:cs="Arial"/>
                <w:b/>
                <w:spacing w:val="-6"/>
                <w:w w:val="101"/>
                <w:sz w:val="18"/>
                <w:szCs w:val="18"/>
              </w:rPr>
              <w:t>T</w:t>
            </w:r>
            <w:r>
              <w:rPr>
                <w:rFonts w:ascii="Arial" w:eastAsia="Arial" w:hAnsi="Arial" w:cs="Arial"/>
                <w:b/>
                <w:spacing w:val="2"/>
                <w:w w:val="101"/>
                <w:sz w:val="18"/>
                <w:szCs w:val="18"/>
              </w:rPr>
              <w:t>O</w:t>
            </w:r>
            <w:r>
              <w:rPr>
                <w:rFonts w:ascii="Arial" w:eastAsia="Arial" w:hAnsi="Arial" w:cs="Arial"/>
                <w:b/>
                <w:spacing w:val="-1"/>
                <w:w w:val="101"/>
                <w:sz w:val="18"/>
                <w:szCs w:val="18"/>
              </w:rPr>
              <w:t>T</w:t>
            </w:r>
            <w:r>
              <w:rPr>
                <w:rFonts w:ascii="Arial" w:eastAsia="Arial" w:hAnsi="Arial" w:cs="Arial"/>
                <w:b/>
                <w:spacing w:val="-2"/>
                <w:w w:val="101"/>
                <w:sz w:val="18"/>
                <w:szCs w:val="18"/>
              </w:rPr>
              <w:t>A</w:t>
            </w:r>
            <w:r>
              <w:rPr>
                <w:rFonts w:ascii="Arial" w:eastAsia="Arial" w:hAnsi="Arial" w:cs="Arial"/>
                <w:b/>
                <w:w w:val="101"/>
                <w:sz w:val="18"/>
                <w:szCs w:val="18"/>
              </w:rPr>
              <w:t>L</w:t>
            </w:r>
          </w:p>
        </w:tc>
        <w:tc>
          <w:tcPr>
            <w:tcW w:w="1939" w:type="dxa"/>
            <w:tcBorders>
              <w:top w:val="single" w:sz="5" w:space="0" w:color="000000"/>
              <w:left w:val="nil"/>
              <w:bottom w:val="single" w:sz="6" w:space="0" w:color="000000"/>
              <w:right w:val="nil"/>
            </w:tcBorders>
            <w:shd w:val="clear" w:color="auto" w:fill="FFFFFF" w:themeFill="background1"/>
            <w:vAlign w:val="center"/>
          </w:tcPr>
          <w:p w14:paraId="3162CD26" w14:textId="77777777" w:rsidR="00F446FE" w:rsidRDefault="00F446FE" w:rsidP="007A4B73"/>
        </w:tc>
        <w:tc>
          <w:tcPr>
            <w:tcW w:w="1923" w:type="dxa"/>
            <w:tcBorders>
              <w:top w:val="single" w:sz="5" w:space="0" w:color="000000"/>
              <w:left w:val="nil"/>
              <w:bottom w:val="single" w:sz="6" w:space="0" w:color="000000"/>
              <w:right w:val="nil"/>
            </w:tcBorders>
            <w:shd w:val="clear" w:color="auto" w:fill="FFFFFF" w:themeFill="background1"/>
            <w:vAlign w:val="center"/>
          </w:tcPr>
          <w:p w14:paraId="3664F25D" w14:textId="77777777" w:rsidR="00F446FE" w:rsidRDefault="00F446FE" w:rsidP="007A4B73"/>
        </w:tc>
        <w:tc>
          <w:tcPr>
            <w:tcW w:w="1510" w:type="dxa"/>
            <w:tcBorders>
              <w:top w:val="single" w:sz="5" w:space="0" w:color="000000"/>
              <w:left w:val="nil"/>
              <w:bottom w:val="single" w:sz="6" w:space="0" w:color="000000"/>
              <w:right w:val="nil"/>
            </w:tcBorders>
            <w:shd w:val="clear" w:color="auto" w:fill="FFFFFF" w:themeFill="background1"/>
            <w:vAlign w:val="center"/>
          </w:tcPr>
          <w:p w14:paraId="59B29F2B" w14:textId="77777777" w:rsidR="00F446FE" w:rsidRDefault="00F446FE" w:rsidP="007A4B73">
            <w:pPr>
              <w:spacing w:before="9" w:line="100" w:lineRule="exact"/>
              <w:rPr>
                <w:sz w:val="10"/>
                <w:szCs w:val="10"/>
              </w:rPr>
            </w:pPr>
          </w:p>
          <w:p w14:paraId="3491161B" w14:textId="77777777" w:rsidR="00F446FE" w:rsidRDefault="00F446FE" w:rsidP="007A4B73">
            <w:pPr>
              <w:ind w:left="576"/>
              <w:rPr>
                <w:rFonts w:ascii="Arial" w:eastAsia="Arial" w:hAnsi="Arial" w:cs="Arial"/>
                <w:sz w:val="18"/>
                <w:szCs w:val="18"/>
              </w:rPr>
            </w:pPr>
            <w:r>
              <w:rPr>
                <w:rFonts w:ascii="Arial" w:eastAsia="Arial" w:hAnsi="Arial" w:cs="Arial"/>
                <w:b/>
                <w:spacing w:val="-1"/>
                <w:w w:val="101"/>
                <w:sz w:val="18"/>
                <w:szCs w:val="18"/>
              </w:rPr>
              <w:t>1900</w:t>
            </w:r>
            <w:r>
              <w:rPr>
                <w:rFonts w:ascii="Arial" w:eastAsia="Arial" w:hAnsi="Arial" w:cs="Arial"/>
                <w:b/>
                <w:spacing w:val="2"/>
                <w:w w:val="101"/>
                <w:sz w:val="18"/>
                <w:szCs w:val="18"/>
              </w:rPr>
              <w:t>.</w:t>
            </w:r>
            <w:r>
              <w:rPr>
                <w:rFonts w:ascii="Arial" w:eastAsia="Arial" w:hAnsi="Arial" w:cs="Arial"/>
                <w:b/>
                <w:spacing w:val="-1"/>
                <w:w w:val="101"/>
                <w:sz w:val="18"/>
                <w:szCs w:val="18"/>
              </w:rPr>
              <w:t>0</w:t>
            </w:r>
            <w:r>
              <w:rPr>
                <w:rFonts w:ascii="Arial" w:eastAsia="Arial" w:hAnsi="Arial" w:cs="Arial"/>
                <w:b/>
                <w:w w:val="101"/>
                <w:sz w:val="18"/>
                <w:szCs w:val="18"/>
              </w:rPr>
              <w:t>0</w:t>
            </w:r>
          </w:p>
        </w:tc>
      </w:tr>
    </w:tbl>
    <w:p w14:paraId="3B7E365F" w14:textId="77777777" w:rsidR="00F446FE" w:rsidRPr="00E8459C" w:rsidRDefault="00F446FE" w:rsidP="00F446FE">
      <w:pPr>
        <w:pStyle w:val="Prrafodelista"/>
        <w:tabs>
          <w:tab w:val="left" w:pos="1700"/>
        </w:tabs>
        <w:spacing w:line="0" w:lineRule="atLeast"/>
        <w:rPr>
          <w:rFonts w:ascii="Arial" w:hAnsi="Arial" w:cs="Arial"/>
          <w:sz w:val="24"/>
          <w:szCs w:val="24"/>
        </w:rPr>
      </w:pPr>
      <w:r>
        <w:rPr>
          <w:noProof/>
          <w:lang w:val="en-US"/>
        </w:rPr>
        <mc:AlternateContent>
          <mc:Choice Requires="wps">
            <w:drawing>
              <wp:anchor distT="0" distB="0" distL="114300" distR="114300" simplePos="0" relativeHeight="251660288" behindDoc="0" locked="0" layoutInCell="1" allowOverlap="1" wp14:anchorId="256866AC" wp14:editId="3137A8C8">
                <wp:simplePos x="0" y="0"/>
                <wp:positionH relativeFrom="margin">
                  <wp:posOffset>0</wp:posOffset>
                </wp:positionH>
                <wp:positionV relativeFrom="paragraph">
                  <wp:posOffset>-635</wp:posOffset>
                </wp:positionV>
                <wp:extent cx="2320506" cy="345057"/>
                <wp:effectExtent l="0" t="0" r="0" b="0"/>
                <wp:wrapNone/>
                <wp:docPr id="1232333227" name="Cuadro de texto 1232333227"/>
                <wp:cNvGraphicFramePr/>
                <a:graphic xmlns:a="http://schemas.openxmlformats.org/drawingml/2006/main">
                  <a:graphicData uri="http://schemas.microsoft.com/office/word/2010/wordprocessingShape">
                    <wps:wsp>
                      <wps:cNvSpPr txBox="1"/>
                      <wps:spPr>
                        <a:xfrm>
                          <a:off x="0" y="0"/>
                          <a:ext cx="2320506" cy="3450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4D0293" w14:textId="77777777" w:rsidR="00F446FE" w:rsidRPr="00921B9A" w:rsidRDefault="00F446FE" w:rsidP="00F446FE">
                            <w:pPr>
                              <w:rPr>
                                <w:rFonts w:ascii="Arial" w:hAnsi="Arial" w:cs="Arial"/>
                                <w:sz w:val="16"/>
                                <w:szCs w:val="16"/>
                              </w:rPr>
                            </w:pPr>
                            <w:r w:rsidRPr="00921B9A">
                              <w:rPr>
                                <w:rFonts w:ascii="Arial" w:hAnsi="Arial" w:cs="Arial"/>
                                <w:sz w:val="16"/>
                                <w:szCs w:val="16"/>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866AC" id="Cuadro de texto 1232333227" o:spid="_x0000_s1027" type="#_x0000_t202" style="position:absolute;left:0;text-align:left;margin-left:0;margin-top:-.05pt;width:182.7pt;height:27.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" filled="f" stroked="f" strokeweight=".5pt">
                <v:textbox>
                  <w:txbxContent>
                    <w:p w14:paraId="554D0293" w14:textId="77777777" w:rsidR="00F446FE" w:rsidRPr="00921B9A" w:rsidRDefault="00F446FE" w:rsidP="00F446FE">
                      <w:pPr>
                        <w:rPr>
                          <w:rFonts w:ascii="Arial" w:hAnsi="Arial" w:cs="Arial"/>
                          <w:sz w:val="16"/>
                          <w:szCs w:val="16"/>
                        </w:rPr>
                      </w:pPr>
                      <w:r w:rsidRPr="00921B9A">
                        <w:rPr>
                          <w:rFonts w:ascii="Arial" w:hAnsi="Arial" w:cs="Arial"/>
                          <w:sz w:val="16"/>
                          <w:szCs w:val="16"/>
                        </w:rPr>
                        <w:t>Fuente: Elaboración propia</w:t>
                      </w:r>
                    </w:p>
                  </w:txbxContent>
                </v:textbox>
                <w10:wrap anchorx="margin"/>
              </v:shape>
            </w:pict>
          </mc:Fallback>
        </mc:AlternateContent>
      </w:r>
    </w:p>
    <w:p w14:paraId="73F8A896" w14:textId="77777777" w:rsidR="00F446FE" w:rsidRDefault="00F446FE" w:rsidP="00F446FE">
      <w:pPr>
        <w:pStyle w:val="Prrafodelista"/>
        <w:tabs>
          <w:tab w:val="left" w:pos="1700"/>
        </w:tabs>
        <w:spacing w:line="0" w:lineRule="atLeast"/>
        <w:rPr>
          <w:rFonts w:ascii="Arial" w:hAnsi="Arial" w:cs="Arial"/>
          <w:sz w:val="24"/>
          <w:szCs w:val="24"/>
        </w:rPr>
      </w:pPr>
    </w:p>
    <w:p w14:paraId="3C6D82FD" w14:textId="7CCF85A8" w:rsidR="0030741C" w:rsidRDefault="0030741C">
      <w:pPr>
        <w:pStyle w:val="Ttulo1"/>
        <w:numPr>
          <w:ilvl w:val="1"/>
          <w:numId w:val="2"/>
        </w:numPr>
        <w:spacing w:before="0" w:line="360" w:lineRule="auto"/>
        <w:ind w:left="1146"/>
        <w:rPr>
          <w:rFonts w:ascii="Arial" w:hAnsi="Arial" w:cs="Arial"/>
          <w:b/>
          <w:color w:val="auto"/>
          <w:sz w:val="24"/>
          <w:szCs w:val="24"/>
        </w:rPr>
      </w:pPr>
      <w:r w:rsidRPr="00F446FE">
        <w:rPr>
          <w:rFonts w:ascii="Arial" w:hAnsi="Arial" w:cs="Arial"/>
          <w:b/>
          <w:color w:val="auto"/>
          <w:sz w:val="24"/>
          <w:szCs w:val="24"/>
        </w:rPr>
        <w:fldChar w:fldCharType="begin"/>
      </w:r>
      <w:r w:rsidRPr="00F446FE">
        <w:rPr>
          <w:rFonts w:ascii="Arial" w:hAnsi="Arial" w:cs="Arial"/>
          <w:b/>
          <w:color w:val="auto"/>
          <w:sz w:val="24"/>
          <w:szCs w:val="24"/>
        </w:rPr>
        <w:instrText xml:space="preserve"> TC  " 3.1.Tipo de investigación." \f c \l 2 </w:instrText>
      </w:r>
      <w:r w:rsidRPr="00F446FE">
        <w:rPr>
          <w:rFonts w:ascii="Arial" w:hAnsi="Arial" w:cs="Arial"/>
          <w:b/>
          <w:color w:val="auto"/>
          <w:sz w:val="24"/>
          <w:szCs w:val="24"/>
        </w:rPr>
        <w:fldChar w:fldCharType="end"/>
      </w:r>
      <w:r w:rsidRPr="00F446FE">
        <w:rPr>
          <w:rFonts w:ascii="Arial" w:hAnsi="Arial" w:cs="Arial"/>
          <w:b/>
          <w:color w:val="auto"/>
          <w:sz w:val="24"/>
          <w:szCs w:val="24"/>
        </w:rPr>
        <w:t>Recursos materiales.</w:t>
      </w:r>
    </w:p>
    <w:p w14:paraId="52A49824" w14:textId="77777777" w:rsidR="00F446FE" w:rsidRPr="00F5012A" w:rsidRDefault="00F446FE" w:rsidP="00F446FE">
      <w:pPr>
        <w:pStyle w:val="Prrafodelista"/>
        <w:tabs>
          <w:tab w:val="left" w:pos="1700"/>
        </w:tabs>
        <w:spacing w:line="0" w:lineRule="atLeast"/>
        <w:ind w:left="390"/>
        <w:rPr>
          <w:rFonts w:ascii="Arial" w:hAnsi="Arial" w:cs="Arial"/>
          <w:sz w:val="24"/>
          <w:szCs w:val="24"/>
        </w:rPr>
      </w:pPr>
    </w:p>
    <w:tbl>
      <w:tblPr>
        <w:tblStyle w:val="Tablaconcuadrcula"/>
        <w:tblW w:w="8799"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509"/>
        <w:gridCol w:w="3841"/>
        <w:gridCol w:w="1595"/>
        <w:gridCol w:w="1305"/>
        <w:gridCol w:w="1549"/>
      </w:tblGrid>
      <w:tr w:rsidR="00F446FE" w:rsidRPr="006933F0" w14:paraId="6183FFAB" w14:textId="77777777" w:rsidTr="00505099">
        <w:trPr>
          <w:trHeight w:val="632"/>
        </w:trPr>
        <w:tc>
          <w:tcPr>
            <w:tcW w:w="509" w:type="dxa"/>
            <w:tcBorders>
              <w:bottom w:val="single" w:sz="4" w:space="0" w:color="auto"/>
            </w:tcBorders>
            <w:vAlign w:val="center"/>
          </w:tcPr>
          <w:p w14:paraId="0F6D8B87" w14:textId="77777777" w:rsidR="00F446FE" w:rsidRPr="006933F0" w:rsidRDefault="00F446FE" w:rsidP="007A4B73">
            <w:pPr>
              <w:pStyle w:val="Prrafodelista"/>
              <w:tabs>
                <w:tab w:val="left" w:pos="1700"/>
              </w:tabs>
              <w:spacing w:line="0" w:lineRule="atLeast"/>
              <w:ind w:left="0"/>
              <w:jc w:val="center"/>
              <w:rPr>
                <w:rFonts w:ascii="Arial" w:hAnsi="Arial" w:cs="Arial"/>
                <w:b/>
                <w:sz w:val="18"/>
                <w:szCs w:val="18"/>
              </w:rPr>
            </w:pPr>
            <w:proofErr w:type="spellStart"/>
            <w:r w:rsidRPr="006933F0">
              <w:rPr>
                <w:rFonts w:ascii="Arial" w:hAnsi="Arial" w:cs="Arial"/>
                <w:b/>
                <w:sz w:val="18"/>
                <w:szCs w:val="18"/>
              </w:rPr>
              <w:t>N°</w:t>
            </w:r>
            <w:proofErr w:type="spellEnd"/>
          </w:p>
        </w:tc>
        <w:tc>
          <w:tcPr>
            <w:tcW w:w="3841" w:type="dxa"/>
            <w:tcBorders>
              <w:bottom w:val="single" w:sz="4" w:space="0" w:color="auto"/>
            </w:tcBorders>
            <w:vAlign w:val="center"/>
          </w:tcPr>
          <w:p w14:paraId="788E637A" w14:textId="77777777" w:rsidR="00F446FE" w:rsidRPr="006933F0" w:rsidRDefault="00F446FE" w:rsidP="007A4B73">
            <w:pPr>
              <w:pStyle w:val="Prrafodelista"/>
              <w:tabs>
                <w:tab w:val="left" w:pos="1700"/>
              </w:tabs>
              <w:spacing w:line="0" w:lineRule="atLeast"/>
              <w:ind w:left="0"/>
              <w:jc w:val="center"/>
              <w:rPr>
                <w:rFonts w:ascii="Arial" w:hAnsi="Arial" w:cs="Arial"/>
                <w:b/>
                <w:sz w:val="18"/>
                <w:szCs w:val="18"/>
              </w:rPr>
            </w:pPr>
            <w:r w:rsidRPr="006933F0">
              <w:rPr>
                <w:rFonts w:ascii="Arial" w:hAnsi="Arial" w:cs="Arial"/>
                <w:b/>
                <w:sz w:val="18"/>
                <w:szCs w:val="18"/>
              </w:rPr>
              <w:t>DESCRIPCIÓN</w:t>
            </w:r>
          </w:p>
        </w:tc>
        <w:tc>
          <w:tcPr>
            <w:tcW w:w="1595" w:type="dxa"/>
            <w:tcBorders>
              <w:bottom w:val="single" w:sz="4" w:space="0" w:color="auto"/>
            </w:tcBorders>
            <w:vAlign w:val="center"/>
          </w:tcPr>
          <w:p w14:paraId="098B2A52" w14:textId="77777777" w:rsidR="00F446FE" w:rsidRPr="006933F0" w:rsidRDefault="00F446FE" w:rsidP="007A4B73">
            <w:pPr>
              <w:pStyle w:val="Prrafodelista"/>
              <w:tabs>
                <w:tab w:val="left" w:pos="1700"/>
              </w:tabs>
              <w:spacing w:line="0" w:lineRule="atLeast"/>
              <w:ind w:left="0"/>
              <w:jc w:val="center"/>
              <w:rPr>
                <w:rFonts w:ascii="Arial" w:hAnsi="Arial" w:cs="Arial"/>
                <w:b/>
                <w:sz w:val="18"/>
                <w:szCs w:val="18"/>
              </w:rPr>
            </w:pPr>
            <w:r w:rsidRPr="006933F0">
              <w:rPr>
                <w:rFonts w:ascii="Arial" w:hAnsi="Arial" w:cs="Arial"/>
                <w:b/>
                <w:sz w:val="18"/>
                <w:szCs w:val="18"/>
              </w:rPr>
              <w:t>CANTIDAD</w:t>
            </w:r>
          </w:p>
        </w:tc>
        <w:tc>
          <w:tcPr>
            <w:tcW w:w="1305" w:type="dxa"/>
            <w:tcBorders>
              <w:bottom w:val="single" w:sz="4" w:space="0" w:color="auto"/>
            </w:tcBorders>
            <w:vAlign w:val="center"/>
          </w:tcPr>
          <w:p w14:paraId="3AE34DF4" w14:textId="77777777" w:rsidR="00F446FE" w:rsidRPr="006933F0" w:rsidRDefault="00F446FE" w:rsidP="007A4B73">
            <w:pPr>
              <w:pStyle w:val="Prrafodelista"/>
              <w:tabs>
                <w:tab w:val="left" w:pos="1700"/>
              </w:tabs>
              <w:spacing w:line="0" w:lineRule="atLeast"/>
              <w:ind w:left="0"/>
              <w:jc w:val="center"/>
              <w:rPr>
                <w:rFonts w:ascii="Arial" w:hAnsi="Arial" w:cs="Arial"/>
                <w:b/>
                <w:sz w:val="18"/>
                <w:szCs w:val="18"/>
              </w:rPr>
            </w:pPr>
            <w:r w:rsidRPr="006933F0">
              <w:rPr>
                <w:rFonts w:ascii="Arial" w:hAnsi="Arial" w:cs="Arial"/>
                <w:b/>
                <w:sz w:val="18"/>
                <w:szCs w:val="18"/>
              </w:rPr>
              <w:t>PRECIO</w:t>
            </w:r>
          </w:p>
          <w:p w14:paraId="3D324C07" w14:textId="77777777" w:rsidR="00F446FE" w:rsidRPr="006933F0" w:rsidRDefault="00F446FE" w:rsidP="007A4B73">
            <w:pPr>
              <w:pStyle w:val="Prrafodelista"/>
              <w:tabs>
                <w:tab w:val="left" w:pos="1700"/>
              </w:tabs>
              <w:spacing w:line="0" w:lineRule="atLeast"/>
              <w:ind w:left="0"/>
              <w:jc w:val="center"/>
              <w:rPr>
                <w:rFonts w:ascii="Arial" w:hAnsi="Arial" w:cs="Arial"/>
                <w:b/>
                <w:sz w:val="18"/>
                <w:szCs w:val="18"/>
              </w:rPr>
            </w:pPr>
            <w:r w:rsidRPr="006933F0">
              <w:rPr>
                <w:rFonts w:ascii="Arial" w:hAnsi="Arial" w:cs="Arial"/>
                <w:b/>
                <w:sz w:val="18"/>
                <w:szCs w:val="18"/>
              </w:rPr>
              <w:t>UNITARIO</w:t>
            </w:r>
          </w:p>
        </w:tc>
        <w:tc>
          <w:tcPr>
            <w:tcW w:w="1549" w:type="dxa"/>
            <w:tcBorders>
              <w:bottom w:val="single" w:sz="4" w:space="0" w:color="auto"/>
            </w:tcBorders>
            <w:vAlign w:val="center"/>
          </w:tcPr>
          <w:p w14:paraId="4D9B7FD5" w14:textId="77777777" w:rsidR="00F446FE" w:rsidRPr="006933F0" w:rsidRDefault="00F446FE" w:rsidP="007A4B73">
            <w:pPr>
              <w:pStyle w:val="Prrafodelista"/>
              <w:tabs>
                <w:tab w:val="left" w:pos="1700"/>
              </w:tabs>
              <w:spacing w:line="0" w:lineRule="atLeast"/>
              <w:ind w:left="0"/>
              <w:jc w:val="center"/>
              <w:rPr>
                <w:rFonts w:ascii="Arial" w:hAnsi="Arial" w:cs="Arial"/>
                <w:b/>
                <w:sz w:val="18"/>
                <w:szCs w:val="18"/>
              </w:rPr>
            </w:pPr>
            <w:r w:rsidRPr="006933F0">
              <w:rPr>
                <w:rFonts w:ascii="Arial" w:hAnsi="Arial" w:cs="Arial"/>
                <w:b/>
                <w:sz w:val="18"/>
                <w:szCs w:val="18"/>
              </w:rPr>
              <w:t>TOTAL</w:t>
            </w:r>
          </w:p>
        </w:tc>
      </w:tr>
      <w:tr w:rsidR="00F446FE" w:rsidRPr="006933F0" w14:paraId="0E1F8FF4" w14:textId="77777777" w:rsidTr="00505099">
        <w:trPr>
          <w:trHeight w:val="315"/>
        </w:trPr>
        <w:tc>
          <w:tcPr>
            <w:tcW w:w="509" w:type="dxa"/>
            <w:tcBorders>
              <w:bottom w:val="nil"/>
            </w:tcBorders>
            <w:vAlign w:val="center"/>
          </w:tcPr>
          <w:p w14:paraId="1FF4358A"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01</w:t>
            </w:r>
          </w:p>
        </w:tc>
        <w:tc>
          <w:tcPr>
            <w:tcW w:w="3841" w:type="dxa"/>
            <w:tcBorders>
              <w:bottom w:val="nil"/>
            </w:tcBorders>
            <w:vAlign w:val="center"/>
          </w:tcPr>
          <w:p w14:paraId="76B6B09E"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Papel bond A4</w:t>
            </w:r>
          </w:p>
        </w:tc>
        <w:tc>
          <w:tcPr>
            <w:tcW w:w="1595" w:type="dxa"/>
            <w:tcBorders>
              <w:bottom w:val="nil"/>
            </w:tcBorders>
            <w:vAlign w:val="center"/>
          </w:tcPr>
          <w:p w14:paraId="59A29429"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3 MILLARES</w:t>
            </w:r>
          </w:p>
        </w:tc>
        <w:tc>
          <w:tcPr>
            <w:tcW w:w="1305" w:type="dxa"/>
            <w:tcBorders>
              <w:bottom w:val="nil"/>
            </w:tcBorders>
            <w:vAlign w:val="center"/>
          </w:tcPr>
          <w:p w14:paraId="4D1ABEFD"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15.00</w:t>
            </w:r>
          </w:p>
        </w:tc>
        <w:tc>
          <w:tcPr>
            <w:tcW w:w="1549" w:type="dxa"/>
            <w:tcBorders>
              <w:bottom w:val="nil"/>
            </w:tcBorders>
            <w:vAlign w:val="center"/>
          </w:tcPr>
          <w:p w14:paraId="161DBE70"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45.00</w:t>
            </w:r>
          </w:p>
        </w:tc>
      </w:tr>
      <w:tr w:rsidR="00F446FE" w:rsidRPr="006933F0" w14:paraId="38B14AF9" w14:textId="77777777" w:rsidTr="00505099">
        <w:trPr>
          <w:trHeight w:val="315"/>
        </w:trPr>
        <w:tc>
          <w:tcPr>
            <w:tcW w:w="509" w:type="dxa"/>
            <w:tcBorders>
              <w:top w:val="nil"/>
              <w:bottom w:val="nil"/>
            </w:tcBorders>
            <w:vAlign w:val="center"/>
          </w:tcPr>
          <w:p w14:paraId="6BE23F22"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02</w:t>
            </w:r>
          </w:p>
        </w:tc>
        <w:tc>
          <w:tcPr>
            <w:tcW w:w="3841" w:type="dxa"/>
            <w:tcBorders>
              <w:top w:val="nil"/>
              <w:bottom w:val="nil"/>
            </w:tcBorders>
            <w:vAlign w:val="center"/>
          </w:tcPr>
          <w:p w14:paraId="619CDDBB"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Copias</w:t>
            </w:r>
          </w:p>
        </w:tc>
        <w:tc>
          <w:tcPr>
            <w:tcW w:w="1595" w:type="dxa"/>
            <w:tcBorders>
              <w:top w:val="nil"/>
              <w:bottom w:val="nil"/>
            </w:tcBorders>
            <w:vAlign w:val="center"/>
          </w:tcPr>
          <w:p w14:paraId="59F33BCE"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612</w:t>
            </w:r>
          </w:p>
        </w:tc>
        <w:tc>
          <w:tcPr>
            <w:tcW w:w="1305" w:type="dxa"/>
            <w:tcBorders>
              <w:top w:val="nil"/>
              <w:bottom w:val="nil"/>
            </w:tcBorders>
            <w:vAlign w:val="center"/>
          </w:tcPr>
          <w:p w14:paraId="634A24C0"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0.10</w:t>
            </w:r>
          </w:p>
        </w:tc>
        <w:tc>
          <w:tcPr>
            <w:tcW w:w="1549" w:type="dxa"/>
            <w:tcBorders>
              <w:top w:val="nil"/>
              <w:bottom w:val="nil"/>
            </w:tcBorders>
            <w:vAlign w:val="center"/>
          </w:tcPr>
          <w:p w14:paraId="2E70CE91"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61.2</w:t>
            </w:r>
          </w:p>
        </w:tc>
      </w:tr>
      <w:tr w:rsidR="00F446FE" w:rsidRPr="006933F0" w14:paraId="7925AE1B" w14:textId="77777777" w:rsidTr="00505099">
        <w:trPr>
          <w:trHeight w:val="315"/>
        </w:trPr>
        <w:tc>
          <w:tcPr>
            <w:tcW w:w="509" w:type="dxa"/>
            <w:tcBorders>
              <w:top w:val="nil"/>
              <w:bottom w:val="nil"/>
            </w:tcBorders>
            <w:vAlign w:val="center"/>
          </w:tcPr>
          <w:p w14:paraId="0495F213"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03</w:t>
            </w:r>
          </w:p>
        </w:tc>
        <w:tc>
          <w:tcPr>
            <w:tcW w:w="3841" w:type="dxa"/>
            <w:tcBorders>
              <w:top w:val="nil"/>
              <w:bottom w:val="nil"/>
            </w:tcBorders>
            <w:vAlign w:val="center"/>
          </w:tcPr>
          <w:p w14:paraId="07747E8D"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Borradores</w:t>
            </w:r>
          </w:p>
        </w:tc>
        <w:tc>
          <w:tcPr>
            <w:tcW w:w="1595" w:type="dxa"/>
            <w:tcBorders>
              <w:top w:val="nil"/>
              <w:bottom w:val="nil"/>
            </w:tcBorders>
            <w:vAlign w:val="center"/>
          </w:tcPr>
          <w:p w14:paraId="1B278AD1"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10</w:t>
            </w:r>
          </w:p>
        </w:tc>
        <w:tc>
          <w:tcPr>
            <w:tcW w:w="1305" w:type="dxa"/>
            <w:tcBorders>
              <w:top w:val="nil"/>
              <w:bottom w:val="nil"/>
            </w:tcBorders>
            <w:vAlign w:val="center"/>
          </w:tcPr>
          <w:p w14:paraId="5705321D"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0.50</w:t>
            </w:r>
          </w:p>
        </w:tc>
        <w:tc>
          <w:tcPr>
            <w:tcW w:w="1549" w:type="dxa"/>
            <w:tcBorders>
              <w:top w:val="nil"/>
              <w:bottom w:val="nil"/>
            </w:tcBorders>
            <w:vAlign w:val="center"/>
          </w:tcPr>
          <w:p w14:paraId="7D607998"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5.00</w:t>
            </w:r>
          </w:p>
        </w:tc>
      </w:tr>
      <w:tr w:rsidR="00F446FE" w:rsidRPr="006933F0" w14:paraId="4FDBA8A9" w14:textId="77777777" w:rsidTr="00505099">
        <w:trPr>
          <w:trHeight w:val="315"/>
        </w:trPr>
        <w:tc>
          <w:tcPr>
            <w:tcW w:w="509" w:type="dxa"/>
            <w:tcBorders>
              <w:top w:val="nil"/>
              <w:bottom w:val="nil"/>
            </w:tcBorders>
            <w:vAlign w:val="center"/>
          </w:tcPr>
          <w:p w14:paraId="3595459C"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04</w:t>
            </w:r>
          </w:p>
        </w:tc>
        <w:tc>
          <w:tcPr>
            <w:tcW w:w="3841" w:type="dxa"/>
            <w:tcBorders>
              <w:top w:val="nil"/>
              <w:bottom w:val="nil"/>
            </w:tcBorders>
            <w:vAlign w:val="center"/>
          </w:tcPr>
          <w:p w14:paraId="3A9C38A1"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Lápices</w:t>
            </w:r>
          </w:p>
        </w:tc>
        <w:tc>
          <w:tcPr>
            <w:tcW w:w="1595" w:type="dxa"/>
            <w:tcBorders>
              <w:top w:val="nil"/>
              <w:bottom w:val="nil"/>
            </w:tcBorders>
            <w:vAlign w:val="center"/>
          </w:tcPr>
          <w:p w14:paraId="163552DB"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20</w:t>
            </w:r>
          </w:p>
        </w:tc>
        <w:tc>
          <w:tcPr>
            <w:tcW w:w="1305" w:type="dxa"/>
            <w:tcBorders>
              <w:top w:val="nil"/>
              <w:bottom w:val="nil"/>
            </w:tcBorders>
            <w:vAlign w:val="center"/>
          </w:tcPr>
          <w:p w14:paraId="16B85149"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0.50</w:t>
            </w:r>
          </w:p>
        </w:tc>
        <w:tc>
          <w:tcPr>
            <w:tcW w:w="1549" w:type="dxa"/>
            <w:tcBorders>
              <w:top w:val="nil"/>
              <w:bottom w:val="nil"/>
            </w:tcBorders>
            <w:vAlign w:val="center"/>
          </w:tcPr>
          <w:p w14:paraId="38131A10"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10.00</w:t>
            </w:r>
          </w:p>
        </w:tc>
      </w:tr>
      <w:tr w:rsidR="00F446FE" w:rsidRPr="006933F0" w14:paraId="26A7FF05" w14:textId="77777777" w:rsidTr="00505099">
        <w:trPr>
          <w:trHeight w:val="315"/>
        </w:trPr>
        <w:tc>
          <w:tcPr>
            <w:tcW w:w="509" w:type="dxa"/>
            <w:tcBorders>
              <w:top w:val="nil"/>
              <w:bottom w:val="nil"/>
            </w:tcBorders>
            <w:vAlign w:val="center"/>
          </w:tcPr>
          <w:p w14:paraId="38E234DC"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05</w:t>
            </w:r>
          </w:p>
        </w:tc>
        <w:tc>
          <w:tcPr>
            <w:tcW w:w="3841" w:type="dxa"/>
            <w:tcBorders>
              <w:top w:val="nil"/>
              <w:bottom w:val="nil"/>
            </w:tcBorders>
            <w:vAlign w:val="center"/>
          </w:tcPr>
          <w:p w14:paraId="5912B11D"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USB</w:t>
            </w:r>
          </w:p>
        </w:tc>
        <w:tc>
          <w:tcPr>
            <w:tcW w:w="1595" w:type="dxa"/>
            <w:tcBorders>
              <w:top w:val="nil"/>
              <w:bottom w:val="nil"/>
            </w:tcBorders>
            <w:vAlign w:val="center"/>
          </w:tcPr>
          <w:p w14:paraId="3D219388"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w:t>
            </w:r>
          </w:p>
        </w:tc>
        <w:tc>
          <w:tcPr>
            <w:tcW w:w="1305" w:type="dxa"/>
            <w:tcBorders>
              <w:top w:val="nil"/>
              <w:bottom w:val="nil"/>
            </w:tcBorders>
            <w:vAlign w:val="center"/>
          </w:tcPr>
          <w:p w14:paraId="4C2594C2"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50.00</w:t>
            </w:r>
          </w:p>
        </w:tc>
        <w:tc>
          <w:tcPr>
            <w:tcW w:w="1549" w:type="dxa"/>
            <w:tcBorders>
              <w:top w:val="nil"/>
              <w:bottom w:val="nil"/>
            </w:tcBorders>
            <w:vAlign w:val="center"/>
          </w:tcPr>
          <w:p w14:paraId="58C8B3D6" w14:textId="77777777" w:rsidR="00F446FE" w:rsidRPr="006933F0"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50.00</w:t>
            </w:r>
          </w:p>
        </w:tc>
      </w:tr>
      <w:tr w:rsidR="00F446FE" w:rsidRPr="006933F0" w14:paraId="7A30626F" w14:textId="77777777" w:rsidTr="00505099">
        <w:trPr>
          <w:trHeight w:val="315"/>
        </w:trPr>
        <w:tc>
          <w:tcPr>
            <w:tcW w:w="509" w:type="dxa"/>
            <w:tcBorders>
              <w:top w:val="nil"/>
              <w:bottom w:val="nil"/>
            </w:tcBorders>
            <w:vAlign w:val="center"/>
          </w:tcPr>
          <w:p w14:paraId="15EF3A56"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06</w:t>
            </w:r>
          </w:p>
        </w:tc>
        <w:tc>
          <w:tcPr>
            <w:tcW w:w="3841" w:type="dxa"/>
            <w:tcBorders>
              <w:top w:val="nil"/>
              <w:bottom w:val="nil"/>
            </w:tcBorders>
            <w:vAlign w:val="center"/>
          </w:tcPr>
          <w:p w14:paraId="159DAEB7" w14:textId="77777777" w:rsidR="00F446FE" w:rsidRPr="00C3590B" w:rsidRDefault="00F446FE" w:rsidP="007A4B73">
            <w:pPr>
              <w:pStyle w:val="Prrafodelista"/>
              <w:tabs>
                <w:tab w:val="left" w:pos="1700"/>
              </w:tabs>
              <w:spacing w:line="276" w:lineRule="auto"/>
              <w:ind w:left="0"/>
              <w:rPr>
                <w:rFonts w:ascii="Arial" w:eastAsia="Arial" w:hAnsi="Arial" w:cs="Arial"/>
                <w:bCs/>
                <w:spacing w:val="-1"/>
                <w:w w:val="101"/>
                <w:sz w:val="18"/>
                <w:szCs w:val="18"/>
                <w:lang w:val="en-US"/>
              </w:rPr>
            </w:pPr>
            <w:r w:rsidRPr="00C3590B">
              <w:rPr>
                <w:rFonts w:ascii="Arial" w:eastAsia="Arial" w:hAnsi="Arial" w:cs="Arial"/>
                <w:bCs/>
                <w:spacing w:val="-1"/>
                <w:w w:val="101"/>
                <w:sz w:val="18"/>
                <w:szCs w:val="18"/>
                <w:lang w:val="en-US"/>
              </w:rPr>
              <w:t>Laptop I5, RAM 8GB, SSD 500GB</w:t>
            </w:r>
          </w:p>
        </w:tc>
        <w:tc>
          <w:tcPr>
            <w:tcW w:w="1595" w:type="dxa"/>
            <w:tcBorders>
              <w:top w:val="nil"/>
              <w:bottom w:val="nil"/>
            </w:tcBorders>
            <w:vAlign w:val="center"/>
          </w:tcPr>
          <w:p w14:paraId="5D44622B"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w:t>
            </w:r>
          </w:p>
        </w:tc>
        <w:tc>
          <w:tcPr>
            <w:tcW w:w="1305" w:type="dxa"/>
            <w:tcBorders>
              <w:top w:val="nil"/>
              <w:bottom w:val="nil"/>
            </w:tcBorders>
            <w:vAlign w:val="center"/>
          </w:tcPr>
          <w:p w14:paraId="2376F499"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2900.00</w:t>
            </w:r>
          </w:p>
        </w:tc>
        <w:tc>
          <w:tcPr>
            <w:tcW w:w="1549" w:type="dxa"/>
            <w:tcBorders>
              <w:top w:val="nil"/>
              <w:bottom w:val="nil"/>
            </w:tcBorders>
            <w:vAlign w:val="center"/>
          </w:tcPr>
          <w:p w14:paraId="2592576B"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2900.00</w:t>
            </w:r>
          </w:p>
        </w:tc>
      </w:tr>
      <w:tr w:rsidR="00F446FE" w:rsidRPr="006933F0" w14:paraId="6401A588" w14:textId="77777777" w:rsidTr="00505099">
        <w:trPr>
          <w:trHeight w:val="315"/>
        </w:trPr>
        <w:tc>
          <w:tcPr>
            <w:tcW w:w="509" w:type="dxa"/>
            <w:tcBorders>
              <w:top w:val="nil"/>
              <w:bottom w:val="nil"/>
            </w:tcBorders>
            <w:vAlign w:val="center"/>
          </w:tcPr>
          <w:p w14:paraId="2D3D2FDD"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07</w:t>
            </w:r>
          </w:p>
        </w:tc>
        <w:tc>
          <w:tcPr>
            <w:tcW w:w="3841" w:type="dxa"/>
            <w:tcBorders>
              <w:top w:val="nil"/>
              <w:bottom w:val="nil"/>
            </w:tcBorders>
            <w:vAlign w:val="center"/>
          </w:tcPr>
          <w:p w14:paraId="1F620EB9"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 xml:space="preserve">Impresora </w:t>
            </w:r>
          </w:p>
        </w:tc>
        <w:tc>
          <w:tcPr>
            <w:tcW w:w="1595" w:type="dxa"/>
            <w:tcBorders>
              <w:top w:val="nil"/>
              <w:bottom w:val="nil"/>
            </w:tcBorders>
            <w:vAlign w:val="center"/>
          </w:tcPr>
          <w:p w14:paraId="0FDB9618"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w:t>
            </w:r>
          </w:p>
        </w:tc>
        <w:tc>
          <w:tcPr>
            <w:tcW w:w="1305" w:type="dxa"/>
            <w:tcBorders>
              <w:top w:val="nil"/>
              <w:bottom w:val="nil"/>
            </w:tcBorders>
            <w:vAlign w:val="center"/>
          </w:tcPr>
          <w:p w14:paraId="7619C3BF"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920.00</w:t>
            </w:r>
          </w:p>
        </w:tc>
        <w:tc>
          <w:tcPr>
            <w:tcW w:w="1549" w:type="dxa"/>
            <w:tcBorders>
              <w:top w:val="nil"/>
              <w:bottom w:val="nil"/>
            </w:tcBorders>
            <w:vAlign w:val="center"/>
          </w:tcPr>
          <w:p w14:paraId="55777CF5"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920.00</w:t>
            </w:r>
          </w:p>
        </w:tc>
      </w:tr>
      <w:tr w:rsidR="00F446FE" w:rsidRPr="006933F0" w14:paraId="210CCB21" w14:textId="77777777" w:rsidTr="00505099">
        <w:trPr>
          <w:trHeight w:val="315"/>
        </w:trPr>
        <w:tc>
          <w:tcPr>
            <w:tcW w:w="509" w:type="dxa"/>
            <w:tcBorders>
              <w:top w:val="nil"/>
              <w:bottom w:val="nil"/>
            </w:tcBorders>
            <w:vAlign w:val="center"/>
          </w:tcPr>
          <w:p w14:paraId="2E384D24" w14:textId="77777777" w:rsidR="00F446FE"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08</w:t>
            </w:r>
          </w:p>
        </w:tc>
        <w:tc>
          <w:tcPr>
            <w:tcW w:w="3841" w:type="dxa"/>
            <w:tcBorders>
              <w:top w:val="nil"/>
              <w:bottom w:val="nil"/>
            </w:tcBorders>
            <w:vAlign w:val="center"/>
          </w:tcPr>
          <w:p w14:paraId="40F425C9" w14:textId="77777777" w:rsidR="00F446FE"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 xml:space="preserve">Textos diversos </w:t>
            </w:r>
          </w:p>
        </w:tc>
        <w:tc>
          <w:tcPr>
            <w:tcW w:w="1595" w:type="dxa"/>
            <w:tcBorders>
              <w:top w:val="nil"/>
              <w:bottom w:val="nil"/>
            </w:tcBorders>
            <w:vAlign w:val="center"/>
          </w:tcPr>
          <w:p w14:paraId="715A6356"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w:t>
            </w:r>
          </w:p>
        </w:tc>
        <w:tc>
          <w:tcPr>
            <w:tcW w:w="1305" w:type="dxa"/>
            <w:tcBorders>
              <w:top w:val="nil"/>
              <w:bottom w:val="nil"/>
            </w:tcBorders>
            <w:vAlign w:val="center"/>
          </w:tcPr>
          <w:p w14:paraId="33A1D9D9"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200.00</w:t>
            </w:r>
          </w:p>
        </w:tc>
        <w:tc>
          <w:tcPr>
            <w:tcW w:w="1549" w:type="dxa"/>
            <w:tcBorders>
              <w:top w:val="nil"/>
              <w:bottom w:val="nil"/>
            </w:tcBorders>
            <w:vAlign w:val="center"/>
          </w:tcPr>
          <w:p w14:paraId="632F1A32"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200.00</w:t>
            </w:r>
          </w:p>
        </w:tc>
      </w:tr>
      <w:tr w:rsidR="00F446FE" w:rsidRPr="006933F0" w14:paraId="7D60D117" w14:textId="77777777" w:rsidTr="00505099">
        <w:trPr>
          <w:trHeight w:val="315"/>
        </w:trPr>
        <w:tc>
          <w:tcPr>
            <w:tcW w:w="509" w:type="dxa"/>
            <w:tcBorders>
              <w:top w:val="nil"/>
              <w:bottom w:val="nil"/>
            </w:tcBorders>
            <w:vAlign w:val="center"/>
          </w:tcPr>
          <w:p w14:paraId="02D97819" w14:textId="77777777" w:rsidR="00F446FE"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09</w:t>
            </w:r>
          </w:p>
        </w:tc>
        <w:tc>
          <w:tcPr>
            <w:tcW w:w="3841" w:type="dxa"/>
            <w:tcBorders>
              <w:top w:val="nil"/>
              <w:bottom w:val="nil"/>
            </w:tcBorders>
            <w:vAlign w:val="center"/>
          </w:tcPr>
          <w:p w14:paraId="6BE11904"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Revistas diversas</w:t>
            </w:r>
          </w:p>
        </w:tc>
        <w:tc>
          <w:tcPr>
            <w:tcW w:w="1595" w:type="dxa"/>
            <w:tcBorders>
              <w:top w:val="nil"/>
              <w:bottom w:val="nil"/>
            </w:tcBorders>
            <w:vAlign w:val="center"/>
          </w:tcPr>
          <w:p w14:paraId="3589A8AA"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w:t>
            </w:r>
          </w:p>
        </w:tc>
        <w:tc>
          <w:tcPr>
            <w:tcW w:w="1305" w:type="dxa"/>
            <w:tcBorders>
              <w:top w:val="nil"/>
              <w:bottom w:val="nil"/>
            </w:tcBorders>
            <w:vAlign w:val="center"/>
          </w:tcPr>
          <w:p w14:paraId="7D18560C"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100.00</w:t>
            </w:r>
          </w:p>
        </w:tc>
        <w:tc>
          <w:tcPr>
            <w:tcW w:w="1549" w:type="dxa"/>
            <w:tcBorders>
              <w:top w:val="nil"/>
              <w:bottom w:val="nil"/>
            </w:tcBorders>
            <w:vAlign w:val="center"/>
          </w:tcPr>
          <w:p w14:paraId="29AA17D3"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100.00</w:t>
            </w:r>
          </w:p>
        </w:tc>
      </w:tr>
      <w:tr w:rsidR="00F446FE" w:rsidRPr="006933F0" w14:paraId="093DB959" w14:textId="77777777" w:rsidTr="00505099">
        <w:trPr>
          <w:trHeight w:val="315"/>
        </w:trPr>
        <w:tc>
          <w:tcPr>
            <w:tcW w:w="509" w:type="dxa"/>
            <w:tcBorders>
              <w:top w:val="nil"/>
              <w:bottom w:val="nil"/>
            </w:tcBorders>
            <w:vAlign w:val="center"/>
          </w:tcPr>
          <w:p w14:paraId="06425E96" w14:textId="77777777" w:rsidR="00F446FE"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10</w:t>
            </w:r>
          </w:p>
        </w:tc>
        <w:tc>
          <w:tcPr>
            <w:tcW w:w="3841" w:type="dxa"/>
            <w:tcBorders>
              <w:top w:val="nil"/>
              <w:bottom w:val="nil"/>
            </w:tcBorders>
            <w:vAlign w:val="center"/>
          </w:tcPr>
          <w:p w14:paraId="3B336474"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Programa SPSS v 25.00</w:t>
            </w:r>
          </w:p>
        </w:tc>
        <w:tc>
          <w:tcPr>
            <w:tcW w:w="1595" w:type="dxa"/>
            <w:tcBorders>
              <w:top w:val="nil"/>
              <w:bottom w:val="nil"/>
            </w:tcBorders>
            <w:vAlign w:val="center"/>
          </w:tcPr>
          <w:p w14:paraId="3DA18650"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w:t>
            </w:r>
          </w:p>
        </w:tc>
        <w:tc>
          <w:tcPr>
            <w:tcW w:w="1305" w:type="dxa"/>
            <w:tcBorders>
              <w:top w:val="nil"/>
              <w:bottom w:val="nil"/>
            </w:tcBorders>
            <w:vAlign w:val="center"/>
          </w:tcPr>
          <w:p w14:paraId="78AA9289"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350.00</w:t>
            </w:r>
          </w:p>
        </w:tc>
        <w:tc>
          <w:tcPr>
            <w:tcW w:w="1549" w:type="dxa"/>
            <w:tcBorders>
              <w:top w:val="nil"/>
              <w:bottom w:val="nil"/>
            </w:tcBorders>
            <w:vAlign w:val="center"/>
          </w:tcPr>
          <w:p w14:paraId="42C48C0D"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350.00</w:t>
            </w:r>
          </w:p>
        </w:tc>
      </w:tr>
      <w:tr w:rsidR="00F446FE" w:rsidRPr="006933F0" w14:paraId="30C5A0E8" w14:textId="77777777" w:rsidTr="00505099">
        <w:trPr>
          <w:trHeight w:val="315"/>
        </w:trPr>
        <w:tc>
          <w:tcPr>
            <w:tcW w:w="509" w:type="dxa"/>
            <w:tcBorders>
              <w:top w:val="nil"/>
            </w:tcBorders>
            <w:vAlign w:val="center"/>
          </w:tcPr>
          <w:p w14:paraId="1FFC5105" w14:textId="77777777" w:rsidR="00F446FE" w:rsidRDefault="00F446FE" w:rsidP="007A4B73">
            <w:pPr>
              <w:pStyle w:val="Prrafodelista"/>
              <w:tabs>
                <w:tab w:val="left" w:pos="1700"/>
              </w:tabs>
              <w:spacing w:line="276" w:lineRule="auto"/>
              <w:ind w:left="0"/>
              <w:rPr>
                <w:rFonts w:ascii="Arial" w:eastAsia="Arial" w:hAnsi="Arial" w:cs="Arial"/>
                <w:bCs/>
                <w:spacing w:val="-1"/>
                <w:w w:val="101"/>
                <w:sz w:val="18"/>
                <w:szCs w:val="18"/>
              </w:rPr>
            </w:pPr>
            <w:r>
              <w:rPr>
                <w:rFonts w:ascii="Arial" w:eastAsia="Arial" w:hAnsi="Arial" w:cs="Arial"/>
                <w:bCs/>
                <w:spacing w:val="-1"/>
                <w:w w:val="101"/>
                <w:sz w:val="18"/>
                <w:szCs w:val="18"/>
              </w:rPr>
              <w:t>11</w:t>
            </w:r>
          </w:p>
        </w:tc>
        <w:tc>
          <w:tcPr>
            <w:tcW w:w="3841" w:type="dxa"/>
            <w:tcBorders>
              <w:top w:val="nil"/>
            </w:tcBorders>
            <w:vAlign w:val="center"/>
          </w:tcPr>
          <w:p w14:paraId="2DBCDD72" w14:textId="77777777" w:rsidR="00F446FE" w:rsidRPr="00C64C55" w:rsidRDefault="00F446FE" w:rsidP="007A4B73">
            <w:pPr>
              <w:pStyle w:val="Prrafodelista"/>
              <w:tabs>
                <w:tab w:val="left" w:pos="1700"/>
              </w:tabs>
              <w:spacing w:line="276" w:lineRule="auto"/>
              <w:ind w:left="0"/>
              <w:rPr>
                <w:rFonts w:ascii="Arial" w:eastAsia="Arial" w:hAnsi="Arial" w:cs="Arial"/>
                <w:bCs/>
                <w:spacing w:val="-1"/>
                <w:w w:val="101"/>
                <w:sz w:val="18"/>
                <w:szCs w:val="18"/>
              </w:rPr>
            </w:pPr>
            <w:r w:rsidRPr="00C64C55">
              <w:rPr>
                <w:rFonts w:ascii="Arial" w:eastAsia="Arial" w:hAnsi="Arial" w:cs="Arial"/>
                <w:bCs/>
                <w:spacing w:val="-1"/>
                <w:w w:val="101"/>
                <w:sz w:val="18"/>
                <w:szCs w:val="18"/>
              </w:rPr>
              <w:t>Imprevistos</w:t>
            </w:r>
          </w:p>
        </w:tc>
        <w:tc>
          <w:tcPr>
            <w:tcW w:w="1595" w:type="dxa"/>
            <w:tcBorders>
              <w:top w:val="nil"/>
            </w:tcBorders>
            <w:vAlign w:val="center"/>
          </w:tcPr>
          <w:p w14:paraId="418833D5"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w:t>
            </w:r>
          </w:p>
        </w:tc>
        <w:tc>
          <w:tcPr>
            <w:tcW w:w="1305" w:type="dxa"/>
            <w:tcBorders>
              <w:top w:val="nil"/>
            </w:tcBorders>
            <w:vAlign w:val="center"/>
          </w:tcPr>
          <w:p w14:paraId="21394EEB"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100.00</w:t>
            </w:r>
          </w:p>
        </w:tc>
        <w:tc>
          <w:tcPr>
            <w:tcW w:w="1549" w:type="dxa"/>
            <w:tcBorders>
              <w:top w:val="nil"/>
            </w:tcBorders>
            <w:vAlign w:val="center"/>
          </w:tcPr>
          <w:p w14:paraId="2E954D5C" w14:textId="77777777" w:rsidR="00F446FE" w:rsidRDefault="00F446FE" w:rsidP="007A4B73">
            <w:pPr>
              <w:pStyle w:val="Prrafodelista"/>
              <w:tabs>
                <w:tab w:val="left" w:pos="1700"/>
              </w:tabs>
              <w:spacing w:line="0" w:lineRule="atLeast"/>
              <w:ind w:left="0"/>
              <w:jc w:val="center"/>
              <w:rPr>
                <w:rFonts w:ascii="Arial" w:hAnsi="Arial" w:cs="Arial"/>
                <w:bCs/>
                <w:sz w:val="18"/>
                <w:szCs w:val="18"/>
              </w:rPr>
            </w:pPr>
            <w:r>
              <w:rPr>
                <w:rFonts w:ascii="Arial" w:hAnsi="Arial" w:cs="Arial"/>
                <w:bCs/>
                <w:sz w:val="18"/>
                <w:szCs w:val="18"/>
              </w:rPr>
              <w:t>100.00</w:t>
            </w:r>
          </w:p>
        </w:tc>
      </w:tr>
      <w:tr w:rsidR="00F446FE" w:rsidRPr="006933F0" w14:paraId="5FEB445D" w14:textId="77777777" w:rsidTr="00505099">
        <w:trPr>
          <w:trHeight w:val="315"/>
        </w:trPr>
        <w:tc>
          <w:tcPr>
            <w:tcW w:w="509" w:type="dxa"/>
          </w:tcPr>
          <w:p w14:paraId="28BABFFF" w14:textId="27876279" w:rsidR="00F446FE" w:rsidRPr="006933F0" w:rsidRDefault="00F446FE" w:rsidP="007A4B73">
            <w:pPr>
              <w:pStyle w:val="Prrafodelista"/>
              <w:tabs>
                <w:tab w:val="left" w:pos="1700"/>
              </w:tabs>
              <w:spacing w:before="240" w:line="0" w:lineRule="atLeast"/>
              <w:ind w:left="0"/>
              <w:jc w:val="center"/>
              <w:rPr>
                <w:rFonts w:ascii="Arial" w:hAnsi="Arial" w:cs="Arial"/>
                <w:bCs/>
                <w:sz w:val="18"/>
                <w:szCs w:val="18"/>
              </w:rPr>
            </w:pPr>
            <w:r>
              <w:rPr>
                <w:noProof/>
                <w:lang w:val="en-US"/>
              </w:rPr>
              <mc:AlternateContent>
                <mc:Choice Requires="wps">
                  <w:drawing>
                    <wp:anchor distT="0" distB="0" distL="114300" distR="114300" simplePos="0" relativeHeight="251662336" behindDoc="0" locked="0" layoutInCell="1" allowOverlap="1" wp14:anchorId="2F1D2132" wp14:editId="14A9F010">
                      <wp:simplePos x="0" y="0"/>
                      <wp:positionH relativeFrom="margin">
                        <wp:posOffset>-60325</wp:posOffset>
                      </wp:positionH>
                      <wp:positionV relativeFrom="paragraph">
                        <wp:posOffset>286385</wp:posOffset>
                      </wp:positionV>
                      <wp:extent cx="2320290" cy="344805"/>
                      <wp:effectExtent l="0" t="0" r="0" b="0"/>
                      <wp:wrapNone/>
                      <wp:docPr id="402659881" name="Cuadro de texto 402659881"/>
                      <wp:cNvGraphicFramePr/>
                      <a:graphic xmlns:a="http://schemas.openxmlformats.org/drawingml/2006/main">
                        <a:graphicData uri="http://schemas.microsoft.com/office/word/2010/wordprocessingShape">
                          <wps:wsp>
                            <wps:cNvSpPr txBox="1"/>
                            <wps:spPr>
                              <a:xfrm>
                                <a:off x="0" y="0"/>
                                <a:ext cx="2320290" cy="344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7FF29" w14:textId="77777777" w:rsidR="00F446FE" w:rsidRPr="00921B9A" w:rsidRDefault="00F446FE" w:rsidP="00F446FE">
                                  <w:pPr>
                                    <w:rPr>
                                      <w:rFonts w:ascii="Arial" w:hAnsi="Arial" w:cs="Arial"/>
                                      <w:sz w:val="16"/>
                                      <w:szCs w:val="16"/>
                                    </w:rPr>
                                  </w:pPr>
                                  <w:r w:rsidRPr="00921B9A">
                                    <w:rPr>
                                      <w:rFonts w:ascii="Arial" w:hAnsi="Arial" w:cs="Arial"/>
                                      <w:sz w:val="16"/>
                                      <w:szCs w:val="16"/>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D2132" id="Cuadro de texto 402659881" o:spid="_x0000_s1028" type="#_x0000_t202" style="position:absolute;left:0;text-align:left;margin-left:-4.75pt;margin-top:22.55pt;width:182.7pt;height:27.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" filled="f" stroked="f" strokeweight=".5pt">
                      <v:textbox>
                        <w:txbxContent>
                          <w:p w14:paraId="2B17FF29" w14:textId="77777777" w:rsidR="00F446FE" w:rsidRPr="00921B9A" w:rsidRDefault="00F446FE" w:rsidP="00F446FE">
                            <w:pPr>
                              <w:rPr>
                                <w:rFonts w:ascii="Arial" w:hAnsi="Arial" w:cs="Arial"/>
                                <w:sz w:val="16"/>
                                <w:szCs w:val="16"/>
                              </w:rPr>
                            </w:pPr>
                            <w:r w:rsidRPr="00921B9A">
                              <w:rPr>
                                <w:rFonts w:ascii="Arial" w:hAnsi="Arial" w:cs="Arial"/>
                                <w:sz w:val="16"/>
                                <w:szCs w:val="16"/>
                              </w:rPr>
                              <w:t>Fuente: Elaboración propia</w:t>
                            </w:r>
                          </w:p>
                        </w:txbxContent>
                      </v:textbox>
                      <w10:wrap anchorx="margin"/>
                    </v:shape>
                  </w:pict>
                </mc:Fallback>
              </mc:AlternateContent>
            </w:r>
          </w:p>
        </w:tc>
        <w:tc>
          <w:tcPr>
            <w:tcW w:w="3841" w:type="dxa"/>
            <w:vAlign w:val="center"/>
          </w:tcPr>
          <w:p w14:paraId="1F6459B4" w14:textId="4EA4E8E4" w:rsidR="00F446FE" w:rsidRPr="00C008F2" w:rsidRDefault="00F446FE" w:rsidP="007A4B73">
            <w:pPr>
              <w:pStyle w:val="Prrafodelista"/>
              <w:tabs>
                <w:tab w:val="left" w:pos="1700"/>
              </w:tabs>
              <w:spacing w:before="240" w:line="0" w:lineRule="atLeast"/>
              <w:ind w:left="0"/>
              <w:jc w:val="center"/>
              <w:rPr>
                <w:rFonts w:ascii="Arial" w:hAnsi="Arial" w:cs="Arial"/>
                <w:b/>
                <w:sz w:val="18"/>
                <w:szCs w:val="18"/>
              </w:rPr>
            </w:pPr>
            <w:r w:rsidRPr="00C008F2">
              <w:rPr>
                <w:rFonts w:ascii="Arial" w:hAnsi="Arial" w:cs="Arial"/>
                <w:b/>
                <w:sz w:val="18"/>
                <w:szCs w:val="18"/>
              </w:rPr>
              <w:t>TOTAL</w:t>
            </w:r>
          </w:p>
        </w:tc>
        <w:tc>
          <w:tcPr>
            <w:tcW w:w="1595" w:type="dxa"/>
            <w:vAlign w:val="center"/>
          </w:tcPr>
          <w:p w14:paraId="67D20D7A" w14:textId="77777777" w:rsidR="00F446FE" w:rsidRPr="00C008F2" w:rsidRDefault="00F446FE" w:rsidP="007A4B73">
            <w:pPr>
              <w:pStyle w:val="Prrafodelista"/>
              <w:tabs>
                <w:tab w:val="left" w:pos="1700"/>
              </w:tabs>
              <w:spacing w:before="240" w:line="0" w:lineRule="atLeast"/>
              <w:ind w:left="0"/>
              <w:jc w:val="center"/>
              <w:rPr>
                <w:rFonts w:ascii="Arial" w:hAnsi="Arial" w:cs="Arial"/>
                <w:b/>
                <w:sz w:val="18"/>
                <w:szCs w:val="18"/>
              </w:rPr>
            </w:pPr>
          </w:p>
        </w:tc>
        <w:tc>
          <w:tcPr>
            <w:tcW w:w="1305" w:type="dxa"/>
            <w:vAlign w:val="center"/>
          </w:tcPr>
          <w:p w14:paraId="005BFF47" w14:textId="77777777" w:rsidR="00F446FE" w:rsidRPr="00C008F2" w:rsidRDefault="00F446FE" w:rsidP="007A4B73">
            <w:pPr>
              <w:pStyle w:val="Prrafodelista"/>
              <w:tabs>
                <w:tab w:val="left" w:pos="1700"/>
              </w:tabs>
              <w:spacing w:before="240" w:line="0" w:lineRule="atLeast"/>
              <w:ind w:left="0"/>
              <w:jc w:val="center"/>
              <w:rPr>
                <w:rFonts w:ascii="Arial" w:hAnsi="Arial" w:cs="Arial"/>
                <w:b/>
                <w:sz w:val="18"/>
                <w:szCs w:val="18"/>
              </w:rPr>
            </w:pPr>
          </w:p>
        </w:tc>
        <w:tc>
          <w:tcPr>
            <w:tcW w:w="1549" w:type="dxa"/>
            <w:vAlign w:val="center"/>
          </w:tcPr>
          <w:p w14:paraId="645D073B" w14:textId="77777777" w:rsidR="00F446FE" w:rsidRPr="00C008F2" w:rsidRDefault="00F446FE" w:rsidP="007A4B73">
            <w:pPr>
              <w:pStyle w:val="Prrafodelista"/>
              <w:tabs>
                <w:tab w:val="left" w:pos="1700"/>
              </w:tabs>
              <w:spacing w:before="240" w:line="0" w:lineRule="atLeast"/>
              <w:ind w:left="0"/>
              <w:jc w:val="center"/>
              <w:rPr>
                <w:rFonts w:ascii="Arial" w:hAnsi="Arial" w:cs="Arial"/>
                <w:b/>
                <w:sz w:val="18"/>
                <w:szCs w:val="18"/>
              </w:rPr>
            </w:pPr>
            <w:r>
              <w:rPr>
                <w:rFonts w:ascii="Arial" w:hAnsi="Arial" w:cs="Arial"/>
                <w:b/>
                <w:sz w:val="18"/>
                <w:szCs w:val="18"/>
              </w:rPr>
              <w:t>4741</w:t>
            </w:r>
            <w:r w:rsidRPr="00C008F2">
              <w:rPr>
                <w:rFonts w:ascii="Arial" w:hAnsi="Arial" w:cs="Arial"/>
                <w:b/>
                <w:sz w:val="18"/>
                <w:szCs w:val="18"/>
              </w:rPr>
              <w:t>.20</w:t>
            </w:r>
          </w:p>
        </w:tc>
      </w:tr>
    </w:tbl>
    <w:p w14:paraId="0971C158" w14:textId="663270F0" w:rsidR="00F446FE" w:rsidRDefault="00F446FE" w:rsidP="00F446FE">
      <w:pPr>
        <w:tabs>
          <w:tab w:val="left" w:pos="1700"/>
        </w:tabs>
        <w:spacing w:line="0" w:lineRule="atLeast"/>
        <w:rPr>
          <w:rFonts w:ascii="Arial" w:hAnsi="Arial" w:cs="Arial"/>
          <w:b/>
          <w:sz w:val="28"/>
          <w:szCs w:val="24"/>
        </w:rPr>
      </w:pPr>
    </w:p>
    <w:p w14:paraId="69A01EBD" w14:textId="7E144830" w:rsidR="0030741C" w:rsidRDefault="0030741C">
      <w:pPr>
        <w:pStyle w:val="Ttulo1"/>
        <w:numPr>
          <w:ilvl w:val="1"/>
          <w:numId w:val="2"/>
        </w:numPr>
        <w:spacing w:before="0" w:line="360" w:lineRule="auto"/>
        <w:ind w:left="1146"/>
        <w:rPr>
          <w:rFonts w:ascii="Arial" w:hAnsi="Arial" w:cs="Arial"/>
          <w:b/>
          <w:color w:val="auto"/>
          <w:sz w:val="24"/>
          <w:szCs w:val="24"/>
        </w:rPr>
      </w:pPr>
      <w:r w:rsidRPr="0030741C">
        <w:rPr>
          <w:rFonts w:ascii="Arial" w:hAnsi="Arial" w:cs="Arial"/>
          <w:b/>
          <w:color w:val="auto"/>
          <w:sz w:val="28"/>
          <w:szCs w:val="24"/>
        </w:rPr>
        <w:lastRenderedPageBreak/>
        <w:fldChar w:fldCharType="begin"/>
      </w:r>
      <w:r w:rsidRPr="0030741C">
        <w:rPr>
          <w:rFonts w:ascii="Arial" w:hAnsi="Arial" w:cs="Arial"/>
          <w:b/>
          <w:color w:val="auto"/>
          <w:sz w:val="28"/>
          <w:szCs w:val="24"/>
        </w:rPr>
        <w:instrText xml:space="preserve"> TC  " 3.1.</w:instrText>
      </w:r>
      <w:r w:rsidRPr="0030741C">
        <w:rPr>
          <w:rFonts w:ascii="Arial" w:hAnsi="Arial" w:cs="Arial"/>
          <w:b/>
          <w:color w:val="auto"/>
          <w:sz w:val="24"/>
          <w:szCs w:val="24"/>
        </w:rPr>
        <w:instrText>Tipo de investigación.</w:instrText>
      </w:r>
      <w:r w:rsidRPr="0030741C">
        <w:rPr>
          <w:rFonts w:ascii="Arial" w:hAnsi="Arial" w:cs="Arial"/>
          <w:b/>
          <w:color w:val="auto"/>
          <w:sz w:val="28"/>
          <w:szCs w:val="24"/>
        </w:rPr>
        <w:instrText xml:space="preserve">" \f c \l 2 </w:instrText>
      </w:r>
      <w:r w:rsidRPr="0030741C">
        <w:rPr>
          <w:rFonts w:ascii="Arial" w:hAnsi="Arial" w:cs="Arial"/>
          <w:b/>
          <w:color w:val="auto"/>
          <w:sz w:val="28"/>
          <w:szCs w:val="24"/>
        </w:rPr>
        <w:fldChar w:fldCharType="end"/>
      </w:r>
      <w:r>
        <w:rPr>
          <w:rFonts w:ascii="Arial" w:hAnsi="Arial" w:cs="Arial"/>
          <w:b/>
          <w:color w:val="auto"/>
          <w:sz w:val="24"/>
          <w:szCs w:val="24"/>
        </w:rPr>
        <w:t>Presupuesto</w:t>
      </w:r>
      <w:r w:rsidRPr="0030741C">
        <w:rPr>
          <w:rFonts w:ascii="Arial" w:hAnsi="Arial" w:cs="Arial"/>
          <w:b/>
          <w:color w:val="auto"/>
          <w:sz w:val="24"/>
          <w:szCs w:val="24"/>
        </w:rPr>
        <w:t>.</w:t>
      </w:r>
    </w:p>
    <w:tbl>
      <w:tblPr>
        <w:tblW w:w="6726" w:type="dxa"/>
        <w:tblInd w:w="122" w:type="dxa"/>
        <w:shd w:val="clear" w:color="auto" w:fill="FFFFFF" w:themeFill="background1"/>
        <w:tblLayout w:type="fixed"/>
        <w:tblCellMar>
          <w:left w:w="0" w:type="dxa"/>
          <w:right w:w="0" w:type="dxa"/>
        </w:tblCellMar>
        <w:tblLook w:val="01E0" w:firstRow="1" w:lastRow="1" w:firstColumn="1" w:lastColumn="1" w:noHBand="0" w:noVBand="0"/>
      </w:tblPr>
      <w:tblGrid>
        <w:gridCol w:w="487"/>
        <w:gridCol w:w="2847"/>
        <w:gridCol w:w="1900"/>
        <w:gridCol w:w="1492"/>
      </w:tblGrid>
      <w:tr w:rsidR="00B66D2F" w14:paraId="7E0F3BF1" w14:textId="77777777" w:rsidTr="007A4B73">
        <w:trPr>
          <w:trHeight w:hRule="exact" w:val="787"/>
        </w:trPr>
        <w:tc>
          <w:tcPr>
            <w:tcW w:w="487" w:type="dxa"/>
            <w:tcBorders>
              <w:top w:val="single" w:sz="6" w:space="0" w:color="000000"/>
              <w:left w:val="nil"/>
              <w:bottom w:val="single" w:sz="5" w:space="0" w:color="000000"/>
              <w:right w:val="nil"/>
            </w:tcBorders>
            <w:shd w:val="clear" w:color="auto" w:fill="FFFFFF" w:themeFill="background1"/>
          </w:tcPr>
          <w:p w14:paraId="0DD9AC13" w14:textId="77777777" w:rsidR="00B66D2F" w:rsidRDefault="00B66D2F" w:rsidP="007A4B73">
            <w:pPr>
              <w:spacing w:before="9" w:line="100" w:lineRule="exact"/>
              <w:rPr>
                <w:sz w:val="10"/>
                <w:szCs w:val="10"/>
              </w:rPr>
            </w:pPr>
          </w:p>
          <w:p w14:paraId="72AB1BDB" w14:textId="77777777" w:rsidR="00B66D2F" w:rsidRDefault="00B66D2F" w:rsidP="007A4B73">
            <w:pPr>
              <w:ind w:left="149"/>
              <w:rPr>
                <w:rFonts w:ascii="Arial" w:eastAsia="Arial" w:hAnsi="Arial" w:cs="Arial"/>
                <w:sz w:val="18"/>
                <w:szCs w:val="18"/>
              </w:rPr>
            </w:pPr>
            <w:proofErr w:type="spellStart"/>
            <w:r>
              <w:rPr>
                <w:rFonts w:ascii="Arial" w:eastAsia="Arial" w:hAnsi="Arial" w:cs="Arial"/>
                <w:b/>
                <w:spacing w:val="-2"/>
                <w:w w:val="101"/>
                <w:sz w:val="18"/>
                <w:szCs w:val="18"/>
              </w:rPr>
              <w:t>N°</w:t>
            </w:r>
            <w:proofErr w:type="spellEnd"/>
          </w:p>
        </w:tc>
        <w:tc>
          <w:tcPr>
            <w:tcW w:w="2847" w:type="dxa"/>
            <w:tcBorders>
              <w:top w:val="single" w:sz="6" w:space="0" w:color="000000"/>
              <w:left w:val="nil"/>
              <w:bottom w:val="single" w:sz="5" w:space="0" w:color="000000"/>
              <w:right w:val="nil"/>
            </w:tcBorders>
            <w:shd w:val="clear" w:color="auto" w:fill="FFFFFF" w:themeFill="background1"/>
          </w:tcPr>
          <w:p w14:paraId="2958A14A" w14:textId="77777777" w:rsidR="00B66D2F" w:rsidRDefault="00B66D2F" w:rsidP="007A4B73">
            <w:pPr>
              <w:spacing w:before="9" w:line="100" w:lineRule="exact"/>
              <w:rPr>
                <w:sz w:val="10"/>
                <w:szCs w:val="10"/>
              </w:rPr>
            </w:pPr>
          </w:p>
          <w:p w14:paraId="483049C2" w14:textId="77777777" w:rsidR="00B66D2F" w:rsidRDefault="00B66D2F" w:rsidP="007A4B73">
            <w:pPr>
              <w:ind w:left="130"/>
              <w:rPr>
                <w:rFonts w:ascii="Arial" w:eastAsia="Arial" w:hAnsi="Arial" w:cs="Arial"/>
                <w:sz w:val="18"/>
                <w:szCs w:val="18"/>
              </w:rPr>
            </w:pPr>
            <w:r>
              <w:rPr>
                <w:rFonts w:ascii="Arial" w:eastAsia="Arial" w:hAnsi="Arial" w:cs="Arial"/>
                <w:b/>
                <w:spacing w:val="-2"/>
                <w:w w:val="101"/>
                <w:sz w:val="18"/>
                <w:szCs w:val="18"/>
              </w:rPr>
              <w:t>DESCRIPCIÓN</w:t>
            </w:r>
          </w:p>
        </w:tc>
        <w:tc>
          <w:tcPr>
            <w:tcW w:w="1900" w:type="dxa"/>
            <w:tcBorders>
              <w:top w:val="single" w:sz="6" w:space="0" w:color="000000"/>
              <w:left w:val="nil"/>
              <w:bottom w:val="single" w:sz="5" w:space="0" w:color="000000"/>
              <w:right w:val="nil"/>
            </w:tcBorders>
            <w:shd w:val="clear" w:color="auto" w:fill="FFFFFF" w:themeFill="background1"/>
          </w:tcPr>
          <w:p w14:paraId="7F8A61F4" w14:textId="77777777" w:rsidR="00B66D2F" w:rsidRDefault="00B66D2F" w:rsidP="007A4B73">
            <w:pPr>
              <w:spacing w:before="9" w:line="100" w:lineRule="exact"/>
              <w:rPr>
                <w:sz w:val="10"/>
                <w:szCs w:val="10"/>
              </w:rPr>
            </w:pPr>
          </w:p>
          <w:p w14:paraId="7ADCBC9B" w14:textId="77777777" w:rsidR="00B66D2F" w:rsidRDefault="00B66D2F" w:rsidP="007A4B73">
            <w:pPr>
              <w:ind w:left="535"/>
              <w:rPr>
                <w:rFonts w:ascii="Arial" w:eastAsia="Arial" w:hAnsi="Arial" w:cs="Arial"/>
                <w:sz w:val="18"/>
                <w:szCs w:val="18"/>
              </w:rPr>
            </w:pPr>
            <w:proofErr w:type="spellStart"/>
            <w:r>
              <w:rPr>
                <w:rFonts w:ascii="Arial" w:eastAsia="Arial" w:hAnsi="Arial" w:cs="Arial"/>
                <w:b/>
                <w:spacing w:val="-2"/>
                <w:sz w:val="18"/>
                <w:szCs w:val="18"/>
              </w:rPr>
              <w:t>N</w:t>
            </w:r>
            <w:r>
              <w:rPr>
                <w:rFonts w:ascii="Arial" w:eastAsia="Arial" w:hAnsi="Arial" w:cs="Arial"/>
                <w:b/>
                <w:sz w:val="18"/>
                <w:szCs w:val="18"/>
              </w:rPr>
              <w:t>°</w:t>
            </w:r>
            <w:proofErr w:type="spellEnd"/>
            <w:r>
              <w:rPr>
                <w:rFonts w:ascii="Arial" w:eastAsia="Arial" w:hAnsi="Arial" w:cs="Arial"/>
                <w:b/>
                <w:spacing w:val="-1"/>
                <w:sz w:val="18"/>
                <w:szCs w:val="18"/>
              </w:rPr>
              <w:t xml:space="preserve"> </w:t>
            </w:r>
            <w:r>
              <w:rPr>
                <w:rFonts w:ascii="Arial" w:eastAsia="Arial" w:hAnsi="Arial" w:cs="Arial"/>
                <w:b/>
                <w:spacing w:val="6"/>
                <w:w w:val="101"/>
                <w:sz w:val="18"/>
                <w:szCs w:val="18"/>
              </w:rPr>
              <w:t>M</w:t>
            </w:r>
            <w:r>
              <w:rPr>
                <w:rFonts w:ascii="Arial" w:eastAsia="Arial" w:hAnsi="Arial" w:cs="Arial"/>
                <w:b/>
                <w:spacing w:val="-2"/>
                <w:w w:val="101"/>
                <w:sz w:val="18"/>
                <w:szCs w:val="18"/>
              </w:rPr>
              <w:t>ESE</w:t>
            </w:r>
            <w:r>
              <w:rPr>
                <w:rFonts w:ascii="Arial" w:eastAsia="Arial" w:hAnsi="Arial" w:cs="Arial"/>
                <w:b/>
                <w:w w:val="101"/>
                <w:sz w:val="18"/>
                <w:szCs w:val="18"/>
              </w:rPr>
              <w:t>S</w:t>
            </w:r>
          </w:p>
        </w:tc>
        <w:tc>
          <w:tcPr>
            <w:tcW w:w="1492" w:type="dxa"/>
            <w:tcBorders>
              <w:top w:val="single" w:sz="6" w:space="0" w:color="000000"/>
              <w:left w:val="nil"/>
              <w:bottom w:val="single" w:sz="5" w:space="0" w:color="000000"/>
              <w:right w:val="nil"/>
            </w:tcBorders>
            <w:shd w:val="clear" w:color="auto" w:fill="FFFFFF" w:themeFill="background1"/>
          </w:tcPr>
          <w:p w14:paraId="013C86F7" w14:textId="77777777" w:rsidR="00B66D2F" w:rsidRDefault="00B66D2F" w:rsidP="007A4B73">
            <w:pPr>
              <w:spacing w:before="3" w:line="100" w:lineRule="exact"/>
              <w:rPr>
                <w:sz w:val="11"/>
                <w:szCs w:val="11"/>
              </w:rPr>
            </w:pPr>
          </w:p>
          <w:p w14:paraId="0A126090" w14:textId="77777777" w:rsidR="00B66D2F" w:rsidRDefault="00B66D2F" w:rsidP="007A4B73">
            <w:pPr>
              <w:spacing w:line="200" w:lineRule="exact"/>
              <w:ind w:left="446" w:right="351"/>
              <w:rPr>
                <w:rFonts w:ascii="Arial" w:eastAsia="Arial" w:hAnsi="Arial" w:cs="Arial"/>
                <w:sz w:val="18"/>
                <w:szCs w:val="18"/>
              </w:rPr>
            </w:pPr>
            <w:r>
              <w:rPr>
                <w:rFonts w:ascii="Arial" w:eastAsia="Arial" w:hAnsi="Arial" w:cs="Arial"/>
                <w:b/>
                <w:spacing w:val="-1"/>
                <w:w w:val="101"/>
                <w:sz w:val="18"/>
                <w:szCs w:val="18"/>
              </w:rPr>
              <w:t>T</w:t>
            </w:r>
            <w:r>
              <w:rPr>
                <w:rFonts w:ascii="Arial" w:eastAsia="Arial" w:hAnsi="Arial" w:cs="Arial"/>
                <w:b/>
                <w:spacing w:val="2"/>
                <w:w w:val="101"/>
                <w:sz w:val="18"/>
                <w:szCs w:val="18"/>
              </w:rPr>
              <w:t>O</w:t>
            </w:r>
            <w:r>
              <w:rPr>
                <w:rFonts w:ascii="Arial" w:eastAsia="Arial" w:hAnsi="Arial" w:cs="Arial"/>
                <w:b/>
                <w:spacing w:val="-1"/>
                <w:w w:val="101"/>
                <w:sz w:val="18"/>
                <w:szCs w:val="18"/>
              </w:rPr>
              <w:t>T</w:t>
            </w:r>
            <w:r>
              <w:rPr>
                <w:rFonts w:ascii="Arial" w:eastAsia="Arial" w:hAnsi="Arial" w:cs="Arial"/>
                <w:b/>
                <w:spacing w:val="-2"/>
                <w:w w:val="101"/>
                <w:sz w:val="18"/>
                <w:szCs w:val="18"/>
              </w:rPr>
              <w:t>A</w:t>
            </w:r>
            <w:r>
              <w:rPr>
                <w:rFonts w:ascii="Arial" w:eastAsia="Arial" w:hAnsi="Arial" w:cs="Arial"/>
                <w:b/>
                <w:w w:val="101"/>
                <w:sz w:val="18"/>
                <w:szCs w:val="18"/>
              </w:rPr>
              <w:t>L</w:t>
            </w:r>
          </w:p>
        </w:tc>
      </w:tr>
      <w:tr w:rsidR="00B66D2F" w14:paraId="4334B2EA" w14:textId="77777777" w:rsidTr="007A4B73">
        <w:trPr>
          <w:trHeight w:hRule="exact" w:val="559"/>
        </w:trPr>
        <w:tc>
          <w:tcPr>
            <w:tcW w:w="487" w:type="dxa"/>
            <w:tcBorders>
              <w:top w:val="single" w:sz="5" w:space="0" w:color="000000"/>
              <w:left w:val="nil"/>
              <w:bottom w:val="nil"/>
              <w:right w:val="nil"/>
            </w:tcBorders>
            <w:shd w:val="clear" w:color="auto" w:fill="FFFFFF" w:themeFill="background1"/>
          </w:tcPr>
          <w:p w14:paraId="297B8AC5" w14:textId="77777777" w:rsidR="00B66D2F" w:rsidRPr="00D70AFF" w:rsidRDefault="00B66D2F" w:rsidP="007A4B73">
            <w:pPr>
              <w:spacing w:before="8" w:line="100" w:lineRule="exact"/>
              <w:rPr>
                <w:bCs/>
                <w:sz w:val="11"/>
                <w:szCs w:val="11"/>
              </w:rPr>
            </w:pPr>
          </w:p>
          <w:p w14:paraId="03876D54" w14:textId="77777777" w:rsidR="00B66D2F" w:rsidRPr="00D70AFF" w:rsidRDefault="00B66D2F" w:rsidP="007A4B73">
            <w:pPr>
              <w:ind w:left="110"/>
              <w:rPr>
                <w:rFonts w:ascii="Arial" w:eastAsia="Arial" w:hAnsi="Arial" w:cs="Arial"/>
                <w:bCs/>
                <w:sz w:val="18"/>
                <w:szCs w:val="18"/>
              </w:rPr>
            </w:pPr>
            <w:r w:rsidRPr="00D70AFF">
              <w:rPr>
                <w:rFonts w:ascii="Arial" w:eastAsia="Arial" w:hAnsi="Arial" w:cs="Arial"/>
                <w:bCs/>
                <w:spacing w:val="-1"/>
                <w:w w:val="101"/>
                <w:sz w:val="18"/>
                <w:szCs w:val="18"/>
              </w:rPr>
              <w:t>01</w:t>
            </w:r>
          </w:p>
        </w:tc>
        <w:tc>
          <w:tcPr>
            <w:tcW w:w="2847" w:type="dxa"/>
            <w:tcBorders>
              <w:top w:val="single" w:sz="5" w:space="0" w:color="000000"/>
              <w:left w:val="nil"/>
              <w:bottom w:val="nil"/>
              <w:right w:val="nil"/>
            </w:tcBorders>
            <w:shd w:val="clear" w:color="auto" w:fill="FFFFFF" w:themeFill="background1"/>
          </w:tcPr>
          <w:p w14:paraId="7D79E71C" w14:textId="77777777" w:rsidR="00B66D2F" w:rsidRPr="00D70AFF" w:rsidRDefault="00B66D2F" w:rsidP="007A4B73">
            <w:pPr>
              <w:spacing w:before="8" w:line="100" w:lineRule="exact"/>
              <w:rPr>
                <w:bCs/>
                <w:sz w:val="11"/>
                <w:szCs w:val="11"/>
              </w:rPr>
            </w:pPr>
          </w:p>
          <w:p w14:paraId="48A414D5" w14:textId="77777777" w:rsidR="00B66D2F" w:rsidRPr="00D70AFF" w:rsidRDefault="00B66D2F" w:rsidP="007A4B73">
            <w:pPr>
              <w:ind w:left="130"/>
              <w:rPr>
                <w:rFonts w:ascii="Arial" w:eastAsia="Arial" w:hAnsi="Arial" w:cs="Arial"/>
                <w:bCs/>
                <w:sz w:val="18"/>
                <w:szCs w:val="18"/>
              </w:rPr>
            </w:pPr>
            <w:r w:rsidRPr="00D70AFF">
              <w:rPr>
                <w:rFonts w:ascii="Arial" w:eastAsia="Arial" w:hAnsi="Arial" w:cs="Arial"/>
                <w:bCs/>
                <w:spacing w:val="-2"/>
                <w:w w:val="101"/>
                <w:sz w:val="18"/>
                <w:szCs w:val="18"/>
              </w:rPr>
              <w:t>Recursos Humanos</w:t>
            </w:r>
          </w:p>
        </w:tc>
        <w:tc>
          <w:tcPr>
            <w:tcW w:w="1900" w:type="dxa"/>
            <w:tcBorders>
              <w:top w:val="single" w:sz="5" w:space="0" w:color="000000"/>
              <w:left w:val="nil"/>
              <w:bottom w:val="nil"/>
              <w:right w:val="nil"/>
            </w:tcBorders>
            <w:shd w:val="clear" w:color="auto" w:fill="FFFFFF" w:themeFill="background1"/>
          </w:tcPr>
          <w:p w14:paraId="59C00C5D" w14:textId="77777777" w:rsidR="00B66D2F" w:rsidRPr="00D70AFF" w:rsidRDefault="00B66D2F" w:rsidP="007A4B73">
            <w:pPr>
              <w:spacing w:before="8" w:line="100" w:lineRule="exact"/>
              <w:rPr>
                <w:bCs/>
                <w:sz w:val="11"/>
                <w:szCs w:val="11"/>
              </w:rPr>
            </w:pPr>
          </w:p>
          <w:p w14:paraId="37A73596" w14:textId="77777777" w:rsidR="00B66D2F" w:rsidRPr="00D70AFF" w:rsidRDefault="00B66D2F" w:rsidP="007A4B73">
            <w:pPr>
              <w:ind w:left="842" w:right="759"/>
              <w:jc w:val="center"/>
              <w:rPr>
                <w:rFonts w:ascii="Arial" w:eastAsia="Arial" w:hAnsi="Arial" w:cs="Arial"/>
                <w:bCs/>
                <w:sz w:val="18"/>
                <w:szCs w:val="18"/>
              </w:rPr>
            </w:pPr>
            <w:r w:rsidRPr="00D70AFF">
              <w:rPr>
                <w:rFonts w:ascii="Arial" w:eastAsia="Arial" w:hAnsi="Arial" w:cs="Arial"/>
                <w:bCs/>
                <w:spacing w:val="-1"/>
                <w:w w:val="101"/>
                <w:sz w:val="18"/>
                <w:szCs w:val="18"/>
              </w:rPr>
              <w:t>01</w:t>
            </w:r>
          </w:p>
        </w:tc>
        <w:tc>
          <w:tcPr>
            <w:tcW w:w="1492" w:type="dxa"/>
            <w:tcBorders>
              <w:top w:val="single" w:sz="5" w:space="0" w:color="000000"/>
              <w:left w:val="nil"/>
              <w:bottom w:val="nil"/>
              <w:right w:val="nil"/>
            </w:tcBorders>
            <w:shd w:val="clear" w:color="auto" w:fill="FFFFFF" w:themeFill="background1"/>
          </w:tcPr>
          <w:p w14:paraId="24BF8141" w14:textId="77777777" w:rsidR="00B66D2F" w:rsidRPr="00D70AFF" w:rsidRDefault="00B66D2F" w:rsidP="007A4B73">
            <w:pPr>
              <w:spacing w:before="8" w:line="100" w:lineRule="exact"/>
              <w:rPr>
                <w:bCs/>
                <w:sz w:val="11"/>
                <w:szCs w:val="11"/>
              </w:rPr>
            </w:pPr>
          </w:p>
          <w:p w14:paraId="61CE5235" w14:textId="77777777" w:rsidR="00B66D2F" w:rsidRPr="00D70AFF" w:rsidRDefault="00B66D2F" w:rsidP="007A4B73">
            <w:pPr>
              <w:ind w:left="628"/>
              <w:rPr>
                <w:rFonts w:ascii="Arial" w:eastAsia="Arial" w:hAnsi="Arial" w:cs="Arial"/>
                <w:bCs/>
                <w:sz w:val="18"/>
                <w:szCs w:val="18"/>
              </w:rPr>
            </w:pPr>
            <w:r w:rsidRPr="00D70AFF">
              <w:rPr>
                <w:rFonts w:ascii="Arial" w:eastAsia="Arial" w:hAnsi="Arial" w:cs="Arial"/>
                <w:bCs/>
                <w:spacing w:val="-1"/>
                <w:w w:val="101"/>
                <w:sz w:val="18"/>
                <w:szCs w:val="18"/>
              </w:rPr>
              <w:t>1900</w:t>
            </w:r>
            <w:r w:rsidRPr="00D70AFF">
              <w:rPr>
                <w:rFonts w:ascii="Arial" w:eastAsia="Arial" w:hAnsi="Arial" w:cs="Arial"/>
                <w:bCs/>
                <w:spacing w:val="2"/>
                <w:w w:val="101"/>
                <w:sz w:val="18"/>
                <w:szCs w:val="18"/>
              </w:rPr>
              <w:t>.</w:t>
            </w:r>
            <w:r w:rsidRPr="00D70AFF">
              <w:rPr>
                <w:rFonts w:ascii="Arial" w:eastAsia="Arial" w:hAnsi="Arial" w:cs="Arial"/>
                <w:bCs/>
                <w:spacing w:val="-1"/>
                <w:w w:val="101"/>
                <w:sz w:val="18"/>
                <w:szCs w:val="18"/>
              </w:rPr>
              <w:t>0</w:t>
            </w:r>
            <w:r w:rsidRPr="00D70AFF">
              <w:rPr>
                <w:rFonts w:ascii="Arial" w:eastAsia="Arial" w:hAnsi="Arial" w:cs="Arial"/>
                <w:bCs/>
                <w:w w:val="101"/>
                <w:sz w:val="18"/>
                <w:szCs w:val="18"/>
              </w:rPr>
              <w:t>0</w:t>
            </w:r>
          </w:p>
        </w:tc>
      </w:tr>
      <w:tr w:rsidR="00B66D2F" w14:paraId="0911469D" w14:textId="77777777" w:rsidTr="007A4B73">
        <w:trPr>
          <w:trHeight w:hRule="exact" w:val="471"/>
        </w:trPr>
        <w:tc>
          <w:tcPr>
            <w:tcW w:w="487" w:type="dxa"/>
            <w:tcBorders>
              <w:top w:val="nil"/>
              <w:left w:val="nil"/>
              <w:bottom w:val="nil"/>
              <w:right w:val="nil"/>
            </w:tcBorders>
            <w:shd w:val="clear" w:color="auto" w:fill="FFFFFF" w:themeFill="background1"/>
          </w:tcPr>
          <w:p w14:paraId="57C097EB" w14:textId="77777777" w:rsidR="00B66D2F" w:rsidRPr="00D70AFF" w:rsidRDefault="00B66D2F" w:rsidP="007A4B73">
            <w:pPr>
              <w:spacing w:before="6" w:line="100" w:lineRule="exact"/>
              <w:rPr>
                <w:bCs/>
                <w:sz w:val="11"/>
                <w:szCs w:val="11"/>
              </w:rPr>
            </w:pPr>
          </w:p>
          <w:p w14:paraId="1290F534" w14:textId="77777777" w:rsidR="00B66D2F" w:rsidRPr="00D70AFF" w:rsidRDefault="00B66D2F" w:rsidP="007A4B73">
            <w:pPr>
              <w:ind w:left="110"/>
              <w:rPr>
                <w:rFonts w:ascii="Arial" w:eastAsia="Arial" w:hAnsi="Arial" w:cs="Arial"/>
                <w:bCs/>
                <w:sz w:val="18"/>
                <w:szCs w:val="18"/>
              </w:rPr>
            </w:pPr>
            <w:r w:rsidRPr="00D70AFF">
              <w:rPr>
                <w:rFonts w:ascii="Arial" w:eastAsia="Arial" w:hAnsi="Arial" w:cs="Arial"/>
                <w:bCs/>
                <w:spacing w:val="-1"/>
                <w:w w:val="101"/>
                <w:sz w:val="18"/>
                <w:szCs w:val="18"/>
              </w:rPr>
              <w:t>02</w:t>
            </w:r>
          </w:p>
        </w:tc>
        <w:tc>
          <w:tcPr>
            <w:tcW w:w="2847" w:type="dxa"/>
            <w:tcBorders>
              <w:top w:val="nil"/>
              <w:left w:val="nil"/>
              <w:bottom w:val="nil"/>
              <w:right w:val="nil"/>
            </w:tcBorders>
            <w:shd w:val="clear" w:color="auto" w:fill="FFFFFF" w:themeFill="background1"/>
          </w:tcPr>
          <w:p w14:paraId="5E1B95C5" w14:textId="77777777" w:rsidR="00B66D2F" w:rsidRPr="00D70AFF" w:rsidRDefault="00B66D2F" w:rsidP="007A4B73">
            <w:pPr>
              <w:spacing w:before="6" w:line="100" w:lineRule="exact"/>
              <w:rPr>
                <w:bCs/>
                <w:sz w:val="11"/>
                <w:szCs w:val="11"/>
              </w:rPr>
            </w:pPr>
          </w:p>
          <w:p w14:paraId="634D8426" w14:textId="77777777" w:rsidR="00B66D2F" w:rsidRPr="00D70AFF" w:rsidRDefault="00B66D2F" w:rsidP="007A4B73">
            <w:pPr>
              <w:ind w:left="130"/>
              <w:rPr>
                <w:rFonts w:ascii="Arial" w:eastAsia="Arial" w:hAnsi="Arial" w:cs="Arial"/>
                <w:bCs/>
                <w:sz w:val="18"/>
                <w:szCs w:val="18"/>
              </w:rPr>
            </w:pPr>
            <w:r w:rsidRPr="00D70AFF">
              <w:rPr>
                <w:rFonts w:ascii="Arial" w:eastAsia="Arial" w:hAnsi="Arial" w:cs="Arial"/>
                <w:bCs/>
                <w:spacing w:val="-2"/>
                <w:sz w:val="18"/>
                <w:szCs w:val="18"/>
              </w:rPr>
              <w:t>Recursos Materiales</w:t>
            </w:r>
          </w:p>
        </w:tc>
        <w:tc>
          <w:tcPr>
            <w:tcW w:w="1900" w:type="dxa"/>
            <w:tcBorders>
              <w:top w:val="nil"/>
              <w:left w:val="nil"/>
              <w:bottom w:val="nil"/>
              <w:right w:val="nil"/>
            </w:tcBorders>
            <w:shd w:val="clear" w:color="auto" w:fill="FFFFFF" w:themeFill="background1"/>
          </w:tcPr>
          <w:p w14:paraId="2FD3A0FD" w14:textId="77777777" w:rsidR="00B66D2F" w:rsidRPr="00D70AFF" w:rsidRDefault="00B66D2F" w:rsidP="007A4B73">
            <w:pPr>
              <w:spacing w:before="6" w:line="100" w:lineRule="exact"/>
              <w:rPr>
                <w:bCs/>
                <w:sz w:val="11"/>
                <w:szCs w:val="11"/>
              </w:rPr>
            </w:pPr>
          </w:p>
          <w:p w14:paraId="64D3D510" w14:textId="77777777" w:rsidR="00B66D2F" w:rsidRPr="00D70AFF" w:rsidRDefault="00B66D2F" w:rsidP="007A4B73">
            <w:pPr>
              <w:ind w:left="842" w:right="759"/>
              <w:jc w:val="center"/>
              <w:rPr>
                <w:rFonts w:ascii="Arial" w:eastAsia="Arial" w:hAnsi="Arial" w:cs="Arial"/>
                <w:bCs/>
                <w:sz w:val="18"/>
                <w:szCs w:val="18"/>
              </w:rPr>
            </w:pPr>
            <w:r w:rsidRPr="00D70AFF">
              <w:rPr>
                <w:rFonts w:ascii="Arial" w:eastAsia="Arial" w:hAnsi="Arial" w:cs="Arial"/>
                <w:bCs/>
                <w:spacing w:val="-1"/>
                <w:w w:val="101"/>
                <w:sz w:val="18"/>
                <w:szCs w:val="18"/>
              </w:rPr>
              <w:t>01</w:t>
            </w:r>
          </w:p>
        </w:tc>
        <w:tc>
          <w:tcPr>
            <w:tcW w:w="1492" w:type="dxa"/>
            <w:tcBorders>
              <w:top w:val="nil"/>
              <w:left w:val="nil"/>
              <w:bottom w:val="nil"/>
              <w:right w:val="nil"/>
            </w:tcBorders>
            <w:shd w:val="clear" w:color="auto" w:fill="FFFFFF" w:themeFill="background1"/>
          </w:tcPr>
          <w:p w14:paraId="2DA1A7C5" w14:textId="77777777" w:rsidR="00B66D2F" w:rsidRPr="00D70AFF" w:rsidRDefault="00B66D2F" w:rsidP="007A4B73">
            <w:pPr>
              <w:spacing w:before="6" w:line="100" w:lineRule="exact"/>
              <w:rPr>
                <w:bCs/>
                <w:sz w:val="11"/>
                <w:szCs w:val="11"/>
              </w:rPr>
            </w:pPr>
          </w:p>
          <w:p w14:paraId="2DAE0C0E" w14:textId="77777777" w:rsidR="00B66D2F" w:rsidRPr="00D70AFF" w:rsidRDefault="00B66D2F" w:rsidP="007A4B73">
            <w:pPr>
              <w:ind w:left="628"/>
              <w:rPr>
                <w:rFonts w:ascii="Arial" w:eastAsia="Arial" w:hAnsi="Arial" w:cs="Arial"/>
                <w:bCs/>
                <w:sz w:val="18"/>
                <w:szCs w:val="18"/>
              </w:rPr>
            </w:pPr>
            <w:r>
              <w:rPr>
                <w:rFonts w:ascii="Arial" w:eastAsia="Arial" w:hAnsi="Arial" w:cs="Arial"/>
                <w:bCs/>
                <w:spacing w:val="-1"/>
                <w:w w:val="101"/>
                <w:sz w:val="18"/>
                <w:szCs w:val="18"/>
              </w:rPr>
              <w:t>4741.20</w:t>
            </w:r>
          </w:p>
        </w:tc>
      </w:tr>
      <w:tr w:rsidR="00B66D2F" w14:paraId="42A6C374" w14:textId="77777777" w:rsidTr="007A4B73">
        <w:trPr>
          <w:trHeight w:hRule="exact" w:val="473"/>
        </w:trPr>
        <w:tc>
          <w:tcPr>
            <w:tcW w:w="487" w:type="dxa"/>
            <w:tcBorders>
              <w:top w:val="nil"/>
              <w:left w:val="nil"/>
              <w:bottom w:val="single" w:sz="5" w:space="0" w:color="000000"/>
              <w:right w:val="nil"/>
            </w:tcBorders>
            <w:shd w:val="clear" w:color="auto" w:fill="FFFFFF" w:themeFill="background1"/>
          </w:tcPr>
          <w:p w14:paraId="76CE9A1F" w14:textId="77777777" w:rsidR="00B66D2F" w:rsidRPr="00D70AFF" w:rsidRDefault="00B66D2F" w:rsidP="007A4B73">
            <w:pPr>
              <w:spacing w:before="51"/>
              <w:ind w:left="110"/>
              <w:rPr>
                <w:rFonts w:ascii="Arial" w:eastAsia="Arial" w:hAnsi="Arial" w:cs="Arial"/>
                <w:bCs/>
                <w:sz w:val="18"/>
                <w:szCs w:val="18"/>
              </w:rPr>
            </w:pPr>
            <w:r w:rsidRPr="00D70AFF">
              <w:rPr>
                <w:rFonts w:ascii="Arial" w:eastAsia="Arial" w:hAnsi="Arial" w:cs="Arial"/>
                <w:bCs/>
                <w:spacing w:val="-1"/>
                <w:w w:val="101"/>
                <w:sz w:val="18"/>
                <w:szCs w:val="18"/>
              </w:rPr>
              <w:t>03</w:t>
            </w:r>
          </w:p>
        </w:tc>
        <w:tc>
          <w:tcPr>
            <w:tcW w:w="2847" w:type="dxa"/>
            <w:tcBorders>
              <w:top w:val="nil"/>
              <w:left w:val="nil"/>
              <w:bottom w:val="single" w:sz="5" w:space="0" w:color="000000"/>
              <w:right w:val="nil"/>
            </w:tcBorders>
            <w:shd w:val="clear" w:color="auto" w:fill="FFFFFF" w:themeFill="background1"/>
          </w:tcPr>
          <w:p w14:paraId="6EFB9417" w14:textId="77777777" w:rsidR="00B66D2F" w:rsidRPr="00D70AFF" w:rsidRDefault="00B66D2F" w:rsidP="007A4B73">
            <w:pPr>
              <w:spacing w:before="51"/>
              <w:ind w:left="130"/>
              <w:rPr>
                <w:rFonts w:ascii="Arial" w:eastAsia="Arial" w:hAnsi="Arial" w:cs="Arial"/>
                <w:bCs/>
                <w:sz w:val="18"/>
                <w:szCs w:val="18"/>
              </w:rPr>
            </w:pPr>
            <w:r w:rsidRPr="00D70AFF">
              <w:rPr>
                <w:rFonts w:ascii="Arial" w:eastAsia="Arial" w:hAnsi="Arial" w:cs="Arial"/>
                <w:bCs/>
                <w:spacing w:val="-2"/>
                <w:sz w:val="18"/>
                <w:szCs w:val="18"/>
              </w:rPr>
              <w:t>Recursos Financieros</w:t>
            </w:r>
          </w:p>
        </w:tc>
        <w:tc>
          <w:tcPr>
            <w:tcW w:w="1900" w:type="dxa"/>
            <w:tcBorders>
              <w:top w:val="nil"/>
              <w:left w:val="nil"/>
              <w:bottom w:val="single" w:sz="5" w:space="0" w:color="000000"/>
              <w:right w:val="nil"/>
            </w:tcBorders>
            <w:shd w:val="clear" w:color="auto" w:fill="FFFFFF" w:themeFill="background1"/>
          </w:tcPr>
          <w:p w14:paraId="446D27DF" w14:textId="77777777" w:rsidR="00B66D2F" w:rsidRPr="00D70AFF" w:rsidRDefault="00B66D2F" w:rsidP="007A4B73">
            <w:pPr>
              <w:spacing w:before="51"/>
              <w:ind w:left="842" w:right="759"/>
              <w:jc w:val="center"/>
              <w:rPr>
                <w:rFonts w:ascii="Arial" w:eastAsia="Arial" w:hAnsi="Arial" w:cs="Arial"/>
                <w:bCs/>
                <w:sz w:val="18"/>
                <w:szCs w:val="18"/>
              </w:rPr>
            </w:pPr>
            <w:r w:rsidRPr="00D70AFF">
              <w:rPr>
                <w:rFonts w:ascii="Arial" w:eastAsia="Arial" w:hAnsi="Arial" w:cs="Arial"/>
                <w:bCs/>
                <w:spacing w:val="-1"/>
                <w:w w:val="101"/>
                <w:sz w:val="18"/>
                <w:szCs w:val="18"/>
              </w:rPr>
              <w:t>01</w:t>
            </w:r>
          </w:p>
        </w:tc>
        <w:tc>
          <w:tcPr>
            <w:tcW w:w="1492" w:type="dxa"/>
            <w:tcBorders>
              <w:top w:val="nil"/>
              <w:left w:val="nil"/>
              <w:bottom w:val="single" w:sz="5" w:space="0" w:color="000000"/>
              <w:right w:val="nil"/>
            </w:tcBorders>
            <w:shd w:val="clear" w:color="auto" w:fill="FFFFFF" w:themeFill="background1"/>
          </w:tcPr>
          <w:p w14:paraId="2A9F770C" w14:textId="77777777" w:rsidR="00B66D2F" w:rsidRPr="00D70AFF" w:rsidRDefault="00B66D2F" w:rsidP="007A4B73">
            <w:pPr>
              <w:spacing w:before="51"/>
              <w:ind w:left="628"/>
              <w:rPr>
                <w:rFonts w:ascii="Arial" w:eastAsia="Arial" w:hAnsi="Arial" w:cs="Arial"/>
                <w:bCs/>
                <w:sz w:val="18"/>
                <w:szCs w:val="18"/>
              </w:rPr>
            </w:pPr>
            <w:r>
              <w:rPr>
                <w:rFonts w:ascii="Arial" w:eastAsia="Arial" w:hAnsi="Arial" w:cs="Arial"/>
                <w:bCs/>
                <w:spacing w:val="-1"/>
                <w:w w:val="101"/>
                <w:sz w:val="18"/>
                <w:szCs w:val="18"/>
              </w:rPr>
              <w:t>920</w:t>
            </w:r>
            <w:r w:rsidRPr="00D70AFF">
              <w:rPr>
                <w:rFonts w:ascii="Arial" w:eastAsia="Arial" w:hAnsi="Arial" w:cs="Arial"/>
                <w:bCs/>
                <w:spacing w:val="2"/>
                <w:w w:val="101"/>
                <w:sz w:val="18"/>
                <w:szCs w:val="18"/>
              </w:rPr>
              <w:t>.</w:t>
            </w:r>
            <w:r w:rsidRPr="00D70AFF">
              <w:rPr>
                <w:rFonts w:ascii="Arial" w:eastAsia="Arial" w:hAnsi="Arial" w:cs="Arial"/>
                <w:bCs/>
                <w:spacing w:val="-1"/>
                <w:w w:val="101"/>
                <w:sz w:val="18"/>
                <w:szCs w:val="18"/>
              </w:rPr>
              <w:t>0</w:t>
            </w:r>
            <w:r w:rsidRPr="00D70AFF">
              <w:rPr>
                <w:rFonts w:ascii="Arial" w:eastAsia="Arial" w:hAnsi="Arial" w:cs="Arial"/>
                <w:bCs/>
                <w:w w:val="101"/>
                <w:sz w:val="18"/>
                <w:szCs w:val="18"/>
              </w:rPr>
              <w:t>0</w:t>
            </w:r>
          </w:p>
        </w:tc>
      </w:tr>
      <w:tr w:rsidR="00B66D2F" w14:paraId="2E5318FD" w14:textId="77777777" w:rsidTr="007A4B73">
        <w:trPr>
          <w:trHeight w:hRule="exact" w:val="551"/>
        </w:trPr>
        <w:tc>
          <w:tcPr>
            <w:tcW w:w="487" w:type="dxa"/>
            <w:tcBorders>
              <w:top w:val="single" w:sz="5" w:space="0" w:color="000000"/>
              <w:left w:val="nil"/>
              <w:bottom w:val="single" w:sz="6" w:space="0" w:color="000000"/>
              <w:right w:val="nil"/>
            </w:tcBorders>
            <w:shd w:val="clear" w:color="auto" w:fill="FFFFFF" w:themeFill="background1"/>
          </w:tcPr>
          <w:p w14:paraId="12A5068B" w14:textId="77777777" w:rsidR="00B66D2F" w:rsidRDefault="00B66D2F" w:rsidP="007A4B73"/>
        </w:tc>
        <w:tc>
          <w:tcPr>
            <w:tcW w:w="2847" w:type="dxa"/>
            <w:tcBorders>
              <w:top w:val="single" w:sz="5" w:space="0" w:color="000000"/>
              <w:left w:val="nil"/>
              <w:bottom w:val="single" w:sz="6" w:space="0" w:color="000000"/>
              <w:right w:val="nil"/>
            </w:tcBorders>
            <w:shd w:val="clear" w:color="auto" w:fill="FFFFFF" w:themeFill="background1"/>
          </w:tcPr>
          <w:p w14:paraId="5FF8CE52" w14:textId="77777777" w:rsidR="00B66D2F" w:rsidRDefault="00B66D2F" w:rsidP="007A4B73">
            <w:pPr>
              <w:spacing w:before="9" w:line="100" w:lineRule="exact"/>
              <w:rPr>
                <w:sz w:val="10"/>
                <w:szCs w:val="10"/>
              </w:rPr>
            </w:pPr>
          </w:p>
          <w:p w14:paraId="67101919" w14:textId="77777777" w:rsidR="00B66D2F" w:rsidRDefault="00B66D2F" w:rsidP="007A4B73">
            <w:pPr>
              <w:ind w:right="266"/>
              <w:jc w:val="right"/>
              <w:rPr>
                <w:rFonts w:ascii="Arial" w:eastAsia="Arial" w:hAnsi="Arial" w:cs="Arial"/>
                <w:sz w:val="18"/>
                <w:szCs w:val="18"/>
              </w:rPr>
            </w:pPr>
            <w:r>
              <w:rPr>
                <w:rFonts w:ascii="Arial" w:eastAsia="Arial" w:hAnsi="Arial" w:cs="Arial"/>
                <w:b/>
                <w:spacing w:val="-6"/>
                <w:w w:val="101"/>
                <w:sz w:val="18"/>
                <w:szCs w:val="18"/>
              </w:rPr>
              <w:t>T</w:t>
            </w:r>
            <w:r>
              <w:rPr>
                <w:rFonts w:ascii="Arial" w:eastAsia="Arial" w:hAnsi="Arial" w:cs="Arial"/>
                <w:b/>
                <w:spacing w:val="2"/>
                <w:w w:val="101"/>
                <w:sz w:val="18"/>
                <w:szCs w:val="18"/>
              </w:rPr>
              <w:t>O</w:t>
            </w:r>
            <w:r>
              <w:rPr>
                <w:rFonts w:ascii="Arial" w:eastAsia="Arial" w:hAnsi="Arial" w:cs="Arial"/>
                <w:b/>
                <w:spacing w:val="-1"/>
                <w:w w:val="101"/>
                <w:sz w:val="18"/>
                <w:szCs w:val="18"/>
              </w:rPr>
              <w:t>T</w:t>
            </w:r>
            <w:r>
              <w:rPr>
                <w:rFonts w:ascii="Arial" w:eastAsia="Arial" w:hAnsi="Arial" w:cs="Arial"/>
                <w:b/>
                <w:spacing w:val="-2"/>
                <w:w w:val="101"/>
                <w:sz w:val="18"/>
                <w:szCs w:val="18"/>
              </w:rPr>
              <w:t>A</w:t>
            </w:r>
            <w:r>
              <w:rPr>
                <w:rFonts w:ascii="Arial" w:eastAsia="Arial" w:hAnsi="Arial" w:cs="Arial"/>
                <w:b/>
                <w:w w:val="101"/>
                <w:sz w:val="18"/>
                <w:szCs w:val="18"/>
              </w:rPr>
              <w:t>L</w:t>
            </w:r>
          </w:p>
        </w:tc>
        <w:tc>
          <w:tcPr>
            <w:tcW w:w="1900" w:type="dxa"/>
            <w:tcBorders>
              <w:top w:val="single" w:sz="5" w:space="0" w:color="000000"/>
              <w:left w:val="nil"/>
              <w:bottom w:val="single" w:sz="6" w:space="0" w:color="000000"/>
              <w:right w:val="nil"/>
            </w:tcBorders>
            <w:shd w:val="clear" w:color="auto" w:fill="FFFFFF" w:themeFill="background1"/>
          </w:tcPr>
          <w:p w14:paraId="6F9FB0D7" w14:textId="77777777" w:rsidR="00B66D2F" w:rsidRDefault="00B66D2F" w:rsidP="007A4B73"/>
        </w:tc>
        <w:tc>
          <w:tcPr>
            <w:tcW w:w="1492" w:type="dxa"/>
            <w:tcBorders>
              <w:top w:val="single" w:sz="5" w:space="0" w:color="000000"/>
              <w:left w:val="nil"/>
              <w:bottom w:val="single" w:sz="6" w:space="0" w:color="000000"/>
              <w:right w:val="nil"/>
            </w:tcBorders>
            <w:shd w:val="clear" w:color="auto" w:fill="FFFFFF" w:themeFill="background1"/>
          </w:tcPr>
          <w:p w14:paraId="5C50235C" w14:textId="77777777" w:rsidR="00B66D2F" w:rsidRDefault="00B66D2F" w:rsidP="007A4B73">
            <w:pPr>
              <w:spacing w:before="9" w:line="100" w:lineRule="exact"/>
              <w:rPr>
                <w:sz w:val="10"/>
                <w:szCs w:val="10"/>
              </w:rPr>
            </w:pPr>
          </w:p>
          <w:p w14:paraId="096978FC" w14:textId="77777777" w:rsidR="00B66D2F" w:rsidRDefault="00B66D2F" w:rsidP="007A4B73">
            <w:pPr>
              <w:ind w:left="576"/>
              <w:rPr>
                <w:rFonts w:ascii="Arial" w:eastAsia="Arial" w:hAnsi="Arial" w:cs="Arial"/>
                <w:sz w:val="18"/>
                <w:szCs w:val="18"/>
              </w:rPr>
            </w:pPr>
            <w:r>
              <w:rPr>
                <w:rFonts w:ascii="Arial" w:eastAsia="Arial" w:hAnsi="Arial" w:cs="Arial"/>
                <w:b/>
                <w:spacing w:val="-1"/>
                <w:w w:val="101"/>
                <w:sz w:val="18"/>
                <w:szCs w:val="18"/>
              </w:rPr>
              <w:t>7561</w:t>
            </w:r>
            <w:r>
              <w:rPr>
                <w:rFonts w:ascii="Arial" w:eastAsia="Arial" w:hAnsi="Arial" w:cs="Arial"/>
                <w:b/>
                <w:spacing w:val="2"/>
                <w:w w:val="101"/>
                <w:sz w:val="18"/>
                <w:szCs w:val="18"/>
              </w:rPr>
              <w:t>.2</w:t>
            </w:r>
            <w:r>
              <w:rPr>
                <w:rFonts w:ascii="Arial" w:eastAsia="Arial" w:hAnsi="Arial" w:cs="Arial"/>
                <w:b/>
                <w:w w:val="101"/>
                <w:sz w:val="18"/>
                <w:szCs w:val="18"/>
              </w:rPr>
              <w:t>0</w:t>
            </w:r>
          </w:p>
        </w:tc>
      </w:tr>
    </w:tbl>
    <w:p w14:paraId="44F279A7" w14:textId="2BFDE5E7" w:rsidR="00B66D2F" w:rsidRPr="005F3C13" w:rsidRDefault="00B66D2F" w:rsidP="00B66D2F">
      <w:pPr>
        <w:pStyle w:val="Prrafodelista"/>
        <w:tabs>
          <w:tab w:val="left" w:pos="1700"/>
        </w:tabs>
        <w:spacing w:line="0" w:lineRule="atLeast"/>
        <w:rPr>
          <w:rFonts w:ascii="Arial" w:hAnsi="Arial" w:cs="Arial"/>
          <w:sz w:val="24"/>
          <w:szCs w:val="24"/>
        </w:rPr>
      </w:pPr>
      <w:r>
        <w:rPr>
          <w:noProof/>
          <w:lang w:val="en-US"/>
        </w:rPr>
        <mc:AlternateContent>
          <mc:Choice Requires="wps">
            <w:drawing>
              <wp:anchor distT="0" distB="0" distL="114300" distR="114300" simplePos="0" relativeHeight="251664384" behindDoc="0" locked="0" layoutInCell="1" allowOverlap="1" wp14:anchorId="46699B7F" wp14:editId="5C7F230A">
                <wp:simplePos x="0" y="0"/>
                <wp:positionH relativeFrom="margin">
                  <wp:posOffset>0</wp:posOffset>
                </wp:positionH>
                <wp:positionV relativeFrom="paragraph">
                  <wp:posOffset>-635</wp:posOffset>
                </wp:positionV>
                <wp:extent cx="2320290" cy="344805"/>
                <wp:effectExtent l="0" t="0" r="0" b="0"/>
                <wp:wrapNone/>
                <wp:docPr id="52133331" name="Cuadro de texto 52133331"/>
                <wp:cNvGraphicFramePr/>
                <a:graphic xmlns:a="http://schemas.openxmlformats.org/drawingml/2006/main">
                  <a:graphicData uri="http://schemas.microsoft.com/office/word/2010/wordprocessingShape">
                    <wps:wsp>
                      <wps:cNvSpPr txBox="1"/>
                      <wps:spPr>
                        <a:xfrm>
                          <a:off x="0" y="0"/>
                          <a:ext cx="2320290" cy="344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065BD6" w14:textId="77777777" w:rsidR="00B66D2F" w:rsidRPr="00921B9A" w:rsidRDefault="00B66D2F" w:rsidP="00B66D2F">
                            <w:pPr>
                              <w:rPr>
                                <w:rFonts w:ascii="Arial" w:hAnsi="Arial" w:cs="Arial"/>
                                <w:sz w:val="16"/>
                                <w:szCs w:val="16"/>
                              </w:rPr>
                            </w:pPr>
                            <w:r w:rsidRPr="00921B9A">
                              <w:rPr>
                                <w:rFonts w:ascii="Arial" w:hAnsi="Arial" w:cs="Arial"/>
                                <w:sz w:val="16"/>
                                <w:szCs w:val="16"/>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99B7F" id="Cuadro de texto 52133331" o:spid="_x0000_s1029" type="#_x0000_t202" style="position:absolute;left:0;text-align:left;margin-left:0;margin-top:-.05pt;width:182.7pt;height:27.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" filled="f" stroked="f" strokeweight=".5pt">
                <v:textbox>
                  <w:txbxContent>
                    <w:p w14:paraId="41065BD6" w14:textId="77777777" w:rsidR="00B66D2F" w:rsidRPr="00921B9A" w:rsidRDefault="00B66D2F" w:rsidP="00B66D2F">
                      <w:pPr>
                        <w:rPr>
                          <w:rFonts w:ascii="Arial" w:hAnsi="Arial" w:cs="Arial"/>
                          <w:sz w:val="16"/>
                          <w:szCs w:val="16"/>
                        </w:rPr>
                      </w:pPr>
                      <w:r w:rsidRPr="00921B9A">
                        <w:rPr>
                          <w:rFonts w:ascii="Arial" w:hAnsi="Arial" w:cs="Arial"/>
                          <w:sz w:val="16"/>
                          <w:szCs w:val="16"/>
                        </w:rPr>
                        <w:t>Fuente: Elaboración propia</w:t>
                      </w:r>
                    </w:p>
                  </w:txbxContent>
                </v:textbox>
                <w10:wrap anchorx="margin"/>
              </v:shape>
            </w:pict>
          </mc:Fallback>
        </mc:AlternateContent>
      </w:r>
    </w:p>
    <w:p w14:paraId="717E4616" w14:textId="41E34D39" w:rsidR="0030741C" w:rsidRDefault="0030741C">
      <w:pPr>
        <w:pStyle w:val="Ttulo1"/>
        <w:numPr>
          <w:ilvl w:val="1"/>
          <w:numId w:val="2"/>
        </w:numPr>
        <w:spacing w:before="0" w:line="360" w:lineRule="auto"/>
        <w:ind w:left="1146"/>
        <w:rPr>
          <w:rFonts w:ascii="Arial" w:hAnsi="Arial" w:cs="Arial"/>
          <w:b/>
          <w:color w:val="auto"/>
          <w:sz w:val="24"/>
          <w:szCs w:val="24"/>
        </w:rPr>
      </w:pPr>
      <w:r w:rsidRPr="0030741C">
        <w:rPr>
          <w:rFonts w:ascii="Arial" w:hAnsi="Arial" w:cs="Arial"/>
          <w:b/>
          <w:color w:val="auto"/>
          <w:sz w:val="28"/>
          <w:szCs w:val="24"/>
        </w:rPr>
        <w:fldChar w:fldCharType="begin"/>
      </w:r>
      <w:r w:rsidRPr="0030741C">
        <w:rPr>
          <w:rFonts w:ascii="Arial" w:hAnsi="Arial" w:cs="Arial"/>
          <w:b/>
          <w:color w:val="auto"/>
          <w:sz w:val="28"/>
          <w:szCs w:val="24"/>
        </w:rPr>
        <w:instrText xml:space="preserve"> TC  " 3.1.</w:instrText>
      </w:r>
      <w:r w:rsidRPr="0030741C">
        <w:rPr>
          <w:rFonts w:ascii="Arial" w:hAnsi="Arial" w:cs="Arial"/>
          <w:b/>
          <w:color w:val="auto"/>
          <w:sz w:val="24"/>
          <w:szCs w:val="24"/>
        </w:rPr>
        <w:instrText>Tipo de investigación.</w:instrText>
      </w:r>
      <w:r w:rsidRPr="0030741C">
        <w:rPr>
          <w:rFonts w:ascii="Arial" w:hAnsi="Arial" w:cs="Arial"/>
          <w:b/>
          <w:color w:val="auto"/>
          <w:sz w:val="28"/>
          <w:szCs w:val="24"/>
        </w:rPr>
        <w:instrText xml:space="preserve">" \f c \l 2 </w:instrText>
      </w:r>
      <w:r w:rsidRPr="0030741C">
        <w:rPr>
          <w:rFonts w:ascii="Arial" w:hAnsi="Arial" w:cs="Arial"/>
          <w:b/>
          <w:color w:val="auto"/>
          <w:sz w:val="28"/>
          <w:szCs w:val="24"/>
        </w:rPr>
        <w:fldChar w:fldCharType="end"/>
      </w:r>
      <w:r>
        <w:rPr>
          <w:rFonts w:ascii="Arial" w:hAnsi="Arial" w:cs="Arial"/>
          <w:b/>
          <w:color w:val="auto"/>
          <w:sz w:val="24"/>
          <w:szCs w:val="24"/>
        </w:rPr>
        <w:t>Fuente de financiamiento</w:t>
      </w:r>
      <w:r w:rsidRPr="0030741C">
        <w:rPr>
          <w:rFonts w:ascii="Arial" w:hAnsi="Arial" w:cs="Arial"/>
          <w:b/>
          <w:color w:val="auto"/>
          <w:sz w:val="24"/>
          <w:szCs w:val="24"/>
        </w:rPr>
        <w:t>.</w:t>
      </w:r>
    </w:p>
    <w:tbl>
      <w:tblPr>
        <w:tblW w:w="8560" w:type="dxa"/>
        <w:tblBorders>
          <w:top w:val="single" w:sz="6" w:space="0" w:color="7E7E7E"/>
          <w:bottom w:val="single" w:sz="6" w:space="0" w:color="7E7E7E"/>
          <w:insideH w:val="single" w:sz="6" w:space="0" w:color="7E7E7E"/>
          <w:insideV w:val="single" w:sz="6" w:space="0" w:color="7E7E7E"/>
        </w:tblBorders>
        <w:shd w:val="clear" w:color="auto" w:fill="FFFFFF" w:themeFill="background1"/>
        <w:tblLayout w:type="fixed"/>
        <w:tblCellMar>
          <w:left w:w="0" w:type="dxa"/>
          <w:right w:w="0" w:type="dxa"/>
        </w:tblCellMar>
        <w:tblLook w:val="01E0" w:firstRow="1" w:lastRow="1" w:firstColumn="1" w:lastColumn="1" w:noHBand="0" w:noVBand="0"/>
      </w:tblPr>
      <w:tblGrid>
        <w:gridCol w:w="113"/>
        <w:gridCol w:w="3266"/>
        <w:gridCol w:w="1656"/>
        <w:gridCol w:w="2454"/>
        <w:gridCol w:w="1071"/>
      </w:tblGrid>
      <w:tr w:rsidR="00B66D2F" w:rsidRPr="004D0D38" w14:paraId="237347BE" w14:textId="77777777" w:rsidTr="007A4B73">
        <w:trPr>
          <w:gridBefore w:val="1"/>
          <w:wBefore w:w="113" w:type="dxa"/>
          <w:trHeight w:hRule="exact" w:val="490"/>
        </w:trPr>
        <w:tc>
          <w:tcPr>
            <w:tcW w:w="3266" w:type="dxa"/>
            <w:shd w:val="clear" w:color="auto" w:fill="FFFFFF" w:themeFill="background1"/>
          </w:tcPr>
          <w:p w14:paraId="372200DB" w14:textId="77777777" w:rsidR="00B66D2F" w:rsidRPr="004D0D38" w:rsidRDefault="00B66D2F" w:rsidP="007A4B73">
            <w:pPr>
              <w:spacing w:before="9" w:line="100" w:lineRule="exact"/>
              <w:rPr>
                <w:sz w:val="18"/>
                <w:szCs w:val="18"/>
              </w:rPr>
            </w:pPr>
          </w:p>
          <w:p w14:paraId="2E879E83" w14:textId="77777777" w:rsidR="00B66D2F" w:rsidRPr="004D0D38" w:rsidRDefault="00B66D2F" w:rsidP="007A4B73">
            <w:pPr>
              <w:ind w:left="110"/>
              <w:rPr>
                <w:rFonts w:ascii="Arial" w:eastAsia="Arial" w:hAnsi="Arial" w:cs="Arial"/>
                <w:sz w:val="18"/>
                <w:szCs w:val="18"/>
              </w:rPr>
            </w:pPr>
            <w:r w:rsidRPr="004D0D38">
              <w:rPr>
                <w:rFonts w:ascii="Arial" w:eastAsia="Arial" w:hAnsi="Arial" w:cs="Arial"/>
                <w:b/>
                <w:spacing w:val="-1"/>
                <w:sz w:val="18"/>
                <w:szCs w:val="18"/>
              </w:rPr>
              <w:t>D</w:t>
            </w:r>
            <w:r w:rsidRPr="004D0D38">
              <w:rPr>
                <w:rFonts w:ascii="Arial" w:eastAsia="Arial" w:hAnsi="Arial" w:cs="Arial"/>
                <w:b/>
                <w:spacing w:val="1"/>
                <w:sz w:val="18"/>
                <w:szCs w:val="18"/>
              </w:rPr>
              <w:t>ES</w:t>
            </w:r>
            <w:r w:rsidRPr="004D0D38">
              <w:rPr>
                <w:rFonts w:ascii="Arial" w:eastAsia="Arial" w:hAnsi="Arial" w:cs="Arial"/>
                <w:b/>
                <w:spacing w:val="-1"/>
                <w:sz w:val="18"/>
                <w:szCs w:val="18"/>
              </w:rPr>
              <w:t>CR</w:t>
            </w:r>
            <w:r w:rsidRPr="004D0D38">
              <w:rPr>
                <w:rFonts w:ascii="Arial" w:eastAsia="Arial" w:hAnsi="Arial" w:cs="Arial"/>
                <w:b/>
                <w:spacing w:val="-4"/>
                <w:sz w:val="18"/>
                <w:szCs w:val="18"/>
              </w:rPr>
              <w:t>I</w:t>
            </w:r>
            <w:r w:rsidRPr="004D0D38">
              <w:rPr>
                <w:rFonts w:ascii="Arial" w:eastAsia="Arial" w:hAnsi="Arial" w:cs="Arial"/>
                <w:b/>
                <w:spacing w:val="1"/>
                <w:sz w:val="18"/>
                <w:szCs w:val="18"/>
              </w:rPr>
              <w:t>P</w:t>
            </w:r>
            <w:r w:rsidRPr="004D0D38">
              <w:rPr>
                <w:rFonts w:ascii="Arial" w:eastAsia="Arial" w:hAnsi="Arial" w:cs="Arial"/>
                <w:b/>
                <w:spacing w:val="-1"/>
                <w:sz w:val="18"/>
                <w:szCs w:val="18"/>
              </w:rPr>
              <w:t>C</w:t>
            </w:r>
            <w:r w:rsidRPr="004D0D38">
              <w:rPr>
                <w:rFonts w:ascii="Arial" w:eastAsia="Arial" w:hAnsi="Arial" w:cs="Arial"/>
                <w:b/>
                <w:spacing w:val="-4"/>
                <w:sz w:val="18"/>
                <w:szCs w:val="18"/>
              </w:rPr>
              <w:t>I</w:t>
            </w:r>
            <w:r w:rsidRPr="004D0D38">
              <w:rPr>
                <w:rFonts w:ascii="Arial" w:eastAsia="Arial" w:hAnsi="Arial" w:cs="Arial"/>
                <w:b/>
                <w:spacing w:val="1"/>
                <w:sz w:val="18"/>
                <w:szCs w:val="18"/>
              </w:rPr>
              <w:t>O</w:t>
            </w:r>
            <w:r w:rsidRPr="004D0D38">
              <w:rPr>
                <w:rFonts w:ascii="Arial" w:eastAsia="Arial" w:hAnsi="Arial" w:cs="Arial"/>
                <w:b/>
                <w:sz w:val="18"/>
                <w:szCs w:val="18"/>
              </w:rPr>
              <w:t>N</w:t>
            </w:r>
          </w:p>
        </w:tc>
        <w:tc>
          <w:tcPr>
            <w:tcW w:w="1656" w:type="dxa"/>
            <w:shd w:val="clear" w:color="auto" w:fill="FFFFFF" w:themeFill="background1"/>
          </w:tcPr>
          <w:p w14:paraId="23D8CFF9" w14:textId="77777777" w:rsidR="00B66D2F" w:rsidRPr="004D0D38" w:rsidRDefault="00B66D2F" w:rsidP="007A4B73">
            <w:pPr>
              <w:spacing w:before="9" w:line="100" w:lineRule="exact"/>
              <w:rPr>
                <w:sz w:val="18"/>
                <w:szCs w:val="18"/>
              </w:rPr>
            </w:pPr>
          </w:p>
          <w:p w14:paraId="4FAF48C4" w14:textId="77777777" w:rsidR="00B66D2F" w:rsidRPr="004D0D38" w:rsidRDefault="00B66D2F" w:rsidP="007A4B73">
            <w:pPr>
              <w:ind w:left="244"/>
              <w:rPr>
                <w:rFonts w:ascii="Arial" w:eastAsia="Arial" w:hAnsi="Arial" w:cs="Arial"/>
                <w:sz w:val="18"/>
                <w:szCs w:val="18"/>
              </w:rPr>
            </w:pPr>
            <w:r w:rsidRPr="004D0D38">
              <w:rPr>
                <w:rFonts w:ascii="Arial" w:eastAsia="Arial" w:hAnsi="Arial" w:cs="Arial"/>
                <w:b/>
                <w:spacing w:val="4"/>
                <w:sz w:val="18"/>
                <w:szCs w:val="18"/>
              </w:rPr>
              <w:t>C</w:t>
            </w:r>
            <w:r w:rsidRPr="004D0D38">
              <w:rPr>
                <w:rFonts w:ascii="Arial" w:eastAsia="Arial" w:hAnsi="Arial" w:cs="Arial"/>
                <w:b/>
                <w:spacing w:val="-6"/>
                <w:sz w:val="18"/>
                <w:szCs w:val="18"/>
              </w:rPr>
              <w:t>AN</w:t>
            </w:r>
            <w:r w:rsidRPr="004D0D38">
              <w:rPr>
                <w:rFonts w:ascii="Arial" w:eastAsia="Arial" w:hAnsi="Arial" w:cs="Arial"/>
                <w:b/>
                <w:spacing w:val="4"/>
                <w:sz w:val="18"/>
                <w:szCs w:val="18"/>
              </w:rPr>
              <w:t>T</w:t>
            </w:r>
            <w:r w:rsidRPr="004D0D38">
              <w:rPr>
                <w:rFonts w:ascii="Arial" w:eastAsia="Arial" w:hAnsi="Arial" w:cs="Arial"/>
                <w:b/>
                <w:spacing w:val="-4"/>
                <w:sz w:val="18"/>
                <w:szCs w:val="18"/>
              </w:rPr>
              <w:t>I</w:t>
            </w:r>
            <w:r w:rsidRPr="004D0D38">
              <w:rPr>
                <w:rFonts w:ascii="Arial" w:eastAsia="Arial" w:hAnsi="Arial" w:cs="Arial"/>
                <w:b/>
                <w:spacing w:val="4"/>
                <w:sz w:val="18"/>
                <w:szCs w:val="18"/>
              </w:rPr>
              <w:t>D</w:t>
            </w:r>
            <w:r w:rsidRPr="004D0D38">
              <w:rPr>
                <w:rFonts w:ascii="Arial" w:eastAsia="Arial" w:hAnsi="Arial" w:cs="Arial"/>
                <w:b/>
                <w:spacing w:val="-6"/>
                <w:sz w:val="18"/>
                <w:szCs w:val="18"/>
              </w:rPr>
              <w:t>A</w:t>
            </w:r>
            <w:r w:rsidRPr="004D0D38">
              <w:rPr>
                <w:rFonts w:ascii="Arial" w:eastAsia="Arial" w:hAnsi="Arial" w:cs="Arial"/>
                <w:b/>
                <w:sz w:val="18"/>
                <w:szCs w:val="18"/>
              </w:rPr>
              <w:t>D</w:t>
            </w:r>
          </w:p>
        </w:tc>
        <w:tc>
          <w:tcPr>
            <w:tcW w:w="2454" w:type="dxa"/>
            <w:shd w:val="clear" w:color="auto" w:fill="FFFFFF" w:themeFill="background1"/>
          </w:tcPr>
          <w:p w14:paraId="128761B8" w14:textId="77777777" w:rsidR="00B66D2F" w:rsidRPr="004D0D38" w:rsidRDefault="00B66D2F" w:rsidP="007A4B73">
            <w:pPr>
              <w:spacing w:before="9" w:line="100" w:lineRule="exact"/>
              <w:rPr>
                <w:sz w:val="18"/>
                <w:szCs w:val="18"/>
              </w:rPr>
            </w:pPr>
          </w:p>
          <w:p w14:paraId="6EBC9380" w14:textId="77777777" w:rsidR="00B66D2F" w:rsidRPr="004D0D38" w:rsidRDefault="00B66D2F" w:rsidP="007A4B73">
            <w:pPr>
              <w:ind w:left="105"/>
              <w:rPr>
                <w:rFonts w:ascii="Arial" w:eastAsia="Arial" w:hAnsi="Arial" w:cs="Arial"/>
                <w:sz w:val="18"/>
                <w:szCs w:val="18"/>
              </w:rPr>
            </w:pPr>
            <w:r w:rsidRPr="004D0D38">
              <w:rPr>
                <w:rFonts w:ascii="Arial" w:eastAsia="Arial" w:hAnsi="Arial" w:cs="Arial"/>
                <w:b/>
                <w:spacing w:val="-1"/>
                <w:sz w:val="18"/>
                <w:szCs w:val="18"/>
              </w:rPr>
              <w:t>C</w:t>
            </w:r>
            <w:r w:rsidRPr="004D0D38">
              <w:rPr>
                <w:rFonts w:ascii="Arial" w:eastAsia="Arial" w:hAnsi="Arial" w:cs="Arial"/>
                <w:b/>
                <w:spacing w:val="1"/>
                <w:sz w:val="18"/>
                <w:szCs w:val="18"/>
              </w:rPr>
              <w:t>O</w:t>
            </w:r>
            <w:r w:rsidRPr="004D0D38">
              <w:rPr>
                <w:rFonts w:ascii="Arial" w:eastAsia="Arial" w:hAnsi="Arial" w:cs="Arial"/>
                <w:b/>
                <w:spacing w:val="-3"/>
                <w:sz w:val="18"/>
                <w:szCs w:val="18"/>
              </w:rPr>
              <w:t>S</w:t>
            </w:r>
            <w:r w:rsidRPr="004D0D38">
              <w:rPr>
                <w:rFonts w:ascii="Arial" w:eastAsia="Arial" w:hAnsi="Arial" w:cs="Arial"/>
                <w:b/>
                <w:spacing w:val="4"/>
                <w:sz w:val="18"/>
                <w:szCs w:val="18"/>
              </w:rPr>
              <w:t>T</w:t>
            </w:r>
            <w:r w:rsidRPr="004D0D38">
              <w:rPr>
                <w:rFonts w:ascii="Arial" w:eastAsia="Arial" w:hAnsi="Arial" w:cs="Arial"/>
                <w:b/>
                <w:sz w:val="18"/>
                <w:szCs w:val="18"/>
              </w:rPr>
              <w:t>O</w:t>
            </w:r>
            <w:r w:rsidRPr="004D0D38">
              <w:rPr>
                <w:rFonts w:ascii="Arial" w:eastAsia="Arial" w:hAnsi="Arial" w:cs="Arial"/>
                <w:b/>
                <w:spacing w:val="-2"/>
                <w:sz w:val="18"/>
                <w:szCs w:val="18"/>
              </w:rPr>
              <w:t xml:space="preserve"> </w:t>
            </w:r>
            <w:r w:rsidRPr="004D0D38">
              <w:rPr>
                <w:rFonts w:ascii="Arial" w:eastAsia="Arial" w:hAnsi="Arial" w:cs="Arial"/>
                <w:b/>
                <w:spacing w:val="1"/>
                <w:sz w:val="18"/>
                <w:szCs w:val="18"/>
              </w:rPr>
              <w:t>PO</w:t>
            </w:r>
            <w:r w:rsidRPr="004D0D38">
              <w:rPr>
                <w:rFonts w:ascii="Arial" w:eastAsia="Arial" w:hAnsi="Arial" w:cs="Arial"/>
                <w:b/>
                <w:sz w:val="18"/>
                <w:szCs w:val="18"/>
              </w:rPr>
              <w:t xml:space="preserve">R </w:t>
            </w:r>
            <w:r w:rsidRPr="004D0D38">
              <w:rPr>
                <w:rFonts w:ascii="Arial" w:eastAsia="Arial" w:hAnsi="Arial" w:cs="Arial"/>
                <w:b/>
                <w:spacing w:val="-6"/>
                <w:sz w:val="18"/>
                <w:szCs w:val="18"/>
              </w:rPr>
              <w:t>U</w:t>
            </w:r>
            <w:r w:rsidRPr="004D0D38">
              <w:rPr>
                <w:rFonts w:ascii="Arial" w:eastAsia="Arial" w:hAnsi="Arial" w:cs="Arial"/>
                <w:b/>
                <w:spacing w:val="-1"/>
                <w:sz w:val="18"/>
                <w:szCs w:val="18"/>
              </w:rPr>
              <w:t>N</w:t>
            </w:r>
            <w:r w:rsidRPr="004D0D38">
              <w:rPr>
                <w:rFonts w:ascii="Arial" w:eastAsia="Arial" w:hAnsi="Arial" w:cs="Arial"/>
                <w:b/>
                <w:spacing w:val="-4"/>
                <w:sz w:val="18"/>
                <w:szCs w:val="18"/>
              </w:rPr>
              <w:t>I</w:t>
            </w:r>
            <w:r w:rsidRPr="004D0D38">
              <w:rPr>
                <w:rFonts w:ascii="Arial" w:eastAsia="Arial" w:hAnsi="Arial" w:cs="Arial"/>
                <w:b/>
                <w:spacing w:val="4"/>
                <w:sz w:val="18"/>
                <w:szCs w:val="18"/>
              </w:rPr>
              <w:t>D</w:t>
            </w:r>
            <w:r w:rsidRPr="004D0D38">
              <w:rPr>
                <w:rFonts w:ascii="Arial" w:eastAsia="Arial" w:hAnsi="Arial" w:cs="Arial"/>
                <w:b/>
                <w:spacing w:val="-6"/>
                <w:sz w:val="18"/>
                <w:szCs w:val="18"/>
              </w:rPr>
              <w:t>A</w:t>
            </w:r>
            <w:r w:rsidRPr="004D0D38">
              <w:rPr>
                <w:rFonts w:ascii="Arial" w:eastAsia="Arial" w:hAnsi="Arial" w:cs="Arial"/>
                <w:b/>
                <w:sz w:val="18"/>
                <w:szCs w:val="18"/>
              </w:rPr>
              <w:t>D</w:t>
            </w:r>
          </w:p>
        </w:tc>
        <w:tc>
          <w:tcPr>
            <w:tcW w:w="1071" w:type="dxa"/>
            <w:shd w:val="clear" w:color="auto" w:fill="FFFFFF" w:themeFill="background1"/>
          </w:tcPr>
          <w:p w14:paraId="53739687" w14:textId="77777777" w:rsidR="00B66D2F" w:rsidRPr="004D0D38" w:rsidRDefault="00B66D2F" w:rsidP="007A4B73">
            <w:pPr>
              <w:spacing w:before="9" w:line="100" w:lineRule="exact"/>
              <w:rPr>
                <w:sz w:val="18"/>
                <w:szCs w:val="18"/>
              </w:rPr>
            </w:pPr>
          </w:p>
          <w:p w14:paraId="14628ACB" w14:textId="77777777" w:rsidR="00B66D2F" w:rsidRPr="004D0D38" w:rsidRDefault="00B66D2F" w:rsidP="007A4B73">
            <w:pPr>
              <w:ind w:left="138"/>
              <w:rPr>
                <w:rFonts w:ascii="Arial" w:eastAsia="Arial" w:hAnsi="Arial" w:cs="Arial"/>
                <w:sz w:val="18"/>
                <w:szCs w:val="18"/>
              </w:rPr>
            </w:pPr>
            <w:r w:rsidRPr="004D0D38">
              <w:rPr>
                <w:rFonts w:ascii="Arial" w:eastAsia="Arial" w:hAnsi="Arial" w:cs="Arial"/>
                <w:b/>
                <w:spacing w:val="-1"/>
                <w:sz w:val="18"/>
                <w:szCs w:val="18"/>
              </w:rPr>
              <w:t>C</w:t>
            </w:r>
            <w:r w:rsidRPr="004D0D38">
              <w:rPr>
                <w:rFonts w:ascii="Arial" w:eastAsia="Arial" w:hAnsi="Arial" w:cs="Arial"/>
                <w:b/>
                <w:spacing w:val="1"/>
                <w:sz w:val="18"/>
                <w:szCs w:val="18"/>
              </w:rPr>
              <w:t>O</w:t>
            </w:r>
            <w:r w:rsidRPr="004D0D38">
              <w:rPr>
                <w:rFonts w:ascii="Arial" w:eastAsia="Arial" w:hAnsi="Arial" w:cs="Arial"/>
                <w:b/>
                <w:spacing w:val="-3"/>
                <w:sz w:val="18"/>
                <w:szCs w:val="18"/>
              </w:rPr>
              <w:t>S</w:t>
            </w:r>
            <w:r w:rsidRPr="004D0D38">
              <w:rPr>
                <w:rFonts w:ascii="Arial" w:eastAsia="Arial" w:hAnsi="Arial" w:cs="Arial"/>
                <w:b/>
                <w:spacing w:val="4"/>
                <w:sz w:val="18"/>
                <w:szCs w:val="18"/>
              </w:rPr>
              <w:t>T</w:t>
            </w:r>
            <w:r w:rsidRPr="004D0D38">
              <w:rPr>
                <w:rFonts w:ascii="Arial" w:eastAsia="Arial" w:hAnsi="Arial" w:cs="Arial"/>
                <w:b/>
                <w:sz w:val="18"/>
                <w:szCs w:val="18"/>
              </w:rPr>
              <w:t>O</w:t>
            </w:r>
          </w:p>
        </w:tc>
      </w:tr>
      <w:tr w:rsidR="00B66D2F" w:rsidRPr="004D0D38" w14:paraId="77EC88E3" w14:textId="77777777" w:rsidTr="007A4B73">
        <w:trPr>
          <w:gridBefore w:val="1"/>
          <w:wBefore w:w="113" w:type="dxa"/>
          <w:trHeight w:hRule="exact" w:val="509"/>
        </w:trPr>
        <w:tc>
          <w:tcPr>
            <w:tcW w:w="3266" w:type="dxa"/>
            <w:shd w:val="clear" w:color="auto" w:fill="FFFFFF" w:themeFill="background1"/>
          </w:tcPr>
          <w:p w14:paraId="18940E21" w14:textId="77777777" w:rsidR="00B66D2F" w:rsidRPr="004D0D38" w:rsidRDefault="00B66D2F" w:rsidP="007A4B73">
            <w:pPr>
              <w:spacing w:before="4" w:line="120" w:lineRule="exact"/>
              <w:rPr>
                <w:sz w:val="18"/>
                <w:szCs w:val="18"/>
              </w:rPr>
            </w:pPr>
          </w:p>
          <w:p w14:paraId="02EED41F" w14:textId="77777777" w:rsidR="00B66D2F" w:rsidRPr="004D0D38" w:rsidRDefault="00B66D2F" w:rsidP="007A4B73">
            <w:pPr>
              <w:ind w:left="110"/>
              <w:rPr>
                <w:rFonts w:ascii="Arial" w:eastAsia="Arial" w:hAnsi="Arial" w:cs="Arial"/>
                <w:sz w:val="18"/>
                <w:szCs w:val="18"/>
              </w:rPr>
            </w:pPr>
            <w:r w:rsidRPr="004D0D38">
              <w:rPr>
                <w:rFonts w:ascii="Arial" w:eastAsia="Arial" w:hAnsi="Arial" w:cs="Arial"/>
                <w:spacing w:val="-4"/>
                <w:sz w:val="18"/>
                <w:szCs w:val="18"/>
              </w:rPr>
              <w:t>I</w:t>
            </w:r>
            <w:r w:rsidRPr="004D0D38">
              <w:rPr>
                <w:rFonts w:ascii="Arial" w:eastAsia="Arial" w:hAnsi="Arial" w:cs="Arial"/>
                <w:spacing w:val="-2"/>
                <w:sz w:val="18"/>
                <w:szCs w:val="18"/>
              </w:rPr>
              <w:t>m</w:t>
            </w:r>
            <w:r w:rsidRPr="004D0D38">
              <w:rPr>
                <w:rFonts w:ascii="Arial" w:eastAsia="Arial" w:hAnsi="Arial" w:cs="Arial"/>
                <w:spacing w:val="2"/>
                <w:sz w:val="18"/>
                <w:szCs w:val="18"/>
              </w:rPr>
              <w:t>p</w:t>
            </w:r>
            <w:r w:rsidRPr="004D0D38">
              <w:rPr>
                <w:rFonts w:ascii="Arial" w:eastAsia="Arial" w:hAnsi="Arial" w:cs="Arial"/>
                <w:spacing w:val="-2"/>
                <w:sz w:val="18"/>
                <w:szCs w:val="18"/>
              </w:rPr>
              <w:t>r</w:t>
            </w:r>
            <w:r w:rsidRPr="004D0D38">
              <w:rPr>
                <w:rFonts w:ascii="Arial" w:eastAsia="Arial" w:hAnsi="Arial" w:cs="Arial"/>
                <w:spacing w:val="2"/>
                <w:sz w:val="18"/>
                <w:szCs w:val="18"/>
              </w:rPr>
              <w:t>e</w:t>
            </w:r>
            <w:r w:rsidRPr="004D0D38">
              <w:rPr>
                <w:rFonts w:ascii="Arial" w:eastAsia="Arial" w:hAnsi="Arial" w:cs="Arial"/>
                <w:sz w:val="18"/>
                <w:szCs w:val="18"/>
              </w:rPr>
              <w:t>s</w:t>
            </w:r>
            <w:r w:rsidRPr="004D0D38">
              <w:rPr>
                <w:rFonts w:ascii="Arial" w:eastAsia="Arial" w:hAnsi="Arial" w:cs="Arial"/>
                <w:spacing w:val="-1"/>
                <w:sz w:val="18"/>
                <w:szCs w:val="18"/>
              </w:rPr>
              <w:t>i</w:t>
            </w:r>
            <w:r w:rsidRPr="004D0D38">
              <w:rPr>
                <w:rFonts w:ascii="Arial" w:eastAsia="Arial" w:hAnsi="Arial" w:cs="Arial"/>
                <w:spacing w:val="2"/>
                <w:sz w:val="18"/>
                <w:szCs w:val="18"/>
              </w:rPr>
              <w:t>ó</w:t>
            </w:r>
            <w:r w:rsidRPr="004D0D38">
              <w:rPr>
                <w:rFonts w:ascii="Arial" w:eastAsia="Arial" w:hAnsi="Arial" w:cs="Arial"/>
                <w:sz w:val="18"/>
                <w:szCs w:val="18"/>
              </w:rPr>
              <w:t xml:space="preserve">n </w:t>
            </w:r>
            <w:r w:rsidRPr="004D0D38">
              <w:rPr>
                <w:rFonts w:ascii="Arial" w:eastAsia="Arial" w:hAnsi="Arial" w:cs="Arial"/>
                <w:spacing w:val="2"/>
                <w:sz w:val="18"/>
                <w:szCs w:val="18"/>
              </w:rPr>
              <w:t>de</w:t>
            </w:r>
            <w:r w:rsidRPr="004D0D38">
              <w:rPr>
                <w:rFonts w:ascii="Arial" w:eastAsia="Arial" w:hAnsi="Arial" w:cs="Arial"/>
                <w:sz w:val="18"/>
                <w:szCs w:val="18"/>
              </w:rPr>
              <w:t xml:space="preserve">l </w:t>
            </w:r>
            <w:r w:rsidRPr="004D0D38">
              <w:rPr>
                <w:rFonts w:ascii="Arial" w:eastAsia="Arial" w:hAnsi="Arial" w:cs="Arial"/>
                <w:spacing w:val="-6"/>
                <w:sz w:val="18"/>
                <w:szCs w:val="18"/>
              </w:rPr>
              <w:t>i</w:t>
            </w:r>
            <w:r w:rsidRPr="004D0D38">
              <w:rPr>
                <w:rFonts w:ascii="Arial" w:eastAsia="Arial" w:hAnsi="Arial" w:cs="Arial"/>
                <w:spacing w:val="-3"/>
                <w:sz w:val="18"/>
                <w:szCs w:val="18"/>
              </w:rPr>
              <w:t>n</w:t>
            </w:r>
            <w:r w:rsidRPr="004D0D38">
              <w:rPr>
                <w:rFonts w:ascii="Arial" w:eastAsia="Arial" w:hAnsi="Arial" w:cs="Arial"/>
                <w:spacing w:val="6"/>
                <w:sz w:val="18"/>
                <w:szCs w:val="18"/>
              </w:rPr>
              <w:t>f</w:t>
            </w:r>
            <w:r w:rsidRPr="004D0D38">
              <w:rPr>
                <w:rFonts w:ascii="Arial" w:eastAsia="Arial" w:hAnsi="Arial" w:cs="Arial"/>
                <w:spacing w:val="2"/>
                <w:sz w:val="18"/>
                <w:szCs w:val="18"/>
              </w:rPr>
              <w:t>o</w:t>
            </w:r>
            <w:r w:rsidRPr="004D0D38">
              <w:rPr>
                <w:rFonts w:ascii="Arial" w:eastAsia="Arial" w:hAnsi="Arial" w:cs="Arial"/>
                <w:spacing w:val="-2"/>
                <w:sz w:val="18"/>
                <w:szCs w:val="18"/>
              </w:rPr>
              <w:t>rm</w:t>
            </w:r>
            <w:r w:rsidRPr="004D0D38">
              <w:rPr>
                <w:rFonts w:ascii="Arial" w:eastAsia="Arial" w:hAnsi="Arial" w:cs="Arial"/>
                <w:sz w:val="18"/>
                <w:szCs w:val="18"/>
              </w:rPr>
              <w:t>e</w:t>
            </w:r>
            <w:r w:rsidRPr="004D0D38">
              <w:rPr>
                <w:rFonts w:ascii="Arial" w:eastAsia="Arial" w:hAnsi="Arial" w:cs="Arial"/>
                <w:spacing w:val="-6"/>
                <w:sz w:val="18"/>
                <w:szCs w:val="18"/>
              </w:rPr>
              <w:t xml:space="preserve"> </w:t>
            </w:r>
            <w:r w:rsidRPr="004D0D38">
              <w:rPr>
                <w:rFonts w:ascii="Arial" w:eastAsia="Arial" w:hAnsi="Arial" w:cs="Arial"/>
                <w:spacing w:val="6"/>
                <w:sz w:val="18"/>
                <w:szCs w:val="18"/>
              </w:rPr>
              <w:t>f</w:t>
            </w:r>
            <w:r w:rsidRPr="004D0D38">
              <w:rPr>
                <w:rFonts w:ascii="Arial" w:eastAsia="Arial" w:hAnsi="Arial" w:cs="Arial"/>
                <w:spacing w:val="-1"/>
                <w:sz w:val="18"/>
                <w:szCs w:val="18"/>
              </w:rPr>
              <w:t>i</w:t>
            </w:r>
            <w:r w:rsidRPr="004D0D38">
              <w:rPr>
                <w:rFonts w:ascii="Arial" w:eastAsia="Arial" w:hAnsi="Arial" w:cs="Arial"/>
                <w:spacing w:val="-3"/>
                <w:sz w:val="18"/>
                <w:szCs w:val="18"/>
              </w:rPr>
              <w:t>n</w:t>
            </w:r>
            <w:r w:rsidRPr="004D0D38">
              <w:rPr>
                <w:rFonts w:ascii="Arial" w:eastAsia="Arial" w:hAnsi="Arial" w:cs="Arial"/>
                <w:spacing w:val="2"/>
                <w:sz w:val="18"/>
                <w:szCs w:val="18"/>
              </w:rPr>
              <w:t>a</w:t>
            </w:r>
            <w:r w:rsidRPr="004D0D38">
              <w:rPr>
                <w:rFonts w:ascii="Arial" w:eastAsia="Arial" w:hAnsi="Arial" w:cs="Arial"/>
                <w:sz w:val="18"/>
                <w:szCs w:val="18"/>
              </w:rPr>
              <w:t>l</w:t>
            </w:r>
          </w:p>
        </w:tc>
        <w:tc>
          <w:tcPr>
            <w:tcW w:w="1656" w:type="dxa"/>
            <w:shd w:val="clear" w:color="auto" w:fill="FFFFFF" w:themeFill="background1"/>
          </w:tcPr>
          <w:p w14:paraId="1F4C4B5B" w14:textId="77777777" w:rsidR="00B66D2F" w:rsidRPr="004D0D38" w:rsidRDefault="00B66D2F" w:rsidP="007A4B73">
            <w:pPr>
              <w:spacing w:before="4" w:line="120" w:lineRule="exact"/>
              <w:rPr>
                <w:sz w:val="18"/>
                <w:szCs w:val="18"/>
              </w:rPr>
            </w:pPr>
          </w:p>
          <w:p w14:paraId="4CF3AE56" w14:textId="77777777" w:rsidR="00B66D2F" w:rsidRPr="004D0D38" w:rsidRDefault="00B66D2F" w:rsidP="007A4B73">
            <w:pPr>
              <w:ind w:left="658" w:right="664"/>
              <w:jc w:val="center"/>
              <w:rPr>
                <w:rFonts w:ascii="Arial" w:eastAsia="Arial" w:hAnsi="Arial" w:cs="Arial"/>
                <w:sz w:val="18"/>
                <w:szCs w:val="18"/>
              </w:rPr>
            </w:pPr>
            <w:r w:rsidRPr="004D0D38">
              <w:rPr>
                <w:rFonts w:ascii="Arial" w:eastAsia="Arial" w:hAnsi="Arial" w:cs="Arial"/>
                <w:spacing w:val="2"/>
                <w:sz w:val="18"/>
                <w:szCs w:val="18"/>
              </w:rPr>
              <w:t>01</w:t>
            </w:r>
          </w:p>
        </w:tc>
        <w:tc>
          <w:tcPr>
            <w:tcW w:w="2454" w:type="dxa"/>
            <w:shd w:val="clear" w:color="auto" w:fill="FFFFFF" w:themeFill="background1"/>
          </w:tcPr>
          <w:p w14:paraId="3B7406A3" w14:textId="77777777" w:rsidR="00B66D2F" w:rsidRPr="004D0D38" w:rsidRDefault="00B66D2F" w:rsidP="007A4B73">
            <w:pPr>
              <w:spacing w:before="4" w:line="120" w:lineRule="exact"/>
              <w:rPr>
                <w:sz w:val="18"/>
                <w:szCs w:val="18"/>
              </w:rPr>
            </w:pPr>
          </w:p>
          <w:p w14:paraId="6D2F7C8B" w14:textId="77777777" w:rsidR="00B66D2F" w:rsidRPr="004D0D38" w:rsidRDefault="00B66D2F" w:rsidP="007A4B73">
            <w:pPr>
              <w:ind w:left="851" w:right="844"/>
              <w:jc w:val="center"/>
              <w:rPr>
                <w:rFonts w:ascii="Arial" w:eastAsia="Arial" w:hAnsi="Arial" w:cs="Arial"/>
                <w:sz w:val="18"/>
                <w:szCs w:val="18"/>
              </w:rPr>
            </w:pPr>
            <w:r w:rsidRPr="004D0D38">
              <w:rPr>
                <w:rFonts w:ascii="Arial" w:eastAsia="Arial" w:hAnsi="Arial" w:cs="Arial"/>
                <w:spacing w:val="2"/>
                <w:sz w:val="18"/>
                <w:szCs w:val="18"/>
              </w:rPr>
              <w:t>1</w:t>
            </w:r>
            <w:r w:rsidRPr="004D0D38">
              <w:rPr>
                <w:rFonts w:ascii="Arial" w:eastAsia="Arial" w:hAnsi="Arial" w:cs="Arial"/>
                <w:spacing w:val="-3"/>
                <w:sz w:val="18"/>
                <w:szCs w:val="18"/>
              </w:rPr>
              <w:t>40</w:t>
            </w:r>
            <w:r w:rsidRPr="004D0D38">
              <w:rPr>
                <w:rFonts w:ascii="Arial" w:eastAsia="Arial" w:hAnsi="Arial" w:cs="Arial"/>
                <w:spacing w:val="1"/>
                <w:sz w:val="18"/>
                <w:szCs w:val="18"/>
              </w:rPr>
              <w:t>.</w:t>
            </w:r>
            <w:r w:rsidRPr="004D0D38">
              <w:rPr>
                <w:rFonts w:ascii="Arial" w:eastAsia="Arial" w:hAnsi="Arial" w:cs="Arial"/>
                <w:spacing w:val="-3"/>
                <w:sz w:val="18"/>
                <w:szCs w:val="18"/>
              </w:rPr>
              <w:t>0</w:t>
            </w:r>
            <w:r w:rsidRPr="004D0D38">
              <w:rPr>
                <w:rFonts w:ascii="Arial" w:eastAsia="Arial" w:hAnsi="Arial" w:cs="Arial"/>
                <w:sz w:val="18"/>
                <w:szCs w:val="18"/>
              </w:rPr>
              <w:t>0</w:t>
            </w:r>
          </w:p>
        </w:tc>
        <w:tc>
          <w:tcPr>
            <w:tcW w:w="1071" w:type="dxa"/>
            <w:shd w:val="clear" w:color="auto" w:fill="FFFFFF" w:themeFill="background1"/>
          </w:tcPr>
          <w:p w14:paraId="51C9DED3" w14:textId="77777777" w:rsidR="00B66D2F" w:rsidRPr="004D0D38" w:rsidRDefault="00B66D2F" w:rsidP="007A4B73">
            <w:pPr>
              <w:spacing w:before="4" w:line="120" w:lineRule="exact"/>
              <w:rPr>
                <w:sz w:val="18"/>
                <w:szCs w:val="18"/>
              </w:rPr>
            </w:pPr>
          </w:p>
          <w:p w14:paraId="48762815" w14:textId="77777777" w:rsidR="00B66D2F" w:rsidRPr="004D0D38" w:rsidRDefault="00B66D2F" w:rsidP="007A4B73">
            <w:pPr>
              <w:ind w:left="196"/>
              <w:rPr>
                <w:rFonts w:ascii="Arial" w:eastAsia="Arial" w:hAnsi="Arial" w:cs="Arial"/>
                <w:sz w:val="18"/>
                <w:szCs w:val="18"/>
              </w:rPr>
            </w:pPr>
            <w:r w:rsidRPr="004D0D38">
              <w:rPr>
                <w:rFonts w:ascii="Arial" w:eastAsia="Arial" w:hAnsi="Arial" w:cs="Arial"/>
                <w:spacing w:val="2"/>
                <w:sz w:val="18"/>
                <w:szCs w:val="18"/>
              </w:rPr>
              <w:t>140</w:t>
            </w:r>
            <w:r w:rsidRPr="004D0D38">
              <w:rPr>
                <w:rFonts w:ascii="Arial" w:eastAsia="Arial" w:hAnsi="Arial" w:cs="Arial"/>
                <w:spacing w:val="1"/>
                <w:sz w:val="18"/>
                <w:szCs w:val="18"/>
              </w:rPr>
              <w:t>.</w:t>
            </w:r>
            <w:r w:rsidRPr="004D0D38">
              <w:rPr>
                <w:rFonts w:ascii="Arial" w:eastAsia="Arial" w:hAnsi="Arial" w:cs="Arial"/>
                <w:spacing w:val="-3"/>
                <w:sz w:val="18"/>
                <w:szCs w:val="18"/>
              </w:rPr>
              <w:t>0</w:t>
            </w:r>
            <w:r w:rsidRPr="004D0D38">
              <w:rPr>
                <w:rFonts w:ascii="Arial" w:eastAsia="Arial" w:hAnsi="Arial" w:cs="Arial"/>
                <w:sz w:val="18"/>
                <w:szCs w:val="18"/>
              </w:rPr>
              <w:t>0</w:t>
            </w:r>
          </w:p>
        </w:tc>
      </w:tr>
      <w:tr w:rsidR="00B66D2F" w:rsidRPr="004D0D38" w14:paraId="4C346B98" w14:textId="77777777" w:rsidTr="007A4B73">
        <w:trPr>
          <w:gridBefore w:val="1"/>
          <w:wBefore w:w="113" w:type="dxa"/>
          <w:trHeight w:hRule="exact" w:val="566"/>
        </w:trPr>
        <w:tc>
          <w:tcPr>
            <w:tcW w:w="3266" w:type="dxa"/>
            <w:shd w:val="clear" w:color="auto" w:fill="FFFFFF" w:themeFill="background1"/>
          </w:tcPr>
          <w:p w14:paraId="484C75CF" w14:textId="77777777" w:rsidR="00B66D2F" w:rsidRPr="004D0D38" w:rsidRDefault="00B66D2F" w:rsidP="007A4B73">
            <w:pPr>
              <w:spacing w:before="9" w:line="100" w:lineRule="exact"/>
              <w:rPr>
                <w:sz w:val="18"/>
                <w:szCs w:val="18"/>
              </w:rPr>
            </w:pPr>
          </w:p>
          <w:p w14:paraId="38505E17" w14:textId="77777777" w:rsidR="00B66D2F" w:rsidRPr="004D0D38" w:rsidRDefault="00B66D2F" w:rsidP="007A4B73">
            <w:pPr>
              <w:ind w:left="110"/>
              <w:rPr>
                <w:rFonts w:ascii="Arial" w:eastAsia="Arial" w:hAnsi="Arial" w:cs="Arial"/>
                <w:sz w:val="18"/>
                <w:szCs w:val="18"/>
              </w:rPr>
            </w:pPr>
            <w:r w:rsidRPr="004D0D38">
              <w:rPr>
                <w:rFonts w:ascii="Arial" w:eastAsia="Arial" w:hAnsi="Arial" w:cs="Arial"/>
                <w:spacing w:val="1"/>
                <w:sz w:val="18"/>
                <w:szCs w:val="18"/>
              </w:rPr>
              <w:t>E</w:t>
            </w:r>
            <w:r w:rsidRPr="004D0D38">
              <w:rPr>
                <w:rFonts w:ascii="Arial" w:eastAsia="Arial" w:hAnsi="Arial" w:cs="Arial"/>
                <w:spacing w:val="2"/>
                <w:sz w:val="18"/>
                <w:szCs w:val="18"/>
              </w:rPr>
              <w:t>n</w:t>
            </w:r>
            <w:r w:rsidRPr="004D0D38">
              <w:rPr>
                <w:rFonts w:ascii="Arial" w:eastAsia="Arial" w:hAnsi="Arial" w:cs="Arial"/>
                <w:spacing w:val="-5"/>
                <w:sz w:val="18"/>
                <w:szCs w:val="18"/>
              </w:rPr>
              <w:t>c</w:t>
            </w:r>
            <w:r w:rsidRPr="004D0D38">
              <w:rPr>
                <w:rFonts w:ascii="Arial" w:eastAsia="Arial" w:hAnsi="Arial" w:cs="Arial"/>
                <w:spacing w:val="2"/>
                <w:sz w:val="18"/>
                <w:szCs w:val="18"/>
              </w:rPr>
              <w:t>u</w:t>
            </w:r>
            <w:r w:rsidRPr="004D0D38">
              <w:rPr>
                <w:rFonts w:ascii="Arial" w:eastAsia="Arial" w:hAnsi="Arial" w:cs="Arial"/>
                <w:spacing w:val="-3"/>
                <w:sz w:val="18"/>
                <w:szCs w:val="18"/>
              </w:rPr>
              <w:t>a</w:t>
            </w:r>
            <w:r w:rsidRPr="004D0D38">
              <w:rPr>
                <w:rFonts w:ascii="Arial" w:eastAsia="Arial" w:hAnsi="Arial" w:cs="Arial"/>
                <w:spacing w:val="2"/>
                <w:sz w:val="18"/>
                <w:szCs w:val="18"/>
              </w:rPr>
              <w:t>de</w:t>
            </w:r>
            <w:r w:rsidRPr="004D0D38">
              <w:rPr>
                <w:rFonts w:ascii="Arial" w:eastAsia="Arial" w:hAnsi="Arial" w:cs="Arial"/>
                <w:spacing w:val="-2"/>
                <w:sz w:val="18"/>
                <w:szCs w:val="18"/>
              </w:rPr>
              <w:t>r</w:t>
            </w:r>
            <w:r w:rsidRPr="004D0D38">
              <w:rPr>
                <w:rFonts w:ascii="Arial" w:eastAsia="Arial" w:hAnsi="Arial" w:cs="Arial"/>
                <w:spacing w:val="-3"/>
                <w:sz w:val="18"/>
                <w:szCs w:val="18"/>
              </w:rPr>
              <w:t>n</w:t>
            </w:r>
            <w:r w:rsidRPr="004D0D38">
              <w:rPr>
                <w:rFonts w:ascii="Arial" w:eastAsia="Arial" w:hAnsi="Arial" w:cs="Arial"/>
                <w:spacing w:val="2"/>
                <w:sz w:val="18"/>
                <w:szCs w:val="18"/>
              </w:rPr>
              <w:t>a</w:t>
            </w:r>
            <w:r w:rsidRPr="004D0D38">
              <w:rPr>
                <w:rFonts w:ascii="Arial" w:eastAsia="Arial" w:hAnsi="Arial" w:cs="Arial"/>
                <w:spacing w:val="-3"/>
                <w:sz w:val="18"/>
                <w:szCs w:val="18"/>
              </w:rPr>
              <w:t>d</w:t>
            </w:r>
            <w:r w:rsidRPr="004D0D38">
              <w:rPr>
                <w:rFonts w:ascii="Arial" w:eastAsia="Arial" w:hAnsi="Arial" w:cs="Arial"/>
                <w:sz w:val="18"/>
                <w:szCs w:val="18"/>
              </w:rPr>
              <w:t>o - empastado</w:t>
            </w:r>
          </w:p>
        </w:tc>
        <w:tc>
          <w:tcPr>
            <w:tcW w:w="1656" w:type="dxa"/>
            <w:shd w:val="clear" w:color="auto" w:fill="FFFFFF" w:themeFill="background1"/>
          </w:tcPr>
          <w:p w14:paraId="7E3674AA" w14:textId="77777777" w:rsidR="00B66D2F" w:rsidRPr="004D0D38" w:rsidRDefault="00B66D2F" w:rsidP="007A4B73">
            <w:pPr>
              <w:spacing w:before="9" w:line="100" w:lineRule="exact"/>
              <w:rPr>
                <w:sz w:val="18"/>
                <w:szCs w:val="18"/>
              </w:rPr>
            </w:pPr>
          </w:p>
          <w:p w14:paraId="0A269592" w14:textId="77777777" w:rsidR="00B66D2F" w:rsidRPr="004D0D38" w:rsidRDefault="00B66D2F" w:rsidP="007A4B73">
            <w:pPr>
              <w:ind w:left="658" w:right="664"/>
              <w:jc w:val="center"/>
              <w:rPr>
                <w:rFonts w:ascii="Arial" w:eastAsia="Arial" w:hAnsi="Arial" w:cs="Arial"/>
                <w:sz w:val="18"/>
                <w:szCs w:val="18"/>
              </w:rPr>
            </w:pPr>
            <w:r w:rsidRPr="004D0D38">
              <w:rPr>
                <w:rFonts w:ascii="Arial" w:eastAsia="Arial" w:hAnsi="Arial" w:cs="Arial"/>
                <w:spacing w:val="2"/>
                <w:sz w:val="18"/>
                <w:szCs w:val="18"/>
              </w:rPr>
              <w:t>04</w:t>
            </w:r>
          </w:p>
        </w:tc>
        <w:tc>
          <w:tcPr>
            <w:tcW w:w="2454" w:type="dxa"/>
            <w:shd w:val="clear" w:color="auto" w:fill="FFFFFF" w:themeFill="background1"/>
          </w:tcPr>
          <w:p w14:paraId="0544C69A" w14:textId="77777777" w:rsidR="00B66D2F" w:rsidRPr="004D0D38" w:rsidRDefault="00B66D2F" w:rsidP="007A4B73">
            <w:pPr>
              <w:spacing w:before="9" w:line="100" w:lineRule="exact"/>
              <w:rPr>
                <w:sz w:val="18"/>
                <w:szCs w:val="18"/>
              </w:rPr>
            </w:pPr>
          </w:p>
          <w:p w14:paraId="3A83BD24" w14:textId="77777777" w:rsidR="00B66D2F" w:rsidRPr="004D0D38" w:rsidRDefault="00B66D2F" w:rsidP="007A4B73">
            <w:pPr>
              <w:ind w:left="1004" w:right="397"/>
              <w:rPr>
                <w:rFonts w:ascii="Arial" w:eastAsia="Arial" w:hAnsi="Arial" w:cs="Arial"/>
                <w:sz w:val="18"/>
                <w:szCs w:val="18"/>
              </w:rPr>
            </w:pPr>
            <w:r w:rsidRPr="004D0D38">
              <w:rPr>
                <w:rFonts w:ascii="Arial" w:eastAsia="Arial" w:hAnsi="Arial" w:cs="Arial"/>
                <w:spacing w:val="2"/>
                <w:sz w:val="18"/>
                <w:szCs w:val="18"/>
              </w:rPr>
              <w:t>82.50</w:t>
            </w:r>
          </w:p>
        </w:tc>
        <w:tc>
          <w:tcPr>
            <w:tcW w:w="1071" w:type="dxa"/>
            <w:shd w:val="clear" w:color="auto" w:fill="FFFFFF" w:themeFill="background1"/>
          </w:tcPr>
          <w:p w14:paraId="6AFBD495" w14:textId="77777777" w:rsidR="00B66D2F" w:rsidRPr="004D0D38" w:rsidRDefault="00B66D2F" w:rsidP="007A4B73">
            <w:pPr>
              <w:spacing w:before="9" w:line="100" w:lineRule="exact"/>
              <w:rPr>
                <w:sz w:val="18"/>
                <w:szCs w:val="18"/>
              </w:rPr>
            </w:pPr>
          </w:p>
          <w:p w14:paraId="5A175568" w14:textId="77777777" w:rsidR="00B66D2F" w:rsidRPr="004D0D38" w:rsidRDefault="00B66D2F" w:rsidP="007A4B73">
            <w:pPr>
              <w:ind w:left="196"/>
              <w:rPr>
                <w:rFonts w:ascii="Arial" w:eastAsia="Arial" w:hAnsi="Arial" w:cs="Arial"/>
                <w:sz w:val="18"/>
                <w:szCs w:val="18"/>
              </w:rPr>
            </w:pPr>
            <w:r w:rsidRPr="004D0D38">
              <w:rPr>
                <w:rFonts w:ascii="Arial" w:eastAsia="Arial" w:hAnsi="Arial" w:cs="Arial"/>
                <w:spacing w:val="2"/>
                <w:sz w:val="18"/>
                <w:szCs w:val="18"/>
              </w:rPr>
              <w:t>3</w:t>
            </w:r>
            <w:r w:rsidRPr="004D0D38">
              <w:rPr>
                <w:rFonts w:ascii="Arial" w:eastAsia="Arial" w:hAnsi="Arial" w:cs="Arial"/>
                <w:spacing w:val="-3"/>
                <w:sz w:val="18"/>
                <w:szCs w:val="18"/>
              </w:rPr>
              <w:t>3</w:t>
            </w:r>
            <w:r w:rsidRPr="004D0D38">
              <w:rPr>
                <w:rFonts w:ascii="Arial" w:eastAsia="Arial" w:hAnsi="Arial" w:cs="Arial"/>
                <w:spacing w:val="2"/>
                <w:sz w:val="18"/>
                <w:szCs w:val="18"/>
              </w:rPr>
              <w:t>0</w:t>
            </w:r>
            <w:r w:rsidRPr="004D0D38">
              <w:rPr>
                <w:rFonts w:ascii="Arial" w:eastAsia="Arial" w:hAnsi="Arial" w:cs="Arial"/>
                <w:spacing w:val="1"/>
                <w:sz w:val="18"/>
                <w:szCs w:val="18"/>
              </w:rPr>
              <w:t>.</w:t>
            </w:r>
            <w:r w:rsidRPr="004D0D38">
              <w:rPr>
                <w:rFonts w:ascii="Arial" w:eastAsia="Arial" w:hAnsi="Arial" w:cs="Arial"/>
                <w:spacing w:val="-3"/>
                <w:sz w:val="18"/>
                <w:szCs w:val="18"/>
              </w:rPr>
              <w:t>0</w:t>
            </w:r>
            <w:r w:rsidRPr="004D0D38">
              <w:rPr>
                <w:rFonts w:ascii="Arial" w:eastAsia="Arial" w:hAnsi="Arial" w:cs="Arial"/>
                <w:sz w:val="18"/>
                <w:szCs w:val="18"/>
              </w:rPr>
              <w:t>0</w:t>
            </w:r>
          </w:p>
        </w:tc>
      </w:tr>
      <w:tr w:rsidR="00B66D2F" w:rsidRPr="004D0D38" w14:paraId="1DC9EEBC" w14:textId="77777777" w:rsidTr="007A4B73">
        <w:trPr>
          <w:gridBefore w:val="1"/>
          <w:wBefore w:w="113" w:type="dxa"/>
          <w:trHeight w:hRule="exact" w:val="504"/>
        </w:trPr>
        <w:tc>
          <w:tcPr>
            <w:tcW w:w="3266" w:type="dxa"/>
            <w:shd w:val="clear" w:color="auto" w:fill="FFFFFF" w:themeFill="background1"/>
          </w:tcPr>
          <w:p w14:paraId="121086E1" w14:textId="77777777" w:rsidR="00B66D2F" w:rsidRPr="004D0D38" w:rsidRDefault="00B66D2F" w:rsidP="007A4B73">
            <w:pPr>
              <w:spacing w:before="9" w:line="100" w:lineRule="exact"/>
              <w:rPr>
                <w:sz w:val="18"/>
                <w:szCs w:val="18"/>
              </w:rPr>
            </w:pPr>
          </w:p>
          <w:p w14:paraId="1F13255B" w14:textId="77777777" w:rsidR="00B66D2F" w:rsidRPr="004D0D38" w:rsidRDefault="00B66D2F" w:rsidP="007A4B73">
            <w:pPr>
              <w:ind w:left="110"/>
              <w:rPr>
                <w:rFonts w:ascii="Arial" w:eastAsia="Arial" w:hAnsi="Arial" w:cs="Arial"/>
                <w:sz w:val="18"/>
                <w:szCs w:val="18"/>
              </w:rPr>
            </w:pPr>
            <w:r w:rsidRPr="004D0D38">
              <w:rPr>
                <w:rFonts w:ascii="Arial" w:eastAsia="Arial" w:hAnsi="Arial" w:cs="Arial"/>
                <w:spacing w:val="-4"/>
                <w:sz w:val="18"/>
                <w:szCs w:val="18"/>
              </w:rPr>
              <w:t>I</w:t>
            </w:r>
            <w:r w:rsidRPr="004D0D38">
              <w:rPr>
                <w:rFonts w:ascii="Arial" w:eastAsia="Arial" w:hAnsi="Arial" w:cs="Arial"/>
                <w:spacing w:val="2"/>
                <w:sz w:val="18"/>
                <w:szCs w:val="18"/>
              </w:rPr>
              <w:t>n</w:t>
            </w:r>
            <w:r w:rsidRPr="004D0D38">
              <w:rPr>
                <w:rFonts w:ascii="Arial" w:eastAsia="Arial" w:hAnsi="Arial" w:cs="Arial"/>
                <w:spacing w:val="1"/>
                <w:sz w:val="18"/>
                <w:szCs w:val="18"/>
              </w:rPr>
              <w:t>t</w:t>
            </w:r>
            <w:r w:rsidRPr="004D0D38">
              <w:rPr>
                <w:rFonts w:ascii="Arial" w:eastAsia="Arial" w:hAnsi="Arial" w:cs="Arial"/>
                <w:spacing w:val="2"/>
                <w:sz w:val="18"/>
                <w:szCs w:val="18"/>
              </w:rPr>
              <w:t>e</w:t>
            </w:r>
            <w:r w:rsidRPr="004D0D38">
              <w:rPr>
                <w:rFonts w:ascii="Arial" w:eastAsia="Arial" w:hAnsi="Arial" w:cs="Arial"/>
                <w:spacing w:val="-2"/>
                <w:sz w:val="18"/>
                <w:szCs w:val="18"/>
              </w:rPr>
              <w:t>r</w:t>
            </w:r>
            <w:r w:rsidRPr="004D0D38">
              <w:rPr>
                <w:rFonts w:ascii="Arial" w:eastAsia="Arial" w:hAnsi="Arial" w:cs="Arial"/>
                <w:spacing w:val="2"/>
                <w:sz w:val="18"/>
                <w:szCs w:val="18"/>
              </w:rPr>
              <w:t>n</w:t>
            </w:r>
            <w:r w:rsidRPr="004D0D38">
              <w:rPr>
                <w:rFonts w:ascii="Arial" w:eastAsia="Arial" w:hAnsi="Arial" w:cs="Arial"/>
                <w:spacing w:val="-3"/>
                <w:sz w:val="18"/>
                <w:szCs w:val="18"/>
              </w:rPr>
              <w:t>e</w:t>
            </w:r>
            <w:r w:rsidRPr="004D0D38">
              <w:rPr>
                <w:rFonts w:ascii="Arial" w:eastAsia="Arial" w:hAnsi="Arial" w:cs="Arial"/>
                <w:sz w:val="18"/>
                <w:szCs w:val="18"/>
              </w:rPr>
              <w:t>t</w:t>
            </w:r>
          </w:p>
        </w:tc>
        <w:tc>
          <w:tcPr>
            <w:tcW w:w="1656" w:type="dxa"/>
            <w:shd w:val="clear" w:color="auto" w:fill="FFFFFF" w:themeFill="background1"/>
          </w:tcPr>
          <w:p w14:paraId="3C8CCFB4" w14:textId="77777777" w:rsidR="00B66D2F" w:rsidRPr="004D0D38" w:rsidRDefault="00B66D2F" w:rsidP="007A4B73">
            <w:pPr>
              <w:spacing w:before="9" w:line="100" w:lineRule="exact"/>
              <w:rPr>
                <w:sz w:val="18"/>
                <w:szCs w:val="18"/>
              </w:rPr>
            </w:pPr>
          </w:p>
          <w:p w14:paraId="0108F659" w14:textId="77777777" w:rsidR="00B66D2F" w:rsidRPr="004D0D38" w:rsidRDefault="00B66D2F" w:rsidP="007A4B73">
            <w:pPr>
              <w:ind w:left="601" w:right="604"/>
              <w:jc w:val="center"/>
              <w:rPr>
                <w:rFonts w:ascii="Arial" w:eastAsia="Arial" w:hAnsi="Arial" w:cs="Arial"/>
                <w:sz w:val="18"/>
                <w:szCs w:val="18"/>
              </w:rPr>
            </w:pPr>
            <w:r w:rsidRPr="004D0D38">
              <w:rPr>
                <w:rFonts w:ascii="Arial" w:eastAsia="Arial" w:hAnsi="Arial" w:cs="Arial"/>
                <w:spacing w:val="2"/>
                <w:sz w:val="18"/>
                <w:szCs w:val="18"/>
              </w:rPr>
              <w:t>1</w:t>
            </w:r>
            <w:r w:rsidRPr="004D0D38">
              <w:rPr>
                <w:rFonts w:ascii="Arial" w:eastAsia="Arial" w:hAnsi="Arial" w:cs="Arial"/>
                <w:spacing w:val="-3"/>
                <w:sz w:val="18"/>
                <w:szCs w:val="18"/>
              </w:rPr>
              <w:t>5</w:t>
            </w:r>
            <w:r w:rsidRPr="004D0D38">
              <w:rPr>
                <w:rFonts w:ascii="Arial" w:eastAsia="Arial" w:hAnsi="Arial" w:cs="Arial"/>
                <w:sz w:val="18"/>
                <w:szCs w:val="18"/>
              </w:rPr>
              <w:t>0</w:t>
            </w:r>
          </w:p>
        </w:tc>
        <w:tc>
          <w:tcPr>
            <w:tcW w:w="2454" w:type="dxa"/>
            <w:shd w:val="clear" w:color="auto" w:fill="FFFFFF" w:themeFill="background1"/>
          </w:tcPr>
          <w:p w14:paraId="4FDF7286" w14:textId="77777777" w:rsidR="00B66D2F" w:rsidRPr="004D0D38" w:rsidRDefault="00B66D2F" w:rsidP="007A4B73">
            <w:pPr>
              <w:spacing w:before="9" w:line="100" w:lineRule="exact"/>
              <w:rPr>
                <w:sz w:val="18"/>
                <w:szCs w:val="18"/>
              </w:rPr>
            </w:pPr>
          </w:p>
          <w:p w14:paraId="4A394F61" w14:textId="77777777" w:rsidR="00B66D2F" w:rsidRPr="004D0D38" w:rsidRDefault="00B66D2F" w:rsidP="007A4B73">
            <w:pPr>
              <w:ind w:left="971" w:right="969"/>
              <w:jc w:val="center"/>
              <w:rPr>
                <w:rFonts w:ascii="Arial" w:eastAsia="Arial" w:hAnsi="Arial" w:cs="Arial"/>
                <w:sz w:val="18"/>
                <w:szCs w:val="18"/>
              </w:rPr>
            </w:pPr>
            <w:r w:rsidRPr="004D0D38">
              <w:rPr>
                <w:rFonts w:ascii="Arial" w:eastAsia="Arial" w:hAnsi="Arial" w:cs="Arial"/>
                <w:spacing w:val="2"/>
                <w:sz w:val="18"/>
                <w:szCs w:val="18"/>
              </w:rPr>
              <w:t>1</w:t>
            </w:r>
            <w:r w:rsidRPr="004D0D38">
              <w:rPr>
                <w:rFonts w:ascii="Arial" w:eastAsia="Arial" w:hAnsi="Arial" w:cs="Arial"/>
                <w:spacing w:val="1"/>
                <w:sz w:val="18"/>
                <w:szCs w:val="18"/>
              </w:rPr>
              <w:t>.</w:t>
            </w:r>
            <w:r w:rsidRPr="004D0D38">
              <w:rPr>
                <w:rFonts w:ascii="Arial" w:eastAsia="Arial" w:hAnsi="Arial" w:cs="Arial"/>
                <w:spacing w:val="-3"/>
                <w:sz w:val="18"/>
                <w:szCs w:val="18"/>
              </w:rPr>
              <w:t>0</w:t>
            </w:r>
            <w:r w:rsidRPr="004D0D38">
              <w:rPr>
                <w:rFonts w:ascii="Arial" w:eastAsia="Arial" w:hAnsi="Arial" w:cs="Arial"/>
                <w:sz w:val="18"/>
                <w:szCs w:val="18"/>
              </w:rPr>
              <w:t>0</w:t>
            </w:r>
          </w:p>
        </w:tc>
        <w:tc>
          <w:tcPr>
            <w:tcW w:w="1071" w:type="dxa"/>
            <w:shd w:val="clear" w:color="auto" w:fill="FFFFFF" w:themeFill="background1"/>
          </w:tcPr>
          <w:p w14:paraId="13A7133C" w14:textId="77777777" w:rsidR="00B66D2F" w:rsidRPr="004D0D38" w:rsidRDefault="00B66D2F" w:rsidP="007A4B73">
            <w:pPr>
              <w:spacing w:before="9" w:line="100" w:lineRule="exact"/>
              <w:rPr>
                <w:sz w:val="18"/>
                <w:szCs w:val="18"/>
              </w:rPr>
            </w:pPr>
          </w:p>
          <w:p w14:paraId="0B9993DB" w14:textId="77777777" w:rsidR="00B66D2F" w:rsidRPr="004D0D38" w:rsidRDefault="00B66D2F" w:rsidP="007A4B73">
            <w:pPr>
              <w:ind w:left="196"/>
              <w:rPr>
                <w:rFonts w:ascii="Arial" w:eastAsia="Arial" w:hAnsi="Arial" w:cs="Arial"/>
                <w:sz w:val="18"/>
                <w:szCs w:val="18"/>
              </w:rPr>
            </w:pPr>
            <w:r w:rsidRPr="004D0D38">
              <w:rPr>
                <w:rFonts w:ascii="Arial" w:eastAsia="Arial" w:hAnsi="Arial" w:cs="Arial"/>
                <w:spacing w:val="2"/>
                <w:sz w:val="18"/>
                <w:szCs w:val="18"/>
              </w:rPr>
              <w:t>1</w:t>
            </w:r>
            <w:r w:rsidRPr="004D0D38">
              <w:rPr>
                <w:rFonts w:ascii="Arial" w:eastAsia="Arial" w:hAnsi="Arial" w:cs="Arial"/>
                <w:spacing w:val="-3"/>
                <w:sz w:val="18"/>
                <w:szCs w:val="18"/>
              </w:rPr>
              <w:t>5</w:t>
            </w:r>
            <w:r w:rsidRPr="004D0D38">
              <w:rPr>
                <w:rFonts w:ascii="Arial" w:eastAsia="Arial" w:hAnsi="Arial" w:cs="Arial"/>
                <w:spacing w:val="2"/>
                <w:sz w:val="18"/>
                <w:szCs w:val="18"/>
              </w:rPr>
              <w:t>0</w:t>
            </w:r>
            <w:r w:rsidRPr="004D0D38">
              <w:rPr>
                <w:rFonts w:ascii="Arial" w:eastAsia="Arial" w:hAnsi="Arial" w:cs="Arial"/>
                <w:spacing w:val="1"/>
                <w:sz w:val="18"/>
                <w:szCs w:val="18"/>
              </w:rPr>
              <w:t>.</w:t>
            </w:r>
            <w:r w:rsidRPr="004D0D38">
              <w:rPr>
                <w:rFonts w:ascii="Arial" w:eastAsia="Arial" w:hAnsi="Arial" w:cs="Arial"/>
                <w:spacing w:val="-3"/>
                <w:sz w:val="18"/>
                <w:szCs w:val="18"/>
              </w:rPr>
              <w:t>0</w:t>
            </w:r>
            <w:r w:rsidRPr="004D0D38">
              <w:rPr>
                <w:rFonts w:ascii="Arial" w:eastAsia="Arial" w:hAnsi="Arial" w:cs="Arial"/>
                <w:sz w:val="18"/>
                <w:szCs w:val="18"/>
              </w:rPr>
              <w:t>0</w:t>
            </w:r>
          </w:p>
        </w:tc>
      </w:tr>
      <w:tr w:rsidR="00B66D2F" w:rsidRPr="004D0D38" w14:paraId="5B804E97" w14:textId="77777777" w:rsidTr="007A4B73">
        <w:trPr>
          <w:gridBefore w:val="1"/>
          <w:wBefore w:w="113" w:type="dxa"/>
          <w:trHeight w:hRule="exact" w:val="720"/>
        </w:trPr>
        <w:tc>
          <w:tcPr>
            <w:tcW w:w="3266" w:type="dxa"/>
            <w:shd w:val="clear" w:color="auto" w:fill="FFFFFF" w:themeFill="background1"/>
          </w:tcPr>
          <w:p w14:paraId="66D86249" w14:textId="77777777" w:rsidR="00B66D2F" w:rsidRPr="004D0D38" w:rsidRDefault="00B66D2F" w:rsidP="007A4B73">
            <w:pPr>
              <w:spacing w:before="9" w:line="100" w:lineRule="exact"/>
              <w:rPr>
                <w:sz w:val="18"/>
                <w:szCs w:val="18"/>
              </w:rPr>
            </w:pPr>
          </w:p>
          <w:p w14:paraId="163F6902" w14:textId="77777777" w:rsidR="00B66D2F" w:rsidRPr="004D0D38" w:rsidRDefault="00B66D2F" w:rsidP="007A4B73">
            <w:pPr>
              <w:ind w:left="110"/>
              <w:rPr>
                <w:rFonts w:ascii="Arial" w:eastAsia="Arial" w:hAnsi="Arial" w:cs="Arial"/>
                <w:sz w:val="18"/>
                <w:szCs w:val="18"/>
              </w:rPr>
            </w:pPr>
            <w:r w:rsidRPr="004D0D38">
              <w:rPr>
                <w:rFonts w:ascii="Arial" w:eastAsia="Arial" w:hAnsi="Arial" w:cs="Arial"/>
                <w:spacing w:val="1"/>
                <w:sz w:val="18"/>
                <w:szCs w:val="18"/>
              </w:rPr>
              <w:t>Movilidad local</w:t>
            </w:r>
          </w:p>
        </w:tc>
        <w:tc>
          <w:tcPr>
            <w:tcW w:w="1656" w:type="dxa"/>
            <w:shd w:val="clear" w:color="auto" w:fill="FFFFFF" w:themeFill="background1"/>
          </w:tcPr>
          <w:p w14:paraId="19AC2714" w14:textId="77777777" w:rsidR="00B66D2F" w:rsidRPr="004D0D38" w:rsidRDefault="00B66D2F" w:rsidP="007A4B73">
            <w:pPr>
              <w:spacing w:before="9" w:line="100" w:lineRule="exact"/>
              <w:rPr>
                <w:sz w:val="18"/>
                <w:szCs w:val="18"/>
              </w:rPr>
            </w:pPr>
          </w:p>
          <w:p w14:paraId="7C63EA53" w14:textId="77777777" w:rsidR="00B66D2F" w:rsidRPr="004D0D38" w:rsidRDefault="00B66D2F" w:rsidP="007A4B73">
            <w:pPr>
              <w:ind w:left="601" w:right="604"/>
              <w:jc w:val="center"/>
              <w:rPr>
                <w:rFonts w:ascii="Arial" w:eastAsia="Arial" w:hAnsi="Arial" w:cs="Arial"/>
                <w:sz w:val="18"/>
                <w:szCs w:val="18"/>
              </w:rPr>
            </w:pPr>
            <w:r w:rsidRPr="004D0D38">
              <w:rPr>
                <w:rFonts w:ascii="Arial" w:eastAsia="Arial" w:hAnsi="Arial" w:cs="Arial"/>
                <w:spacing w:val="2"/>
                <w:sz w:val="18"/>
                <w:szCs w:val="18"/>
              </w:rPr>
              <w:t>1</w:t>
            </w:r>
            <w:r w:rsidRPr="004D0D38">
              <w:rPr>
                <w:rFonts w:ascii="Arial" w:eastAsia="Arial" w:hAnsi="Arial" w:cs="Arial"/>
                <w:spacing w:val="-3"/>
                <w:sz w:val="18"/>
                <w:szCs w:val="18"/>
              </w:rPr>
              <w:t>0</w:t>
            </w:r>
            <w:r w:rsidRPr="004D0D38">
              <w:rPr>
                <w:rFonts w:ascii="Arial" w:eastAsia="Arial" w:hAnsi="Arial" w:cs="Arial"/>
                <w:sz w:val="18"/>
                <w:szCs w:val="18"/>
              </w:rPr>
              <w:t>0</w:t>
            </w:r>
          </w:p>
        </w:tc>
        <w:tc>
          <w:tcPr>
            <w:tcW w:w="2454" w:type="dxa"/>
            <w:shd w:val="clear" w:color="auto" w:fill="FFFFFF" w:themeFill="background1"/>
          </w:tcPr>
          <w:p w14:paraId="20217DF9" w14:textId="77777777" w:rsidR="00B66D2F" w:rsidRPr="004D0D38" w:rsidRDefault="00B66D2F" w:rsidP="007A4B73">
            <w:pPr>
              <w:spacing w:before="9" w:line="100" w:lineRule="exact"/>
              <w:rPr>
                <w:sz w:val="18"/>
                <w:szCs w:val="18"/>
              </w:rPr>
            </w:pPr>
          </w:p>
          <w:p w14:paraId="3FEA6AD6" w14:textId="77777777" w:rsidR="00B66D2F" w:rsidRPr="004D0D38" w:rsidRDefault="00B66D2F" w:rsidP="007A4B73">
            <w:pPr>
              <w:ind w:left="971" w:right="969"/>
              <w:jc w:val="center"/>
              <w:rPr>
                <w:rFonts w:ascii="Arial" w:eastAsia="Arial" w:hAnsi="Arial" w:cs="Arial"/>
                <w:sz w:val="18"/>
                <w:szCs w:val="18"/>
              </w:rPr>
            </w:pPr>
            <w:r w:rsidRPr="004D0D38">
              <w:rPr>
                <w:rFonts w:ascii="Arial" w:eastAsia="Arial" w:hAnsi="Arial" w:cs="Arial"/>
                <w:spacing w:val="2"/>
                <w:sz w:val="18"/>
                <w:szCs w:val="18"/>
              </w:rPr>
              <w:t>2</w:t>
            </w:r>
            <w:r w:rsidRPr="004D0D38">
              <w:rPr>
                <w:rFonts w:ascii="Arial" w:eastAsia="Arial" w:hAnsi="Arial" w:cs="Arial"/>
                <w:spacing w:val="1"/>
                <w:sz w:val="18"/>
                <w:szCs w:val="18"/>
              </w:rPr>
              <w:t>.</w:t>
            </w:r>
            <w:r w:rsidRPr="004D0D38">
              <w:rPr>
                <w:rFonts w:ascii="Arial" w:eastAsia="Arial" w:hAnsi="Arial" w:cs="Arial"/>
                <w:spacing w:val="-3"/>
                <w:sz w:val="18"/>
                <w:szCs w:val="18"/>
              </w:rPr>
              <w:t>0</w:t>
            </w:r>
            <w:r w:rsidRPr="004D0D38">
              <w:rPr>
                <w:rFonts w:ascii="Arial" w:eastAsia="Arial" w:hAnsi="Arial" w:cs="Arial"/>
                <w:sz w:val="18"/>
                <w:szCs w:val="18"/>
              </w:rPr>
              <w:t>0</w:t>
            </w:r>
          </w:p>
        </w:tc>
        <w:tc>
          <w:tcPr>
            <w:tcW w:w="1071" w:type="dxa"/>
            <w:shd w:val="clear" w:color="auto" w:fill="FFFFFF" w:themeFill="background1"/>
          </w:tcPr>
          <w:p w14:paraId="1F11621F" w14:textId="77777777" w:rsidR="00B66D2F" w:rsidRPr="004D0D38" w:rsidRDefault="00B66D2F" w:rsidP="007A4B73">
            <w:pPr>
              <w:spacing w:before="9" w:line="100" w:lineRule="exact"/>
              <w:rPr>
                <w:sz w:val="18"/>
                <w:szCs w:val="18"/>
              </w:rPr>
            </w:pPr>
          </w:p>
          <w:p w14:paraId="78EDF296" w14:textId="77777777" w:rsidR="00B66D2F" w:rsidRPr="004D0D38" w:rsidRDefault="00B66D2F" w:rsidP="007A4B73">
            <w:pPr>
              <w:ind w:left="196"/>
              <w:rPr>
                <w:rFonts w:ascii="Arial" w:eastAsia="Arial" w:hAnsi="Arial" w:cs="Arial"/>
                <w:sz w:val="18"/>
                <w:szCs w:val="18"/>
              </w:rPr>
            </w:pPr>
            <w:r w:rsidRPr="004D0D38">
              <w:rPr>
                <w:rFonts w:ascii="Arial" w:eastAsia="Arial" w:hAnsi="Arial" w:cs="Arial"/>
                <w:spacing w:val="2"/>
                <w:sz w:val="18"/>
                <w:szCs w:val="18"/>
              </w:rPr>
              <w:t>2</w:t>
            </w:r>
            <w:r w:rsidRPr="004D0D38">
              <w:rPr>
                <w:rFonts w:ascii="Arial" w:eastAsia="Arial" w:hAnsi="Arial" w:cs="Arial"/>
                <w:spacing w:val="-3"/>
                <w:sz w:val="18"/>
                <w:szCs w:val="18"/>
              </w:rPr>
              <w:t>0</w:t>
            </w:r>
            <w:r w:rsidRPr="004D0D38">
              <w:rPr>
                <w:rFonts w:ascii="Arial" w:eastAsia="Arial" w:hAnsi="Arial" w:cs="Arial"/>
                <w:spacing w:val="2"/>
                <w:sz w:val="18"/>
                <w:szCs w:val="18"/>
              </w:rPr>
              <w:t>0</w:t>
            </w:r>
            <w:r w:rsidRPr="004D0D38">
              <w:rPr>
                <w:rFonts w:ascii="Arial" w:eastAsia="Arial" w:hAnsi="Arial" w:cs="Arial"/>
                <w:spacing w:val="1"/>
                <w:sz w:val="18"/>
                <w:szCs w:val="18"/>
              </w:rPr>
              <w:t>.</w:t>
            </w:r>
            <w:r w:rsidRPr="004D0D38">
              <w:rPr>
                <w:rFonts w:ascii="Arial" w:eastAsia="Arial" w:hAnsi="Arial" w:cs="Arial"/>
                <w:spacing w:val="-3"/>
                <w:sz w:val="18"/>
                <w:szCs w:val="18"/>
              </w:rPr>
              <w:t>0</w:t>
            </w:r>
            <w:r w:rsidRPr="004D0D38">
              <w:rPr>
                <w:rFonts w:ascii="Arial" w:eastAsia="Arial" w:hAnsi="Arial" w:cs="Arial"/>
                <w:sz w:val="18"/>
                <w:szCs w:val="18"/>
              </w:rPr>
              <w:t>0</w:t>
            </w:r>
          </w:p>
        </w:tc>
      </w:tr>
      <w:tr w:rsidR="00B66D2F" w:rsidRPr="004D0D38" w14:paraId="12C9F9D3" w14:textId="77777777" w:rsidTr="007A4B73">
        <w:trPr>
          <w:trHeight w:hRule="exact" w:val="720"/>
        </w:trPr>
        <w:tc>
          <w:tcPr>
            <w:tcW w:w="3379" w:type="dxa"/>
            <w:gridSpan w:val="2"/>
            <w:shd w:val="clear" w:color="auto" w:fill="FFFFFF" w:themeFill="background1"/>
          </w:tcPr>
          <w:p w14:paraId="6453D87C" w14:textId="77777777" w:rsidR="00B66D2F" w:rsidRPr="004D0D38" w:rsidRDefault="00B66D2F" w:rsidP="007A4B73">
            <w:pPr>
              <w:spacing w:before="9" w:line="100" w:lineRule="exact"/>
              <w:rPr>
                <w:sz w:val="18"/>
                <w:szCs w:val="18"/>
              </w:rPr>
            </w:pPr>
          </w:p>
          <w:p w14:paraId="7FA500E2" w14:textId="77777777" w:rsidR="00B66D2F" w:rsidRPr="004D0D38" w:rsidRDefault="00B66D2F" w:rsidP="007A4B73">
            <w:pPr>
              <w:ind w:left="110"/>
              <w:rPr>
                <w:rFonts w:ascii="Arial" w:eastAsia="Arial" w:hAnsi="Arial" w:cs="Arial"/>
                <w:sz w:val="18"/>
                <w:szCs w:val="18"/>
              </w:rPr>
            </w:pPr>
            <w:r w:rsidRPr="004D0D38">
              <w:rPr>
                <w:rFonts w:ascii="Arial" w:eastAsia="Arial" w:hAnsi="Arial" w:cs="Arial"/>
                <w:spacing w:val="1"/>
                <w:sz w:val="18"/>
                <w:szCs w:val="18"/>
              </w:rPr>
              <w:t xml:space="preserve"> Imprevistos</w:t>
            </w:r>
          </w:p>
        </w:tc>
        <w:tc>
          <w:tcPr>
            <w:tcW w:w="1656" w:type="dxa"/>
            <w:shd w:val="clear" w:color="auto" w:fill="FFFFFF" w:themeFill="background1"/>
          </w:tcPr>
          <w:p w14:paraId="781FD742" w14:textId="77777777" w:rsidR="00B66D2F" w:rsidRPr="004D0D38" w:rsidRDefault="00B66D2F" w:rsidP="007A4B73">
            <w:pPr>
              <w:spacing w:before="9" w:line="100" w:lineRule="exact"/>
              <w:rPr>
                <w:sz w:val="18"/>
                <w:szCs w:val="18"/>
              </w:rPr>
            </w:pPr>
          </w:p>
          <w:p w14:paraId="7891F43C" w14:textId="77777777" w:rsidR="00B66D2F" w:rsidRPr="004D0D38" w:rsidRDefault="00B66D2F" w:rsidP="007A4B73">
            <w:pPr>
              <w:ind w:left="601" w:right="604"/>
              <w:jc w:val="center"/>
              <w:rPr>
                <w:rFonts w:ascii="Arial" w:eastAsia="Arial" w:hAnsi="Arial" w:cs="Arial"/>
                <w:sz w:val="18"/>
                <w:szCs w:val="18"/>
              </w:rPr>
            </w:pPr>
            <w:r w:rsidRPr="004D0D38">
              <w:rPr>
                <w:rFonts w:ascii="Arial" w:eastAsia="Arial" w:hAnsi="Arial" w:cs="Arial"/>
                <w:spacing w:val="2"/>
                <w:sz w:val="18"/>
                <w:szCs w:val="18"/>
              </w:rPr>
              <w:t>1</w:t>
            </w:r>
          </w:p>
        </w:tc>
        <w:tc>
          <w:tcPr>
            <w:tcW w:w="2454" w:type="dxa"/>
            <w:shd w:val="clear" w:color="auto" w:fill="FFFFFF" w:themeFill="background1"/>
          </w:tcPr>
          <w:p w14:paraId="1253AC58" w14:textId="77777777" w:rsidR="00B66D2F" w:rsidRPr="004D0D38" w:rsidRDefault="00B66D2F" w:rsidP="007A4B73">
            <w:pPr>
              <w:spacing w:before="9" w:line="100" w:lineRule="exact"/>
              <w:rPr>
                <w:sz w:val="18"/>
                <w:szCs w:val="18"/>
              </w:rPr>
            </w:pPr>
          </w:p>
          <w:p w14:paraId="2F0759E7" w14:textId="77777777" w:rsidR="00B66D2F" w:rsidRPr="004D0D38" w:rsidRDefault="00B66D2F" w:rsidP="007A4B73">
            <w:pPr>
              <w:tabs>
                <w:tab w:val="left" w:pos="1472"/>
              </w:tabs>
              <w:ind w:left="778" w:right="969"/>
              <w:jc w:val="center"/>
              <w:rPr>
                <w:rFonts w:ascii="Arial" w:eastAsia="Arial" w:hAnsi="Arial" w:cs="Arial"/>
                <w:sz w:val="18"/>
                <w:szCs w:val="18"/>
              </w:rPr>
            </w:pPr>
            <w:r w:rsidRPr="004D0D38">
              <w:rPr>
                <w:rFonts w:ascii="Arial" w:eastAsia="Arial" w:hAnsi="Arial" w:cs="Arial"/>
                <w:spacing w:val="2"/>
                <w:sz w:val="18"/>
                <w:szCs w:val="18"/>
              </w:rPr>
              <w:t>100.00</w:t>
            </w:r>
          </w:p>
        </w:tc>
        <w:tc>
          <w:tcPr>
            <w:tcW w:w="1071" w:type="dxa"/>
            <w:shd w:val="clear" w:color="auto" w:fill="FFFFFF" w:themeFill="background1"/>
          </w:tcPr>
          <w:p w14:paraId="4810B3A8" w14:textId="77777777" w:rsidR="00B66D2F" w:rsidRPr="004D0D38" w:rsidRDefault="00B66D2F" w:rsidP="007A4B73">
            <w:pPr>
              <w:spacing w:before="9" w:line="100" w:lineRule="exact"/>
              <w:rPr>
                <w:sz w:val="18"/>
                <w:szCs w:val="18"/>
              </w:rPr>
            </w:pPr>
          </w:p>
          <w:p w14:paraId="43C90B79" w14:textId="77777777" w:rsidR="00B66D2F" w:rsidRPr="004D0D38" w:rsidRDefault="00B66D2F" w:rsidP="007A4B73">
            <w:pPr>
              <w:ind w:left="196"/>
              <w:rPr>
                <w:rFonts w:ascii="Arial" w:eastAsia="Arial" w:hAnsi="Arial" w:cs="Arial"/>
                <w:sz w:val="18"/>
                <w:szCs w:val="18"/>
              </w:rPr>
            </w:pPr>
            <w:r w:rsidRPr="004D0D38">
              <w:rPr>
                <w:rFonts w:ascii="Arial" w:eastAsia="Arial" w:hAnsi="Arial" w:cs="Arial"/>
                <w:spacing w:val="2"/>
                <w:sz w:val="18"/>
                <w:szCs w:val="18"/>
              </w:rPr>
              <w:t>1</w:t>
            </w:r>
            <w:r w:rsidRPr="004D0D38">
              <w:rPr>
                <w:rFonts w:ascii="Arial" w:eastAsia="Arial" w:hAnsi="Arial" w:cs="Arial"/>
                <w:spacing w:val="-3"/>
                <w:sz w:val="18"/>
                <w:szCs w:val="18"/>
              </w:rPr>
              <w:t>0</w:t>
            </w:r>
            <w:r w:rsidRPr="004D0D38">
              <w:rPr>
                <w:rFonts w:ascii="Arial" w:eastAsia="Arial" w:hAnsi="Arial" w:cs="Arial"/>
                <w:spacing w:val="2"/>
                <w:sz w:val="18"/>
                <w:szCs w:val="18"/>
              </w:rPr>
              <w:t>0</w:t>
            </w:r>
            <w:r w:rsidRPr="004D0D38">
              <w:rPr>
                <w:rFonts w:ascii="Arial" w:eastAsia="Arial" w:hAnsi="Arial" w:cs="Arial"/>
                <w:spacing w:val="1"/>
                <w:sz w:val="18"/>
                <w:szCs w:val="18"/>
              </w:rPr>
              <w:t>.</w:t>
            </w:r>
            <w:r w:rsidRPr="004D0D38">
              <w:rPr>
                <w:rFonts w:ascii="Arial" w:eastAsia="Arial" w:hAnsi="Arial" w:cs="Arial"/>
                <w:spacing w:val="-3"/>
                <w:sz w:val="18"/>
                <w:szCs w:val="18"/>
              </w:rPr>
              <w:t>0</w:t>
            </w:r>
            <w:r w:rsidRPr="004D0D38">
              <w:rPr>
                <w:rFonts w:ascii="Arial" w:eastAsia="Arial" w:hAnsi="Arial" w:cs="Arial"/>
                <w:sz w:val="18"/>
                <w:szCs w:val="18"/>
              </w:rPr>
              <w:t>0</w:t>
            </w:r>
          </w:p>
        </w:tc>
      </w:tr>
      <w:tr w:rsidR="00B66D2F" w:rsidRPr="004D0D38" w14:paraId="2BFD8E15" w14:textId="77777777" w:rsidTr="007A4B73">
        <w:trPr>
          <w:gridBefore w:val="1"/>
          <w:wBefore w:w="113" w:type="dxa"/>
          <w:trHeight w:hRule="exact" w:val="490"/>
        </w:trPr>
        <w:tc>
          <w:tcPr>
            <w:tcW w:w="3266" w:type="dxa"/>
            <w:shd w:val="clear" w:color="auto" w:fill="FFFFFF" w:themeFill="background1"/>
            <w:vAlign w:val="center"/>
          </w:tcPr>
          <w:p w14:paraId="6981D776" w14:textId="77777777" w:rsidR="00B66D2F" w:rsidRPr="004D0D38" w:rsidRDefault="00B66D2F" w:rsidP="007A4B73">
            <w:pPr>
              <w:ind w:left="1351" w:right="1100"/>
              <w:jc w:val="center"/>
              <w:rPr>
                <w:rFonts w:ascii="Arial" w:eastAsia="Arial" w:hAnsi="Arial" w:cs="Arial"/>
                <w:sz w:val="18"/>
                <w:szCs w:val="18"/>
              </w:rPr>
            </w:pPr>
            <w:r w:rsidRPr="004D0D38">
              <w:rPr>
                <w:rFonts w:ascii="Arial" w:hAnsi="Arial" w:cs="Arial"/>
                <w:b/>
                <w:sz w:val="18"/>
                <w:szCs w:val="18"/>
              </w:rPr>
              <w:t>TOTAL</w:t>
            </w:r>
          </w:p>
        </w:tc>
        <w:tc>
          <w:tcPr>
            <w:tcW w:w="1656" w:type="dxa"/>
            <w:shd w:val="clear" w:color="auto" w:fill="FFFFFF" w:themeFill="background1"/>
            <w:vAlign w:val="center"/>
          </w:tcPr>
          <w:p w14:paraId="3533B278" w14:textId="77777777" w:rsidR="00B66D2F" w:rsidRPr="004D0D38" w:rsidRDefault="00B66D2F" w:rsidP="007A4B73">
            <w:pPr>
              <w:rPr>
                <w:sz w:val="18"/>
                <w:szCs w:val="18"/>
              </w:rPr>
            </w:pPr>
          </w:p>
        </w:tc>
        <w:tc>
          <w:tcPr>
            <w:tcW w:w="2454" w:type="dxa"/>
            <w:shd w:val="clear" w:color="auto" w:fill="FFFFFF" w:themeFill="background1"/>
            <w:vAlign w:val="center"/>
          </w:tcPr>
          <w:p w14:paraId="1B526EF3" w14:textId="77777777" w:rsidR="00B66D2F" w:rsidRPr="004D0D38" w:rsidRDefault="00B66D2F" w:rsidP="007A4B73">
            <w:pPr>
              <w:rPr>
                <w:sz w:val="18"/>
                <w:szCs w:val="18"/>
              </w:rPr>
            </w:pPr>
          </w:p>
        </w:tc>
        <w:tc>
          <w:tcPr>
            <w:tcW w:w="1071" w:type="dxa"/>
            <w:shd w:val="clear" w:color="auto" w:fill="FFFFFF" w:themeFill="background1"/>
            <w:vAlign w:val="center"/>
          </w:tcPr>
          <w:p w14:paraId="44773373" w14:textId="77777777" w:rsidR="00B66D2F" w:rsidRPr="004D0D38" w:rsidRDefault="00B66D2F" w:rsidP="007A4B73">
            <w:pPr>
              <w:ind w:left="196"/>
              <w:rPr>
                <w:rFonts w:ascii="Arial" w:eastAsia="Arial" w:hAnsi="Arial" w:cs="Arial"/>
                <w:sz w:val="18"/>
                <w:szCs w:val="18"/>
              </w:rPr>
            </w:pPr>
            <w:r w:rsidRPr="004D0D38">
              <w:rPr>
                <w:rFonts w:ascii="Arial" w:hAnsi="Arial" w:cs="Arial"/>
                <w:b/>
                <w:sz w:val="18"/>
                <w:szCs w:val="18"/>
              </w:rPr>
              <w:t>920.00</w:t>
            </w:r>
          </w:p>
        </w:tc>
      </w:tr>
    </w:tbl>
    <w:p w14:paraId="39408429" w14:textId="77777777" w:rsidR="00B66D2F" w:rsidRPr="00807076" w:rsidRDefault="00B66D2F" w:rsidP="00B66D2F">
      <w:pPr>
        <w:pStyle w:val="Prrafodelista"/>
        <w:tabs>
          <w:tab w:val="left" w:pos="1700"/>
        </w:tabs>
        <w:spacing w:line="0" w:lineRule="atLeast"/>
        <w:rPr>
          <w:rFonts w:ascii="Arial" w:hAnsi="Arial" w:cs="Arial"/>
          <w:sz w:val="24"/>
          <w:szCs w:val="24"/>
        </w:rPr>
      </w:pPr>
      <w:r>
        <w:rPr>
          <w:noProof/>
          <w:lang w:val="en-US"/>
        </w:rPr>
        <mc:AlternateContent>
          <mc:Choice Requires="wps">
            <w:drawing>
              <wp:anchor distT="0" distB="0" distL="114300" distR="114300" simplePos="0" relativeHeight="251666432" behindDoc="0" locked="0" layoutInCell="1" allowOverlap="1" wp14:anchorId="52E1F359" wp14:editId="41418841">
                <wp:simplePos x="0" y="0"/>
                <wp:positionH relativeFrom="margin">
                  <wp:posOffset>0</wp:posOffset>
                </wp:positionH>
                <wp:positionV relativeFrom="paragraph">
                  <wp:posOffset>-635</wp:posOffset>
                </wp:positionV>
                <wp:extent cx="2320506" cy="345057"/>
                <wp:effectExtent l="0" t="0" r="0" b="0"/>
                <wp:wrapNone/>
                <wp:docPr id="1278995516" name="Cuadro de texto 1278995516"/>
                <wp:cNvGraphicFramePr/>
                <a:graphic xmlns:a="http://schemas.openxmlformats.org/drawingml/2006/main">
                  <a:graphicData uri="http://schemas.microsoft.com/office/word/2010/wordprocessingShape">
                    <wps:wsp>
                      <wps:cNvSpPr txBox="1"/>
                      <wps:spPr>
                        <a:xfrm>
                          <a:off x="0" y="0"/>
                          <a:ext cx="2320506" cy="3450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54353" w14:textId="77777777" w:rsidR="00B66D2F" w:rsidRPr="00921B9A" w:rsidRDefault="00B66D2F" w:rsidP="00B66D2F">
                            <w:pPr>
                              <w:rPr>
                                <w:rFonts w:ascii="Arial" w:hAnsi="Arial" w:cs="Arial"/>
                                <w:sz w:val="16"/>
                                <w:szCs w:val="16"/>
                              </w:rPr>
                            </w:pPr>
                            <w:r w:rsidRPr="00921B9A">
                              <w:rPr>
                                <w:rFonts w:ascii="Arial" w:hAnsi="Arial" w:cs="Arial"/>
                                <w:sz w:val="16"/>
                                <w:szCs w:val="16"/>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1F359" id="Cuadro de texto 1278995516" o:spid="_x0000_s1030" type="#_x0000_t202" style="position:absolute;left:0;text-align:left;margin-left:0;margin-top:-.05pt;width:182.7pt;height:27.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" filled="f" stroked="f" strokeweight=".5pt">
                <v:textbox>
                  <w:txbxContent>
                    <w:p w14:paraId="12054353" w14:textId="77777777" w:rsidR="00B66D2F" w:rsidRPr="00921B9A" w:rsidRDefault="00B66D2F" w:rsidP="00B66D2F">
                      <w:pPr>
                        <w:rPr>
                          <w:rFonts w:ascii="Arial" w:hAnsi="Arial" w:cs="Arial"/>
                          <w:sz w:val="16"/>
                          <w:szCs w:val="16"/>
                        </w:rPr>
                      </w:pPr>
                      <w:r w:rsidRPr="00921B9A">
                        <w:rPr>
                          <w:rFonts w:ascii="Arial" w:hAnsi="Arial" w:cs="Arial"/>
                          <w:sz w:val="16"/>
                          <w:szCs w:val="16"/>
                        </w:rPr>
                        <w:t>Fuente: Elaboración propia</w:t>
                      </w:r>
                    </w:p>
                  </w:txbxContent>
                </v:textbox>
                <w10:wrap anchorx="margin"/>
              </v:shape>
            </w:pict>
          </mc:Fallback>
        </mc:AlternateContent>
      </w:r>
    </w:p>
    <w:p w14:paraId="7B1AEC23" w14:textId="77777777" w:rsidR="00B66D2F" w:rsidRPr="00807076" w:rsidRDefault="00B66D2F" w:rsidP="00B66D2F">
      <w:pPr>
        <w:tabs>
          <w:tab w:val="left" w:pos="1700"/>
        </w:tabs>
        <w:spacing w:line="0" w:lineRule="atLeast"/>
        <w:rPr>
          <w:rFonts w:ascii="Arial" w:hAnsi="Arial" w:cs="Arial"/>
          <w:sz w:val="24"/>
          <w:szCs w:val="24"/>
        </w:rPr>
      </w:pPr>
    </w:p>
    <w:p w14:paraId="7F288BEE" w14:textId="77777777" w:rsidR="00B66D2F" w:rsidRDefault="00B66D2F" w:rsidP="00B66D2F"/>
    <w:p w14:paraId="04E3AFC2" w14:textId="77777777" w:rsidR="00B66D2F" w:rsidRDefault="00B66D2F" w:rsidP="00B66D2F">
      <w:pPr>
        <w:sectPr w:rsidR="00B66D2F" w:rsidSect="00172A75">
          <w:pgSz w:w="12240" w:h="15840" w:code="1"/>
          <w:pgMar w:top="1418" w:right="1418" w:bottom="1418" w:left="1985" w:header="709" w:footer="709" w:gutter="0"/>
          <w:cols w:space="708"/>
          <w:docGrid w:linePitch="360"/>
        </w:sectPr>
      </w:pPr>
    </w:p>
    <w:p w14:paraId="0E1EEB52" w14:textId="55078B57" w:rsidR="00B66D2F" w:rsidRDefault="00B66D2F">
      <w:pPr>
        <w:pStyle w:val="Ttulo1"/>
        <w:numPr>
          <w:ilvl w:val="1"/>
          <w:numId w:val="2"/>
        </w:numPr>
        <w:spacing w:before="0" w:line="360" w:lineRule="auto"/>
        <w:ind w:left="1146"/>
        <w:rPr>
          <w:rFonts w:ascii="Arial" w:hAnsi="Arial" w:cs="Arial"/>
          <w:b/>
          <w:color w:val="auto"/>
          <w:sz w:val="24"/>
          <w:szCs w:val="24"/>
        </w:rPr>
      </w:pPr>
      <w:r w:rsidRPr="0030741C">
        <w:rPr>
          <w:rFonts w:ascii="Arial" w:hAnsi="Arial" w:cs="Arial"/>
          <w:b/>
          <w:color w:val="auto"/>
          <w:sz w:val="28"/>
          <w:szCs w:val="24"/>
        </w:rPr>
        <w:lastRenderedPageBreak/>
        <w:fldChar w:fldCharType="begin"/>
      </w:r>
      <w:r w:rsidRPr="0030741C">
        <w:rPr>
          <w:rFonts w:ascii="Arial" w:hAnsi="Arial" w:cs="Arial"/>
          <w:b/>
          <w:color w:val="auto"/>
          <w:sz w:val="28"/>
          <w:szCs w:val="24"/>
        </w:rPr>
        <w:instrText xml:space="preserve"> TC  " 3.1.</w:instrText>
      </w:r>
      <w:r w:rsidRPr="0030741C">
        <w:rPr>
          <w:rFonts w:ascii="Arial" w:hAnsi="Arial" w:cs="Arial"/>
          <w:b/>
          <w:color w:val="auto"/>
          <w:sz w:val="24"/>
          <w:szCs w:val="24"/>
        </w:rPr>
        <w:instrText>Tipo de investigación.</w:instrText>
      </w:r>
      <w:r w:rsidRPr="0030741C">
        <w:rPr>
          <w:rFonts w:ascii="Arial" w:hAnsi="Arial" w:cs="Arial"/>
          <w:b/>
          <w:color w:val="auto"/>
          <w:sz w:val="28"/>
          <w:szCs w:val="24"/>
        </w:rPr>
        <w:instrText xml:space="preserve">" \f c \l 2 </w:instrText>
      </w:r>
      <w:r w:rsidRPr="0030741C">
        <w:rPr>
          <w:rFonts w:ascii="Arial" w:hAnsi="Arial" w:cs="Arial"/>
          <w:b/>
          <w:color w:val="auto"/>
          <w:sz w:val="28"/>
          <w:szCs w:val="24"/>
        </w:rPr>
        <w:fldChar w:fldCharType="end"/>
      </w:r>
      <w:r>
        <w:rPr>
          <w:rFonts w:ascii="Arial" w:hAnsi="Arial" w:cs="Arial"/>
          <w:b/>
          <w:color w:val="auto"/>
          <w:sz w:val="24"/>
          <w:szCs w:val="24"/>
        </w:rPr>
        <w:t>Cronograma de actividades</w:t>
      </w:r>
      <w:r w:rsidR="00840CCF">
        <w:rPr>
          <w:rFonts w:ascii="Arial" w:hAnsi="Arial" w:cs="Arial"/>
          <w:b/>
          <w:color w:val="auto"/>
          <w:sz w:val="24"/>
          <w:szCs w:val="24"/>
        </w:rPr>
        <w:t xml:space="preserve"> </w:t>
      </w:r>
      <w:r w:rsidR="00840CCF" w:rsidRPr="00840CCF">
        <w:rPr>
          <w:rFonts w:ascii="Arial" w:hAnsi="Arial" w:cs="Arial"/>
          <w:b/>
          <w:color w:val="auto"/>
          <w:sz w:val="24"/>
          <w:szCs w:val="24"/>
        </w:rPr>
        <w:t>(Diagrama De Gantt)</w:t>
      </w:r>
      <w:r w:rsidRPr="0030741C">
        <w:rPr>
          <w:rFonts w:ascii="Arial" w:hAnsi="Arial" w:cs="Arial"/>
          <w:b/>
          <w:color w:val="auto"/>
          <w:sz w:val="24"/>
          <w:szCs w:val="24"/>
        </w:rPr>
        <w:t>.</w:t>
      </w:r>
    </w:p>
    <w:tbl>
      <w:tblPr>
        <w:tblStyle w:val="Tabladecuadrcula4-nfasis51"/>
        <w:tblpPr w:leftFromText="141" w:rightFromText="141" w:vertAnchor="text" w:horzAnchor="margin" w:tblpXSpec="center" w:tblpY="126"/>
        <w:tblW w:w="12616"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shd w:val="clear" w:color="auto" w:fill="FFFFFF" w:themeFill="background1"/>
        <w:tblLayout w:type="fixed"/>
        <w:tblLook w:val="04A0" w:firstRow="1" w:lastRow="0" w:firstColumn="1" w:lastColumn="0" w:noHBand="0" w:noVBand="1"/>
      </w:tblPr>
      <w:tblGrid>
        <w:gridCol w:w="3969"/>
        <w:gridCol w:w="284"/>
        <w:gridCol w:w="283"/>
        <w:gridCol w:w="284"/>
        <w:gridCol w:w="283"/>
        <w:gridCol w:w="284"/>
        <w:gridCol w:w="283"/>
        <w:gridCol w:w="284"/>
        <w:gridCol w:w="283"/>
        <w:gridCol w:w="284"/>
        <w:gridCol w:w="283"/>
        <w:gridCol w:w="284"/>
        <w:gridCol w:w="283"/>
        <w:gridCol w:w="284"/>
        <w:gridCol w:w="283"/>
        <w:gridCol w:w="284"/>
        <w:gridCol w:w="425"/>
        <w:gridCol w:w="284"/>
        <w:gridCol w:w="283"/>
        <w:gridCol w:w="284"/>
        <w:gridCol w:w="283"/>
        <w:gridCol w:w="284"/>
        <w:gridCol w:w="425"/>
        <w:gridCol w:w="283"/>
        <w:gridCol w:w="426"/>
        <w:gridCol w:w="283"/>
        <w:gridCol w:w="425"/>
        <w:gridCol w:w="426"/>
        <w:gridCol w:w="283"/>
      </w:tblGrid>
      <w:tr w:rsidR="001E3336" w:rsidRPr="00F01775" w14:paraId="2CF0D0C6" w14:textId="77777777" w:rsidTr="001E33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4FAF1B63" w14:textId="77777777" w:rsidR="001E3336" w:rsidRPr="00F01775" w:rsidRDefault="001E3336" w:rsidP="001E3336">
            <w:pPr>
              <w:spacing w:after="120"/>
              <w:jc w:val="both"/>
              <w:rPr>
                <w:rFonts w:ascii="Arial" w:hAnsi="Arial" w:cs="Arial"/>
                <w:color w:val="000000" w:themeColor="text1"/>
                <w:sz w:val="16"/>
                <w:szCs w:val="16"/>
              </w:rPr>
            </w:pPr>
            <w:bookmarkStart w:id="8" w:name="_Hlk160285017"/>
            <w:r w:rsidRPr="00F01775">
              <w:rPr>
                <w:rFonts w:ascii="Arial" w:hAnsi="Arial" w:cs="Arial"/>
                <w:color w:val="000000" w:themeColor="text1"/>
                <w:sz w:val="16"/>
                <w:szCs w:val="16"/>
              </w:rPr>
              <w:t>MESES</w:t>
            </w:r>
          </w:p>
        </w:tc>
        <w:tc>
          <w:tcPr>
            <w:tcW w:w="1134" w:type="dxa"/>
            <w:gridSpan w:val="4"/>
            <w:shd w:val="clear" w:color="auto" w:fill="FFFFFF" w:themeFill="background1"/>
          </w:tcPr>
          <w:p w14:paraId="0BBA8CF8" w14:textId="67491389" w:rsidR="001E3336" w:rsidRPr="00F01775" w:rsidRDefault="001E3336" w:rsidP="001E3336">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rPr>
            </w:pPr>
            <w:r>
              <w:rPr>
                <w:rFonts w:ascii="Arial" w:hAnsi="Arial" w:cs="Arial"/>
                <w:color w:val="000000" w:themeColor="text1"/>
                <w:sz w:val="16"/>
                <w:szCs w:val="16"/>
              </w:rPr>
              <w:t>MARZO</w:t>
            </w:r>
          </w:p>
        </w:tc>
        <w:tc>
          <w:tcPr>
            <w:tcW w:w="1134" w:type="dxa"/>
            <w:gridSpan w:val="4"/>
            <w:shd w:val="clear" w:color="auto" w:fill="FFFFFF" w:themeFill="background1"/>
          </w:tcPr>
          <w:p w14:paraId="0EBEBE12" w14:textId="250E2374" w:rsidR="001E3336" w:rsidRPr="00F01775" w:rsidRDefault="001E3336" w:rsidP="001E3336">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rPr>
            </w:pPr>
            <w:r>
              <w:rPr>
                <w:rFonts w:ascii="Arial" w:hAnsi="Arial" w:cs="Arial"/>
                <w:color w:val="000000" w:themeColor="text1"/>
                <w:sz w:val="16"/>
                <w:szCs w:val="16"/>
              </w:rPr>
              <w:t>ABRIL</w:t>
            </w:r>
          </w:p>
        </w:tc>
        <w:tc>
          <w:tcPr>
            <w:tcW w:w="1134" w:type="dxa"/>
            <w:gridSpan w:val="4"/>
            <w:shd w:val="clear" w:color="auto" w:fill="FFFFFF" w:themeFill="background1"/>
          </w:tcPr>
          <w:p w14:paraId="468E5FF4" w14:textId="16BDDA69" w:rsidR="001E3336" w:rsidRPr="00F01775" w:rsidRDefault="001E3336" w:rsidP="001E3336">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rPr>
            </w:pPr>
            <w:r>
              <w:rPr>
                <w:rFonts w:ascii="Arial" w:hAnsi="Arial" w:cs="Arial"/>
                <w:color w:val="000000" w:themeColor="text1"/>
                <w:sz w:val="16"/>
                <w:szCs w:val="16"/>
              </w:rPr>
              <w:t>MAYO</w:t>
            </w:r>
          </w:p>
        </w:tc>
        <w:tc>
          <w:tcPr>
            <w:tcW w:w="1276" w:type="dxa"/>
            <w:gridSpan w:val="4"/>
            <w:shd w:val="clear" w:color="auto" w:fill="FFFFFF" w:themeFill="background1"/>
          </w:tcPr>
          <w:p w14:paraId="5F03DBF2" w14:textId="598D5011" w:rsidR="001E3336" w:rsidRPr="00F01775" w:rsidRDefault="001E3336" w:rsidP="001E3336">
            <w:pPr>
              <w:spacing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rPr>
            </w:pPr>
            <w:r>
              <w:rPr>
                <w:rFonts w:ascii="Arial" w:hAnsi="Arial" w:cs="Arial"/>
                <w:color w:val="000000" w:themeColor="text1"/>
                <w:sz w:val="16"/>
                <w:szCs w:val="16"/>
              </w:rPr>
              <w:t>JUNIO</w:t>
            </w:r>
          </w:p>
        </w:tc>
        <w:tc>
          <w:tcPr>
            <w:tcW w:w="1134" w:type="dxa"/>
            <w:gridSpan w:val="4"/>
            <w:shd w:val="clear" w:color="auto" w:fill="FFFFFF" w:themeFill="background1"/>
          </w:tcPr>
          <w:p w14:paraId="3219B79E" w14:textId="11061880" w:rsidR="001E3336" w:rsidRPr="00F01775" w:rsidRDefault="001E3336" w:rsidP="001E3336">
            <w:pPr>
              <w:spacing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rPr>
            </w:pPr>
            <w:r>
              <w:rPr>
                <w:rFonts w:ascii="Arial" w:hAnsi="Arial" w:cs="Arial"/>
                <w:color w:val="000000" w:themeColor="text1"/>
                <w:sz w:val="16"/>
                <w:szCs w:val="16"/>
              </w:rPr>
              <w:t>JULIO</w:t>
            </w:r>
          </w:p>
        </w:tc>
        <w:tc>
          <w:tcPr>
            <w:tcW w:w="1418" w:type="dxa"/>
            <w:gridSpan w:val="4"/>
            <w:shd w:val="clear" w:color="auto" w:fill="FFFFFF" w:themeFill="background1"/>
          </w:tcPr>
          <w:p w14:paraId="1FA60709" w14:textId="7A1D75EA" w:rsidR="001E3336" w:rsidRPr="00F01775" w:rsidRDefault="001E3336" w:rsidP="001E3336">
            <w:pPr>
              <w:spacing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rPr>
            </w:pPr>
            <w:r>
              <w:rPr>
                <w:rFonts w:ascii="Arial" w:hAnsi="Arial" w:cs="Arial"/>
                <w:color w:val="000000" w:themeColor="text1"/>
                <w:sz w:val="16"/>
                <w:szCs w:val="16"/>
              </w:rPr>
              <w:t>AGOSTO</w:t>
            </w:r>
          </w:p>
        </w:tc>
        <w:tc>
          <w:tcPr>
            <w:tcW w:w="1417" w:type="dxa"/>
            <w:gridSpan w:val="4"/>
            <w:shd w:val="clear" w:color="auto" w:fill="FFFFFF" w:themeFill="background1"/>
          </w:tcPr>
          <w:p w14:paraId="3F68A78E" w14:textId="0A3F6B9C" w:rsidR="001E3336" w:rsidRPr="00F01775" w:rsidRDefault="001E3336" w:rsidP="001E3336">
            <w:pPr>
              <w:spacing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rPr>
            </w:pPr>
            <w:r>
              <w:rPr>
                <w:rFonts w:ascii="Arial" w:hAnsi="Arial" w:cs="Arial"/>
                <w:color w:val="000000" w:themeColor="text1"/>
                <w:sz w:val="16"/>
                <w:szCs w:val="16"/>
              </w:rPr>
              <w:t>SETIEM</w:t>
            </w:r>
            <w:r w:rsidRPr="00F01775">
              <w:rPr>
                <w:rFonts w:ascii="Arial" w:hAnsi="Arial" w:cs="Arial"/>
                <w:color w:val="000000" w:themeColor="text1"/>
                <w:sz w:val="16"/>
                <w:szCs w:val="16"/>
              </w:rPr>
              <w:t>BRE</w:t>
            </w:r>
          </w:p>
        </w:tc>
      </w:tr>
      <w:tr w:rsidR="00C3590B" w:rsidRPr="00F01775" w14:paraId="41AA7DA4" w14:textId="77777777" w:rsidTr="001E3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2D85FBC5"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Actividades</w:t>
            </w:r>
          </w:p>
        </w:tc>
        <w:tc>
          <w:tcPr>
            <w:tcW w:w="284" w:type="dxa"/>
            <w:shd w:val="clear" w:color="auto" w:fill="FFFFFF" w:themeFill="background1"/>
          </w:tcPr>
          <w:p w14:paraId="0818851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1</w:t>
            </w:r>
          </w:p>
        </w:tc>
        <w:tc>
          <w:tcPr>
            <w:tcW w:w="283" w:type="dxa"/>
            <w:shd w:val="clear" w:color="auto" w:fill="FFFFFF" w:themeFill="background1"/>
          </w:tcPr>
          <w:p w14:paraId="2FB78D7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2</w:t>
            </w:r>
          </w:p>
        </w:tc>
        <w:tc>
          <w:tcPr>
            <w:tcW w:w="284" w:type="dxa"/>
            <w:shd w:val="clear" w:color="auto" w:fill="FFFFFF" w:themeFill="background1"/>
          </w:tcPr>
          <w:p w14:paraId="2FBBDA17"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3</w:t>
            </w:r>
          </w:p>
        </w:tc>
        <w:tc>
          <w:tcPr>
            <w:tcW w:w="283" w:type="dxa"/>
            <w:shd w:val="clear" w:color="auto" w:fill="FFFFFF" w:themeFill="background1"/>
          </w:tcPr>
          <w:p w14:paraId="54AA6A7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4</w:t>
            </w:r>
          </w:p>
        </w:tc>
        <w:tc>
          <w:tcPr>
            <w:tcW w:w="284" w:type="dxa"/>
            <w:shd w:val="clear" w:color="auto" w:fill="FFFFFF" w:themeFill="background1"/>
          </w:tcPr>
          <w:p w14:paraId="28C417D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1</w:t>
            </w:r>
          </w:p>
        </w:tc>
        <w:tc>
          <w:tcPr>
            <w:tcW w:w="283" w:type="dxa"/>
            <w:shd w:val="clear" w:color="auto" w:fill="FFFFFF" w:themeFill="background1"/>
          </w:tcPr>
          <w:p w14:paraId="05D3C2E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2</w:t>
            </w:r>
          </w:p>
        </w:tc>
        <w:tc>
          <w:tcPr>
            <w:tcW w:w="284" w:type="dxa"/>
            <w:shd w:val="clear" w:color="auto" w:fill="FFFFFF" w:themeFill="background1"/>
          </w:tcPr>
          <w:p w14:paraId="27E85D40"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3</w:t>
            </w:r>
          </w:p>
        </w:tc>
        <w:tc>
          <w:tcPr>
            <w:tcW w:w="283" w:type="dxa"/>
            <w:shd w:val="clear" w:color="auto" w:fill="FFFFFF" w:themeFill="background1"/>
          </w:tcPr>
          <w:p w14:paraId="184E317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4</w:t>
            </w:r>
          </w:p>
        </w:tc>
        <w:tc>
          <w:tcPr>
            <w:tcW w:w="284" w:type="dxa"/>
            <w:shd w:val="clear" w:color="auto" w:fill="FFFFFF" w:themeFill="background1"/>
          </w:tcPr>
          <w:p w14:paraId="0ACCC4E7"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1</w:t>
            </w:r>
          </w:p>
        </w:tc>
        <w:tc>
          <w:tcPr>
            <w:tcW w:w="283" w:type="dxa"/>
            <w:shd w:val="clear" w:color="auto" w:fill="FFFFFF" w:themeFill="background1"/>
          </w:tcPr>
          <w:p w14:paraId="6CAA928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2</w:t>
            </w:r>
          </w:p>
        </w:tc>
        <w:tc>
          <w:tcPr>
            <w:tcW w:w="284" w:type="dxa"/>
            <w:shd w:val="clear" w:color="auto" w:fill="FFFFFF" w:themeFill="background1"/>
          </w:tcPr>
          <w:p w14:paraId="66C34EBB"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3</w:t>
            </w:r>
          </w:p>
        </w:tc>
        <w:tc>
          <w:tcPr>
            <w:tcW w:w="283" w:type="dxa"/>
            <w:shd w:val="clear" w:color="auto" w:fill="FFFFFF" w:themeFill="background1"/>
          </w:tcPr>
          <w:p w14:paraId="6DB03D1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4</w:t>
            </w:r>
          </w:p>
        </w:tc>
        <w:tc>
          <w:tcPr>
            <w:tcW w:w="284" w:type="dxa"/>
            <w:shd w:val="clear" w:color="auto" w:fill="FFFFFF" w:themeFill="background1"/>
          </w:tcPr>
          <w:p w14:paraId="1D2571E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1</w:t>
            </w:r>
          </w:p>
        </w:tc>
        <w:tc>
          <w:tcPr>
            <w:tcW w:w="283" w:type="dxa"/>
            <w:shd w:val="clear" w:color="auto" w:fill="FFFFFF" w:themeFill="background1"/>
          </w:tcPr>
          <w:p w14:paraId="40907C9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2</w:t>
            </w:r>
          </w:p>
        </w:tc>
        <w:tc>
          <w:tcPr>
            <w:tcW w:w="284" w:type="dxa"/>
            <w:shd w:val="clear" w:color="auto" w:fill="FFFFFF" w:themeFill="background1"/>
          </w:tcPr>
          <w:p w14:paraId="0209AC5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3</w:t>
            </w:r>
          </w:p>
        </w:tc>
        <w:tc>
          <w:tcPr>
            <w:tcW w:w="425" w:type="dxa"/>
            <w:shd w:val="clear" w:color="auto" w:fill="FFFFFF" w:themeFill="background1"/>
          </w:tcPr>
          <w:p w14:paraId="4825518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4</w:t>
            </w:r>
          </w:p>
        </w:tc>
        <w:tc>
          <w:tcPr>
            <w:tcW w:w="284" w:type="dxa"/>
            <w:shd w:val="clear" w:color="auto" w:fill="FFFFFF" w:themeFill="background1"/>
          </w:tcPr>
          <w:p w14:paraId="5AB4C22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1</w:t>
            </w:r>
          </w:p>
        </w:tc>
        <w:tc>
          <w:tcPr>
            <w:tcW w:w="283" w:type="dxa"/>
            <w:shd w:val="clear" w:color="auto" w:fill="FFFFFF" w:themeFill="background1"/>
          </w:tcPr>
          <w:p w14:paraId="6388CEB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2</w:t>
            </w:r>
          </w:p>
        </w:tc>
        <w:tc>
          <w:tcPr>
            <w:tcW w:w="284" w:type="dxa"/>
            <w:shd w:val="clear" w:color="auto" w:fill="FFFFFF" w:themeFill="background1"/>
          </w:tcPr>
          <w:p w14:paraId="126F5B6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3</w:t>
            </w:r>
          </w:p>
        </w:tc>
        <w:tc>
          <w:tcPr>
            <w:tcW w:w="283" w:type="dxa"/>
            <w:shd w:val="clear" w:color="auto" w:fill="FFFFFF" w:themeFill="background1"/>
          </w:tcPr>
          <w:p w14:paraId="55129A9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4</w:t>
            </w:r>
          </w:p>
        </w:tc>
        <w:tc>
          <w:tcPr>
            <w:tcW w:w="284" w:type="dxa"/>
            <w:shd w:val="clear" w:color="auto" w:fill="FFFFFF" w:themeFill="background1"/>
          </w:tcPr>
          <w:p w14:paraId="45C09B3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1</w:t>
            </w:r>
          </w:p>
        </w:tc>
        <w:tc>
          <w:tcPr>
            <w:tcW w:w="425" w:type="dxa"/>
            <w:shd w:val="clear" w:color="auto" w:fill="FFFFFF" w:themeFill="background1"/>
          </w:tcPr>
          <w:p w14:paraId="090EA3E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2</w:t>
            </w:r>
          </w:p>
        </w:tc>
        <w:tc>
          <w:tcPr>
            <w:tcW w:w="283" w:type="dxa"/>
            <w:shd w:val="clear" w:color="auto" w:fill="FFFFFF" w:themeFill="background1"/>
          </w:tcPr>
          <w:p w14:paraId="11B3C857"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3</w:t>
            </w:r>
          </w:p>
        </w:tc>
        <w:tc>
          <w:tcPr>
            <w:tcW w:w="426" w:type="dxa"/>
            <w:shd w:val="clear" w:color="auto" w:fill="FFFFFF" w:themeFill="background1"/>
          </w:tcPr>
          <w:p w14:paraId="3919742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4</w:t>
            </w:r>
          </w:p>
        </w:tc>
        <w:tc>
          <w:tcPr>
            <w:tcW w:w="283" w:type="dxa"/>
            <w:shd w:val="clear" w:color="auto" w:fill="FFFFFF" w:themeFill="background1"/>
          </w:tcPr>
          <w:p w14:paraId="20896E4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1</w:t>
            </w:r>
          </w:p>
        </w:tc>
        <w:tc>
          <w:tcPr>
            <w:tcW w:w="425" w:type="dxa"/>
            <w:shd w:val="clear" w:color="auto" w:fill="FFFFFF" w:themeFill="background1"/>
          </w:tcPr>
          <w:p w14:paraId="53598F6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2</w:t>
            </w:r>
          </w:p>
        </w:tc>
        <w:tc>
          <w:tcPr>
            <w:tcW w:w="426" w:type="dxa"/>
            <w:shd w:val="clear" w:color="auto" w:fill="FFFFFF" w:themeFill="background1"/>
          </w:tcPr>
          <w:p w14:paraId="2DDE95C5"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3</w:t>
            </w:r>
          </w:p>
        </w:tc>
        <w:tc>
          <w:tcPr>
            <w:tcW w:w="283" w:type="dxa"/>
            <w:shd w:val="clear" w:color="auto" w:fill="FFFFFF" w:themeFill="background1"/>
          </w:tcPr>
          <w:p w14:paraId="4F24610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4</w:t>
            </w:r>
          </w:p>
        </w:tc>
      </w:tr>
      <w:tr w:rsidR="00C3590B" w:rsidRPr="00F01775" w14:paraId="79D5100C" w14:textId="77777777" w:rsidTr="001E3336">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44A2D658"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ELABORACIÓN DEL PROYECTO.</w:t>
            </w:r>
          </w:p>
        </w:tc>
        <w:tc>
          <w:tcPr>
            <w:tcW w:w="284" w:type="dxa"/>
            <w:shd w:val="clear" w:color="auto" w:fill="FFFFFF" w:themeFill="background1"/>
          </w:tcPr>
          <w:p w14:paraId="3605B8A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3" w:type="dxa"/>
            <w:shd w:val="clear" w:color="auto" w:fill="FFFFFF" w:themeFill="background1"/>
          </w:tcPr>
          <w:p w14:paraId="148A7BF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4" w:type="dxa"/>
            <w:shd w:val="clear" w:color="auto" w:fill="FFFFFF" w:themeFill="background1"/>
          </w:tcPr>
          <w:p w14:paraId="1FC3B37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3" w:type="dxa"/>
            <w:shd w:val="clear" w:color="auto" w:fill="FFFFFF" w:themeFill="background1"/>
          </w:tcPr>
          <w:p w14:paraId="31C991AF" w14:textId="1EC26508"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CE6C729" w14:textId="39CB0DFF"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C73288A"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8E71C43"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533FFE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6EDC273"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A4974B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F0F808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0C1772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90600E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65D1B3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CEA2A5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0E68336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E87B63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7653C7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1CEA942"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04009A4"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3BEA90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746834B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CBAEDA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0A3B064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56D25B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174BC4D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50CBB8F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2838012"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r>
      <w:tr w:rsidR="00C3590B" w:rsidRPr="00F01775" w14:paraId="06324636" w14:textId="77777777" w:rsidTr="001E3336">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7DD59092" w14:textId="216B43AA"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PRESENTACIÓN DEL PROYECTO DE TESIS.</w:t>
            </w:r>
          </w:p>
        </w:tc>
        <w:tc>
          <w:tcPr>
            <w:tcW w:w="284" w:type="dxa"/>
            <w:shd w:val="clear" w:color="auto" w:fill="FFFFFF" w:themeFill="background1"/>
          </w:tcPr>
          <w:p w14:paraId="051826C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A937B6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6F0F3BB"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4C32F50" w14:textId="22AAA313" w:rsidR="00840CCF" w:rsidRPr="00F01775" w:rsidRDefault="00CE038C"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4" w:type="dxa"/>
            <w:shd w:val="clear" w:color="auto" w:fill="FFFFFF" w:themeFill="background1"/>
          </w:tcPr>
          <w:p w14:paraId="7EFAFCDB" w14:textId="6E571B62" w:rsidR="00840CCF" w:rsidRPr="00F01775" w:rsidRDefault="00CE038C"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3" w:type="dxa"/>
            <w:shd w:val="clear" w:color="auto" w:fill="FFFFFF" w:themeFill="background1"/>
          </w:tcPr>
          <w:p w14:paraId="7DC353DE" w14:textId="4DCF0E16" w:rsidR="00840CCF" w:rsidRPr="00F01775" w:rsidRDefault="00522665"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4" w:type="dxa"/>
            <w:shd w:val="clear" w:color="auto" w:fill="FFFFFF" w:themeFill="background1"/>
          </w:tcPr>
          <w:p w14:paraId="497564A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3" w:type="dxa"/>
            <w:shd w:val="clear" w:color="auto" w:fill="FFFFFF" w:themeFill="background1"/>
          </w:tcPr>
          <w:p w14:paraId="37A3685C" w14:textId="097BC6A0" w:rsidR="00840CCF" w:rsidRPr="00F01775" w:rsidRDefault="00522665"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4" w:type="dxa"/>
            <w:shd w:val="clear" w:color="auto" w:fill="FFFFFF" w:themeFill="background1"/>
          </w:tcPr>
          <w:p w14:paraId="12E7576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010FD4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6D19E7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2B8A62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0CBE49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90E33D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0E708D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7A4BA647"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336E12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B67D28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9057F6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2F683B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628CF4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16A422D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1DA7D4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26051CC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D2EE90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7BAE4B0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6880CF5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0A006D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r>
      <w:tr w:rsidR="00C3590B" w:rsidRPr="00F01775" w14:paraId="33283A49" w14:textId="77777777" w:rsidTr="001E3336">
        <w:trPr>
          <w:trHeight w:val="509"/>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51BC47A1"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EVALUACIÓN DEL PROYECTO DE TESIS.</w:t>
            </w:r>
          </w:p>
        </w:tc>
        <w:tc>
          <w:tcPr>
            <w:tcW w:w="284" w:type="dxa"/>
            <w:shd w:val="clear" w:color="auto" w:fill="FFFFFF" w:themeFill="background1"/>
          </w:tcPr>
          <w:p w14:paraId="3F14C64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B085782"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A11E06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ADAC8E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6592414"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4C9B98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9E04F74"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D55114C" w14:textId="190FAD65"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38569A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3" w:type="dxa"/>
            <w:shd w:val="clear" w:color="auto" w:fill="FFFFFF" w:themeFill="background1"/>
          </w:tcPr>
          <w:p w14:paraId="5031F0D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4" w:type="dxa"/>
            <w:shd w:val="clear" w:color="auto" w:fill="FFFFFF" w:themeFill="background1"/>
          </w:tcPr>
          <w:p w14:paraId="26F27B5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3" w:type="dxa"/>
            <w:shd w:val="clear" w:color="auto" w:fill="FFFFFF" w:themeFill="background1"/>
          </w:tcPr>
          <w:p w14:paraId="3F73B59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50B3A8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AD1158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2329BC7"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5A8EF7A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9C0DEF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736CD9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C7A49F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A73507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4E365CA"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22C4A777"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D5932B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11FC1A1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F82667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18A2735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2B30D29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B0AA9F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r>
      <w:tr w:rsidR="00C3590B" w:rsidRPr="00F01775" w14:paraId="2ED94D15" w14:textId="77777777" w:rsidTr="001E3336">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2950C129"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LEVANTAMIENTO DE OBSERVACIONES.</w:t>
            </w:r>
          </w:p>
        </w:tc>
        <w:tc>
          <w:tcPr>
            <w:tcW w:w="284" w:type="dxa"/>
            <w:shd w:val="clear" w:color="auto" w:fill="FFFFFF" w:themeFill="background1"/>
          </w:tcPr>
          <w:p w14:paraId="1A0F160B"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FCD56C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387AFC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76FD6D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892A72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D22D52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C587205"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81AE16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A4670C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B626BC0"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9CC613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0BA6B3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4" w:type="dxa"/>
            <w:shd w:val="clear" w:color="auto" w:fill="FFFFFF" w:themeFill="background1"/>
          </w:tcPr>
          <w:p w14:paraId="2AB0474B"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3" w:type="dxa"/>
            <w:shd w:val="clear" w:color="auto" w:fill="FFFFFF" w:themeFill="background1"/>
          </w:tcPr>
          <w:p w14:paraId="47ABDD1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sidRPr="00F01775">
              <w:rPr>
                <w:rFonts w:ascii="Arial" w:hAnsi="Arial" w:cs="Arial"/>
                <w:b/>
                <w:color w:val="000000" w:themeColor="text1"/>
                <w:sz w:val="16"/>
                <w:szCs w:val="16"/>
              </w:rPr>
              <w:t>X</w:t>
            </w:r>
          </w:p>
        </w:tc>
        <w:tc>
          <w:tcPr>
            <w:tcW w:w="284" w:type="dxa"/>
            <w:shd w:val="clear" w:color="auto" w:fill="FFFFFF" w:themeFill="background1"/>
          </w:tcPr>
          <w:p w14:paraId="274CA055"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41AF977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852D87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D465EE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FB4E8A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A4DB21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1B7213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5982C9B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98095C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24FE73D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0ADFD2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3DD6A8E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6F1A5B90"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137A59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r>
      <w:tr w:rsidR="00C3590B" w:rsidRPr="00F01775" w14:paraId="53E3EB87" w14:textId="77777777" w:rsidTr="001E3336">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616ED852"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IMPLEMENTACION PREPARACIÓN DE MATERIALES.</w:t>
            </w:r>
          </w:p>
        </w:tc>
        <w:tc>
          <w:tcPr>
            <w:tcW w:w="284" w:type="dxa"/>
            <w:shd w:val="clear" w:color="auto" w:fill="FFFFFF" w:themeFill="background1"/>
          </w:tcPr>
          <w:p w14:paraId="746DBCB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0EEC80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37B6EF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15C875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5C1FD3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E1CC9B4"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172CF3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C85309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CA73F5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734F47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5947F7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CEA84B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BF353A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0DDE7D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C1414B3"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425" w:type="dxa"/>
            <w:shd w:val="clear" w:color="auto" w:fill="FFFFFF" w:themeFill="background1"/>
          </w:tcPr>
          <w:p w14:paraId="196AD89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4" w:type="dxa"/>
            <w:shd w:val="clear" w:color="auto" w:fill="FFFFFF" w:themeFill="background1"/>
          </w:tcPr>
          <w:p w14:paraId="3303F03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3" w:type="dxa"/>
            <w:shd w:val="clear" w:color="auto" w:fill="FFFFFF" w:themeFill="background1"/>
          </w:tcPr>
          <w:p w14:paraId="39238C9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3D5DE3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EBBB262"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1B74CD7"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500BBBE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D339687"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6F22B98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234F71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64F909D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40FB9C67"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FABFBB4"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r>
      <w:tr w:rsidR="00C3590B" w:rsidRPr="00F01775" w14:paraId="3AA95377" w14:textId="77777777" w:rsidTr="001E3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69CF6A4A"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ORGANIZACIÓN DE COORDINACIONES.</w:t>
            </w:r>
          </w:p>
        </w:tc>
        <w:tc>
          <w:tcPr>
            <w:tcW w:w="284" w:type="dxa"/>
            <w:shd w:val="clear" w:color="auto" w:fill="FFFFFF" w:themeFill="background1"/>
          </w:tcPr>
          <w:p w14:paraId="552D875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EAD7150"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EE0F50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72628F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DFEC14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149C56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62760A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FB4BFA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428B48B"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8A31AB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445306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D5FC427"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DF4DDF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5F51A3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6FC5C3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1A6AA3D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81B49B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9E8B61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4" w:type="dxa"/>
            <w:shd w:val="clear" w:color="auto" w:fill="FFFFFF" w:themeFill="background1"/>
          </w:tcPr>
          <w:p w14:paraId="0F9DA54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DDAA5B5"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813CF7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6B0B09B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18039C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4F36273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B8C5115"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010F917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4D4D097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F7084F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r>
      <w:tr w:rsidR="00C3590B" w:rsidRPr="00F01775" w14:paraId="2ADE55DA" w14:textId="77777777" w:rsidTr="001E3336">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0CF3D95F"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EVALUACIÓN DE LA POBLACIÓN OBJETIVO.</w:t>
            </w:r>
          </w:p>
        </w:tc>
        <w:tc>
          <w:tcPr>
            <w:tcW w:w="284" w:type="dxa"/>
            <w:shd w:val="clear" w:color="auto" w:fill="FFFFFF" w:themeFill="background1"/>
          </w:tcPr>
          <w:p w14:paraId="01E6BC8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BDB1E33"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02242E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D6C6C9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38FF7F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52971D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201F3B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FF08C6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A461C3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EB61013"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993806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AB268B4"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967A772"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88F830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4A2696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35B16CC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2A7E802"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E7C986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CEE7A4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3" w:type="dxa"/>
            <w:shd w:val="clear" w:color="auto" w:fill="FFFFFF" w:themeFill="background1"/>
          </w:tcPr>
          <w:p w14:paraId="63D5189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11CE77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4CE8AA2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4D57A6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5CC5C8F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ABB75C3"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74A17EF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7291EF93"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3A0CCD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r>
      <w:tr w:rsidR="00C3590B" w:rsidRPr="00F01775" w14:paraId="68A4AD76" w14:textId="77777777" w:rsidTr="001E3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2E906390"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PROCESAMIENTO DE DATOS.</w:t>
            </w:r>
          </w:p>
        </w:tc>
        <w:tc>
          <w:tcPr>
            <w:tcW w:w="284" w:type="dxa"/>
            <w:shd w:val="clear" w:color="auto" w:fill="FFFFFF" w:themeFill="background1"/>
          </w:tcPr>
          <w:p w14:paraId="74485D35"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72CA88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74AEB1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02977D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1E8676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BD48A07"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3C0171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B41CFE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6D28E6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6AD5D5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3E258E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D79534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27CE85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CEB379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6C1573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723C3A10"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B8C6A8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4DF9A7B"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136279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598B91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4" w:type="dxa"/>
            <w:shd w:val="clear" w:color="auto" w:fill="FFFFFF" w:themeFill="background1"/>
          </w:tcPr>
          <w:p w14:paraId="4F00C7B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425" w:type="dxa"/>
            <w:shd w:val="clear" w:color="auto" w:fill="FFFFFF" w:themeFill="background1"/>
          </w:tcPr>
          <w:p w14:paraId="6BFBCCE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3" w:type="dxa"/>
            <w:shd w:val="clear" w:color="auto" w:fill="FFFFFF" w:themeFill="background1"/>
          </w:tcPr>
          <w:p w14:paraId="35F127B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7F8E6BE0"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5CD7800"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068142C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27EBE7F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02FE65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r>
      <w:tr w:rsidR="00C3590B" w:rsidRPr="00F01775" w14:paraId="391DFAE3" w14:textId="77777777" w:rsidTr="001E3336">
        <w:trPr>
          <w:trHeight w:val="77"/>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109F6C80"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ELABORACION TESIS.</w:t>
            </w:r>
          </w:p>
        </w:tc>
        <w:tc>
          <w:tcPr>
            <w:tcW w:w="284" w:type="dxa"/>
            <w:shd w:val="clear" w:color="auto" w:fill="FFFFFF" w:themeFill="background1"/>
          </w:tcPr>
          <w:p w14:paraId="4F121BC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4C1753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CBBA95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65C0B9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435F81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57BB92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67B512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3E63224"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11E869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B1E1DE7"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D6E18F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3C05A8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55DB9B3"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7A9B48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47FC19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74318A6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B976A22"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ACF769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405495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9DB30F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8F38EC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32B9A14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66D7FD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426" w:type="dxa"/>
            <w:shd w:val="clear" w:color="auto" w:fill="FFFFFF" w:themeFill="background1"/>
          </w:tcPr>
          <w:p w14:paraId="01CEC49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3" w:type="dxa"/>
            <w:shd w:val="clear" w:color="auto" w:fill="FFFFFF" w:themeFill="background1"/>
          </w:tcPr>
          <w:p w14:paraId="745861AA"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425" w:type="dxa"/>
            <w:shd w:val="clear" w:color="auto" w:fill="FFFFFF" w:themeFill="background1"/>
          </w:tcPr>
          <w:p w14:paraId="7DA7B94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267C001C"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E1CFCD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r>
      <w:tr w:rsidR="00C3590B" w:rsidRPr="00F01775" w14:paraId="1B5577E8" w14:textId="77777777" w:rsidTr="001E3336">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4E2EA451"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PRESENTACION DEL INFORME DE TESIS.</w:t>
            </w:r>
          </w:p>
        </w:tc>
        <w:tc>
          <w:tcPr>
            <w:tcW w:w="284" w:type="dxa"/>
            <w:shd w:val="clear" w:color="auto" w:fill="FFFFFF" w:themeFill="background1"/>
          </w:tcPr>
          <w:p w14:paraId="6E6286B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4D6619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F6B7CC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99DE53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96F0E1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47BD75B"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E01797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99E18B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127AED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A6BB0C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0694BA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328860F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4FDDED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A5BC86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E233A5B"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28829E5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60104A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01CA2C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459EA9C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2E320A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E69D60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0D44BF8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173A67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6CC5B43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7A06AE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60327C6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426" w:type="dxa"/>
            <w:shd w:val="clear" w:color="auto" w:fill="FFFFFF" w:themeFill="background1"/>
          </w:tcPr>
          <w:p w14:paraId="0BDC77A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3E8216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r>
      <w:tr w:rsidR="00C3590B" w:rsidRPr="00F01775" w14:paraId="637AA2AE" w14:textId="77777777" w:rsidTr="001E3336">
        <w:trPr>
          <w:trHeight w:val="77"/>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38E5C7D0"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EVALUACIÓN DE LA TESIS.</w:t>
            </w:r>
          </w:p>
        </w:tc>
        <w:tc>
          <w:tcPr>
            <w:tcW w:w="284" w:type="dxa"/>
            <w:shd w:val="clear" w:color="auto" w:fill="FFFFFF" w:themeFill="background1"/>
          </w:tcPr>
          <w:p w14:paraId="622F49C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4B2F5C78"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2FB525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E93B3C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3645B5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C100897"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E2684D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6C3DD7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312F2A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8F37F6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06C707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B24277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50BF14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63433C5"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1BB2D387"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3669960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BAE0016"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D460889"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72C2409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135C6DD"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71AE1A1"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4D4EB30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F380A8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03F9EE10"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62E94AF"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640AD23E"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0E30781B"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c>
          <w:tcPr>
            <w:tcW w:w="283" w:type="dxa"/>
            <w:shd w:val="clear" w:color="auto" w:fill="FFFFFF" w:themeFill="background1"/>
          </w:tcPr>
          <w:p w14:paraId="747C66A4" w14:textId="77777777" w:rsidR="00840CCF" w:rsidRPr="00F01775" w:rsidRDefault="00840CCF" w:rsidP="007A4B73">
            <w:pPr>
              <w:spacing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16"/>
                <w:szCs w:val="16"/>
              </w:rPr>
            </w:pPr>
          </w:p>
        </w:tc>
      </w:tr>
      <w:tr w:rsidR="00C3590B" w:rsidRPr="00F01775" w14:paraId="3966F2FC" w14:textId="77777777" w:rsidTr="001E3336">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72BFC5D9" w14:textId="77777777" w:rsidR="00840CCF" w:rsidRPr="00F01775" w:rsidRDefault="00840CCF" w:rsidP="007A4B73">
            <w:pPr>
              <w:spacing w:after="120" w:line="360" w:lineRule="auto"/>
              <w:jc w:val="both"/>
              <w:rPr>
                <w:rFonts w:ascii="Arial" w:hAnsi="Arial" w:cs="Arial"/>
                <w:color w:val="000000" w:themeColor="text1"/>
                <w:sz w:val="16"/>
                <w:szCs w:val="16"/>
              </w:rPr>
            </w:pPr>
            <w:r w:rsidRPr="00F01775">
              <w:rPr>
                <w:rFonts w:ascii="Arial" w:hAnsi="Arial" w:cs="Arial"/>
                <w:color w:val="000000" w:themeColor="text1"/>
                <w:sz w:val="16"/>
                <w:szCs w:val="16"/>
              </w:rPr>
              <w:t>SUSTENTACION DE TESIS.</w:t>
            </w:r>
          </w:p>
        </w:tc>
        <w:tc>
          <w:tcPr>
            <w:tcW w:w="284" w:type="dxa"/>
            <w:shd w:val="clear" w:color="auto" w:fill="FFFFFF" w:themeFill="background1"/>
          </w:tcPr>
          <w:p w14:paraId="42161177"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3A8D0F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E660359"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A9B693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71F39F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3FEB4C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D6A3B8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F7A0F25"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28A3D057"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2F7C618A"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1B6ACF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8177F8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6883AC5D"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1E785B95"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A5E16E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56A18976"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0E236324"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E9F056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35A07DB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6903C23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4" w:type="dxa"/>
            <w:shd w:val="clear" w:color="auto" w:fill="FFFFFF" w:themeFill="background1"/>
          </w:tcPr>
          <w:p w14:paraId="503E0DDF"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77A6FAB3"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5BECAB4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21746FA2"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0AEB5858"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5" w:type="dxa"/>
            <w:shd w:val="clear" w:color="auto" w:fill="FFFFFF" w:themeFill="background1"/>
          </w:tcPr>
          <w:p w14:paraId="01A8EE2E"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426" w:type="dxa"/>
            <w:shd w:val="clear" w:color="auto" w:fill="FFFFFF" w:themeFill="background1"/>
          </w:tcPr>
          <w:p w14:paraId="48C615C1"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p>
        </w:tc>
        <w:tc>
          <w:tcPr>
            <w:tcW w:w="283" w:type="dxa"/>
            <w:shd w:val="clear" w:color="auto" w:fill="FFFFFF" w:themeFill="background1"/>
          </w:tcPr>
          <w:p w14:paraId="723D6C0C" w14:textId="77777777" w:rsidR="00840CCF" w:rsidRPr="00F01775" w:rsidRDefault="00840CCF" w:rsidP="007A4B73">
            <w:pPr>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16"/>
                <w:szCs w:val="16"/>
              </w:rPr>
            </w:pPr>
            <w:r>
              <w:rPr>
                <w:rFonts w:ascii="Arial" w:hAnsi="Arial" w:cs="Arial"/>
                <w:b/>
                <w:color w:val="000000" w:themeColor="text1"/>
                <w:sz w:val="16"/>
                <w:szCs w:val="16"/>
              </w:rPr>
              <w:t>X</w:t>
            </w:r>
          </w:p>
        </w:tc>
      </w:tr>
    </w:tbl>
    <w:bookmarkEnd w:id="8"/>
    <w:p w14:paraId="2D73484D" w14:textId="1007E900" w:rsidR="00B66D2F" w:rsidRDefault="00840CCF" w:rsidP="00B66D2F">
      <w:r>
        <w:rPr>
          <w:noProof/>
          <w:lang w:val="en-US"/>
        </w:rPr>
        <mc:AlternateContent>
          <mc:Choice Requires="wps">
            <w:drawing>
              <wp:anchor distT="0" distB="0" distL="114300" distR="114300" simplePos="0" relativeHeight="251668480" behindDoc="0" locked="0" layoutInCell="1" allowOverlap="1" wp14:anchorId="1A825B40" wp14:editId="68A299F8">
                <wp:simplePos x="0" y="0"/>
                <wp:positionH relativeFrom="margin">
                  <wp:posOffset>76200</wp:posOffset>
                </wp:positionH>
                <wp:positionV relativeFrom="paragraph">
                  <wp:posOffset>4130675</wp:posOffset>
                </wp:positionV>
                <wp:extent cx="2320506" cy="345057"/>
                <wp:effectExtent l="0" t="0" r="0" b="0"/>
                <wp:wrapNone/>
                <wp:docPr id="92184536" name="Cuadro de texto 92184536"/>
                <wp:cNvGraphicFramePr/>
                <a:graphic xmlns:a="http://schemas.openxmlformats.org/drawingml/2006/main">
                  <a:graphicData uri="http://schemas.microsoft.com/office/word/2010/wordprocessingShape">
                    <wps:wsp>
                      <wps:cNvSpPr txBox="1"/>
                      <wps:spPr>
                        <a:xfrm>
                          <a:off x="0" y="0"/>
                          <a:ext cx="2320506" cy="3450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6E7194" w14:textId="77777777" w:rsidR="00840CCF" w:rsidRPr="00921B9A" w:rsidRDefault="00840CCF" w:rsidP="00840CCF">
                            <w:pPr>
                              <w:rPr>
                                <w:rFonts w:ascii="Arial" w:hAnsi="Arial" w:cs="Arial"/>
                                <w:sz w:val="16"/>
                                <w:szCs w:val="16"/>
                              </w:rPr>
                            </w:pPr>
                            <w:r w:rsidRPr="00921B9A">
                              <w:rPr>
                                <w:rFonts w:ascii="Arial" w:hAnsi="Arial" w:cs="Arial"/>
                                <w:sz w:val="16"/>
                                <w:szCs w:val="16"/>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25B40" id="Cuadro de texto 92184536" o:spid="_x0000_s1031" type="#_x0000_t202" style="position:absolute;margin-left:6pt;margin-top:325.25pt;width:182.7pt;height:27.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" filled="f" stroked="f" strokeweight=".5pt">
                <v:textbox>
                  <w:txbxContent>
                    <w:p w14:paraId="086E7194" w14:textId="77777777" w:rsidR="00840CCF" w:rsidRPr="00921B9A" w:rsidRDefault="00840CCF" w:rsidP="00840CCF">
                      <w:pPr>
                        <w:rPr>
                          <w:rFonts w:ascii="Arial" w:hAnsi="Arial" w:cs="Arial"/>
                          <w:sz w:val="16"/>
                          <w:szCs w:val="16"/>
                        </w:rPr>
                      </w:pPr>
                      <w:r w:rsidRPr="00921B9A">
                        <w:rPr>
                          <w:rFonts w:ascii="Arial" w:hAnsi="Arial" w:cs="Arial"/>
                          <w:sz w:val="16"/>
                          <w:szCs w:val="16"/>
                        </w:rPr>
                        <w:t>Fuente: Elaboración propia</w:t>
                      </w:r>
                    </w:p>
                  </w:txbxContent>
                </v:textbox>
                <w10:wrap anchorx="margin"/>
              </v:shape>
            </w:pict>
          </mc:Fallback>
        </mc:AlternateContent>
      </w:r>
    </w:p>
    <w:p w14:paraId="69D45379" w14:textId="77777777" w:rsidR="00B66D2F" w:rsidRDefault="00B66D2F" w:rsidP="00B66D2F"/>
    <w:p w14:paraId="585F531A" w14:textId="77777777" w:rsidR="00B66D2F" w:rsidRDefault="00B66D2F" w:rsidP="00B66D2F"/>
    <w:p w14:paraId="1FBFAC80" w14:textId="77777777" w:rsidR="00B66D2F" w:rsidRDefault="00B66D2F" w:rsidP="00B66D2F"/>
    <w:p w14:paraId="08A70819" w14:textId="77777777" w:rsidR="00421688" w:rsidRDefault="00421688" w:rsidP="00B66D2F">
      <w:pPr>
        <w:sectPr w:rsidR="00421688" w:rsidSect="00B66D2F">
          <w:pgSz w:w="15840" w:h="12240" w:orient="landscape" w:code="1"/>
          <w:pgMar w:top="1418" w:right="1418" w:bottom="1985" w:left="1418" w:header="709" w:footer="709" w:gutter="0"/>
          <w:cols w:space="708"/>
          <w:docGrid w:linePitch="360"/>
        </w:sectPr>
      </w:pPr>
    </w:p>
    <w:p w14:paraId="67D2826E" w14:textId="2E0B8927" w:rsidR="0030741C" w:rsidRDefault="0030741C" w:rsidP="0030741C">
      <w:pPr>
        <w:pStyle w:val="Ttulo1"/>
        <w:spacing w:before="0" w:line="360" w:lineRule="auto"/>
        <w:ind w:left="426"/>
        <w:rPr>
          <w:rFonts w:ascii="Arial" w:hAnsi="Arial" w:cs="Arial"/>
          <w:b/>
          <w:color w:val="auto"/>
          <w:sz w:val="28"/>
          <w:szCs w:val="24"/>
        </w:rPr>
      </w:pPr>
      <w:r>
        <w:rPr>
          <w:rFonts w:ascii="Arial" w:hAnsi="Arial" w:cs="Arial"/>
          <w:b/>
          <w:color w:val="auto"/>
          <w:sz w:val="28"/>
          <w:szCs w:val="24"/>
        </w:rPr>
        <w:lastRenderedPageBreak/>
        <w:t>REFERENCIAS BIBLIOGRAFICAS.</w:t>
      </w:r>
    </w:p>
    <w:p w14:paraId="399B6A61"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07010D">
        <w:rPr>
          <w:rFonts w:ascii="Arial" w:eastAsia="Times New Roman" w:hAnsi="Arial" w:cs="Arial"/>
          <w:sz w:val="24"/>
          <w:szCs w:val="24"/>
          <w:lang w:val="es-PE" w:eastAsia="es-CO"/>
        </w:rPr>
        <w:t xml:space="preserve">Bernal, C. A. (2016). </w:t>
      </w:r>
      <w:r w:rsidRPr="0007010D">
        <w:rPr>
          <w:rFonts w:ascii="Arial" w:eastAsia="Times New Roman" w:hAnsi="Arial" w:cs="Arial"/>
          <w:i/>
          <w:iCs/>
          <w:sz w:val="24"/>
          <w:szCs w:val="24"/>
          <w:lang w:val="es-PE" w:eastAsia="es-CO"/>
        </w:rPr>
        <w:t>Metodología de la investigación: Administración, economía, humanidades y ciencias sociales</w:t>
      </w:r>
      <w:r w:rsidRPr="0007010D">
        <w:rPr>
          <w:rFonts w:ascii="Arial" w:eastAsia="Times New Roman" w:hAnsi="Arial" w:cs="Arial"/>
          <w:sz w:val="24"/>
          <w:szCs w:val="24"/>
          <w:lang w:val="es-PE" w:eastAsia="es-CO"/>
        </w:rPr>
        <w:t xml:space="preserve"> (4.ª ed.). </w:t>
      </w:r>
      <w:r w:rsidRPr="00C3590B">
        <w:rPr>
          <w:rFonts w:ascii="Arial" w:eastAsia="Times New Roman" w:hAnsi="Arial" w:cs="Arial"/>
          <w:sz w:val="24"/>
          <w:szCs w:val="24"/>
          <w:lang w:val="en-US" w:eastAsia="es-CO"/>
        </w:rPr>
        <w:t xml:space="preserve">Pearson </w:t>
      </w:r>
      <w:proofErr w:type="spellStart"/>
      <w:r w:rsidRPr="00C3590B">
        <w:rPr>
          <w:rFonts w:ascii="Arial" w:eastAsia="Times New Roman" w:hAnsi="Arial" w:cs="Arial"/>
          <w:sz w:val="24"/>
          <w:szCs w:val="24"/>
          <w:lang w:val="en-US" w:eastAsia="es-CO"/>
        </w:rPr>
        <w:t>Educación</w:t>
      </w:r>
      <w:proofErr w:type="spellEnd"/>
      <w:r w:rsidRPr="00C3590B">
        <w:rPr>
          <w:rFonts w:ascii="Arial" w:eastAsia="Times New Roman" w:hAnsi="Arial" w:cs="Arial"/>
          <w:sz w:val="24"/>
          <w:szCs w:val="24"/>
          <w:lang w:val="en-US" w:eastAsia="es-CO"/>
        </w:rPr>
        <w:t>.</w:t>
      </w:r>
    </w:p>
    <w:p w14:paraId="1A4CECB9"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C3590B">
        <w:rPr>
          <w:rFonts w:ascii="Arial" w:eastAsia="Times New Roman" w:hAnsi="Arial" w:cs="Arial"/>
          <w:sz w:val="24"/>
          <w:szCs w:val="24"/>
          <w:lang w:val="en-US" w:eastAsia="es-CO"/>
        </w:rPr>
        <w:t xml:space="preserve">Creswell, J. W. (2014). </w:t>
      </w:r>
      <w:r w:rsidRPr="00C3590B">
        <w:rPr>
          <w:rFonts w:ascii="Arial" w:eastAsia="Times New Roman" w:hAnsi="Arial" w:cs="Arial"/>
          <w:i/>
          <w:iCs/>
          <w:sz w:val="24"/>
          <w:szCs w:val="24"/>
          <w:lang w:val="en-US" w:eastAsia="es-CO"/>
        </w:rPr>
        <w:t xml:space="preserve">Research design: Qualitative, quantitative, and mixed methods </w:t>
      </w:r>
      <w:proofErr w:type="gramStart"/>
      <w:r w:rsidRPr="00C3590B">
        <w:rPr>
          <w:rFonts w:ascii="Arial" w:eastAsia="Times New Roman" w:hAnsi="Arial" w:cs="Arial"/>
          <w:i/>
          <w:iCs/>
          <w:sz w:val="24"/>
          <w:szCs w:val="24"/>
          <w:lang w:val="en-US" w:eastAsia="es-CO"/>
        </w:rPr>
        <w:t>approaches</w:t>
      </w:r>
      <w:proofErr w:type="gramEnd"/>
      <w:r w:rsidRPr="00C3590B">
        <w:rPr>
          <w:rFonts w:ascii="Arial" w:eastAsia="Times New Roman" w:hAnsi="Arial" w:cs="Arial"/>
          <w:sz w:val="24"/>
          <w:szCs w:val="24"/>
          <w:lang w:val="en-US" w:eastAsia="es-CO"/>
        </w:rPr>
        <w:t xml:space="preserve"> (4th ed.). </w:t>
      </w:r>
      <w:r w:rsidRPr="0007010D">
        <w:rPr>
          <w:rFonts w:ascii="Arial" w:eastAsia="Times New Roman" w:hAnsi="Arial" w:cs="Arial"/>
          <w:sz w:val="24"/>
          <w:szCs w:val="24"/>
          <w:lang w:val="es-PE" w:eastAsia="es-CO"/>
        </w:rPr>
        <w:t xml:space="preserve">SAGE </w:t>
      </w:r>
      <w:proofErr w:type="spellStart"/>
      <w:r w:rsidRPr="0007010D">
        <w:rPr>
          <w:rFonts w:ascii="Arial" w:eastAsia="Times New Roman" w:hAnsi="Arial" w:cs="Arial"/>
          <w:sz w:val="24"/>
          <w:szCs w:val="24"/>
          <w:lang w:val="es-PE" w:eastAsia="es-CO"/>
        </w:rPr>
        <w:t>Publications</w:t>
      </w:r>
      <w:proofErr w:type="spellEnd"/>
      <w:r w:rsidRPr="0007010D">
        <w:rPr>
          <w:rFonts w:ascii="Arial" w:eastAsia="Times New Roman" w:hAnsi="Arial" w:cs="Arial"/>
          <w:sz w:val="24"/>
          <w:szCs w:val="24"/>
          <w:lang w:val="es-PE" w:eastAsia="es-CO"/>
        </w:rPr>
        <w:t>.</w:t>
      </w:r>
    </w:p>
    <w:p w14:paraId="142234C0"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07010D">
        <w:rPr>
          <w:rFonts w:ascii="Arial" w:eastAsia="Times New Roman" w:hAnsi="Arial" w:cs="Arial"/>
          <w:sz w:val="24"/>
          <w:szCs w:val="24"/>
          <w:lang w:val="es-PE" w:eastAsia="es-CO"/>
        </w:rPr>
        <w:t xml:space="preserve">Dávila, G. (2019). Gestión integral de residuos sólidos urbanos y su impacto en la sostenibilidad ambiental. </w:t>
      </w:r>
      <w:r w:rsidRPr="0007010D">
        <w:rPr>
          <w:rFonts w:ascii="Arial" w:eastAsia="Times New Roman" w:hAnsi="Arial" w:cs="Arial"/>
          <w:i/>
          <w:iCs/>
          <w:sz w:val="24"/>
          <w:szCs w:val="24"/>
          <w:lang w:val="es-PE" w:eastAsia="es-CO"/>
        </w:rPr>
        <w:t>Revista Latinoamericana de Medio Ambiente</w:t>
      </w:r>
      <w:r w:rsidRPr="0007010D">
        <w:rPr>
          <w:rFonts w:ascii="Arial" w:eastAsia="Times New Roman" w:hAnsi="Arial" w:cs="Arial"/>
          <w:sz w:val="24"/>
          <w:szCs w:val="24"/>
          <w:lang w:val="es-PE" w:eastAsia="es-CO"/>
        </w:rPr>
        <w:t>, 12(2), 45–60.</w:t>
      </w:r>
    </w:p>
    <w:p w14:paraId="7F4E5E6C"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07010D">
        <w:rPr>
          <w:rFonts w:ascii="Arial" w:eastAsia="Times New Roman" w:hAnsi="Arial" w:cs="Arial"/>
          <w:sz w:val="24"/>
          <w:szCs w:val="24"/>
          <w:lang w:val="es-PE" w:eastAsia="es-CO"/>
        </w:rPr>
        <w:t xml:space="preserve">Guerrero, L. A., </w:t>
      </w:r>
      <w:proofErr w:type="spellStart"/>
      <w:r w:rsidRPr="0007010D">
        <w:rPr>
          <w:rFonts w:ascii="Arial" w:eastAsia="Times New Roman" w:hAnsi="Arial" w:cs="Arial"/>
          <w:sz w:val="24"/>
          <w:szCs w:val="24"/>
          <w:lang w:val="es-PE" w:eastAsia="es-CO"/>
        </w:rPr>
        <w:t>Maas</w:t>
      </w:r>
      <w:proofErr w:type="spellEnd"/>
      <w:r w:rsidRPr="0007010D">
        <w:rPr>
          <w:rFonts w:ascii="Arial" w:eastAsia="Times New Roman" w:hAnsi="Arial" w:cs="Arial"/>
          <w:sz w:val="24"/>
          <w:szCs w:val="24"/>
          <w:lang w:val="es-PE" w:eastAsia="es-CO"/>
        </w:rPr>
        <w:t xml:space="preserve">, G., &amp; Hogland, W. (2013). </w:t>
      </w:r>
      <w:r w:rsidRPr="00C3590B">
        <w:rPr>
          <w:rFonts w:ascii="Arial" w:eastAsia="Times New Roman" w:hAnsi="Arial" w:cs="Arial"/>
          <w:sz w:val="24"/>
          <w:szCs w:val="24"/>
          <w:lang w:val="en-US" w:eastAsia="es-CO"/>
        </w:rPr>
        <w:t xml:space="preserve">Solid waste management </w:t>
      </w:r>
      <w:proofErr w:type="gramStart"/>
      <w:r w:rsidRPr="00C3590B">
        <w:rPr>
          <w:rFonts w:ascii="Arial" w:eastAsia="Times New Roman" w:hAnsi="Arial" w:cs="Arial"/>
          <w:sz w:val="24"/>
          <w:szCs w:val="24"/>
          <w:lang w:val="en-US" w:eastAsia="es-CO"/>
        </w:rPr>
        <w:t>challenges for</w:t>
      </w:r>
      <w:proofErr w:type="gramEnd"/>
      <w:r w:rsidRPr="00C3590B">
        <w:rPr>
          <w:rFonts w:ascii="Arial" w:eastAsia="Times New Roman" w:hAnsi="Arial" w:cs="Arial"/>
          <w:sz w:val="24"/>
          <w:szCs w:val="24"/>
          <w:lang w:val="en-US" w:eastAsia="es-CO"/>
        </w:rPr>
        <w:t xml:space="preserve"> cities in developing countries. </w:t>
      </w:r>
      <w:r w:rsidRPr="00C3590B">
        <w:rPr>
          <w:rFonts w:ascii="Arial" w:eastAsia="Times New Roman" w:hAnsi="Arial" w:cs="Arial"/>
          <w:i/>
          <w:iCs/>
          <w:sz w:val="24"/>
          <w:szCs w:val="24"/>
          <w:lang w:val="en-US" w:eastAsia="es-CO"/>
        </w:rPr>
        <w:t>Waste Management</w:t>
      </w:r>
      <w:r w:rsidRPr="00C3590B">
        <w:rPr>
          <w:rFonts w:ascii="Arial" w:eastAsia="Times New Roman" w:hAnsi="Arial" w:cs="Arial"/>
          <w:sz w:val="24"/>
          <w:szCs w:val="24"/>
          <w:lang w:val="en-US" w:eastAsia="es-CO"/>
        </w:rPr>
        <w:t>, 33(1), 220–232.</w:t>
      </w:r>
    </w:p>
    <w:p w14:paraId="7C8949AB"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Hair, J. F., Black, W. C., Babin, B. J., &amp; Anderson, R. E. (2019). </w:t>
      </w:r>
      <w:r w:rsidRPr="00C3590B">
        <w:rPr>
          <w:rFonts w:ascii="Arial" w:eastAsia="Times New Roman" w:hAnsi="Arial" w:cs="Arial"/>
          <w:i/>
          <w:iCs/>
          <w:sz w:val="24"/>
          <w:szCs w:val="24"/>
          <w:lang w:val="en-US" w:eastAsia="es-CO"/>
        </w:rPr>
        <w:t>Multivariate data analysis</w:t>
      </w:r>
      <w:r w:rsidRPr="00C3590B">
        <w:rPr>
          <w:rFonts w:ascii="Arial" w:eastAsia="Times New Roman" w:hAnsi="Arial" w:cs="Arial"/>
          <w:sz w:val="24"/>
          <w:szCs w:val="24"/>
          <w:lang w:val="en-US" w:eastAsia="es-CO"/>
        </w:rPr>
        <w:t xml:space="preserve"> (8th ed.). Cengage Learning.</w:t>
      </w:r>
    </w:p>
    <w:p w14:paraId="39DC2FD0"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C3590B">
        <w:rPr>
          <w:rFonts w:ascii="Arial" w:eastAsia="Times New Roman" w:hAnsi="Arial" w:cs="Arial"/>
          <w:sz w:val="24"/>
          <w:szCs w:val="24"/>
          <w:lang w:val="en-US" w:eastAsia="es-CO"/>
        </w:rPr>
        <w:t xml:space="preserve">Hernández-Sampieri, R., Fernández-Collado, C., &amp; Baptista-Lucio, P. (2014). </w:t>
      </w:r>
      <w:r w:rsidRPr="0007010D">
        <w:rPr>
          <w:rFonts w:ascii="Arial" w:eastAsia="Times New Roman" w:hAnsi="Arial" w:cs="Arial"/>
          <w:i/>
          <w:iCs/>
          <w:sz w:val="24"/>
          <w:szCs w:val="24"/>
          <w:lang w:val="es-PE" w:eastAsia="es-CO"/>
        </w:rPr>
        <w:t>Metodología de la investigación</w:t>
      </w:r>
      <w:r w:rsidRPr="0007010D">
        <w:rPr>
          <w:rFonts w:ascii="Arial" w:eastAsia="Times New Roman" w:hAnsi="Arial" w:cs="Arial"/>
          <w:sz w:val="24"/>
          <w:szCs w:val="24"/>
          <w:lang w:val="es-PE" w:eastAsia="es-CO"/>
        </w:rPr>
        <w:t xml:space="preserve"> (6.ª ed.). McGraw-Hill </w:t>
      </w:r>
      <w:proofErr w:type="spellStart"/>
      <w:r w:rsidRPr="0007010D">
        <w:rPr>
          <w:rFonts w:ascii="Arial" w:eastAsia="Times New Roman" w:hAnsi="Arial" w:cs="Arial"/>
          <w:sz w:val="24"/>
          <w:szCs w:val="24"/>
          <w:lang w:val="es-PE" w:eastAsia="es-CO"/>
        </w:rPr>
        <w:t>Education</w:t>
      </w:r>
      <w:proofErr w:type="spellEnd"/>
      <w:r w:rsidRPr="0007010D">
        <w:rPr>
          <w:rFonts w:ascii="Arial" w:eastAsia="Times New Roman" w:hAnsi="Arial" w:cs="Arial"/>
          <w:sz w:val="24"/>
          <w:szCs w:val="24"/>
          <w:lang w:val="es-PE" w:eastAsia="es-CO"/>
        </w:rPr>
        <w:t>.</w:t>
      </w:r>
    </w:p>
    <w:p w14:paraId="4F2320CB"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07010D">
        <w:rPr>
          <w:rFonts w:ascii="Arial" w:eastAsia="Times New Roman" w:hAnsi="Arial" w:cs="Arial"/>
          <w:sz w:val="24"/>
          <w:szCs w:val="24"/>
          <w:lang w:val="es-PE" w:eastAsia="es-CO"/>
        </w:rPr>
        <w:t xml:space="preserve">Hernández-Sampieri, R., &amp; Mendoza-Torres, C. P. (2018). </w:t>
      </w:r>
      <w:r w:rsidRPr="0007010D">
        <w:rPr>
          <w:rFonts w:ascii="Arial" w:eastAsia="Times New Roman" w:hAnsi="Arial" w:cs="Arial"/>
          <w:i/>
          <w:iCs/>
          <w:sz w:val="24"/>
          <w:szCs w:val="24"/>
          <w:lang w:val="es-PE" w:eastAsia="es-CO"/>
        </w:rPr>
        <w:t>Metodología de la investigación: Las rutas cuantitativa, cualitativa y mixta</w:t>
      </w:r>
      <w:r w:rsidRPr="0007010D">
        <w:rPr>
          <w:rFonts w:ascii="Arial" w:eastAsia="Times New Roman" w:hAnsi="Arial" w:cs="Arial"/>
          <w:sz w:val="24"/>
          <w:szCs w:val="24"/>
          <w:lang w:val="es-PE" w:eastAsia="es-CO"/>
        </w:rPr>
        <w:t xml:space="preserve">. McGraw-Hill </w:t>
      </w:r>
      <w:proofErr w:type="spellStart"/>
      <w:r w:rsidRPr="0007010D">
        <w:rPr>
          <w:rFonts w:ascii="Arial" w:eastAsia="Times New Roman" w:hAnsi="Arial" w:cs="Arial"/>
          <w:sz w:val="24"/>
          <w:szCs w:val="24"/>
          <w:lang w:val="es-PE" w:eastAsia="es-CO"/>
        </w:rPr>
        <w:t>Education</w:t>
      </w:r>
      <w:proofErr w:type="spellEnd"/>
      <w:r w:rsidRPr="0007010D">
        <w:rPr>
          <w:rFonts w:ascii="Arial" w:eastAsia="Times New Roman" w:hAnsi="Arial" w:cs="Arial"/>
          <w:sz w:val="24"/>
          <w:szCs w:val="24"/>
          <w:lang w:val="es-PE" w:eastAsia="es-CO"/>
        </w:rPr>
        <w:t>.</w:t>
      </w:r>
    </w:p>
    <w:p w14:paraId="11ADEA9C"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07010D">
        <w:rPr>
          <w:rFonts w:ascii="Arial" w:eastAsia="Times New Roman" w:hAnsi="Arial" w:cs="Arial"/>
          <w:sz w:val="24"/>
          <w:szCs w:val="24"/>
          <w:lang w:val="es-PE" w:eastAsia="es-CO"/>
        </w:rPr>
        <w:t xml:space="preserve">Instituto Nacional de Estadística e Informática. (2023). </w:t>
      </w:r>
      <w:r w:rsidRPr="0007010D">
        <w:rPr>
          <w:rFonts w:ascii="Arial" w:eastAsia="Times New Roman" w:hAnsi="Arial" w:cs="Arial"/>
          <w:i/>
          <w:iCs/>
          <w:sz w:val="24"/>
          <w:szCs w:val="24"/>
          <w:lang w:val="es-PE" w:eastAsia="es-CO"/>
        </w:rPr>
        <w:t>Estadísticas ambientales del Perú</w:t>
      </w:r>
      <w:r w:rsidRPr="0007010D">
        <w:rPr>
          <w:rFonts w:ascii="Arial" w:eastAsia="Times New Roman" w:hAnsi="Arial" w:cs="Arial"/>
          <w:sz w:val="24"/>
          <w:szCs w:val="24"/>
          <w:lang w:val="es-PE" w:eastAsia="es-CO"/>
        </w:rPr>
        <w:t>. INEI.</w:t>
      </w:r>
    </w:p>
    <w:p w14:paraId="580E1480"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07010D">
        <w:rPr>
          <w:rFonts w:ascii="Arial" w:eastAsia="Times New Roman" w:hAnsi="Arial" w:cs="Arial"/>
          <w:sz w:val="24"/>
          <w:szCs w:val="24"/>
          <w:lang w:val="es-PE" w:eastAsia="es-CO"/>
        </w:rPr>
        <w:t xml:space="preserve">Kaza, S., Yao, L., </w:t>
      </w:r>
      <w:proofErr w:type="spellStart"/>
      <w:r w:rsidRPr="0007010D">
        <w:rPr>
          <w:rFonts w:ascii="Arial" w:eastAsia="Times New Roman" w:hAnsi="Arial" w:cs="Arial"/>
          <w:sz w:val="24"/>
          <w:szCs w:val="24"/>
          <w:lang w:val="es-PE" w:eastAsia="es-CO"/>
        </w:rPr>
        <w:t>Bhada</w:t>
      </w:r>
      <w:proofErr w:type="spellEnd"/>
      <w:r w:rsidRPr="0007010D">
        <w:rPr>
          <w:rFonts w:ascii="Arial" w:eastAsia="Times New Roman" w:hAnsi="Arial" w:cs="Arial"/>
          <w:sz w:val="24"/>
          <w:szCs w:val="24"/>
          <w:lang w:val="es-PE" w:eastAsia="es-CO"/>
        </w:rPr>
        <w:t xml:space="preserve">-Tata, P., &amp; Van Woerden, F. (2018). </w:t>
      </w:r>
      <w:r w:rsidRPr="00C3590B">
        <w:rPr>
          <w:rFonts w:ascii="Arial" w:eastAsia="Times New Roman" w:hAnsi="Arial" w:cs="Arial"/>
          <w:i/>
          <w:iCs/>
          <w:sz w:val="24"/>
          <w:szCs w:val="24"/>
          <w:lang w:val="en-US" w:eastAsia="es-CO"/>
        </w:rPr>
        <w:t>What a waste 2.0: A global snapshot of solid waste management to 2050</w:t>
      </w:r>
      <w:r w:rsidRPr="00C3590B">
        <w:rPr>
          <w:rFonts w:ascii="Arial" w:eastAsia="Times New Roman" w:hAnsi="Arial" w:cs="Arial"/>
          <w:sz w:val="24"/>
          <w:szCs w:val="24"/>
          <w:lang w:val="en-US" w:eastAsia="es-CO"/>
        </w:rPr>
        <w:t>. World Bank.</w:t>
      </w:r>
    </w:p>
    <w:p w14:paraId="2F354453"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Laudon, K. C., &amp; Laudon, J. P. (2020). </w:t>
      </w:r>
      <w:r w:rsidRPr="00C3590B">
        <w:rPr>
          <w:rFonts w:ascii="Arial" w:eastAsia="Times New Roman" w:hAnsi="Arial" w:cs="Arial"/>
          <w:i/>
          <w:iCs/>
          <w:sz w:val="24"/>
          <w:szCs w:val="24"/>
          <w:lang w:val="en-US" w:eastAsia="es-CO"/>
        </w:rPr>
        <w:t>Management information systems: Managing the digital firm</w:t>
      </w:r>
      <w:r w:rsidRPr="00C3590B">
        <w:rPr>
          <w:rFonts w:ascii="Arial" w:eastAsia="Times New Roman" w:hAnsi="Arial" w:cs="Arial"/>
          <w:sz w:val="24"/>
          <w:szCs w:val="24"/>
          <w:lang w:val="en-US" w:eastAsia="es-CO"/>
        </w:rPr>
        <w:t xml:space="preserve"> (16th ed.). Pearson Education.</w:t>
      </w:r>
    </w:p>
    <w:p w14:paraId="298AE51E"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C3590B">
        <w:rPr>
          <w:rFonts w:ascii="Arial" w:eastAsia="Times New Roman" w:hAnsi="Arial" w:cs="Arial"/>
          <w:sz w:val="24"/>
          <w:szCs w:val="24"/>
          <w:lang w:val="en-US" w:eastAsia="es-CO"/>
        </w:rPr>
        <w:t xml:space="preserve">Melville, N. P. (2010). Information systems innovation for environmental sustainability. </w:t>
      </w:r>
      <w:r w:rsidRPr="0007010D">
        <w:rPr>
          <w:rFonts w:ascii="Arial" w:eastAsia="Times New Roman" w:hAnsi="Arial" w:cs="Arial"/>
          <w:i/>
          <w:iCs/>
          <w:sz w:val="24"/>
          <w:szCs w:val="24"/>
          <w:lang w:val="es-PE" w:eastAsia="es-CO"/>
        </w:rPr>
        <w:t xml:space="preserve">MIS </w:t>
      </w:r>
      <w:proofErr w:type="spellStart"/>
      <w:r w:rsidRPr="0007010D">
        <w:rPr>
          <w:rFonts w:ascii="Arial" w:eastAsia="Times New Roman" w:hAnsi="Arial" w:cs="Arial"/>
          <w:i/>
          <w:iCs/>
          <w:sz w:val="24"/>
          <w:szCs w:val="24"/>
          <w:lang w:val="es-PE" w:eastAsia="es-CO"/>
        </w:rPr>
        <w:t>Quarterly</w:t>
      </w:r>
      <w:proofErr w:type="spellEnd"/>
      <w:r w:rsidRPr="0007010D">
        <w:rPr>
          <w:rFonts w:ascii="Arial" w:eastAsia="Times New Roman" w:hAnsi="Arial" w:cs="Arial"/>
          <w:sz w:val="24"/>
          <w:szCs w:val="24"/>
          <w:lang w:val="es-PE" w:eastAsia="es-CO"/>
        </w:rPr>
        <w:t>, 34(1), 1–21.</w:t>
      </w:r>
    </w:p>
    <w:p w14:paraId="508475E1"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07010D">
        <w:rPr>
          <w:rFonts w:ascii="Arial" w:eastAsia="Times New Roman" w:hAnsi="Arial" w:cs="Arial"/>
          <w:sz w:val="24"/>
          <w:szCs w:val="24"/>
          <w:lang w:val="es-PE" w:eastAsia="es-CO"/>
        </w:rPr>
        <w:t xml:space="preserve">Ministerio del Ambiente. (2017). </w:t>
      </w:r>
      <w:r w:rsidRPr="0007010D">
        <w:rPr>
          <w:rFonts w:ascii="Arial" w:eastAsia="Times New Roman" w:hAnsi="Arial" w:cs="Arial"/>
          <w:i/>
          <w:iCs/>
          <w:sz w:val="24"/>
          <w:szCs w:val="24"/>
          <w:lang w:val="es-PE" w:eastAsia="es-CO"/>
        </w:rPr>
        <w:t xml:space="preserve">Reglamento de la Ley de Gestión Integral de Residuos Sólidos – Decreto Supremo </w:t>
      </w:r>
      <w:proofErr w:type="spellStart"/>
      <w:r w:rsidRPr="0007010D">
        <w:rPr>
          <w:rFonts w:ascii="Arial" w:eastAsia="Times New Roman" w:hAnsi="Arial" w:cs="Arial"/>
          <w:i/>
          <w:iCs/>
          <w:sz w:val="24"/>
          <w:szCs w:val="24"/>
          <w:lang w:val="es-PE" w:eastAsia="es-CO"/>
        </w:rPr>
        <w:t>N.°</w:t>
      </w:r>
      <w:proofErr w:type="spellEnd"/>
      <w:r w:rsidRPr="0007010D">
        <w:rPr>
          <w:rFonts w:ascii="Arial" w:eastAsia="Times New Roman" w:hAnsi="Arial" w:cs="Arial"/>
          <w:i/>
          <w:iCs/>
          <w:sz w:val="24"/>
          <w:szCs w:val="24"/>
          <w:lang w:val="es-PE" w:eastAsia="es-CO"/>
        </w:rPr>
        <w:t xml:space="preserve"> 014-2017-MINAM</w:t>
      </w:r>
      <w:r w:rsidRPr="0007010D">
        <w:rPr>
          <w:rFonts w:ascii="Arial" w:eastAsia="Times New Roman" w:hAnsi="Arial" w:cs="Arial"/>
          <w:sz w:val="24"/>
          <w:szCs w:val="24"/>
          <w:lang w:val="es-PE" w:eastAsia="es-CO"/>
        </w:rPr>
        <w:t>. Gobierno del Perú.</w:t>
      </w:r>
    </w:p>
    <w:p w14:paraId="04AB2B9B"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07010D">
        <w:rPr>
          <w:rFonts w:ascii="Arial" w:eastAsia="Times New Roman" w:hAnsi="Arial" w:cs="Arial"/>
          <w:sz w:val="24"/>
          <w:szCs w:val="24"/>
          <w:lang w:val="es-PE" w:eastAsia="es-CO"/>
        </w:rPr>
        <w:t xml:space="preserve">Ministerio del Ambiente. (2020). </w:t>
      </w:r>
      <w:r w:rsidRPr="0007010D">
        <w:rPr>
          <w:rFonts w:ascii="Arial" w:eastAsia="Times New Roman" w:hAnsi="Arial" w:cs="Arial"/>
          <w:i/>
          <w:iCs/>
          <w:sz w:val="24"/>
          <w:szCs w:val="24"/>
          <w:lang w:val="es-PE" w:eastAsia="es-CO"/>
        </w:rPr>
        <w:t>Plan Nacional de Gestión Integral de Residuos Sólidos al 2030</w:t>
      </w:r>
      <w:r w:rsidRPr="0007010D">
        <w:rPr>
          <w:rFonts w:ascii="Arial" w:eastAsia="Times New Roman" w:hAnsi="Arial" w:cs="Arial"/>
          <w:sz w:val="24"/>
          <w:szCs w:val="24"/>
          <w:lang w:val="es-PE" w:eastAsia="es-CO"/>
        </w:rPr>
        <w:t xml:space="preserve">. </w:t>
      </w:r>
      <w:r w:rsidRPr="00C3590B">
        <w:rPr>
          <w:rFonts w:ascii="Arial" w:eastAsia="Times New Roman" w:hAnsi="Arial" w:cs="Arial"/>
          <w:sz w:val="24"/>
          <w:szCs w:val="24"/>
          <w:lang w:val="en-US" w:eastAsia="es-CO"/>
        </w:rPr>
        <w:t>MINAM.</w:t>
      </w:r>
    </w:p>
    <w:p w14:paraId="35B49E3E"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C3590B">
        <w:rPr>
          <w:rFonts w:ascii="Arial" w:eastAsia="Times New Roman" w:hAnsi="Arial" w:cs="Arial"/>
          <w:sz w:val="24"/>
          <w:szCs w:val="24"/>
          <w:lang w:val="en-US" w:eastAsia="es-CO"/>
        </w:rPr>
        <w:t xml:space="preserve">O’Brien, J. A., &amp; </w:t>
      </w:r>
      <w:proofErr w:type="spellStart"/>
      <w:r w:rsidRPr="00C3590B">
        <w:rPr>
          <w:rFonts w:ascii="Arial" w:eastAsia="Times New Roman" w:hAnsi="Arial" w:cs="Arial"/>
          <w:sz w:val="24"/>
          <w:szCs w:val="24"/>
          <w:lang w:val="en-US" w:eastAsia="es-CO"/>
        </w:rPr>
        <w:t>Marakas</w:t>
      </w:r>
      <w:proofErr w:type="spellEnd"/>
      <w:r w:rsidRPr="00C3590B">
        <w:rPr>
          <w:rFonts w:ascii="Arial" w:eastAsia="Times New Roman" w:hAnsi="Arial" w:cs="Arial"/>
          <w:sz w:val="24"/>
          <w:szCs w:val="24"/>
          <w:lang w:val="en-US" w:eastAsia="es-CO"/>
        </w:rPr>
        <w:t xml:space="preserve">, G. M. (2011). </w:t>
      </w:r>
      <w:r w:rsidRPr="00C3590B">
        <w:rPr>
          <w:rFonts w:ascii="Arial" w:eastAsia="Times New Roman" w:hAnsi="Arial" w:cs="Arial"/>
          <w:i/>
          <w:iCs/>
          <w:sz w:val="24"/>
          <w:szCs w:val="24"/>
          <w:lang w:val="en-US" w:eastAsia="es-CO"/>
        </w:rPr>
        <w:t>Management information systems</w:t>
      </w:r>
      <w:r w:rsidRPr="00C3590B">
        <w:rPr>
          <w:rFonts w:ascii="Arial" w:eastAsia="Times New Roman" w:hAnsi="Arial" w:cs="Arial"/>
          <w:sz w:val="24"/>
          <w:szCs w:val="24"/>
          <w:lang w:val="en-US" w:eastAsia="es-CO"/>
        </w:rPr>
        <w:t xml:space="preserve">. </w:t>
      </w:r>
      <w:r w:rsidRPr="0007010D">
        <w:rPr>
          <w:rFonts w:ascii="Arial" w:eastAsia="Times New Roman" w:hAnsi="Arial" w:cs="Arial"/>
          <w:sz w:val="24"/>
          <w:szCs w:val="24"/>
          <w:lang w:val="es-PE" w:eastAsia="es-CO"/>
        </w:rPr>
        <w:t xml:space="preserve">McGraw-Hill </w:t>
      </w:r>
      <w:proofErr w:type="spellStart"/>
      <w:r w:rsidRPr="0007010D">
        <w:rPr>
          <w:rFonts w:ascii="Arial" w:eastAsia="Times New Roman" w:hAnsi="Arial" w:cs="Arial"/>
          <w:sz w:val="24"/>
          <w:szCs w:val="24"/>
          <w:lang w:val="es-PE" w:eastAsia="es-CO"/>
        </w:rPr>
        <w:t>Education</w:t>
      </w:r>
      <w:proofErr w:type="spellEnd"/>
      <w:r w:rsidRPr="0007010D">
        <w:rPr>
          <w:rFonts w:ascii="Arial" w:eastAsia="Times New Roman" w:hAnsi="Arial" w:cs="Arial"/>
          <w:sz w:val="24"/>
          <w:szCs w:val="24"/>
          <w:lang w:val="es-PE" w:eastAsia="es-CO"/>
        </w:rPr>
        <w:t>.</w:t>
      </w:r>
    </w:p>
    <w:p w14:paraId="6D278E8E"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07010D">
        <w:rPr>
          <w:rFonts w:ascii="Arial" w:eastAsia="Times New Roman" w:hAnsi="Arial" w:cs="Arial"/>
          <w:sz w:val="24"/>
          <w:szCs w:val="24"/>
          <w:lang w:val="es-PE" w:eastAsia="es-CO"/>
        </w:rPr>
        <w:t xml:space="preserve">Pressman, R. S., &amp; Maxim, B. R. (2015). </w:t>
      </w:r>
      <w:r w:rsidRPr="0007010D">
        <w:rPr>
          <w:rFonts w:ascii="Arial" w:eastAsia="Times New Roman" w:hAnsi="Arial" w:cs="Arial"/>
          <w:i/>
          <w:iCs/>
          <w:sz w:val="24"/>
          <w:szCs w:val="24"/>
          <w:lang w:val="es-PE" w:eastAsia="es-CO"/>
        </w:rPr>
        <w:t>Ingeniería del software: Un enfoque práctico</w:t>
      </w:r>
      <w:r w:rsidRPr="0007010D">
        <w:rPr>
          <w:rFonts w:ascii="Arial" w:eastAsia="Times New Roman" w:hAnsi="Arial" w:cs="Arial"/>
          <w:sz w:val="24"/>
          <w:szCs w:val="24"/>
          <w:lang w:val="es-PE" w:eastAsia="es-CO"/>
        </w:rPr>
        <w:t xml:space="preserve"> (8.ª ed.). </w:t>
      </w:r>
      <w:r w:rsidRPr="00C3590B">
        <w:rPr>
          <w:rFonts w:ascii="Arial" w:eastAsia="Times New Roman" w:hAnsi="Arial" w:cs="Arial"/>
          <w:sz w:val="24"/>
          <w:szCs w:val="24"/>
          <w:lang w:val="en-US" w:eastAsia="es-CO"/>
        </w:rPr>
        <w:t>McGraw-Hill Education.</w:t>
      </w:r>
    </w:p>
    <w:p w14:paraId="2194DC38"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Rouillard, J. (2008). Contextual QR codes. </w:t>
      </w:r>
      <w:r w:rsidRPr="00C3590B">
        <w:rPr>
          <w:rFonts w:ascii="Arial" w:eastAsia="Times New Roman" w:hAnsi="Arial" w:cs="Arial"/>
          <w:i/>
          <w:iCs/>
          <w:sz w:val="24"/>
          <w:szCs w:val="24"/>
          <w:lang w:val="en-US" w:eastAsia="es-CO"/>
        </w:rPr>
        <w:t>Proceedings of the Third International Multi-Conference on Computing in the Global Information Technology</w:t>
      </w:r>
      <w:r w:rsidRPr="00C3590B">
        <w:rPr>
          <w:rFonts w:ascii="Arial" w:eastAsia="Times New Roman" w:hAnsi="Arial" w:cs="Arial"/>
          <w:sz w:val="24"/>
          <w:szCs w:val="24"/>
          <w:lang w:val="en-US" w:eastAsia="es-CO"/>
        </w:rPr>
        <w:t>, 50–55.</w:t>
      </w:r>
    </w:p>
    <w:p w14:paraId="66D102EB"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07010D">
        <w:rPr>
          <w:rFonts w:ascii="Arial" w:eastAsia="Times New Roman" w:hAnsi="Arial" w:cs="Arial"/>
          <w:sz w:val="24"/>
          <w:szCs w:val="24"/>
          <w:lang w:val="es-PE" w:eastAsia="es-CO"/>
        </w:rPr>
        <w:t xml:space="preserve">Sánchez, H., Reyes, C., &amp; Mejía, K. (2018). </w:t>
      </w:r>
      <w:r w:rsidRPr="0007010D">
        <w:rPr>
          <w:rFonts w:ascii="Arial" w:eastAsia="Times New Roman" w:hAnsi="Arial" w:cs="Arial"/>
          <w:i/>
          <w:iCs/>
          <w:sz w:val="24"/>
          <w:szCs w:val="24"/>
          <w:lang w:val="es-PE" w:eastAsia="es-CO"/>
        </w:rPr>
        <w:t>Metodología y diseños en la investigación científica</w:t>
      </w:r>
      <w:r w:rsidRPr="0007010D">
        <w:rPr>
          <w:rFonts w:ascii="Arial" w:eastAsia="Times New Roman" w:hAnsi="Arial" w:cs="Arial"/>
          <w:sz w:val="24"/>
          <w:szCs w:val="24"/>
          <w:lang w:val="es-PE" w:eastAsia="es-CO"/>
        </w:rPr>
        <w:t xml:space="preserve">. </w:t>
      </w:r>
      <w:r w:rsidRPr="00C3590B">
        <w:rPr>
          <w:rFonts w:ascii="Arial" w:eastAsia="Times New Roman" w:hAnsi="Arial" w:cs="Arial"/>
          <w:sz w:val="24"/>
          <w:szCs w:val="24"/>
          <w:lang w:val="en-US" w:eastAsia="es-CO"/>
        </w:rPr>
        <w:t>Business Support Aneth.</w:t>
      </w:r>
    </w:p>
    <w:p w14:paraId="7B69E282" w14:textId="77777777" w:rsidR="0007010D" w:rsidRPr="0007010D" w:rsidRDefault="0007010D" w:rsidP="0007010D">
      <w:pPr>
        <w:spacing w:after="0"/>
        <w:ind w:left="426" w:hanging="426"/>
        <w:jc w:val="both"/>
        <w:rPr>
          <w:rFonts w:ascii="Arial" w:eastAsia="Times New Roman" w:hAnsi="Arial" w:cs="Arial"/>
          <w:sz w:val="24"/>
          <w:szCs w:val="24"/>
          <w:lang w:val="es-PE" w:eastAsia="es-CO"/>
        </w:rPr>
      </w:pPr>
      <w:r w:rsidRPr="00C3590B">
        <w:rPr>
          <w:rFonts w:ascii="Arial" w:eastAsia="Times New Roman" w:hAnsi="Arial" w:cs="Arial"/>
          <w:sz w:val="24"/>
          <w:szCs w:val="24"/>
          <w:lang w:val="en-US" w:eastAsia="es-CO"/>
        </w:rPr>
        <w:t xml:space="preserve">Sommerville, I. (2016). </w:t>
      </w:r>
      <w:r w:rsidRPr="00C3590B">
        <w:rPr>
          <w:rFonts w:ascii="Arial" w:eastAsia="Times New Roman" w:hAnsi="Arial" w:cs="Arial"/>
          <w:i/>
          <w:iCs/>
          <w:sz w:val="24"/>
          <w:szCs w:val="24"/>
          <w:lang w:val="en-US" w:eastAsia="es-CO"/>
        </w:rPr>
        <w:t>Ingeniería del software</w:t>
      </w:r>
      <w:r w:rsidRPr="00C3590B">
        <w:rPr>
          <w:rFonts w:ascii="Arial" w:eastAsia="Times New Roman" w:hAnsi="Arial" w:cs="Arial"/>
          <w:sz w:val="24"/>
          <w:szCs w:val="24"/>
          <w:lang w:val="en-US" w:eastAsia="es-CO"/>
        </w:rPr>
        <w:t xml:space="preserve"> (10.ª ed.). </w:t>
      </w:r>
      <w:r w:rsidRPr="0007010D">
        <w:rPr>
          <w:rFonts w:ascii="Arial" w:eastAsia="Times New Roman" w:hAnsi="Arial" w:cs="Arial"/>
          <w:sz w:val="24"/>
          <w:szCs w:val="24"/>
          <w:lang w:val="es-PE" w:eastAsia="es-CO"/>
        </w:rPr>
        <w:t>Pearson Educación.</w:t>
      </w:r>
    </w:p>
    <w:p w14:paraId="2823A012"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07010D">
        <w:rPr>
          <w:rFonts w:ascii="Arial" w:eastAsia="Times New Roman" w:hAnsi="Arial" w:cs="Arial"/>
          <w:sz w:val="24"/>
          <w:szCs w:val="24"/>
          <w:lang w:val="es-PE" w:eastAsia="es-CO"/>
        </w:rPr>
        <w:lastRenderedPageBreak/>
        <w:t xml:space="preserve">Supo, J. (2013). </w:t>
      </w:r>
      <w:r w:rsidRPr="0007010D">
        <w:rPr>
          <w:rFonts w:ascii="Arial" w:eastAsia="Times New Roman" w:hAnsi="Arial" w:cs="Arial"/>
          <w:i/>
          <w:iCs/>
          <w:sz w:val="24"/>
          <w:szCs w:val="24"/>
          <w:lang w:val="es-PE" w:eastAsia="es-CO"/>
        </w:rPr>
        <w:t>Seminarios de investigación científica: Metodología de la investigación para las ciencias de la salud</w:t>
      </w:r>
      <w:r w:rsidRPr="0007010D">
        <w:rPr>
          <w:rFonts w:ascii="Arial" w:eastAsia="Times New Roman" w:hAnsi="Arial" w:cs="Arial"/>
          <w:sz w:val="24"/>
          <w:szCs w:val="24"/>
          <w:lang w:val="es-PE" w:eastAsia="es-CO"/>
        </w:rPr>
        <w:t xml:space="preserve">. </w:t>
      </w:r>
      <w:proofErr w:type="spellStart"/>
      <w:r w:rsidRPr="00C3590B">
        <w:rPr>
          <w:rFonts w:ascii="Arial" w:eastAsia="Times New Roman" w:hAnsi="Arial" w:cs="Arial"/>
          <w:sz w:val="24"/>
          <w:szCs w:val="24"/>
          <w:lang w:val="en-US" w:eastAsia="es-CO"/>
        </w:rPr>
        <w:t>Bioestadístico</w:t>
      </w:r>
      <w:proofErr w:type="spellEnd"/>
      <w:r w:rsidRPr="00C3590B">
        <w:rPr>
          <w:rFonts w:ascii="Arial" w:eastAsia="Times New Roman" w:hAnsi="Arial" w:cs="Arial"/>
          <w:sz w:val="24"/>
          <w:szCs w:val="24"/>
          <w:lang w:val="en-US" w:eastAsia="es-CO"/>
        </w:rPr>
        <w:t>.</w:t>
      </w:r>
    </w:p>
    <w:p w14:paraId="79C09C57"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proofErr w:type="spellStart"/>
      <w:r w:rsidRPr="00C3590B">
        <w:rPr>
          <w:rFonts w:ascii="Arial" w:eastAsia="Times New Roman" w:hAnsi="Arial" w:cs="Arial"/>
          <w:sz w:val="24"/>
          <w:szCs w:val="24"/>
          <w:lang w:val="en-US" w:eastAsia="es-CO"/>
        </w:rPr>
        <w:t>Tchobanoglous</w:t>
      </w:r>
      <w:proofErr w:type="spellEnd"/>
      <w:r w:rsidRPr="00C3590B">
        <w:rPr>
          <w:rFonts w:ascii="Arial" w:eastAsia="Times New Roman" w:hAnsi="Arial" w:cs="Arial"/>
          <w:sz w:val="24"/>
          <w:szCs w:val="24"/>
          <w:lang w:val="en-US" w:eastAsia="es-CO"/>
        </w:rPr>
        <w:t xml:space="preserve">, G., Theisen, H., &amp; Vigil, S. (2014). </w:t>
      </w:r>
      <w:r w:rsidRPr="00C3590B">
        <w:rPr>
          <w:rFonts w:ascii="Arial" w:eastAsia="Times New Roman" w:hAnsi="Arial" w:cs="Arial"/>
          <w:i/>
          <w:iCs/>
          <w:sz w:val="24"/>
          <w:szCs w:val="24"/>
          <w:lang w:val="en-US" w:eastAsia="es-CO"/>
        </w:rPr>
        <w:t>Integrated solid waste management: Engineering principles and management issues</w:t>
      </w:r>
      <w:r w:rsidRPr="00C3590B">
        <w:rPr>
          <w:rFonts w:ascii="Arial" w:eastAsia="Times New Roman" w:hAnsi="Arial" w:cs="Arial"/>
          <w:sz w:val="24"/>
          <w:szCs w:val="24"/>
          <w:lang w:val="en-US" w:eastAsia="es-CO"/>
        </w:rPr>
        <w:t>. McGraw-Hill.</w:t>
      </w:r>
    </w:p>
    <w:p w14:paraId="6D3AB295"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United Nations Environment </w:t>
      </w:r>
      <w:proofErr w:type="spellStart"/>
      <w:r w:rsidRPr="00C3590B">
        <w:rPr>
          <w:rFonts w:ascii="Arial" w:eastAsia="Times New Roman" w:hAnsi="Arial" w:cs="Arial"/>
          <w:sz w:val="24"/>
          <w:szCs w:val="24"/>
          <w:lang w:val="en-US" w:eastAsia="es-CO"/>
        </w:rPr>
        <w:t>Programme</w:t>
      </w:r>
      <w:proofErr w:type="spellEnd"/>
      <w:r w:rsidRPr="00C3590B">
        <w:rPr>
          <w:rFonts w:ascii="Arial" w:eastAsia="Times New Roman" w:hAnsi="Arial" w:cs="Arial"/>
          <w:sz w:val="24"/>
          <w:szCs w:val="24"/>
          <w:lang w:val="en-US" w:eastAsia="es-CO"/>
        </w:rPr>
        <w:t xml:space="preserve">. (2015). </w:t>
      </w:r>
      <w:r w:rsidRPr="00C3590B">
        <w:rPr>
          <w:rFonts w:ascii="Arial" w:eastAsia="Times New Roman" w:hAnsi="Arial" w:cs="Arial"/>
          <w:i/>
          <w:iCs/>
          <w:sz w:val="24"/>
          <w:szCs w:val="24"/>
          <w:lang w:val="en-US" w:eastAsia="es-CO"/>
        </w:rPr>
        <w:t>Global waste management outlook</w:t>
      </w:r>
      <w:r w:rsidRPr="00C3590B">
        <w:rPr>
          <w:rFonts w:ascii="Arial" w:eastAsia="Times New Roman" w:hAnsi="Arial" w:cs="Arial"/>
          <w:sz w:val="24"/>
          <w:szCs w:val="24"/>
          <w:lang w:val="en-US" w:eastAsia="es-CO"/>
        </w:rPr>
        <w:t>. UNEP.</w:t>
      </w:r>
    </w:p>
    <w:p w14:paraId="7FE1FD6E"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United Nations Environment </w:t>
      </w:r>
      <w:proofErr w:type="spellStart"/>
      <w:r w:rsidRPr="00C3590B">
        <w:rPr>
          <w:rFonts w:ascii="Arial" w:eastAsia="Times New Roman" w:hAnsi="Arial" w:cs="Arial"/>
          <w:sz w:val="24"/>
          <w:szCs w:val="24"/>
          <w:lang w:val="en-US" w:eastAsia="es-CO"/>
        </w:rPr>
        <w:t>Programme</w:t>
      </w:r>
      <w:proofErr w:type="spellEnd"/>
      <w:r w:rsidRPr="00C3590B">
        <w:rPr>
          <w:rFonts w:ascii="Arial" w:eastAsia="Times New Roman" w:hAnsi="Arial" w:cs="Arial"/>
          <w:sz w:val="24"/>
          <w:szCs w:val="24"/>
          <w:lang w:val="en-US" w:eastAsia="es-CO"/>
        </w:rPr>
        <w:t xml:space="preserve">. (2021). </w:t>
      </w:r>
      <w:r w:rsidRPr="00C3590B">
        <w:rPr>
          <w:rFonts w:ascii="Arial" w:eastAsia="Times New Roman" w:hAnsi="Arial" w:cs="Arial"/>
          <w:i/>
          <w:iCs/>
          <w:sz w:val="24"/>
          <w:szCs w:val="24"/>
          <w:lang w:val="en-US" w:eastAsia="es-CO"/>
        </w:rPr>
        <w:t>Waste management during the COVID-19 pandemic</w:t>
      </w:r>
      <w:r w:rsidRPr="00C3590B">
        <w:rPr>
          <w:rFonts w:ascii="Arial" w:eastAsia="Times New Roman" w:hAnsi="Arial" w:cs="Arial"/>
          <w:sz w:val="24"/>
          <w:szCs w:val="24"/>
          <w:lang w:val="en-US" w:eastAsia="es-CO"/>
        </w:rPr>
        <w:t>. UNEP.</w:t>
      </w:r>
    </w:p>
    <w:p w14:paraId="1BC4562E"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Velis, C., Wilson, D., &amp; Cheeseman, C. (2009). 21st century waste management. </w:t>
      </w:r>
      <w:r w:rsidRPr="00C3590B">
        <w:rPr>
          <w:rFonts w:ascii="Arial" w:eastAsia="Times New Roman" w:hAnsi="Arial" w:cs="Arial"/>
          <w:i/>
          <w:iCs/>
          <w:sz w:val="24"/>
          <w:szCs w:val="24"/>
          <w:lang w:val="en-US" w:eastAsia="es-CO"/>
        </w:rPr>
        <w:t>Waste Management</w:t>
      </w:r>
      <w:r w:rsidRPr="00C3590B">
        <w:rPr>
          <w:rFonts w:ascii="Arial" w:eastAsia="Times New Roman" w:hAnsi="Arial" w:cs="Arial"/>
          <w:sz w:val="24"/>
          <w:szCs w:val="24"/>
          <w:lang w:val="en-US" w:eastAsia="es-CO"/>
        </w:rPr>
        <w:t>, 29(12), 3045–3048.</w:t>
      </w:r>
    </w:p>
    <w:p w14:paraId="562AE7DE"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Wang, X., Chen, Y., &amp; Liu, Z. (2019). Smart waste management system based on IoT technology. </w:t>
      </w:r>
      <w:r w:rsidRPr="00C3590B">
        <w:rPr>
          <w:rFonts w:ascii="Arial" w:eastAsia="Times New Roman" w:hAnsi="Arial" w:cs="Arial"/>
          <w:i/>
          <w:iCs/>
          <w:sz w:val="24"/>
          <w:szCs w:val="24"/>
          <w:lang w:val="en-US" w:eastAsia="es-CO"/>
        </w:rPr>
        <w:t>Journal of Environmental Management</w:t>
      </w:r>
      <w:r w:rsidRPr="00C3590B">
        <w:rPr>
          <w:rFonts w:ascii="Arial" w:eastAsia="Times New Roman" w:hAnsi="Arial" w:cs="Arial"/>
          <w:sz w:val="24"/>
          <w:szCs w:val="24"/>
          <w:lang w:val="en-US" w:eastAsia="es-CO"/>
        </w:rPr>
        <w:t>, 231, 113–121.</w:t>
      </w:r>
    </w:p>
    <w:p w14:paraId="470E2297"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World Bank. (2018). </w:t>
      </w:r>
      <w:r w:rsidRPr="00C3590B">
        <w:rPr>
          <w:rFonts w:ascii="Arial" w:eastAsia="Times New Roman" w:hAnsi="Arial" w:cs="Arial"/>
          <w:i/>
          <w:iCs/>
          <w:sz w:val="24"/>
          <w:szCs w:val="24"/>
          <w:lang w:val="en-US" w:eastAsia="es-CO"/>
        </w:rPr>
        <w:t>What a waste 2.0: A global snapshot of solid waste management to 2050</w:t>
      </w:r>
      <w:r w:rsidRPr="00C3590B">
        <w:rPr>
          <w:rFonts w:ascii="Arial" w:eastAsia="Times New Roman" w:hAnsi="Arial" w:cs="Arial"/>
          <w:sz w:val="24"/>
          <w:szCs w:val="24"/>
          <w:lang w:val="en-US" w:eastAsia="es-CO"/>
        </w:rPr>
        <w:t>. World Bank Publications.</w:t>
      </w:r>
    </w:p>
    <w:p w14:paraId="0451C6C3" w14:textId="77777777" w:rsidR="0007010D" w:rsidRPr="00C3590B" w:rsidRDefault="0007010D" w:rsidP="0007010D">
      <w:pPr>
        <w:spacing w:after="0"/>
        <w:ind w:left="426" w:hanging="426"/>
        <w:jc w:val="both"/>
        <w:rPr>
          <w:rFonts w:ascii="Arial" w:eastAsia="Times New Roman" w:hAnsi="Arial" w:cs="Arial"/>
          <w:sz w:val="24"/>
          <w:szCs w:val="24"/>
          <w:lang w:val="en-US" w:eastAsia="es-CO"/>
        </w:rPr>
      </w:pPr>
      <w:r w:rsidRPr="00C3590B">
        <w:rPr>
          <w:rFonts w:ascii="Arial" w:eastAsia="Times New Roman" w:hAnsi="Arial" w:cs="Arial"/>
          <w:sz w:val="24"/>
          <w:szCs w:val="24"/>
          <w:lang w:val="en-US" w:eastAsia="es-CO"/>
        </w:rPr>
        <w:t xml:space="preserve">Zhang, D., Huang, G., Yin, X., &amp; Gong, Q. (2015). Residents’ waste separation behaviors at the source: Using SEM with the theory of planned behavior in Guangzhou, China. </w:t>
      </w:r>
      <w:r w:rsidRPr="00C3590B">
        <w:rPr>
          <w:rFonts w:ascii="Arial" w:eastAsia="Times New Roman" w:hAnsi="Arial" w:cs="Arial"/>
          <w:i/>
          <w:iCs/>
          <w:sz w:val="24"/>
          <w:szCs w:val="24"/>
          <w:lang w:val="en-US" w:eastAsia="es-CO"/>
        </w:rPr>
        <w:t>International Journal of Environmental Research and Public Health</w:t>
      </w:r>
      <w:r w:rsidRPr="00C3590B">
        <w:rPr>
          <w:rFonts w:ascii="Arial" w:eastAsia="Times New Roman" w:hAnsi="Arial" w:cs="Arial"/>
          <w:sz w:val="24"/>
          <w:szCs w:val="24"/>
          <w:lang w:val="en-US" w:eastAsia="es-CO"/>
        </w:rPr>
        <w:t>, 12(8), 9475–9491.</w:t>
      </w:r>
    </w:p>
    <w:p w14:paraId="5F3692F6" w14:textId="77777777" w:rsidR="0007010D" w:rsidRPr="00C3590B" w:rsidRDefault="0007010D" w:rsidP="0007010D">
      <w:pPr>
        <w:spacing w:after="0"/>
        <w:ind w:left="426" w:hanging="426"/>
        <w:jc w:val="both"/>
        <w:rPr>
          <w:rFonts w:ascii="Arial" w:hAnsi="Arial" w:cs="Arial"/>
          <w:sz w:val="24"/>
          <w:szCs w:val="24"/>
          <w:lang w:val="en-US"/>
        </w:rPr>
      </w:pPr>
      <w:proofErr w:type="spellStart"/>
      <w:r w:rsidRPr="00C3590B">
        <w:rPr>
          <w:rFonts w:ascii="Arial" w:hAnsi="Arial" w:cs="Arial"/>
          <w:sz w:val="24"/>
          <w:szCs w:val="24"/>
          <w:lang w:val="en-US"/>
        </w:rPr>
        <w:t>Aljerf</w:t>
      </w:r>
      <w:proofErr w:type="spellEnd"/>
      <w:r w:rsidRPr="00C3590B">
        <w:rPr>
          <w:rFonts w:ascii="Arial" w:hAnsi="Arial" w:cs="Arial"/>
          <w:sz w:val="24"/>
          <w:szCs w:val="24"/>
          <w:lang w:val="en-US"/>
        </w:rPr>
        <w:t xml:space="preserve">, L. (2021). Waste management strategies for sustainable cities. </w:t>
      </w:r>
      <w:r w:rsidRPr="00C3590B">
        <w:rPr>
          <w:rFonts w:ascii="Arial" w:hAnsi="Arial" w:cs="Arial"/>
          <w:i/>
          <w:iCs/>
          <w:sz w:val="24"/>
          <w:szCs w:val="24"/>
          <w:lang w:val="en-US"/>
        </w:rPr>
        <w:t>Environmental Science and Pollution Research</w:t>
      </w:r>
      <w:r w:rsidRPr="00C3590B">
        <w:rPr>
          <w:rFonts w:ascii="Arial" w:hAnsi="Arial" w:cs="Arial"/>
          <w:sz w:val="24"/>
          <w:szCs w:val="24"/>
          <w:lang w:val="en-US"/>
        </w:rPr>
        <w:t>, 28(14), 17512–17520.</w:t>
      </w:r>
    </w:p>
    <w:p w14:paraId="4BB0CADF"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t xml:space="preserve">Awasthi, A., Chauhan, S., &amp; Goyal, S. (2021). Smart waste management using IoT and cloud computing. </w:t>
      </w:r>
      <w:r w:rsidRPr="00C3590B">
        <w:rPr>
          <w:rFonts w:ascii="Arial" w:hAnsi="Arial" w:cs="Arial"/>
          <w:i/>
          <w:iCs/>
          <w:sz w:val="24"/>
          <w:szCs w:val="24"/>
          <w:lang w:val="en-US"/>
        </w:rPr>
        <w:t>Sustainable Cities and Society</w:t>
      </w:r>
      <w:r w:rsidRPr="00C3590B">
        <w:rPr>
          <w:rFonts w:ascii="Arial" w:hAnsi="Arial" w:cs="Arial"/>
          <w:sz w:val="24"/>
          <w:szCs w:val="24"/>
          <w:lang w:val="en-US"/>
        </w:rPr>
        <w:t>, 62, 102361.</w:t>
      </w:r>
    </w:p>
    <w:p w14:paraId="5863AF3E"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t xml:space="preserve">Baidya, S., Potdar, V., &amp; Sharif, A. (2022). Smart waste collection system using Internet of Things. </w:t>
      </w:r>
      <w:r w:rsidRPr="00C3590B">
        <w:rPr>
          <w:rFonts w:ascii="Arial" w:hAnsi="Arial" w:cs="Arial"/>
          <w:i/>
          <w:iCs/>
          <w:sz w:val="24"/>
          <w:szCs w:val="24"/>
          <w:lang w:val="en-US"/>
        </w:rPr>
        <w:t>Journal of Cleaner Production</w:t>
      </w:r>
      <w:r w:rsidRPr="00C3590B">
        <w:rPr>
          <w:rFonts w:ascii="Arial" w:hAnsi="Arial" w:cs="Arial"/>
          <w:sz w:val="24"/>
          <w:szCs w:val="24"/>
          <w:lang w:val="en-US"/>
        </w:rPr>
        <w:t>, 330, 129828.</w:t>
      </w:r>
    </w:p>
    <w:p w14:paraId="0346BC63" w14:textId="77777777" w:rsidR="0007010D" w:rsidRPr="00C3590B" w:rsidRDefault="0007010D" w:rsidP="0007010D">
      <w:pPr>
        <w:spacing w:after="0"/>
        <w:ind w:left="426" w:hanging="426"/>
        <w:jc w:val="both"/>
        <w:rPr>
          <w:rFonts w:ascii="Arial" w:hAnsi="Arial" w:cs="Arial"/>
          <w:sz w:val="24"/>
          <w:szCs w:val="24"/>
          <w:lang w:val="en-US"/>
        </w:rPr>
      </w:pPr>
      <w:proofErr w:type="spellStart"/>
      <w:r w:rsidRPr="00C3590B">
        <w:rPr>
          <w:rFonts w:ascii="Arial" w:hAnsi="Arial" w:cs="Arial"/>
          <w:sz w:val="24"/>
          <w:szCs w:val="24"/>
          <w:lang w:val="en-US"/>
        </w:rPr>
        <w:t>Ferronato</w:t>
      </w:r>
      <w:proofErr w:type="spellEnd"/>
      <w:r w:rsidRPr="00C3590B">
        <w:rPr>
          <w:rFonts w:ascii="Arial" w:hAnsi="Arial" w:cs="Arial"/>
          <w:sz w:val="24"/>
          <w:szCs w:val="24"/>
          <w:lang w:val="en-US"/>
        </w:rPr>
        <w:t xml:space="preserve">, N., &amp; Torretta, V. (2019). Waste mismanagement in developing countries: A review. </w:t>
      </w:r>
      <w:r w:rsidRPr="00C3590B">
        <w:rPr>
          <w:rFonts w:ascii="Arial" w:hAnsi="Arial" w:cs="Arial"/>
          <w:i/>
          <w:iCs/>
          <w:sz w:val="24"/>
          <w:szCs w:val="24"/>
          <w:lang w:val="en-US"/>
        </w:rPr>
        <w:t>International Journal of Environmental Research and Public Health</w:t>
      </w:r>
      <w:r w:rsidRPr="00C3590B">
        <w:rPr>
          <w:rFonts w:ascii="Arial" w:hAnsi="Arial" w:cs="Arial"/>
          <w:sz w:val="24"/>
          <w:szCs w:val="24"/>
          <w:lang w:val="en-US"/>
        </w:rPr>
        <w:t>, 16(6), 1060.</w:t>
      </w:r>
    </w:p>
    <w:p w14:paraId="4BB5D3CB"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t xml:space="preserve">Khan, S., Anwar, T., &amp; Shah, A. (2022). Digital technologies for sustainable waste management. </w:t>
      </w:r>
      <w:r w:rsidRPr="00C3590B">
        <w:rPr>
          <w:rFonts w:ascii="Arial" w:hAnsi="Arial" w:cs="Arial"/>
          <w:i/>
          <w:iCs/>
          <w:sz w:val="24"/>
          <w:szCs w:val="24"/>
          <w:lang w:val="en-US"/>
        </w:rPr>
        <w:t>Journal of Environmental Management</w:t>
      </w:r>
      <w:r w:rsidRPr="00C3590B">
        <w:rPr>
          <w:rFonts w:ascii="Arial" w:hAnsi="Arial" w:cs="Arial"/>
          <w:sz w:val="24"/>
          <w:szCs w:val="24"/>
          <w:lang w:val="en-US"/>
        </w:rPr>
        <w:t>, 305, 114367.</w:t>
      </w:r>
    </w:p>
    <w:p w14:paraId="198AE493"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t xml:space="preserve">Li, Y., Zhang, H., &amp; Zhao, X. (2021). Intelligent waste classification system using QR code technology. </w:t>
      </w:r>
      <w:r w:rsidRPr="00C3590B">
        <w:rPr>
          <w:rFonts w:ascii="Arial" w:hAnsi="Arial" w:cs="Arial"/>
          <w:i/>
          <w:iCs/>
          <w:sz w:val="24"/>
          <w:szCs w:val="24"/>
          <w:lang w:val="en-US"/>
        </w:rPr>
        <w:t>Environmental Technology &amp; Innovation</w:t>
      </w:r>
      <w:r w:rsidRPr="00C3590B">
        <w:rPr>
          <w:rFonts w:ascii="Arial" w:hAnsi="Arial" w:cs="Arial"/>
          <w:sz w:val="24"/>
          <w:szCs w:val="24"/>
          <w:lang w:val="en-US"/>
        </w:rPr>
        <w:t>, 24, 101987.</w:t>
      </w:r>
    </w:p>
    <w:p w14:paraId="006F8D02"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t xml:space="preserve">Lu, W., Yuan, H., &amp; Li, J. (2020). Smart waste management in smart cities. </w:t>
      </w:r>
      <w:r w:rsidRPr="00C3590B">
        <w:rPr>
          <w:rFonts w:ascii="Arial" w:hAnsi="Arial" w:cs="Arial"/>
          <w:i/>
          <w:iCs/>
          <w:sz w:val="24"/>
          <w:szCs w:val="24"/>
          <w:lang w:val="en-US"/>
        </w:rPr>
        <w:t>Resources, Conservation and Recycling</w:t>
      </w:r>
      <w:r w:rsidRPr="00C3590B">
        <w:rPr>
          <w:rFonts w:ascii="Arial" w:hAnsi="Arial" w:cs="Arial"/>
          <w:sz w:val="24"/>
          <w:szCs w:val="24"/>
          <w:lang w:val="en-US"/>
        </w:rPr>
        <w:t>, 162, 105064.</w:t>
      </w:r>
    </w:p>
    <w:p w14:paraId="528142A4"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t xml:space="preserve">Mohan, S., &amp; Joseph, K. (2021). Sustainable waste management practices in developing countries. </w:t>
      </w:r>
      <w:r w:rsidRPr="00C3590B">
        <w:rPr>
          <w:rFonts w:ascii="Arial" w:hAnsi="Arial" w:cs="Arial"/>
          <w:i/>
          <w:iCs/>
          <w:sz w:val="24"/>
          <w:szCs w:val="24"/>
          <w:lang w:val="en-US"/>
        </w:rPr>
        <w:t>Waste Management</w:t>
      </w:r>
      <w:r w:rsidRPr="00C3590B">
        <w:rPr>
          <w:rFonts w:ascii="Arial" w:hAnsi="Arial" w:cs="Arial"/>
          <w:sz w:val="24"/>
          <w:szCs w:val="24"/>
          <w:lang w:val="en-US"/>
        </w:rPr>
        <w:t>, 120, 1–9.</w:t>
      </w:r>
    </w:p>
    <w:p w14:paraId="43E68145"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t xml:space="preserve">Sharma, H., &amp; Gupta, A. (2022). QR code technology for digital monitoring systems. </w:t>
      </w:r>
      <w:r w:rsidRPr="00C3590B">
        <w:rPr>
          <w:rFonts w:ascii="Arial" w:hAnsi="Arial" w:cs="Arial"/>
          <w:i/>
          <w:iCs/>
          <w:sz w:val="24"/>
          <w:szCs w:val="24"/>
          <w:lang w:val="en-US"/>
        </w:rPr>
        <w:t>International Journal of Information Systems</w:t>
      </w:r>
      <w:r w:rsidRPr="00C3590B">
        <w:rPr>
          <w:rFonts w:ascii="Arial" w:hAnsi="Arial" w:cs="Arial"/>
          <w:sz w:val="24"/>
          <w:szCs w:val="24"/>
          <w:lang w:val="en-US"/>
        </w:rPr>
        <w:t>, 15(3), 44–56.</w:t>
      </w:r>
    </w:p>
    <w:p w14:paraId="7CFA0463"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t xml:space="preserve">Singh, P., Sharma, R., &amp; Kumar, S. (2023). Smart city waste management through digital monitoring systems. </w:t>
      </w:r>
      <w:r w:rsidRPr="00C3590B">
        <w:rPr>
          <w:rFonts w:ascii="Arial" w:hAnsi="Arial" w:cs="Arial"/>
          <w:i/>
          <w:iCs/>
          <w:sz w:val="24"/>
          <w:szCs w:val="24"/>
          <w:lang w:val="en-US"/>
        </w:rPr>
        <w:t>Sustainable Computing: Informatics and Systems</w:t>
      </w:r>
      <w:r w:rsidRPr="00C3590B">
        <w:rPr>
          <w:rFonts w:ascii="Arial" w:hAnsi="Arial" w:cs="Arial"/>
          <w:sz w:val="24"/>
          <w:szCs w:val="24"/>
          <w:lang w:val="en-US"/>
        </w:rPr>
        <w:t>, 37, 100785.</w:t>
      </w:r>
    </w:p>
    <w:p w14:paraId="1E873F61" w14:textId="77777777" w:rsidR="0007010D" w:rsidRPr="00C3590B" w:rsidRDefault="0007010D" w:rsidP="0007010D">
      <w:pPr>
        <w:spacing w:after="0"/>
        <w:ind w:left="426" w:hanging="426"/>
        <w:jc w:val="both"/>
        <w:rPr>
          <w:rFonts w:ascii="Arial" w:hAnsi="Arial" w:cs="Arial"/>
          <w:sz w:val="24"/>
          <w:szCs w:val="24"/>
          <w:lang w:val="en-US"/>
        </w:rPr>
      </w:pPr>
      <w:r w:rsidRPr="00C3590B">
        <w:rPr>
          <w:rFonts w:ascii="Arial" w:hAnsi="Arial" w:cs="Arial"/>
          <w:sz w:val="24"/>
          <w:szCs w:val="24"/>
          <w:lang w:val="en-US"/>
        </w:rPr>
        <w:lastRenderedPageBreak/>
        <w:t xml:space="preserve">Yadav, P., &amp; Karmakar, S. (2020). Smart waste monitoring </w:t>
      </w:r>
      <w:proofErr w:type="gramStart"/>
      <w:r w:rsidRPr="00C3590B">
        <w:rPr>
          <w:rFonts w:ascii="Arial" w:hAnsi="Arial" w:cs="Arial"/>
          <w:sz w:val="24"/>
          <w:szCs w:val="24"/>
          <w:lang w:val="en-US"/>
        </w:rPr>
        <w:t>system using</w:t>
      </w:r>
      <w:proofErr w:type="gramEnd"/>
      <w:r w:rsidRPr="00C3590B">
        <w:rPr>
          <w:rFonts w:ascii="Arial" w:hAnsi="Arial" w:cs="Arial"/>
          <w:sz w:val="24"/>
          <w:szCs w:val="24"/>
          <w:lang w:val="en-US"/>
        </w:rPr>
        <w:t xml:space="preserve"> QR code and IoT. </w:t>
      </w:r>
      <w:r w:rsidRPr="00C3590B">
        <w:rPr>
          <w:rFonts w:ascii="Arial" w:hAnsi="Arial" w:cs="Arial"/>
          <w:i/>
          <w:iCs/>
          <w:sz w:val="24"/>
          <w:szCs w:val="24"/>
          <w:lang w:val="en-US"/>
        </w:rPr>
        <w:t>Journal of Environmental Engineering</w:t>
      </w:r>
      <w:r w:rsidRPr="00C3590B">
        <w:rPr>
          <w:rFonts w:ascii="Arial" w:hAnsi="Arial" w:cs="Arial"/>
          <w:sz w:val="24"/>
          <w:szCs w:val="24"/>
          <w:lang w:val="en-US"/>
        </w:rPr>
        <w:t>, 146(10), 04020115.</w:t>
      </w:r>
    </w:p>
    <w:p w14:paraId="459737FE" w14:textId="77777777" w:rsidR="0007010D" w:rsidRPr="0007010D" w:rsidRDefault="0007010D" w:rsidP="0007010D">
      <w:pPr>
        <w:spacing w:after="0"/>
        <w:ind w:left="426" w:hanging="426"/>
        <w:jc w:val="both"/>
        <w:rPr>
          <w:rFonts w:ascii="Arial" w:hAnsi="Arial" w:cs="Arial"/>
          <w:sz w:val="24"/>
          <w:szCs w:val="24"/>
          <w:lang w:val="es-PE"/>
        </w:rPr>
      </w:pPr>
      <w:r w:rsidRPr="00C3590B">
        <w:rPr>
          <w:rFonts w:ascii="Arial" w:hAnsi="Arial" w:cs="Arial"/>
          <w:sz w:val="24"/>
          <w:szCs w:val="24"/>
          <w:lang w:val="en-US"/>
        </w:rPr>
        <w:t xml:space="preserve">Zhou, Y., Wang, H., &amp; Zhang, L. (2023). Intelligent systems for urban solid waste monitoring. </w:t>
      </w:r>
      <w:proofErr w:type="spellStart"/>
      <w:r w:rsidRPr="0007010D">
        <w:rPr>
          <w:rFonts w:ascii="Arial" w:hAnsi="Arial" w:cs="Arial"/>
          <w:i/>
          <w:iCs/>
          <w:sz w:val="24"/>
          <w:szCs w:val="24"/>
          <w:lang w:val="es-PE"/>
        </w:rPr>
        <w:t>Environmental</w:t>
      </w:r>
      <w:proofErr w:type="spellEnd"/>
      <w:r w:rsidRPr="0007010D">
        <w:rPr>
          <w:rFonts w:ascii="Arial" w:hAnsi="Arial" w:cs="Arial"/>
          <w:i/>
          <w:iCs/>
          <w:sz w:val="24"/>
          <w:szCs w:val="24"/>
          <w:lang w:val="es-PE"/>
        </w:rPr>
        <w:t xml:space="preserve"> </w:t>
      </w:r>
      <w:proofErr w:type="spellStart"/>
      <w:r w:rsidRPr="0007010D">
        <w:rPr>
          <w:rFonts w:ascii="Arial" w:hAnsi="Arial" w:cs="Arial"/>
          <w:i/>
          <w:iCs/>
          <w:sz w:val="24"/>
          <w:szCs w:val="24"/>
          <w:lang w:val="es-PE"/>
        </w:rPr>
        <w:t>Monitoring</w:t>
      </w:r>
      <w:proofErr w:type="spellEnd"/>
      <w:r w:rsidRPr="0007010D">
        <w:rPr>
          <w:rFonts w:ascii="Arial" w:hAnsi="Arial" w:cs="Arial"/>
          <w:i/>
          <w:iCs/>
          <w:sz w:val="24"/>
          <w:szCs w:val="24"/>
          <w:lang w:val="es-PE"/>
        </w:rPr>
        <w:t xml:space="preserve"> and </w:t>
      </w:r>
      <w:proofErr w:type="spellStart"/>
      <w:r w:rsidRPr="0007010D">
        <w:rPr>
          <w:rFonts w:ascii="Arial" w:hAnsi="Arial" w:cs="Arial"/>
          <w:i/>
          <w:iCs/>
          <w:sz w:val="24"/>
          <w:szCs w:val="24"/>
          <w:lang w:val="es-PE"/>
        </w:rPr>
        <w:t>Assessment</w:t>
      </w:r>
      <w:proofErr w:type="spellEnd"/>
      <w:r w:rsidRPr="0007010D">
        <w:rPr>
          <w:rFonts w:ascii="Arial" w:hAnsi="Arial" w:cs="Arial"/>
          <w:sz w:val="24"/>
          <w:szCs w:val="24"/>
          <w:lang w:val="es-PE"/>
        </w:rPr>
        <w:t>, 195(4), 450.</w:t>
      </w:r>
    </w:p>
    <w:p w14:paraId="01E04473" w14:textId="77777777" w:rsidR="00D6211A" w:rsidRDefault="00D6211A" w:rsidP="00D6211A"/>
    <w:p w14:paraId="2D60AA4C" w14:textId="77777777" w:rsidR="00D6211A" w:rsidRDefault="00D6211A" w:rsidP="00D6211A"/>
    <w:p w14:paraId="5FE8F5E1" w14:textId="77777777" w:rsidR="00D6211A" w:rsidRDefault="00D6211A" w:rsidP="00D6211A"/>
    <w:p w14:paraId="7D3CE854" w14:textId="77777777" w:rsidR="00D6211A" w:rsidRDefault="00D6211A" w:rsidP="00D6211A"/>
    <w:p w14:paraId="20E0EC7A" w14:textId="77777777" w:rsidR="00D6211A" w:rsidRDefault="00D6211A" w:rsidP="00D6211A"/>
    <w:p w14:paraId="0352A9F7" w14:textId="77777777" w:rsidR="00D6211A" w:rsidRDefault="00D6211A" w:rsidP="00D6211A"/>
    <w:p w14:paraId="1539831B" w14:textId="77777777" w:rsidR="00D6211A" w:rsidRDefault="00D6211A" w:rsidP="00D6211A"/>
    <w:p w14:paraId="4B62C94D" w14:textId="77777777" w:rsidR="00D6211A" w:rsidRDefault="00D6211A" w:rsidP="00D6211A"/>
    <w:p w14:paraId="278966EB" w14:textId="77777777" w:rsidR="00D6211A" w:rsidRDefault="00D6211A" w:rsidP="00D6211A"/>
    <w:p w14:paraId="2FB6B507" w14:textId="77777777" w:rsidR="00D6211A" w:rsidRDefault="00D6211A" w:rsidP="00D6211A"/>
    <w:p w14:paraId="636157C8" w14:textId="77777777" w:rsidR="00D6211A" w:rsidRDefault="00D6211A" w:rsidP="00D6211A"/>
    <w:p w14:paraId="25AA2E78" w14:textId="77777777" w:rsidR="00D6211A" w:rsidRDefault="00D6211A" w:rsidP="00D6211A"/>
    <w:p w14:paraId="1060A010" w14:textId="77777777" w:rsidR="00D6211A" w:rsidRDefault="00D6211A" w:rsidP="00D6211A"/>
    <w:p w14:paraId="3E59084A" w14:textId="77777777" w:rsidR="00D6211A" w:rsidRDefault="00D6211A" w:rsidP="00D6211A"/>
    <w:p w14:paraId="26BD2938" w14:textId="77777777" w:rsidR="00D6211A" w:rsidRDefault="00D6211A" w:rsidP="00D6211A"/>
    <w:p w14:paraId="0DA5C795" w14:textId="77777777" w:rsidR="00A960C8" w:rsidRDefault="00A960C8" w:rsidP="00D6211A"/>
    <w:p w14:paraId="4165AEAA" w14:textId="77777777" w:rsidR="00A960C8" w:rsidRDefault="00A960C8" w:rsidP="00D6211A"/>
    <w:p w14:paraId="66962E44" w14:textId="77777777" w:rsidR="00A960C8" w:rsidRDefault="00A960C8" w:rsidP="00D6211A"/>
    <w:p w14:paraId="2009B610" w14:textId="77777777" w:rsidR="00A960C8" w:rsidRDefault="00A960C8" w:rsidP="00D6211A"/>
    <w:p w14:paraId="4A7021BE" w14:textId="77777777" w:rsidR="00A960C8" w:rsidRDefault="00A960C8" w:rsidP="00D6211A"/>
    <w:p w14:paraId="778C82E2" w14:textId="77777777" w:rsidR="00A960C8" w:rsidRDefault="00A960C8" w:rsidP="00D6211A"/>
    <w:p w14:paraId="039F2548" w14:textId="77777777" w:rsidR="00A960C8" w:rsidRDefault="00A960C8" w:rsidP="00D6211A"/>
    <w:p w14:paraId="60C86B4A" w14:textId="77777777" w:rsidR="00A960C8" w:rsidRDefault="00A960C8" w:rsidP="00D6211A"/>
    <w:p w14:paraId="4B9349D5" w14:textId="77777777" w:rsidR="00A960C8" w:rsidRDefault="00A960C8" w:rsidP="00D6211A"/>
    <w:p w14:paraId="2C1161A5" w14:textId="77777777" w:rsidR="00A960C8" w:rsidRDefault="00A960C8" w:rsidP="00D6211A"/>
    <w:p w14:paraId="557B81A4" w14:textId="77777777" w:rsidR="00A960C8" w:rsidRDefault="00A960C8" w:rsidP="00D6211A"/>
    <w:p w14:paraId="14CD51DE" w14:textId="77777777" w:rsidR="00A960C8" w:rsidRDefault="00A960C8" w:rsidP="00D6211A"/>
    <w:p w14:paraId="29AFAA9B" w14:textId="77777777" w:rsidR="00A960C8" w:rsidRDefault="00A960C8" w:rsidP="00D6211A"/>
    <w:p w14:paraId="0FC8AD31" w14:textId="77777777" w:rsidR="00A960C8" w:rsidRDefault="00A960C8" w:rsidP="00D6211A"/>
    <w:p w14:paraId="0BFF35D0" w14:textId="77777777" w:rsidR="00A960C8" w:rsidRDefault="00A960C8" w:rsidP="00D6211A"/>
    <w:p w14:paraId="5BA5C7CE" w14:textId="77777777" w:rsidR="00A960C8" w:rsidRDefault="00A960C8" w:rsidP="00D6211A"/>
    <w:p w14:paraId="4D552883" w14:textId="77777777" w:rsidR="00A960C8" w:rsidRDefault="00A960C8" w:rsidP="00D6211A"/>
    <w:p w14:paraId="3A0B938C" w14:textId="77777777" w:rsidR="00A960C8" w:rsidRDefault="00A960C8" w:rsidP="00D6211A"/>
    <w:p w14:paraId="445F580A" w14:textId="77777777" w:rsidR="00A960C8" w:rsidRDefault="00A960C8" w:rsidP="00D6211A"/>
    <w:p w14:paraId="4C5F351E" w14:textId="77777777" w:rsidR="00A960C8" w:rsidRDefault="00A960C8" w:rsidP="00D6211A"/>
    <w:p w14:paraId="65C470BB" w14:textId="46C683E2" w:rsidR="0030741C" w:rsidRPr="001500E0" w:rsidRDefault="0030741C" w:rsidP="001500E0">
      <w:pPr>
        <w:jc w:val="center"/>
        <w:rPr>
          <w:rFonts w:ascii="Arial" w:eastAsiaTheme="majorEastAsia" w:hAnsi="Arial" w:cs="Arial"/>
          <w:b/>
          <w:sz w:val="48"/>
          <w:szCs w:val="44"/>
        </w:rPr>
      </w:pPr>
      <w:r w:rsidRPr="001500E0">
        <w:rPr>
          <w:rFonts w:ascii="Arial" w:eastAsiaTheme="majorEastAsia" w:hAnsi="Arial" w:cs="Arial"/>
          <w:b/>
          <w:sz w:val="48"/>
          <w:szCs w:val="44"/>
        </w:rPr>
        <w:t>ANEXOS</w:t>
      </w:r>
    </w:p>
    <w:p w14:paraId="276B2897" w14:textId="77777777" w:rsidR="001029FD" w:rsidRPr="001029FD" w:rsidRDefault="001029FD" w:rsidP="001029FD"/>
    <w:p w14:paraId="4B1EAFDE" w14:textId="77777777" w:rsidR="00A11151" w:rsidRPr="00A11151" w:rsidRDefault="00A11151" w:rsidP="00A11151"/>
    <w:p w14:paraId="49BA5844" w14:textId="77777777" w:rsidR="00A11151" w:rsidRPr="00A11151" w:rsidRDefault="00A11151" w:rsidP="00A11151"/>
    <w:bookmarkEnd w:id="0"/>
    <w:p w14:paraId="49E4C4E0" w14:textId="77777777" w:rsidR="00615327" w:rsidRDefault="00615327" w:rsidP="00F446FE">
      <w:pPr>
        <w:pStyle w:val="Ttulo1"/>
        <w:spacing w:before="0" w:line="360" w:lineRule="auto"/>
        <w:ind w:left="284"/>
        <w:jc w:val="center"/>
        <w:rPr>
          <w:rFonts w:ascii="Times New Roman" w:eastAsia="Times New Roman" w:hAnsi="Times New Roman" w:cs="Times New Roman"/>
          <w:b/>
          <w:bCs/>
          <w:sz w:val="24"/>
          <w:szCs w:val="24"/>
          <w:lang w:eastAsia="es-CO"/>
        </w:rPr>
        <w:sectPr w:rsidR="00615327" w:rsidSect="000A3C6F">
          <w:pgSz w:w="11906" w:h="16838" w:code="9"/>
          <w:pgMar w:top="1701" w:right="1701" w:bottom="1701" w:left="2268" w:header="709" w:footer="709" w:gutter="0"/>
          <w:cols w:space="708"/>
          <w:titlePg/>
          <w:docGrid w:linePitch="360"/>
        </w:sectPr>
      </w:pPr>
    </w:p>
    <w:p w14:paraId="7B9447AB" w14:textId="77777777" w:rsidR="00615327" w:rsidRPr="009141B9" w:rsidRDefault="00615327" w:rsidP="00615327">
      <w:pPr>
        <w:pStyle w:val="Ttulo1"/>
        <w:spacing w:before="0" w:line="360" w:lineRule="auto"/>
        <w:ind w:left="284"/>
        <w:jc w:val="center"/>
        <w:rPr>
          <w:rFonts w:ascii="Arial" w:hAnsi="Arial" w:cs="Arial"/>
          <w:b/>
          <w:color w:val="auto"/>
          <w:sz w:val="28"/>
          <w:szCs w:val="24"/>
        </w:rPr>
      </w:pPr>
      <w:r w:rsidRPr="009141B9">
        <w:rPr>
          <w:rFonts w:ascii="Arial" w:hAnsi="Arial" w:cs="Arial"/>
          <w:b/>
          <w:color w:val="auto"/>
          <w:sz w:val="28"/>
          <w:szCs w:val="24"/>
        </w:rPr>
        <w:lastRenderedPageBreak/>
        <w:t>MATRIZ DE CONSISTENCIA.</w:t>
      </w:r>
    </w:p>
    <w:tbl>
      <w:tblPr>
        <w:tblStyle w:val="Tablaconcuadrcula"/>
        <w:tblpPr w:leftFromText="141" w:rightFromText="141" w:vertAnchor="text" w:tblpY="1"/>
        <w:tblOverlap w:val="never"/>
        <w:tblW w:w="14317" w:type="dxa"/>
        <w:tblBorders>
          <w:left w:val="none" w:sz="0" w:space="0" w:color="auto"/>
          <w:right w:val="none" w:sz="0" w:space="0" w:color="auto"/>
        </w:tblBorders>
        <w:tblLayout w:type="fixed"/>
        <w:tblLook w:val="04A0" w:firstRow="1" w:lastRow="0" w:firstColumn="1" w:lastColumn="0" w:noHBand="0" w:noVBand="1"/>
      </w:tblPr>
      <w:tblGrid>
        <w:gridCol w:w="2405"/>
        <w:gridCol w:w="2273"/>
        <w:gridCol w:w="137"/>
        <w:gridCol w:w="2556"/>
        <w:gridCol w:w="137"/>
        <w:gridCol w:w="997"/>
        <w:gridCol w:w="137"/>
        <w:gridCol w:w="1564"/>
        <w:gridCol w:w="138"/>
        <w:gridCol w:w="2272"/>
        <w:gridCol w:w="131"/>
        <w:gridCol w:w="1570"/>
      </w:tblGrid>
      <w:tr w:rsidR="00615327" w:rsidRPr="00C80A6C" w14:paraId="2E2DD017" w14:textId="77777777" w:rsidTr="009D0BEF">
        <w:trPr>
          <w:trHeight w:val="310"/>
        </w:trPr>
        <w:tc>
          <w:tcPr>
            <w:tcW w:w="14317" w:type="dxa"/>
            <w:gridSpan w:val="12"/>
            <w:tcBorders>
              <w:bottom w:val="single" w:sz="4" w:space="0" w:color="auto"/>
            </w:tcBorders>
            <w:vAlign w:val="center"/>
          </w:tcPr>
          <w:p w14:paraId="028E7511" w14:textId="77777777" w:rsidR="00615327" w:rsidRPr="00C80A6C" w:rsidRDefault="00615327" w:rsidP="009D0BEF">
            <w:pPr>
              <w:tabs>
                <w:tab w:val="left" w:pos="8452"/>
              </w:tabs>
              <w:spacing w:line="360" w:lineRule="auto"/>
              <w:ind w:right="512"/>
              <w:jc w:val="center"/>
              <w:rPr>
                <w:rFonts w:ascii="Arial" w:hAnsi="Arial" w:cs="Arial"/>
                <w:b/>
                <w:sz w:val="16"/>
                <w:szCs w:val="16"/>
              </w:rPr>
            </w:pPr>
            <w:r w:rsidRPr="00C80A6C">
              <w:rPr>
                <w:rFonts w:ascii="Arial" w:hAnsi="Arial" w:cs="Arial"/>
                <w:b/>
                <w:sz w:val="16"/>
                <w:szCs w:val="16"/>
              </w:rPr>
              <w:t>MATRIZ DE CONSISTENCIA</w:t>
            </w:r>
          </w:p>
        </w:tc>
      </w:tr>
      <w:tr w:rsidR="00615327" w:rsidRPr="00C80A6C" w14:paraId="7B102F39" w14:textId="77777777" w:rsidTr="009D0BEF">
        <w:trPr>
          <w:trHeight w:val="949"/>
        </w:trPr>
        <w:tc>
          <w:tcPr>
            <w:tcW w:w="2405" w:type="dxa"/>
            <w:tcBorders>
              <w:bottom w:val="single" w:sz="4" w:space="0" w:color="auto"/>
              <w:right w:val="nil"/>
            </w:tcBorders>
            <w:vAlign w:val="center"/>
          </w:tcPr>
          <w:p w14:paraId="2E94BDB4" w14:textId="77777777" w:rsidR="00615327" w:rsidRPr="00C80A6C" w:rsidRDefault="00615327" w:rsidP="009D0BEF">
            <w:pPr>
              <w:tabs>
                <w:tab w:val="left" w:pos="8452"/>
              </w:tabs>
              <w:spacing w:line="360" w:lineRule="auto"/>
              <w:ind w:right="512"/>
              <w:jc w:val="both"/>
              <w:rPr>
                <w:rFonts w:ascii="Arial" w:hAnsi="Arial" w:cs="Arial"/>
                <w:b/>
                <w:sz w:val="16"/>
                <w:szCs w:val="16"/>
              </w:rPr>
            </w:pPr>
            <w:r w:rsidRPr="00C80A6C">
              <w:rPr>
                <w:rFonts w:ascii="Arial" w:hAnsi="Arial" w:cs="Arial"/>
                <w:b/>
                <w:sz w:val="16"/>
                <w:szCs w:val="16"/>
              </w:rPr>
              <w:t>PROBLEMA</w:t>
            </w:r>
          </w:p>
        </w:tc>
        <w:tc>
          <w:tcPr>
            <w:tcW w:w="2410" w:type="dxa"/>
            <w:gridSpan w:val="2"/>
            <w:tcBorders>
              <w:left w:val="nil"/>
              <w:bottom w:val="single" w:sz="4" w:space="0" w:color="auto"/>
              <w:right w:val="nil"/>
            </w:tcBorders>
            <w:vAlign w:val="center"/>
          </w:tcPr>
          <w:p w14:paraId="1B3E677A" w14:textId="77777777" w:rsidR="00615327" w:rsidRPr="00C80A6C" w:rsidRDefault="00615327" w:rsidP="009D0BEF">
            <w:pPr>
              <w:tabs>
                <w:tab w:val="left" w:pos="8452"/>
              </w:tabs>
              <w:spacing w:line="360" w:lineRule="auto"/>
              <w:ind w:right="512"/>
              <w:jc w:val="both"/>
              <w:rPr>
                <w:rFonts w:ascii="Arial" w:hAnsi="Arial" w:cs="Arial"/>
                <w:b/>
                <w:sz w:val="16"/>
                <w:szCs w:val="16"/>
              </w:rPr>
            </w:pPr>
            <w:r w:rsidRPr="00C80A6C">
              <w:rPr>
                <w:rFonts w:ascii="Arial" w:hAnsi="Arial" w:cs="Arial"/>
                <w:b/>
                <w:sz w:val="16"/>
                <w:szCs w:val="16"/>
              </w:rPr>
              <w:t>OBJETIVOS GENERAL</w:t>
            </w:r>
          </w:p>
        </w:tc>
        <w:tc>
          <w:tcPr>
            <w:tcW w:w="2693" w:type="dxa"/>
            <w:gridSpan w:val="2"/>
            <w:tcBorders>
              <w:left w:val="nil"/>
              <w:bottom w:val="single" w:sz="4" w:space="0" w:color="auto"/>
              <w:right w:val="nil"/>
            </w:tcBorders>
            <w:vAlign w:val="center"/>
          </w:tcPr>
          <w:p w14:paraId="441478EE" w14:textId="77777777" w:rsidR="00615327" w:rsidRPr="00C80A6C" w:rsidRDefault="00615327" w:rsidP="009D0BEF">
            <w:pPr>
              <w:tabs>
                <w:tab w:val="left" w:pos="8452"/>
              </w:tabs>
              <w:spacing w:line="360" w:lineRule="auto"/>
              <w:ind w:right="512"/>
              <w:jc w:val="both"/>
              <w:rPr>
                <w:rFonts w:ascii="Arial" w:hAnsi="Arial" w:cs="Arial"/>
                <w:b/>
                <w:sz w:val="16"/>
                <w:szCs w:val="16"/>
              </w:rPr>
            </w:pPr>
            <w:r w:rsidRPr="00C80A6C">
              <w:rPr>
                <w:rFonts w:ascii="Arial" w:hAnsi="Arial" w:cs="Arial"/>
                <w:b/>
                <w:sz w:val="16"/>
                <w:szCs w:val="16"/>
              </w:rPr>
              <w:t>HIPÓTESIS GENERAL</w:t>
            </w:r>
          </w:p>
        </w:tc>
        <w:tc>
          <w:tcPr>
            <w:tcW w:w="1134" w:type="dxa"/>
            <w:gridSpan w:val="2"/>
            <w:tcBorders>
              <w:left w:val="nil"/>
              <w:bottom w:val="single" w:sz="4" w:space="0" w:color="auto"/>
              <w:right w:val="nil"/>
            </w:tcBorders>
            <w:vAlign w:val="center"/>
          </w:tcPr>
          <w:p w14:paraId="6070127C" w14:textId="77777777" w:rsidR="00615327" w:rsidRPr="00C80A6C" w:rsidRDefault="00615327" w:rsidP="009D0BEF">
            <w:pPr>
              <w:tabs>
                <w:tab w:val="left" w:pos="8452"/>
              </w:tabs>
              <w:spacing w:line="360" w:lineRule="auto"/>
              <w:ind w:right="34"/>
              <w:jc w:val="both"/>
              <w:rPr>
                <w:rFonts w:ascii="Arial" w:hAnsi="Arial" w:cs="Arial"/>
                <w:b/>
                <w:sz w:val="16"/>
                <w:szCs w:val="16"/>
              </w:rPr>
            </w:pPr>
            <w:r w:rsidRPr="00C80A6C">
              <w:rPr>
                <w:rFonts w:ascii="Arial" w:hAnsi="Arial" w:cs="Arial"/>
                <w:b/>
                <w:sz w:val="16"/>
                <w:szCs w:val="16"/>
              </w:rPr>
              <w:t>VARIABLE</w:t>
            </w:r>
          </w:p>
        </w:tc>
        <w:tc>
          <w:tcPr>
            <w:tcW w:w="1702" w:type="dxa"/>
            <w:gridSpan w:val="2"/>
            <w:tcBorders>
              <w:left w:val="nil"/>
              <w:bottom w:val="single" w:sz="4" w:space="0" w:color="auto"/>
              <w:right w:val="nil"/>
            </w:tcBorders>
            <w:vAlign w:val="center"/>
          </w:tcPr>
          <w:p w14:paraId="4681F896" w14:textId="77777777" w:rsidR="00615327" w:rsidRPr="00C80A6C" w:rsidRDefault="00615327" w:rsidP="009D0BEF">
            <w:pPr>
              <w:tabs>
                <w:tab w:val="left" w:pos="2579"/>
                <w:tab w:val="left" w:pos="8452"/>
              </w:tabs>
              <w:spacing w:line="360" w:lineRule="auto"/>
              <w:ind w:right="-108"/>
              <w:jc w:val="both"/>
              <w:rPr>
                <w:rFonts w:ascii="Arial" w:hAnsi="Arial" w:cs="Arial"/>
                <w:b/>
                <w:sz w:val="16"/>
                <w:szCs w:val="16"/>
              </w:rPr>
            </w:pPr>
            <w:r w:rsidRPr="00C80A6C">
              <w:rPr>
                <w:rFonts w:ascii="Arial" w:hAnsi="Arial" w:cs="Arial"/>
                <w:b/>
                <w:sz w:val="16"/>
                <w:szCs w:val="16"/>
              </w:rPr>
              <w:t xml:space="preserve">DIMENSIONES </w:t>
            </w:r>
          </w:p>
        </w:tc>
        <w:tc>
          <w:tcPr>
            <w:tcW w:w="2403" w:type="dxa"/>
            <w:gridSpan w:val="2"/>
            <w:tcBorders>
              <w:left w:val="nil"/>
              <w:bottom w:val="single" w:sz="4" w:space="0" w:color="auto"/>
              <w:right w:val="nil"/>
            </w:tcBorders>
            <w:vAlign w:val="center"/>
          </w:tcPr>
          <w:p w14:paraId="032A6EA8" w14:textId="77777777" w:rsidR="00615327" w:rsidRPr="00C80A6C" w:rsidRDefault="00615327" w:rsidP="009D0BEF">
            <w:pPr>
              <w:tabs>
                <w:tab w:val="left" w:pos="8452"/>
              </w:tabs>
              <w:spacing w:line="360" w:lineRule="auto"/>
              <w:ind w:right="175"/>
              <w:jc w:val="both"/>
              <w:rPr>
                <w:rFonts w:ascii="Arial" w:hAnsi="Arial" w:cs="Arial"/>
                <w:b/>
                <w:sz w:val="16"/>
                <w:szCs w:val="16"/>
              </w:rPr>
            </w:pPr>
            <w:r w:rsidRPr="00C80A6C">
              <w:rPr>
                <w:rFonts w:ascii="Arial" w:hAnsi="Arial" w:cs="Arial"/>
                <w:b/>
                <w:sz w:val="16"/>
                <w:szCs w:val="16"/>
              </w:rPr>
              <w:t>INDICADORES</w:t>
            </w:r>
          </w:p>
        </w:tc>
        <w:tc>
          <w:tcPr>
            <w:tcW w:w="1570" w:type="dxa"/>
            <w:tcBorders>
              <w:left w:val="nil"/>
              <w:bottom w:val="single" w:sz="4" w:space="0" w:color="auto"/>
              <w:right w:val="nil"/>
            </w:tcBorders>
            <w:vAlign w:val="center"/>
          </w:tcPr>
          <w:p w14:paraId="0DE3E68C" w14:textId="77777777" w:rsidR="00615327" w:rsidRPr="00C80A6C" w:rsidRDefault="00615327" w:rsidP="009D0BEF">
            <w:pPr>
              <w:tabs>
                <w:tab w:val="left" w:pos="8452"/>
              </w:tabs>
              <w:spacing w:line="360" w:lineRule="auto"/>
              <w:ind w:right="-138"/>
              <w:jc w:val="center"/>
              <w:rPr>
                <w:rFonts w:ascii="Arial" w:hAnsi="Arial" w:cs="Arial"/>
                <w:b/>
                <w:sz w:val="16"/>
                <w:szCs w:val="16"/>
              </w:rPr>
            </w:pPr>
            <w:r w:rsidRPr="00C80A6C">
              <w:rPr>
                <w:rFonts w:ascii="Arial" w:hAnsi="Arial" w:cs="Arial"/>
                <w:b/>
                <w:sz w:val="16"/>
                <w:szCs w:val="16"/>
              </w:rPr>
              <w:t>TÉCNICA E INSTRUMENTO</w:t>
            </w:r>
          </w:p>
        </w:tc>
      </w:tr>
      <w:tr w:rsidR="00615327" w:rsidRPr="00C80A6C" w14:paraId="0BBA22AF" w14:textId="77777777" w:rsidTr="009D0BEF">
        <w:trPr>
          <w:trHeight w:val="310"/>
        </w:trPr>
        <w:tc>
          <w:tcPr>
            <w:tcW w:w="2405" w:type="dxa"/>
            <w:tcBorders>
              <w:bottom w:val="single" w:sz="4" w:space="0" w:color="auto"/>
              <w:right w:val="nil"/>
            </w:tcBorders>
            <w:vAlign w:val="center"/>
          </w:tcPr>
          <w:p w14:paraId="36F08E8D" w14:textId="77777777" w:rsidR="00615327" w:rsidRPr="00C80A6C" w:rsidRDefault="00615327" w:rsidP="009D0BEF">
            <w:pPr>
              <w:tabs>
                <w:tab w:val="left" w:pos="8452"/>
              </w:tabs>
              <w:spacing w:line="360" w:lineRule="auto"/>
              <w:ind w:right="512"/>
              <w:jc w:val="center"/>
              <w:rPr>
                <w:rFonts w:ascii="Arial" w:hAnsi="Arial" w:cs="Arial"/>
                <w:b/>
                <w:sz w:val="16"/>
                <w:szCs w:val="16"/>
              </w:rPr>
            </w:pPr>
            <w:r w:rsidRPr="00C80A6C">
              <w:rPr>
                <w:rFonts w:ascii="Arial" w:hAnsi="Arial" w:cs="Arial"/>
                <w:b/>
                <w:sz w:val="16"/>
                <w:szCs w:val="16"/>
              </w:rPr>
              <w:t>General</w:t>
            </w:r>
          </w:p>
        </w:tc>
        <w:tc>
          <w:tcPr>
            <w:tcW w:w="2410" w:type="dxa"/>
            <w:gridSpan w:val="2"/>
            <w:tcBorders>
              <w:left w:val="nil"/>
              <w:bottom w:val="single" w:sz="4" w:space="0" w:color="auto"/>
              <w:right w:val="nil"/>
            </w:tcBorders>
            <w:vAlign w:val="center"/>
          </w:tcPr>
          <w:p w14:paraId="45997FFA" w14:textId="77777777" w:rsidR="00615327" w:rsidRPr="00C80A6C" w:rsidRDefault="00615327" w:rsidP="009D0BEF">
            <w:pPr>
              <w:tabs>
                <w:tab w:val="left" w:pos="8452"/>
              </w:tabs>
              <w:spacing w:line="360" w:lineRule="auto"/>
              <w:ind w:right="512"/>
              <w:jc w:val="center"/>
              <w:rPr>
                <w:rFonts w:ascii="Arial" w:hAnsi="Arial" w:cs="Arial"/>
                <w:sz w:val="16"/>
                <w:szCs w:val="16"/>
              </w:rPr>
            </w:pPr>
            <w:r w:rsidRPr="00C80A6C">
              <w:rPr>
                <w:rFonts w:ascii="Arial" w:hAnsi="Arial" w:cs="Arial"/>
                <w:b/>
                <w:sz w:val="16"/>
                <w:szCs w:val="16"/>
              </w:rPr>
              <w:t>General</w:t>
            </w:r>
          </w:p>
        </w:tc>
        <w:tc>
          <w:tcPr>
            <w:tcW w:w="2693" w:type="dxa"/>
            <w:gridSpan w:val="2"/>
            <w:tcBorders>
              <w:left w:val="nil"/>
              <w:bottom w:val="single" w:sz="4" w:space="0" w:color="auto"/>
              <w:right w:val="nil"/>
            </w:tcBorders>
            <w:vAlign w:val="center"/>
          </w:tcPr>
          <w:p w14:paraId="2CCF81F9" w14:textId="77777777" w:rsidR="00615327" w:rsidRPr="00C80A6C" w:rsidRDefault="00615327" w:rsidP="009D0BEF">
            <w:pPr>
              <w:tabs>
                <w:tab w:val="left" w:pos="8452"/>
              </w:tabs>
              <w:spacing w:line="360" w:lineRule="auto"/>
              <w:ind w:right="512"/>
              <w:jc w:val="center"/>
              <w:rPr>
                <w:rFonts w:ascii="Arial" w:hAnsi="Arial" w:cs="Arial"/>
                <w:sz w:val="16"/>
                <w:szCs w:val="16"/>
              </w:rPr>
            </w:pPr>
            <w:r w:rsidRPr="00C80A6C">
              <w:rPr>
                <w:rFonts w:ascii="Arial" w:hAnsi="Arial" w:cs="Arial"/>
                <w:b/>
                <w:sz w:val="16"/>
                <w:szCs w:val="16"/>
              </w:rPr>
              <w:t>General</w:t>
            </w:r>
          </w:p>
        </w:tc>
        <w:tc>
          <w:tcPr>
            <w:tcW w:w="6809" w:type="dxa"/>
            <w:gridSpan w:val="7"/>
            <w:tcBorders>
              <w:left w:val="nil"/>
              <w:bottom w:val="single" w:sz="4" w:space="0" w:color="auto"/>
            </w:tcBorders>
            <w:vAlign w:val="center"/>
          </w:tcPr>
          <w:p w14:paraId="2FB9F35E" w14:textId="77777777" w:rsidR="00615327" w:rsidRPr="00C80A6C" w:rsidRDefault="00615327" w:rsidP="009D0BEF">
            <w:pPr>
              <w:tabs>
                <w:tab w:val="left" w:pos="8452"/>
              </w:tabs>
              <w:spacing w:line="360" w:lineRule="auto"/>
              <w:ind w:right="512"/>
              <w:jc w:val="center"/>
              <w:rPr>
                <w:rFonts w:ascii="Arial" w:hAnsi="Arial" w:cs="Arial"/>
                <w:b/>
                <w:sz w:val="16"/>
                <w:szCs w:val="16"/>
              </w:rPr>
            </w:pPr>
            <w:r w:rsidRPr="00C80A6C">
              <w:rPr>
                <w:rFonts w:ascii="Arial" w:hAnsi="Arial" w:cs="Arial"/>
                <w:b/>
                <w:sz w:val="16"/>
                <w:szCs w:val="16"/>
              </w:rPr>
              <w:t>Independiente</w:t>
            </w:r>
          </w:p>
        </w:tc>
      </w:tr>
      <w:tr w:rsidR="00F2101A" w:rsidRPr="00C80A6C" w14:paraId="1D0BE34A" w14:textId="77777777" w:rsidTr="009D0BEF">
        <w:trPr>
          <w:trHeight w:val="310"/>
        </w:trPr>
        <w:tc>
          <w:tcPr>
            <w:tcW w:w="2405" w:type="dxa"/>
            <w:vMerge w:val="restart"/>
            <w:tcBorders>
              <w:right w:val="nil"/>
            </w:tcBorders>
            <w:vAlign w:val="center"/>
          </w:tcPr>
          <w:p w14:paraId="7ED15CA0" w14:textId="056937A5" w:rsidR="00F2101A" w:rsidRPr="00C80A6C" w:rsidRDefault="00DB729F" w:rsidP="009D0BEF">
            <w:pPr>
              <w:tabs>
                <w:tab w:val="left" w:pos="8452"/>
              </w:tabs>
              <w:spacing w:line="360" w:lineRule="auto"/>
              <w:jc w:val="both"/>
              <w:rPr>
                <w:rFonts w:ascii="Arial" w:hAnsi="Arial" w:cs="Arial"/>
                <w:sz w:val="16"/>
                <w:szCs w:val="16"/>
                <w:lang w:val="es-ES"/>
              </w:rPr>
            </w:pPr>
            <w:r w:rsidRPr="00C80A6C">
              <w:rPr>
                <w:rFonts w:ascii="Arial" w:hAnsi="Arial" w:cs="Arial"/>
                <w:sz w:val="16"/>
                <w:szCs w:val="16"/>
                <w:lang w:val="es-CO"/>
              </w:rPr>
              <w:t>¿</w:t>
            </w:r>
            <w:r w:rsidR="00C56A83" w:rsidRPr="00C80A6C">
              <w:rPr>
                <w:rFonts w:ascii="Arial" w:hAnsi="Arial" w:cs="Arial"/>
                <w:sz w:val="16"/>
                <w:szCs w:val="16"/>
                <w:lang w:val="es-CO"/>
              </w:rPr>
              <w:t>En qué medida la implementación de un</w:t>
            </w:r>
            <w:r w:rsidR="00C56A83" w:rsidRPr="0082534F">
              <w:rPr>
                <w:lang w:val="es-CO"/>
              </w:rPr>
              <w:t xml:space="preserve"> </w:t>
            </w:r>
            <w:r w:rsidR="00C56A83" w:rsidRPr="0082534F">
              <w:rPr>
                <w:rFonts w:ascii="Arial" w:hAnsi="Arial" w:cs="Arial"/>
                <w:sz w:val="16"/>
                <w:szCs w:val="16"/>
                <w:lang w:val="es-CO"/>
              </w:rPr>
              <w:t>Sistema inteligente basado en Quick Response Code e inteligencia artificial</w:t>
            </w:r>
            <w:r w:rsidR="00C56A83">
              <w:rPr>
                <w:rFonts w:ascii="Arial" w:hAnsi="Arial" w:cs="Arial"/>
                <w:sz w:val="16"/>
                <w:szCs w:val="16"/>
                <w:lang w:val="es-CO"/>
              </w:rPr>
              <w:t xml:space="preserve"> </w:t>
            </w:r>
            <w:r w:rsidR="00C56A83" w:rsidRPr="00C80A6C">
              <w:rPr>
                <w:rFonts w:ascii="Arial" w:hAnsi="Arial" w:cs="Arial"/>
                <w:sz w:val="16"/>
                <w:szCs w:val="16"/>
                <w:lang w:val="es-CO"/>
              </w:rPr>
              <w:t>contribuye a la mejora de la gestión de residuos sólidos en el contexto del Programa de Segregación en la Fuente y Recolección Selectiva en el distrito de Amarilis, Huánuco</w:t>
            </w:r>
            <w:r w:rsidRPr="00C80A6C">
              <w:rPr>
                <w:rFonts w:ascii="Arial" w:hAnsi="Arial" w:cs="Arial"/>
                <w:sz w:val="16"/>
                <w:szCs w:val="16"/>
                <w:lang w:val="es-CO"/>
              </w:rPr>
              <w:t>?</w:t>
            </w:r>
          </w:p>
        </w:tc>
        <w:tc>
          <w:tcPr>
            <w:tcW w:w="2273" w:type="dxa"/>
            <w:vMerge w:val="restart"/>
            <w:tcBorders>
              <w:left w:val="nil"/>
              <w:right w:val="nil"/>
            </w:tcBorders>
            <w:vAlign w:val="center"/>
          </w:tcPr>
          <w:p w14:paraId="40DB6A26" w14:textId="689DBD27" w:rsidR="00F2101A" w:rsidRPr="00C56A83" w:rsidRDefault="00C56A83" w:rsidP="009D0BEF">
            <w:pPr>
              <w:tabs>
                <w:tab w:val="left" w:pos="8452"/>
              </w:tabs>
              <w:spacing w:line="360" w:lineRule="auto"/>
              <w:jc w:val="both"/>
              <w:rPr>
                <w:rFonts w:ascii="Arial" w:hAnsi="Arial" w:cs="Arial"/>
                <w:sz w:val="16"/>
                <w:szCs w:val="16"/>
                <w:lang w:val="es-ES"/>
              </w:rPr>
            </w:pPr>
            <w:r w:rsidRPr="00C56A83">
              <w:rPr>
                <w:rFonts w:ascii="Arial" w:hAnsi="Arial" w:cs="Arial"/>
                <w:bCs/>
                <w:sz w:val="16"/>
                <w:szCs w:val="16"/>
                <w:lang w:val="es-CO"/>
              </w:rPr>
              <w:t>Evaluar la mejora de la gestión de residuos sólidos mediante la implementación de un sistema inteligente basado en Quick Response Code e inteligencia artificial en el Programa de Segregación en la Fuente del distrito de Amarilis.</w:t>
            </w:r>
          </w:p>
        </w:tc>
        <w:tc>
          <w:tcPr>
            <w:tcW w:w="2693" w:type="dxa"/>
            <w:gridSpan w:val="2"/>
            <w:vMerge w:val="restart"/>
            <w:tcBorders>
              <w:left w:val="nil"/>
              <w:right w:val="nil"/>
            </w:tcBorders>
            <w:vAlign w:val="center"/>
          </w:tcPr>
          <w:p w14:paraId="62131343" w14:textId="77777777" w:rsidR="00E23911" w:rsidRDefault="00DB729F" w:rsidP="009D0BEF">
            <w:pPr>
              <w:pStyle w:val="Sinespaciado"/>
              <w:tabs>
                <w:tab w:val="left" w:pos="993"/>
                <w:tab w:val="left" w:pos="1418"/>
              </w:tabs>
              <w:spacing w:line="360" w:lineRule="auto"/>
              <w:jc w:val="both"/>
              <w:rPr>
                <w:rFonts w:ascii="Arial" w:hAnsi="Arial" w:cs="Arial"/>
                <w:sz w:val="16"/>
                <w:szCs w:val="16"/>
                <w:lang w:val="es-ES_tradnl" w:eastAsia="es-ES"/>
              </w:rPr>
            </w:pPr>
            <w:r w:rsidRPr="00E23911">
              <w:rPr>
                <w:rFonts w:ascii="Arial" w:hAnsi="Arial" w:cs="Arial"/>
                <w:b/>
                <w:bCs/>
                <w:sz w:val="16"/>
                <w:szCs w:val="16"/>
                <w:lang w:val="es-ES_tradnl" w:eastAsia="es-ES"/>
              </w:rPr>
              <w:t>H1:</w:t>
            </w:r>
            <w:r w:rsidRPr="00C80A6C">
              <w:rPr>
                <w:rFonts w:ascii="Arial" w:hAnsi="Arial" w:cs="Arial"/>
                <w:sz w:val="16"/>
                <w:szCs w:val="16"/>
                <w:lang w:val="es-ES_tradnl" w:eastAsia="es-ES"/>
              </w:rPr>
              <w:t xml:space="preserve"> </w:t>
            </w:r>
            <w:r w:rsidR="00C56A83">
              <w:t xml:space="preserve"> </w:t>
            </w:r>
          </w:p>
          <w:p w14:paraId="6D93B186" w14:textId="1A810114" w:rsidR="00DB729F" w:rsidRPr="00C80A6C" w:rsidRDefault="00C56A83" w:rsidP="009D0BEF">
            <w:pPr>
              <w:pStyle w:val="Sinespaciado"/>
              <w:tabs>
                <w:tab w:val="left" w:pos="993"/>
                <w:tab w:val="left" w:pos="1418"/>
              </w:tabs>
              <w:spacing w:line="360" w:lineRule="auto"/>
              <w:jc w:val="both"/>
              <w:rPr>
                <w:rFonts w:ascii="Arial" w:hAnsi="Arial" w:cs="Arial"/>
                <w:sz w:val="16"/>
                <w:szCs w:val="16"/>
                <w:lang w:val="es-ES_tradnl" w:eastAsia="es-ES"/>
              </w:rPr>
            </w:pPr>
            <w:r w:rsidRPr="00C56A83">
              <w:rPr>
                <w:rFonts w:ascii="Arial" w:hAnsi="Arial" w:cs="Arial"/>
                <w:sz w:val="16"/>
                <w:szCs w:val="16"/>
                <w:lang w:val="es-ES_tradnl" w:eastAsia="es-ES"/>
              </w:rPr>
              <w:t>La implementación de un sistema inteligente basado en códigos Quick Response (QR) e inteligencia artificial influye significativamente en la optimización de la gestión de residuos sólidos en las familias participantes del Programa de Segregación en la Fuente del distrito de Amarilis, Huánuco – 2026.</w:t>
            </w:r>
          </w:p>
          <w:p w14:paraId="1D532A0D" w14:textId="77777777" w:rsidR="00E23911" w:rsidRDefault="00DB729F" w:rsidP="009D0BEF">
            <w:pPr>
              <w:tabs>
                <w:tab w:val="left" w:pos="8452"/>
              </w:tabs>
              <w:spacing w:line="360" w:lineRule="auto"/>
              <w:jc w:val="both"/>
              <w:rPr>
                <w:rFonts w:ascii="Arial" w:hAnsi="Arial" w:cs="Arial"/>
                <w:sz w:val="16"/>
                <w:szCs w:val="16"/>
                <w:lang w:val="es-ES_tradnl" w:eastAsia="es-ES"/>
              </w:rPr>
            </w:pPr>
            <w:r w:rsidRPr="00E23911">
              <w:rPr>
                <w:rFonts w:ascii="Arial" w:hAnsi="Arial" w:cs="Arial"/>
                <w:b/>
                <w:bCs/>
                <w:sz w:val="16"/>
                <w:szCs w:val="16"/>
                <w:lang w:val="es-ES_tradnl" w:eastAsia="es-ES"/>
              </w:rPr>
              <w:t>H0:</w:t>
            </w:r>
            <w:r w:rsidRPr="00C80A6C">
              <w:rPr>
                <w:rFonts w:ascii="Arial" w:hAnsi="Arial" w:cs="Arial"/>
                <w:sz w:val="16"/>
                <w:szCs w:val="16"/>
                <w:lang w:val="es-ES_tradnl" w:eastAsia="es-ES"/>
              </w:rPr>
              <w:t xml:space="preserve"> </w:t>
            </w:r>
            <w:r w:rsidR="00C56A83">
              <w:t xml:space="preserve"> </w:t>
            </w:r>
          </w:p>
          <w:p w14:paraId="06C22D81" w14:textId="7E339E77" w:rsidR="00F2101A" w:rsidRPr="00C80A6C" w:rsidRDefault="00C56A83" w:rsidP="009D0BEF">
            <w:pPr>
              <w:tabs>
                <w:tab w:val="left" w:pos="8452"/>
              </w:tabs>
              <w:spacing w:line="360" w:lineRule="auto"/>
              <w:jc w:val="both"/>
              <w:rPr>
                <w:rFonts w:ascii="Arial" w:hAnsi="Arial" w:cs="Arial"/>
                <w:sz w:val="16"/>
                <w:szCs w:val="16"/>
                <w:lang w:val="es-ES"/>
              </w:rPr>
            </w:pPr>
            <w:r w:rsidRPr="00C56A83">
              <w:rPr>
                <w:rFonts w:ascii="Arial" w:hAnsi="Arial" w:cs="Arial"/>
                <w:sz w:val="16"/>
                <w:szCs w:val="16"/>
                <w:lang w:val="es-ES_tradnl" w:eastAsia="es-ES"/>
              </w:rPr>
              <w:t xml:space="preserve">La implementación de un sistema inteligente basado en códigos Quick Response (QR) e inteligencia artificial no influye significativamente en la optimización de la gestión de residuos sólidos en las familias participantes del Programa de </w:t>
            </w:r>
            <w:r w:rsidRPr="00C56A83">
              <w:rPr>
                <w:rFonts w:ascii="Arial" w:hAnsi="Arial" w:cs="Arial"/>
                <w:sz w:val="16"/>
                <w:szCs w:val="16"/>
                <w:lang w:val="es-ES_tradnl" w:eastAsia="es-ES"/>
              </w:rPr>
              <w:lastRenderedPageBreak/>
              <w:t>Segregación en la Fuente del distrito de Amarilis, Huánuco – 2026.</w:t>
            </w:r>
          </w:p>
        </w:tc>
        <w:tc>
          <w:tcPr>
            <w:tcW w:w="1134" w:type="dxa"/>
            <w:gridSpan w:val="2"/>
            <w:vMerge w:val="restart"/>
            <w:tcBorders>
              <w:left w:val="nil"/>
              <w:right w:val="nil"/>
            </w:tcBorders>
            <w:vAlign w:val="center"/>
          </w:tcPr>
          <w:p w14:paraId="0A6964A7" w14:textId="572903DB" w:rsidR="00E326EE" w:rsidRPr="00E326EE" w:rsidRDefault="00E326EE" w:rsidP="00E326EE">
            <w:pPr>
              <w:spacing w:line="360" w:lineRule="auto"/>
              <w:jc w:val="center"/>
              <w:rPr>
                <w:rFonts w:ascii="Arial" w:hAnsi="Arial" w:cs="Arial"/>
                <w:bCs/>
                <w:sz w:val="16"/>
                <w:szCs w:val="16"/>
                <w:lang w:val="es-ES"/>
              </w:rPr>
            </w:pPr>
            <w:r>
              <w:rPr>
                <w:rFonts w:ascii="Arial" w:hAnsi="Arial" w:cs="Arial"/>
                <w:bCs/>
                <w:sz w:val="16"/>
                <w:szCs w:val="16"/>
                <w:lang w:val="es-ES"/>
              </w:rPr>
              <w:lastRenderedPageBreak/>
              <w:t xml:space="preserve">X: </w:t>
            </w:r>
            <w:r w:rsidRPr="00E326EE">
              <w:rPr>
                <w:rFonts w:ascii="Arial" w:hAnsi="Arial" w:cs="Arial"/>
                <w:bCs/>
                <w:sz w:val="16"/>
                <w:szCs w:val="16"/>
                <w:lang w:val="es-ES"/>
              </w:rPr>
              <w:t xml:space="preserve">Sistema inteligente basado en Quick Response Code e inteligencia artificial </w:t>
            </w:r>
          </w:p>
          <w:p w14:paraId="73F71423" w14:textId="0846FF50" w:rsidR="00F2101A" w:rsidRPr="00C80A6C" w:rsidRDefault="00E326EE" w:rsidP="00E326EE">
            <w:pPr>
              <w:tabs>
                <w:tab w:val="left" w:pos="8452"/>
              </w:tabs>
              <w:spacing w:line="360" w:lineRule="auto"/>
              <w:ind w:right="36"/>
              <w:jc w:val="both"/>
              <w:rPr>
                <w:rFonts w:ascii="Arial" w:hAnsi="Arial" w:cs="Arial"/>
                <w:sz w:val="16"/>
                <w:szCs w:val="16"/>
              </w:rPr>
            </w:pPr>
            <w:r w:rsidRPr="00E326EE">
              <w:rPr>
                <w:rFonts w:ascii="Arial" w:hAnsi="Arial" w:cs="Arial"/>
                <w:bCs/>
                <w:sz w:val="16"/>
                <w:szCs w:val="16"/>
                <w:lang w:val="es-ES"/>
              </w:rPr>
              <w:t>(Variable Independiente)</w:t>
            </w:r>
          </w:p>
        </w:tc>
        <w:tc>
          <w:tcPr>
            <w:tcW w:w="1701" w:type="dxa"/>
            <w:gridSpan w:val="2"/>
            <w:tcBorders>
              <w:left w:val="nil"/>
              <w:bottom w:val="single" w:sz="4" w:space="0" w:color="auto"/>
              <w:right w:val="nil"/>
            </w:tcBorders>
            <w:vAlign w:val="center"/>
          </w:tcPr>
          <w:p w14:paraId="68CC71AE" w14:textId="5EF8BC3B" w:rsidR="00F2101A" w:rsidRPr="00C80A6C" w:rsidRDefault="00E326EE" w:rsidP="009D0BEF">
            <w:pPr>
              <w:jc w:val="center"/>
              <w:rPr>
                <w:rFonts w:ascii="Arial" w:hAnsi="Arial" w:cs="Arial"/>
                <w:sz w:val="16"/>
                <w:szCs w:val="16"/>
              </w:rPr>
            </w:pPr>
            <w:r w:rsidRPr="00E326EE">
              <w:rPr>
                <w:rFonts w:ascii="Arial" w:hAnsi="Arial" w:cs="Arial"/>
                <w:sz w:val="16"/>
                <w:szCs w:val="16"/>
                <w:lang w:val="es-CO"/>
              </w:rPr>
              <w:t>Registro digital de familias</w:t>
            </w:r>
          </w:p>
        </w:tc>
        <w:tc>
          <w:tcPr>
            <w:tcW w:w="2410" w:type="dxa"/>
            <w:gridSpan w:val="2"/>
            <w:tcBorders>
              <w:left w:val="nil"/>
              <w:bottom w:val="single" w:sz="4" w:space="0" w:color="auto"/>
              <w:right w:val="nil"/>
            </w:tcBorders>
            <w:vAlign w:val="center"/>
          </w:tcPr>
          <w:p w14:paraId="6C5F7887" w14:textId="77777777" w:rsidR="00E326EE" w:rsidRPr="00E326EE" w:rsidRDefault="00E326EE" w:rsidP="00E326EE">
            <w:pPr>
              <w:tabs>
                <w:tab w:val="left" w:pos="8452"/>
              </w:tabs>
              <w:spacing w:line="360" w:lineRule="auto"/>
              <w:ind w:right="34"/>
              <w:jc w:val="center"/>
              <w:rPr>
                <w:rFonts w:ascii="Arial" w:hAnsi="Arial" w:cs="Arial"/>
                <w:bCs/>
                <w:sz w:val="16"/>
                <w:szCs w:val="16"/>
                <w:lang w:val="es-CO"/>
              </w:rPr>
            </w:pPr>
            <w:r w:rsidRPr="00E326EE">
              <w:rPr>
                <w:rFonts w:ascii="Arial" w:hAnsi="Arial" w:cs="Arial"/>
                <w:bCs/>
                <w:sz w:val="16"/>
                <w:szCs w:val="16"/>
                <w:lang w:val="es-CO"/>
              </w:rPr>
              <w:t xml:space="preserve">- Registro automático </w:t>
            </w:r>
          </w:p>
          <w:p w14:paraId="456B99A4" w14:textId="259FBD85" w:rsidR="00F2101A" w:rsidRPr="00C80A6C" w:rsidRDefault="00E326EE" w:rsidP="00E326EE">
            <w:pPr>
              <w:tabs>
                <w:tab w:val="left" w:pos="8452"/>
              </w:tabs>
              <w:spacing w:line="360" w:lineRule="auto"/>
              <w:ind w:right="34"/>
              <w:jc w:val="center"/>
              <w:rPr>
                <w:rFonts w:ascii="Arial" w:hAnsi="Arial" w:cs="Arial"/>
                <w:bCs/>
                <w:sz w:val="16"/>
                <w:szCs w:val="16"/>
                <w:lang w:val="es-ES"/>
              </w:rPr>
            </w:pPr>
            <w:r w:rsidRPr="00E326EE">
              <w:rPr>
                <w:rFonts w:ascii="Arial" w:hAnsi="Arial" w:cs="Arial"/>
                <w:bCs/>
                <w:sz w:val="16"/>
                <w:szCs w:val="16"/>
                <w:lang w:val="es-CO"/>
              </w:rPr>
              <w:t>- Identificación mediante QR</w:t>
            </w:r>
          </w:p>
        </w:tc>
        <w:tc>
          <w:tcPr>
            <w:tcW w:w="1701" w:type="dxa"/>
            <w:gridSpan w:val="2"/>
            <w:tcBorders>
              <w:left w:val="nil"/>
            </w:tcBorders>
            <w:vAlign w:val="center"/>
          </w:tcPr>
          <w:p w14:paraId="4BF1F9E0" w14:textId="6EF97382" w:rsidR="00F2101A" w:rsidRPr="00C80A6C" w:rsidRDefault="00544E34" w:rsidP="009D0BEF">
            <w:pPr>
              <w:tabs>
                <w:tab w:val="left" w:pos="8452"/>
              </w:tabs>
              <w:spacing w:line="360" w:lineRule="auto"/>
              <w:ind w:right="-132"/>
              <w:rPr>
                <w:rFonts w:ascii="Arial" w:hAnsi="Arial" w:cs="Arial"/>
                <w:sz w:val="16"/>
                <w:szCs w:val="16"/>
              </w:rPr>
            </w:pPr>
            <w:r w:rsidRPr="00544E34">
              <w:rPr>
                <w:rFonts w:ascii="Arial" w:hAnsi="Arial" w:cs="Arial"/>
                <w:sz w:val="16"/>
                <w:szCs w:val="16"/>
              </w:rPr>
              <w:t>Encuesta / Registro digital</w:t>
            </w:r>
            <w:r>
              <w:rPr>
                <w:rFonts w:ascii="Arial" w:hAnsi="Arial" w:cs="Arial"/>
                <w:sz w:val="16"/>
                <w:szCs w:val="16"/>
              </w:rPr>
              <w:t xml:space="preserve"> </w:t>
            </w:r>
            <w:proofErr w:type="gramStart"/>
            <w:r>
              <w:rPr>
                <w:rFonts w:ascii="Arial" w:hAnsi="Arial" w:cs="Arial"/>
                <w:sz w:val="16"/>
                <w:szCs w:val="16"/>
              </w:rPr>
              <w:t xml:space="preserve">- </w:t>
            </w:r>
            <w:r>
              <w:t xml:space="preserve"> </w:t>
            </w:r>
            <w:r w:rsidRPr="00544E34">
              <w:rPr>
                <w:rFonts w:ascii="Arial" w:hAnsi="Arial" w:cs="Arial"/>
                <w:sz w:val="16"/>
                <w:szCs w:val="16"/>
              </w:rPr>
              <w:t>Cuestionario</w:t>
            </w:r>
            <w:proofErr w:type="gramEnd"/>
            <w:r w:rsidRPr="00544E34">
              <w:rPr>
                <w:rFonts w:ascii="Arial" w:hAnsi="Arial" w:cs="Arial"/>
                <w:sz w:val="16"/>
                <w:szCs w:val="16"/>
              </w:rPr>
              <w:t xml:space="preserve"> / Sistema QR</w:t>
            </w:r>
          </w:p>
        </w:tc>
      </w:tr>
      <w:tr w:rsidR="00F2101A" w:rsidRPr="00C80A6C" w14:paraId="54E1BC9D" w14:textId="77777777" w:rsidTr="009D0BEF">
        <w:trPr>
          <w:trHeight w:val="310"/>
        </w:trPr>
        <w:tc>
          <w:tcPr>
            <w:tcW w:w="2405" w:type="dxa"/>
            <w:vMerge/>
            <w:tcBorders>
              <w:right w:val="nil"/>
            </w:tcBorders>
            <w:vAlign w:val="center"/>
          </w:tcPr>
          <w:p w14:paraId="6C1B4A59" w14:textId="77777777" w:rsidR="00F2101A" w:rsidRPr="00C80A6C" w:rsidRDefault="00F2101A" w:rsidP="009D0BEF">
            <w:pPr>
              <w:tabs>
                <w:tab w:val="left" w:pos="8452"/>
              </w:tabs>
              <w:spacing w:line="360" w:lineRule="auto"/>
              <w:jc w:val="both"/>
              <w:rPr>
                <w:rFonts w:ascii="Arial" w:hAnsi="Arial" w:cs="Arial"/>
                <w:sz w:val="16"/>
                <w:szCs w:val="16"/>
              </w:rPr>
            </w:pPr>
          </w:p>
        </w:tc>
        <w:tc>
          <w:tcPr>
            <w:tcW w:w="2273" w:type="dxa"/>
            <w:vMerge/>
            <w:tcBorders>
              <w:left w:val="nil"/>
              <w:right w:val="nil"/>
            </w:tcBorders>
            <w:vAlign w:val="center"/>
          </w:tcPr>
          <w:p w14:paraId="6E002892" w14:textId="77777777" w:rsidR="00F2101A" w:rsidRPr="00C80A6C" w:rsidRDefault="00F2101A" w:rsidP="009D0BEF">
            <w:pPr>
              <w:tabs>
                <w:tab w:val="left" w:pos="8452"/>
              </w:tabs>
              <w:spacing w:line="360" w:lineRule="auto"/>
              <w:ind w:right="512"/>
              <w:jc w:val="both"/>
              <w:rPr>
                <w:rFonts w:ascii="Arial" w:hAnsi="Arial" w:cs="Arial"/>
                <w:bCs/>
                <w:sz w:val="16"/>
                <w:szCs w:val="16"/>
              </w:rPr>
            </w:pPr>
          </w:p>
        </w:tc>
        <w:tc>
          <w:tcPr>
            <w:tcW w:w="2693" w:type="dxa"/>
            <w:gridSpan w:val="2"/>
            <w:vMerge/>
            <w:tcBorders>
              <w:left w:val="nil"/>
              <w:right w:val="nil"/>
            </w:tcBorders>
            <w:vAlign w:val="center"/>
          </w:tcPr>
          <w:p w14:paraId="17216D24" w14:textId="77777777" w:rsidR="00F2101A" w:rsidRPr="00C80A6C" w:rsidRDefault="00F2101A" w:rsidP="009D0BEF">
            <w:pPr>
              <w:pStyle w:val="Sinespaciado"/>
              <w:tabs>
                <w:tab w:val="left" w:pos="993"/>
                <w:tab w:val="left" w:pos="1418"/>
              </w:tabs>
              <w:spacing w:line="360" w:lineRule="auto"/>
              <w:jc w:val="both"/>
              <w:rPr>
                <w:rFonts w:ascii="Arial" w:hAnsi="Arial" w:cs="Arial"/>
                <w:b/>
                <w:bCs/>
                <w:sz w:val="16"/>
                <w:szCs w:val="16"/>
                <w:lang w:val="es-ES_tradnl" w:eastAsia="es-ES"/>
              </w:rPr>
            </w:pPr>
          </w:p>
        </w:tc>
        <w:tc>
          <w:tcPr>
            <w:tcW w:w="1134" w:type="dxa"/>
            <w:gridSpan w:val="2"/>
            <w:vMerge/>
            <w:tcBorders>
              <w:left w:val="nil"/>
              <w:right w:val="nil"/>
            </w:tcBorders>
            <w:vAlign w:val="center"/>
          </w:tcPr>
          <w:p w14:paraId="7864BA8B" w14:textId="77777777" w:rsidR="00F2101A" w:rsidRPr="00C80A6C" w:rsidRDefault="00F2101A" w:rsidP="009D0BEF">
            <w:pPr>
              <w:spacing w:line="360" w:lineRule="auto"/>
              <w:jc w:val="center"/>
              <w:rPr>
                <w:rFonts w:ascii="Arial" w:hAnsi="Arial" w:cs="Arial"/>
                <w:bCs/>
                <w:sz w:val="16"/>
                <w:szCs w:val="16"/>
                <w:lang w:val="es-ES"/>
              </w:rPr>
            </w:pPr>
          </w:p>
        </w:tc>
        <w:tc>
          <w:tcPr>
            <w:tcW w:w="1701" w:type="dxa"/>
            <w:gridSpan w:val="2"/>
            <w:tcBorders>
              <w:left w:val="nil"/>
              <w:bottom w:val="single" w:sz="4" w:space="0" w:color="auto"/>
              <w:right w:val="nil"/>
            </w:tcBorders>
            <w:vAlign w:val="center"/>
          </w:tcPr>
          <w:p w14:paraId="4B5556BD" w14:textId="0A80E884" w:rsidR="00F2101A" w:rsidRPr="00C80A6C" w:rsidRDefault="00E326EE" w:rsidP="009D0BEF">
            <w:pPr>
              <w:jc w:val="center"/>
              <w:rPr>
                <w:rFonts w:ascii="Arial" w:hAnsi="Arial" w:cs="Arial"/>
                <w:sz w:val="16"/>
                <w:szCs w:val="16"/>
              </w:rPr>
            </w:pPr>
            <w:r w:rsidRPr="00E326EE">
              <w:rPr>
                <w:rFonts w:ascii="Arial" w:hAnsi="Arial" w:cs="Arial"/>
                <w:sz w:val="16"/>
                <w:szCs w:val="16"/>
                <w:lang w:val="es-CO"/>
              </w:rPr>
              <w:t>Monitoreo de participación</w:t>
            </w:r>
          </w:p>
        </w:tc>
        <w:tc>
          <w:tcPr>
            <w:tcW w:w="2410" w:type="dxa"/>
            <w:gridSpan w:val="2"/>
            <w:tcBorders>
              <w:left w:val="nil"/>
              <w:bottom w:val="single" w:sz="4" w:space="0" w:color="auto"/>
              <w:right w:val="nil"/>
            </w:tcBorders>
            <w:vAlign w:val="center"/>
          </w:tcPr>
          <w:p w14:paraId="345CFBA9" w14:textId="77777777" w:rsidR="00544E34" w:rsidRPr="00544E34" w:rsidRDefault="00544E34" w:rsidP="00544E34">
            <w:pPr>
              <w:tabs>
                <w:tab w:val="left" w:pos="8452"/>
              </w:tabs>
              <w:spacing w:line="360" w:lineRule="auto"/>
              <w:ind w:right="34"/>
              <w:jc w:val="center"/>
              <w:rPr>
                <w:rFonts w:ascii="Arial" w:hAnsi="Arial" w:cs="Arial"/>
                <w:bCs/>
                <w:sz w:val="16"/>
                <w:szCs w:val="16"/>
                <w:lang w:val="es-CO"/>
              </w:rPr>
            </w:pPr>
            <w:r w:rsidRPr="00544E34">
              <w:rPr>
                <w:rFonts w:ascii="Arial" w:hAnsi="Arial" w:cs="Arial"/>
                <w:bCs/>
                <w:sz w:val="16"/>
                <w:szCs w:val="16"/>
                <w:lang w:val="es-CO"/>
              </w:rPr>
              <w:t xml:space="preserve">- Escaneo de códigos </w:t>
            </w:r>
          </w:p>
          <w:p w14:paraId="694456A5" w14:textId="6E2F48AD" w:rsidR="00F2101A" w:rsidRPr="00C80A6C" w:rsidRDefault="00544E34" w:rsidP="00544E34">
            <w:pPr>
              <w:tabs>
                <w:tab w:val="left" w:pos="8452"/>
              </w:tabs>
              <w:spacing w:line="360" w:lineRule="auto"/>
              <w:ind w:right="34"/>
              <w:jc w:val="center"/>
              <w:rPr>
                <w:rFonts w:ascii="Arial" w:hAnsi="Arial" w:cs="Arial"/>
                <w:bCs/>
                <w:sz w:val="16"/>
                <w:szCs w:val="16"/>
                <w:lang w:val="es-ES"/>
              </w:rPr>
            </w:pPr>
            <w:r w:rsidRPr="00544E34">
              <w:rPr>
                <w:rFonts w:ascii="Arial" w:hAnsi="Arial" w:cs="Arial"/>
                <w:bCs/>
                <w:sz w:val="16"/>
                <w:szCs w:val="16"/>
                <w:lang w:val="es-CO"/>
              </w:rPr>
              <w:t>- Registro en tiempo real</w:t>
            </w:r>
          </w:p>
        </w:tc>
        <w:tc>
          <w:tcPr>
            <w:tcW w:w="1701" w:type="dxa"/>
            <w:gridSpan w:val="2"/>
            <w:tcBorders>
              <w:left w:val="nil"/>
            </w:tcBorders>
            <w:vAlign w:val="center"/>
          </w:tcPr>
          <w:p w14:paraId="7DBCF3CB" w14:textId="2E60ACA3" w:rsidR="00F2101A" w:rsidRPr="00C80A6C" w:rsidRDefault="00544E34" w:rsidP="009D0BEF">
            <w:pPr>
              <w:tabs>
                <w:tab w:val="left" w:pos="8452"/>
              </w:tabs>
              <w:spacing w:line="360" w:lineRule="auto"/>
              <w:ind w:right="512"/>
              <w:rPr>
                <w:rFonts w:ascii="Arial" w:hAnsi="Arial" w:cs="Arial"/>
                <w:sz w:val="16"/>
                <w:szCs w:val="16"/>
              </w:rPr>
            </w:pPr>
            <w:r w:rsidRPr="00544E34">
              <w:rPr>
                <w:rFonts w:ascii="Arial" w:hAnsi="Arial" w:cs="Arial"/>
                <w:sz w:val="16"/>
                <w:szCs w:val="16"/>
                <w:lang w:val="es-CO"/>
              </w:rPr>
              <w:t>Encuesta / Sistema</w:t>
            </w:r>
            <w:r>
              <w:rPr>
                <w:rFonts w:ascii="Arial" w:hAnsi="Arial" w:cs="Arial"/>
                <w:sz w:val="16"/>
                <w:szCs w:val="16"/>
                <w:lang w:val="es-CO"/>
              </w:rPr>
              <w:t xml:space="preserve"> </w:t>
            </w:r>
            <w:proofErr w:type="gramStart"/>
            <w:r>
              <w:rPr>
                <w:rFonts w:ascii="Arial" w:hAnsi="Arial" w:cs="Arial"/>
                <w:sz w:val="16"/>
                <w:szCs w:val="16"/>
                <w:lang w:val="es-CO"/>
              </w:rPr>
              <w:t xml:space="preserve">- </w:t>
            </w:r>
            <w:r>
              <w:t xml:space="preserve"> </w:t>
            </w:r>
            <w:r w:rsidRPr="00544E34">
              <w:rPr>
                <w:rFonts w:ascii="Arial" w:hAnsi="Arial" w:cs="Arial"/>
                <w:sz w:val="16"/>
                <w:szCs w:val="16"/>
                <w:lang w:val="es-CO"/>
              </w:rPr>
              <w:t>Cuestionario</w:t>
            </w:r>
            <w:proofErr w:type="gramEnd"/>
          </w:p>
        </w:tc>
      </w:tr>
      <w:tr w:rsidR="00F2101A" w:rsidRPr="00C80A6C" w14:paraId="13B1D014" w14:textId="77777777" w:rsidTr="009D0BEF">
        <w:trPr>
          <w:trHeight w:val="310"/>
        </w:trPr>
        <w:tc>
          <w:tcPr>
            <w:tcW w:w="2405" w:type="dxa"/>
            <w:vMerge/>
            <w:tcBorders>
              <w:right w:val="nil"/>
            </w:tcBorders>
            <w:vAlign w:val="center"/>
          </w:tcPr>
          <w:p w14:paraId="730DB543" w14:textId="77777777" w:rsidR="00F2101A" w:rsidRPr="00C80A6C" w:rsidRDefault="00F2101A" w:rsidP="009D0BEF">
            <w:pPr>
              <w:tabs>
                <w:tab w:val="left" w:pos="8452"/>
              </w:tabs>
              <w:spacing w:line="360" w:lineRule="auto"/>
              <w:jc w:val="both"/>
              <w:rPr>
                <w:rFonts w:ascii="Arial" w:hAnsi="Arial" w:cs="Arial"/>
                <w:sz w:val="16"/>
                <w:szCs w:val="16"/>
              </w:rPr>
            </w:pPr>
          </w:p>
        </w:tc>
        <w:tc>
          <w:tcPr>
            <w:tcW w:w="2273" w:type="dxa"/>
            <w:vMerge/>
            <w:tcBorders>
              <w:left w:val="nil"/>
              <w:right w:val="nil"/>
            </w:tcBorders>
            <w:vAlign w:val="center"/>
          </w:tcPr>
          <w:p w14:paraId="6FEFD08F" w14:textId="77777777" w:rsidR="00F2101A" w:rsidRPr="00C80A6C" w:rsidRDefault="00F2101A" w:rsidP="009D0BEF">
            <w:pPr>
              <w:tabs>
                <w:tab w:val="left" w:pos="8452"/>
              </w:tabs>
              <w:spacing w:line="360" w:lineRule="auto"/>
              <w:ind w:right="512"/>
              <w:jc w:val="both"/>
              <w:rPr>
                <w:rFonts w:ascii="Arial" w:hAnsi="Arial" w:cs="Arial"/>
                <w:bCs/>
                <w:sz w:val="16"/>
                <w:szCs w:val="16"/>
              </w:rPr>
            </w:pPr>
          </w:p>
        </w:tc>
        <w:tc>
          <w:tcPr>
            <w:tcW w:w="2693" w:type="dxa"/>
            <w:gridSpan w:val="2"/>
            <w:vMerge/>
            <w:tcBorders>
              <w:left w:val="nil"/>
              <w:right w:val="nil"/>
            </w:tcBorders>
            <w:vAlign w:val="center"/>
          </w:tcPr>
          <w:p w14:paraId="5E20FCA7" w14:textId="77777777" w:rsidR="00F2101A" w:rsidRPr="00C80A6C" w:rsidRDefault="00F2101A" w:rsidP="009D0BEF">
            <w:pPr>
              <w:pStyle w:val="Sinespaciado"/>
              <w:tabs>
                <w:tab w:val="left" w:pos="993"/>
                <w:tab w:val="left" w:pos="1418"/>
              </w:tabs>
              <w:spacing w:line="360" w:lineRule="auto"/>
              <w:jc w:val="both"/>
              <w:rPr>
                <w:rFonts w:ascii="Arial" w:hAnsi="Arial" w:cs="Arial"/>
                <w:b/>
                <w:bCs/>
                <w:sz w:val="16"/>
                <w:szCs w:val="16"/>
                <w:lang w:val="es-ES_tradnl" w:eastAsia="es-ES"/>
              </w:rPr>
            </w:pPr>
          </w:p>
        </w:tc>
        <w:tc>
          <w:tcPr>
            <w:tcW w:w="1134" w:type="dxa"/>
            <w:gridSpan w:val="2"/>
            <w:vMerge/>
            <w:tcBorders>
              <w:left w:val="nil"/>
              <w:right w:val="nil"/>
            </w:tcBorders>
            <w:vAlign w:val="center"/>
          </w:tcPr>
          <w:p w14:paraId="32897281" w14:textId="77777777" w:rsidR="00F2101A" w:rsidRPr="00C80A6C" w:rsidRDefault="00F2101A" w:rsidP="009D0BEF">
            <w:pPr>
              <w:spacing w:line="360" w:lineRule="auto"/>
              <w:jc w:val="center"/>
              <w:rPr>
                <w:rFonts w:ascii="Arial" w:hAnsi="Arial" w:cs="Arial"/>
                <w:bCs/>
                <w:sz w:val="16"/>
                <w:szCs w:val="16"/>
                <w:lang w:val="es-ES"/>
              </w:rPr>
            </w:pPr>
          </w:p>
        </w:tc>
        <w:tc>
          <w:tcPr>
            <w:tcW w:w="1701" w:type="dxa"/>
            <w:gridSpan w:val="2"/>
            <w:tcBorders>
              <w:left w:val="nil"/>
              <w:bottom w:val="single" w:sz="4" w:space="0" w:color="auto"/>
              <w:right w:val="nil"/>
            </w:tcBorders>
            <w:vAlign w:val="center"/>
          </w:tcPr>
          <w:p w14:paraId="5DFA7E8D" w14:textId="2DD98DA7" w:rsidR="00F2101A" w:rsidRPr="00C80A6C" w:rsidRDefault="00E326EE" w:rsidP="009D0BEF">
            <w:pPr>
              <w:jc w:val="center"/>
              <w:rPr>
                <w:rFonts w:ascii="Arial" w:hAnsi="Arial" w:cs="Arial"/>
                <w:sz w:val="16"/>
                <w:szCs w:val="16"/>
              </w:rPr>
            </w:pPr>
            <w:r w:rsidRPr="00E326EE">
              <w:rPr>
                <w:rFonts w:ascii="Arial" w:hAnsi="Arial" w:cs="Arial"/>
                <w:sz w:val="16"/>
                <w:szCs w:val="16"/>
                <w:lang w:val="es-CO"/>
              </w:rPr>
              <w:t>Generación de reportes</w:t>
            </w:r>
          </w:p>
        </w:tc>
        <w:tc>
          <w:tcPr>
            <w:tcW w:w="2410" w:type="dxa"/>
            <w:gridSpan w:val="2"/>
            <w:tcBorders>
              <w:left w:val="nil"/>
              <w:bottom w:val="single" w:sz="4" w:space="0" w:color="auto"/>
              <w:right w:val="nil"/>
            </w:tcBorders>
            <w:vAlign w:val="center"/>
          </w:tcPr>
          <w:p w14:paraId="7F7C0202" w14:textId="77777777" w:rsidR="00544E34" w:rsidRPr="00544E34" w:rsidRDefault="00544E34" w:rsidP="00544E34">
            <w:pPr>
              <w:tabs>
                <w:tab w:val="left" w:pos="8452"/>
              </w:tabs>
              <w:spacing w:line="360" w:lineRule="auto"/>
              <w:ind w:right="34"/>
              <w:jc w:val="center"/>
              <w:rPr>
                <w:rFonts w:ascii="Arial" w:hAnsi="Arial" w:cs="Arial"/>
                <w:bCs/>
                <w:sz w:val="16"/>
                <w:szCs w:val="16"/>
                <w:lang w:val="es-CO"/>
              </w:rPr>
            </w:pPr>
            <w:r w:rsidRPr="00544E34">
              <w:rPr>
                <w:rFonts w:ascii="Arial" w:hAnsi="Arial" w:cs="Arial"/>
                <w:bCs/>
                <w:sz w:val="16"/>
                <w:szCs w:val="16"/>
                <w:lang w:val="es-CO"/>
              </w:rPr>
              <w:t xml:space="preserve">- Reportes automáticos </w:t>
            </w:r>
          </w:p>
          <w:p w14:paraId="6F983BFE" w14:textId="5366141E" w:rsidR="00F2101A" w:rsidRPr="00C80A6C" w:rsidRDefault="00544E34" w:rsidP="00544E34">
            <w:pPr>
              <w:tabs>
                <w:tab w:val="left" w:pos="8452"/>
              </w:tabs>
              <w:spacing w:line="360" w:lineRule="auto"/>
              <w:ind w:right="34"/>
              <w:jc w:val="center"/>
              <w:rPr>
                <w:rFonts w:ascii="Arial" w:hAnsi="Arial" w:cs="Arial"/>
                <w:bCs/>
                <w:sz w:val="16"/>
                <w:szCs w:val="16"/>
                <w:lang w:val="es-ES"/>
              </w:rPr>
            </w:pPr>
            <w:r w:rsidRPr="00544E34">
              <w:rPr>
                <w:rFonts w:ascii="Arial" w:hAnsi="Arial" w:cs="Arial"/>
                <w:bCs/>
                <w:sz w:val="16"/>
                <w:szCs w:val="16"/>
                <w:lang w:val="es-CO"/>
              </w:rPr>
              <w:t>- Visualización de datos</w:t>
            </w:r>
          </w:p>
        </w:tc>
        <w:tc>
          <w:tcPr>
            <w:tcW w:w="1701" w:type="dxa"/>
            <w:gridSpan w:val="2"/>
            <w:tcBorders>
              <w:left w:val="nil"/>
              <w:bottom w:val="single" w:sz="4" w:space="0" w:color="auto"/>
            </w:tcBorders>
            <w:vAlign w:val="center"/>
          </w:tcPr>
          <w:p w14:paraId="3E4261E1" w14:textId="5C09833D" w:rsidR="00F2101A" w:rsidRPr="00C80A6C" w:rsidRDefault="00544E34" w:rsidP="009D0BEF">
            <w:pPr>
              <w:tabs>
                <w:tab w:val="left" w:pos="8452"/>
              </w:tabs>
              <w:spacing w:line="360" w:lineRule="auto"/>
              <w:ind w:right="512"/>
              <w:rPr>
                <w:rFonts w:ascii="Arial" w:hAnsi="Arial" w:cs="Arial"/>
                <w:sz w:val="16"/>
                <w:szCs w:val="16"/>
              </w:rPr>
            </w:pPr>
            <w:r w:rsidRPr="00544E34">
              <w:rPr>
                <w:rFonts w:ascii="Arial" w:hAnsi="Arial" w:cs="Arial"/>
                <w:sz w:val="16"/>
                <w:szCs w:val="16"/>
                <w:lang w:val="es-CO"/>
              </w:rPr>
              <w:t>Sistema</w:t>
            </w:r>
            <w:r>
              <w:rPr>
                <w:rFonts w:ascii="Arial" w:hAnsi="Arial" w:cs="Arial"/>
                <w:sz w:val="16"/>
                <w:szCs w:val="16"/>
                <w:lang w:val="es-CO"/>
              </w:rPr>
              <w:t xml:space="preserve"> </w:t>
            </w:r>
            <w:proofErr w:type="gramStart"/>
            <w:r>
              <w:rPr>
                <w:rFonts w:ascii="Arial" w:hAnsi="Arial" w:cs="Arial"/>
                <w:sz w:val="16"/>
                <w:szCs w:val="16"/>
                <w:lang w:val="es-CO"/>
              </w:rPr>
              <w:t xml:space="preserve">- </w:t>
            </w:r>
            <w:r>
              <w:t xml:space="preserve"> </w:t>
            </w:r>
            <w:r w:rsidRPr="00544E34">
              <w:rPr>
                <w:rFonts w:ascii="Arial" w:hAnsi="Arial" w:cs="Arial"/>
                <w:sz w:val="16"/>
                <w:szCs w:val="16"/>
                <w:lang w:val="es-CO"/>
              </w:rPr>
              <w:t>Plataforma</w:t>
            </w:r>
            <w:proofErr w:type="gramEnd"/>
            <w:r w:rsidRPr="00544E34">
              <w:rPr>
                <w:rFonts w:ascii="Arial" w:hAnsi="Arial" w:cs="Arial"/>
                <w:sz w:val="16"/>
                <w:szCs w:val="16"/>
                <w:lang w:val="es-CO"/>
              </w:rPr>
              <w:t xml:space="preserve"> digital</w:t>
            </w:r>
          </w:p>
        </w:tc>
      </w:tr>
      <w:tr w:rsidR="00F2101A" w:rsidRPr="00C80A6C" w14:paraId="7CAE2797" w14:textId="77777777" w:rsidTr="009D0BEF">
        <w:trPr>
          <w:trHeight w:val="310"/>
        </w:trPr>
        <w:tc>
          <w:tcPr>
            <w:tcW w:w="2405" w:type="dxa"/>
            <w:vMerge/>
            <w:tcBorders>
              <w:bottom w:val="single" w:sz="4" w:space="0" w:color="auto"/>
              <w:right w:val="nil"/>
            </w:tcBorders>
            <w:vAlign w:val="center"/>
          </w:tcPr>
          <w:p w14:paraId="3C230593" w14:textId="77777777" w:rsidR="00F2101A" w:rsidRPr="00C80A6C" w:rsidRDefault="00F2101A" w:rsidP="009D0BEF">
            <w:pPr>
              <w:tabs>
                <w:tab w:val="left" w:pos="8452"/>
              </w:tabs>
              <w:spacing w:line="360" w:lineRule="auto"/>
              <w:jc w:val="both"/>
              <w:rPr>
                <w:rFonts w:ascii="Arial" w:hAnsi="Arial" w:cs="Arial"/>
                <w:sz w:val="16"/>
                <w:szCs w:val="16"/>
              </w:rPr>
            </w:pPr>
          </w:p>
        </w:tc>
        <w:tc>
          <w:tcPr>
            <w:tcW w:w="2273" w:type="dxa"/>
            <w:vMerge/>
            <w:tcBorders>
              <w:left w:val="nil"/>
              <w:bottom w:val="single" w:sz="4" w:space="0" w:color="auto"/>
              <w:right w:val="nil"/>
            </w:tcBorders>
            <w:vAlign w:val="center"/>
          </w:tcPr>
          <w:p w14:paraId="2699ADD3" w14:textId="77777777" w:rsidR="00F2101A" w:rsidRPr="00C80A6C" w:rsidRDefault="00F2101A" w:rsidP="009D0BEF">
            <w:pPr>
              <w:tabs>
                <w:tab w:val="left" w:pos="8452"/>
              </w:tabs>
              <w:spacing w:line="360" w:lineRule="auto"/>
              <w:ind w:right="512"/>
              <w:jc w:val="both"/>
              <w:rPr>
                <w:rFonts w:ascii="Arial" w:hAnsi="Arial" w:cs="Arial"/>
                <w:bCs/>
                <w:sz w:val="16"/>
                <w:szCs w:val="16"/>
              </w:rPr>
            </w:pPr>
          </w:p>
        </w:tc>
        <w:tc>
          <w:tcPr>
            <w:tcW w:w="2693" w:type="dxa"/>
            <w:gridSpan w:val="2"/>
            <w:vMerge/>
            <w:tcBorders>
              <w:left w:val="nil"/>
              <w:bottom w:val="single" w:sz="4" w:space="0" w:color="auto"/>
              <w:right w:val="nil"/>
            </w:tcBorders>
            <w:vAlign w:val="center"/>
          </w:tcPr>
          <w:p w14:paraId="70AE2DD3" w14:textId="77777777" w:rsidR="00F2101A" w:rsidRPr="00C80A6C" w:rsidRDefault="00F2101A" w:rsidP="009D0BEF">
            <w:pPr>
              <w:pStyle w:val="Sinespaciado"/>
              <w:tabs>
                <w:tab w:val="left" w:pos="993"/>
                <w:tab w:val="left" w:pos="1418"/>
              </w:tabs>
              <w:spacing w:line="360" w:lineRule="auto"/>
              <w:jc w:val="both"/>
              <w:rPr>
                <w:rFonts w:ascii="Arial" w:hAnsi="Arial" w:cs="Arial"/>
                <w:b/>
                <w:bCs/>
                <w:sz w:val="16"/>
                <w:szCs w:val="16"/>
                <w:lang w:val="es-ES_tradnl" w:eastAsia="es-ES"/>
              </w:rPr>
            </w:pPr>
          </w:p>
        </w:tc>
        <w:tc>
          <w:tcPr>
            <w:tcW w:w="1134" w:type="dxa"/>
            <w:gridSpan w:val="2"/>
            <w:vMerge/>
            <w:tcBorders>
              <w:left w:val="nil"/>
              <w:bottom w:val="single" w:sz="4" w:space="0" w:color="auto"/>
              <w:right w:val="nil"/>
            </w:tcBorders>
            <w:vAlign w:val="center"/>
          </w:tcPr>
          <w:p w14:paraId="6520DE01" w14:textId="77777777" w:rsidR="00F2101A" w:rsidRPr="00C80A6C" w:rsidRDefault="00F2101A" w:rsidP="009D0BEF">
            <w:pPr>
              <w:spacing w:line="360" w:lineRule="auto"/>
              <w:jc w:val="center"/>
              <w:rPr>
                <w:rFonts w:ascii="Arial" w:hAnsi="Arial" w:cs="Arial"/>
                <w:bCs/>
                <w:sz w:val="16"/>
                <w:szCs w:val="16"/>
                <w:lang w:val="es-ES"/>
              </w:rPr>
            </w:pPr>
          </w:p>
        </w:tc>
        <w:tc>
          <w:tcPr>
            <w:tcW w:w="1701" w:type="dxa"/>
            <w:gridSpan w:val="2"/>
            <w:tcBorders>
              <w:left w:val="nil"/>
              <w:bottom w:val="single" w:sz="4" w:space="0" w:color="auto"/>
              <w:right w:val="nil"/>
            </w:tcBorders>
            <w:vAlign w:val="center"/>
          </w:tcPr>
          <w:p w14:paraId="38F1AB00" w14:textId="0105D3D2" w:rsidR="00F2101A" w:rsidRPr="00C80A6C" w:rsidRDefault="00E326EE" w:rsidP="009D0BEF">
            <w:pPr>
              <w:jc w:val="center"/>
              <w:rPr>
                <w:rFonts w:ascii="Arial" w:hAnsi="Arial" w:cs="Arial"/>
                <w:sz w:val="16"/>
                <w:szCs w:val="16"/>
              </w:rPr>
            </w:pPr>
            <w:r w:rsidRPr="00E326EE">
              <w:rPr>
                <w:rFonts w:ascii="Arial" w:hAnsi="Arial" w:cs="Arial"/>
                <w:sz w:val="16"/>
                <w:szCs w:val="16"/>
                <w:lang w:val="es-CO"/>
              </w:rPr>
              <w:t>Análisis predictivo (IA)</w:t>
            </w:r>
          </w:p>
        </w:tc>
        <w:tc>
          <w:tcPr>
            <w:tcW w:w="2410" w:type="dxa"/>
            <w:gridSpan w:val="2"/>
            <w:tcBorders>
              <w:left w:val="nil"/>
              <w:bottom w:val="single" w:sz="4" w:space="0" w:color="auto"/>
              <w:right w:val="nil"/>
            </w:tcBorders>
            <w:vAlign w:val="center"/>
          </w:tcPr>
          <w:p w14:paraId="73434C26" w14:textId="77777777" w:rsidR="00544E34" w:rsidRPr="00544E34" w:rsidRDefault="00544E34" w:rsidP="00544E34">
            <w:pPr>
              <w:tabs>
                <w:tab w:val="left" w:pos="8452"/>
              </w:tabs>
              <w:spacing w:line="360" w:lineRule="auto"/>
              <w:ind w:right="34"/>
              <w:jc w:val="center"/>
              <w:rPr>
                <w:rFonts w:ascii="Arial" w:hAnsi="Arial" w:cs="Arial"/>
                <w:bCs/>
                <w:sz w:val="16"/>
                <w:szCs w:val="16"/>
                <w:lang w:val="es-CO"/>
              </w:rPr>
            </w:pPr>
            <w:r w:rsidRPr="00544E34">
              <w:rPr>
                <w:rFonts w:ascii="Arial" w:hAnsi="Arial" w:cs="Arial"/>
                <w:bCs/>
                <w:sz w:val="16"/>
                <w:szCs w:val="16"/>
                <w:lang w:val="es-CO"/>
              </w:rPr>
              <w:t xml:space="preserve">- Identificación de patrones </w:t>
            </w:r>
          </w:p>
          <w:p w14:paraId="77CD47DC" w14:textId="77777777" w:rsidR="00544E34" w:rsidRPr="00544E34" w:rsidRDefault="00544E34" w:rsidP="00544E34">
            <w:pPr>
              <w:tabs>
                <w:tab w:val="left" w:pos="8452"/>
              </w:tabs>
              <w:spacing w:line="360" w:lineRule="auto"/>
              <w:ind w:right="34"/>
              <w:jc w:val="center"/>
              <w:rPr>
                <w:rFonts w:ascii="Arial" w:hAnsi="Arial" w:cs="Arial"/>
                <w:bCs/>
                <w:sz w:val="16"/>
                <w:szCs w:val="16"/>
                <w:lang w:val="es-CO"/>
              </w:rPr>
            </w:pPr>
            <w:r w:rsidRPr="00544E34">
              <w:rPr>
                <w:rFonts w:ascii="Arial" w:hAnsi="Arial" w:cs="Arial"/>
                <w:bCs/>
                <w:sz w:val="16"/>
                <w:szCs w:val="16"/>
                <w:lang w:val="es-CO"/>
              </w:rPr>
              <w:t xml:space="preserve">- Predicción de abandono </w:t>
            </w:r>
          </w:p>
          <w:p w14:paraId="2A39E24A" w14:textId="194ABF15" w:rsidR="00F2101A" w:rsidRPr="00C80A6C" w:rsidRDefault="00544E34" w:rsidP="00544E34">
            <w:pPr>
              <w:tabs>
                <w:tab w:val="left" w:pos="8452"/>
              </w:tabs>
              <w:spacing w:line="360" w:lineRule="auto"/>
              <w:ind w:right="34"/>
              <w:jc w:val="center"/>
              <w:rPr>
                <w:rFonts w:ascii="Arial" w:hAnsi="Arial" w:cs="Arial"/>
                <w:bCs/>
                <w:sz w:val="16"/>
                <w:szCs w:val="16"/>
                <w:lang w:val="es-ES"/>
              </w:rPr>
            </w:pPr>
            <w:r w:rsidRPr="00544E34">
              <w:rPr>
                <w:rFonts w:ascii="Arial" w:hAnsi="Arial" w:cs="Arial"/>
                <w:bCs/>
                <w:sz w:val="16"/>
                <w:szCs w:val="16"/>
                <w:lang w:val="es-CO"/>
              </w:rPr>
              <w:t>- Clasificación de usuarios (IP)</w:t>
            </w:r>
          </w:p>
        </w:tc>
        <w:tc>
          <w:tcPr>
            <w:tcW w:w="1701" w:type="dxa"/>
            <w:gridSpan w:val="2"/>
            <w:tcBorders>
              <w:left w:val="nil"/>
              <w:bottom w:val="single" w:sz="4" w:space="0" w:color="auto"/>
            </w:tcBorders>
            <w:vAlign w:val="center"/>
          </w:tcPr>
          <w:p w14:paraId="09AAE8B5" w14:textId="3D002092" w:rsidR="00F2101A" w:rsidRPr="00C80A6C" w:rsidRDefault="00544E34" w:rsidP="009D0BEF">
            <w:pPr>
              <w:tabs>
                <w:tab w:val="left" w:pos="8452"/>
              </w:tabs>
              <w:spacing w:line="360" w:lineRule="auto"/>
              <w:ind w:right="512"/>
              <w:jc w:val="center"/>
              <w:rPr>
                <w:rFonts w:ascii="Arial" w:hAnsi="Arial" w:cs="Arial"/>
                <w:sz w:val="16"/>
                <w:szCs w:val="16"/>
              </w:rPr>
            </w:pPr>
            <w:r w:rsidRPr="00544E34">
              <w:rPr>
                <w:rFonts w:ascii="Arial" w:hAnsi="Arial" w:cs="Arial"/>
                <w:sz w:val="16"/>
                <w:szCs w:val="16"/>
                <w:lang w:val="es-CO"/>
              </w:rPr>
              <w:t>Análisis de datos</w:t>
            </w:r>
            <w:r>
              <w:rPr>
                <w:rFonts w:ascii="Arial" w:hAnsi="Arial" w:cs="Arial"/>
                <w:sz w:val="16"/>
                <w:szCs w:val="16"/>
                <w:lang w:val="es-CO"/>
              </w:rPr>
              <w:t xml:space="preserve"> </w:t>
            </w:r>
            <w:proofErr w:type="gramStart"/>
            <w:r>
              <w:rPr>
                <w:rFonts w:ascii="Arial" w:hAnsi="Arial" w:cs="Arial"/>
                <w:sz w:val="16"/>
                <w:szCs w:val="16"/>
                <w:lang w:val="es-CO"/>
              </w:rPr>
              <w:t xml:space="preserve">- </w:t>
            </w:r>
            <w:r>
              <w:t xml:space="preserve"> </w:t>
            </w:r>
            <w:r w:rsidRPr="00544E34">
              <w:rPr>
                <w:rFonts w:ascii="Arial" w:hAnsi="Arial" w:cs="Arial"/>
                <w:sz w:val="16"/>
                <w:szCs w:val="16"/>
                <w:lang w:val="es-CO"/>
              </w:rPr>
              <w:t>Base</w:t>
            </w:r>
            <w:proofErr w:type="gramEnd"/>
            <w:r w:rsidRPr="00544E34">
              <w:rPr>
                <w:rFonts w:ascii="Arial" w:hAnsi="Arial" w:cs="Arial"/>
                <w:sz w:val="16"/>
                <w:szCs w:val="16"/>
                <w:lang w:val="es-CO"/>
              </w:rPr>
              <w:t xml:space="preserve"> de datos / SPSS</w:t>
            </w:r>
          </w:p>
        </w:tc>
      </w:tr>
      <w:tr w:rsidR="00F2101A" w:rsidRPr="00C80A6C" w14:paraId="51421E26" w14:textId="77777777" w:rsidTr="009D0BEF">
        <w:trPr>
          <w:trHeight w:val="310"/>
        </w:trPr>
        <w:tc>
          <w:tcPr>
            <w:tcW w:w="2405" w:type="dxa"/>
            <w:tcBorders>
              <w:bottom w:val="single" w:sz="4" w:space="0" w:color="auto"/>
              <w:right w:val="nil"/>
            </w:tcBorders>
            <w:vAlign w:val="center"/>
          </w:tcPr>
          <w:p w14:paraId="278852DA" w14:textId="77777777" w:rsidR="00F2101A" w:rsidRPr="00C80A6C" w:rsidRDefault="00F2101A" w:rsidP="009D0BEF">
            <w:pPr>
              <w:tabs>
                <w:tab w:val="left" w:pos="8452"/>
              </w:tabs>
              <w:spacing w:line="360" w:lineRule="auto"/>
              <w:jc w:val="center"/>
              <w:rPr>
                <w:rFonts w:ascii="Arial" w:hAnsi="Arial" w:cs="Arial"/>
                <w:b/>
                <w:sz w:val="16"/>
                <w:szCs w:val="16"/>
              </w:rPr>
            </w:pPr>
            <w:r w:rsidRPr="00C80A6C">
              <w:rPr>
                <w:rFonts w:ascii="Arial" w:hAnsi="Arial" w:cs="Arial"/>
                <w:b/>
                <w:sz w:val="16"/>
                <w:szCs w:val="16"/>
              </w:rPr>
              <w:t>Específicos</w:t>
            </w:r>
          </w:p>
        </w:tc>
        <w:tc>
          <w:tcPr>
            <w:tcW w:w="2273" w:type="dxa"/>
            <w:tcBorders>
              <w:left w:val="nil"/>
              <w:bottom w:val="single" w:sz="4" w:space="0" w:color="auto"/>
              <w:right w:val="nil"/>
            </w:tcBorders>
            <w:vAlign w:val="center"/>
          </w:tcPr>
          <w:p w14:paraId="33DF48E4" w14:textId="77777777" w:rsidR="00F2101A" w:rsidRPr="00C80A6C" w:rsidRDefault="00F2101A" w:rsidP="009D0BEF">
            <w:pPr>
              <w:tabs>
                <w:tab w:val="left" w:pos="8452"/>
              </w:tabs>
              <w:spacing w:line="360" w:lineRule="auto"/>
              <w:ind w:right="512"/>
              <w:jc w:val="both"/>
              <w:rPr>
                <w:rFonts w:ascii="Arial" w:hAnsi="Arial" w:cs="Arial"/>
                <w:sz w:val="16"/>
                <w:szCs w:val="16"/>
              </w:rPr>
            </w:pPr>
            <w:r w:rsidRPr="00C80A6C">
              <w:rPr>
                <w:rFonts w:ascii="Arial" w:hAnsi="Arial" w:cs="Arial"/>
                <w:b/>
                <w:sz w:val="16"/>
                <w:szCs w:val="16"/>
              </w:rPr>
              <w:t>Específicos</w:t>
            </w:r>
          </w:p>
        </w:tc>
        <w:tc>
          <w:tcPr>
            <w:tcW w:w="2693" w:type="dxa"/>
            <w:gridSpan w:val="2"/>
            <w:tcBorders>
              <w:left w:val="nil"/>
              <w:bottom w:val="single" w:sz="4" w:space="0" w:color="auto"/>
              <w:right w:val="nil"/>
            </w:tcBorders>
            <w:vAlign w:val="center"/>
          </w:tcPr>
          <w:p w14:paraId="17FC288D" w14:textId="77777777" w:rsidR="00F2101A" w:rsidRPr="00C80A6C" w:rsidRDefault="00F2101A" w:rsidP="009D0BEF">
            <w:pPr>
              <w:tabs>
                <w:tab w:val="left" w:pos="8452"/>
              </w:tabs>
              <w:spacing w:line="360" w:lineRule="auto"/>
              <w:ind w:right="512"/>
              <w:jc w:val="both"/>
              <w:rPr>
                <w:rFonts w:ascii="Arial" w:hAnsi="Arial" w:cs="Arial"/>
                <w:sz w:val="16"/>
                <w:szCs w:val="16"/>
              </w:rPr>
            </w:pPr>
            <w:r w:rsidRPr="00C80A6C">
              <w:rPr>
                <w:rFonts w:ascii="Arial" w:hAnsi="Arial" w:cs="Arial"/>
                <w:b/>
                <w:sz w:val="16"/>
                <w:szCs w:val="16"/>
              </w:rPr>
              <w:t>Específicos</w:t>
            </w:r>
          </w:p>
        </w:tc>
        <w:tc>
          <w:tcPr>
            <w:tcW w:w="6946" w:type="dxa"/>
            <w:gridSpan w:val="8"/>
            <w:tcBorders>
              <w:left w:val="nil"/>
              <w:bottom w:val="single" w:sz="4" w:space="0" w:color="auto"/>
            </w:tcBorders>
            <w:vAlign w:val="center"/>
          </w:tcPr>
          <w:p w14:paraId="3FAC54E8" w14:textId="77777777" w:rsidR="00F2101A" w:rsidRPr="00C80A6C" w:rsidRDefault="00F2101A" w:rsidP="009D0BEF">
            <w:pPr>
              <w:tabs>
                <w:tab w:val="left" w:pos="8452"/>
              </w:tabs>
              <w:spacing w:line="360" w:lineRule="auto"/>
              <w:ind w:right="512"/>
              <w:jc w:val="center"/>
              <w:rPr>
                <w:rFonts w:ascii="Arial" w:hAnsi="Arial" w:cs="Arial"/>
                <w:b/>
                <w:sz w:val="16"/>
                <w:szCs w:val="16"/>
              </w:rPr>
            </w:pPr>
            <w:r w:rsidRPr="00C80A6C">
              <w:rPr>
                <w:rFonts w:ascii="Arial" w:hAnsi="Arial" w:cs="Arial"/>
                <w:b/>
                <w:sz w:val="16"/>
                <w:szCs w:val="16"/>
              </w:rPr>
              <w:t>Dependiente</w:t>
            </w:r>
          </w:p>
        </w:tc>
      </w:tr>
      <w:tr w:rsidR="00F2101A" w:rsidRPr="00C80A6C" w14:paraId="70918C93" w14:textId="77777777" w:rsidTr="009D0BEF">
        <w:trPr>
          <w:trHeight w:val="4504"/>
        </w:trPr>
        <w:tc>
          <w:tcPr>
            <w:tcW w:w="2405" w:type="dxa"/>
            <w:tcBorders>
              <w:right w:val="nil"/>
            </w:tcBorders>
            <w:vAlign w:val="center"/>
          </w:tcPr>
          <w:p w14:paraId="317F4E02" w14:textId="15DE1D61" w:rsidR="00F2101A" w:rsidRPr="00C80A6C" w:rsidRDefault="00DB729F" w:rsidP="00C56A83">
            <w:pPr>
              <w:tabs>
                <w:tab w:val="left" w:pos="8452"/>
              </w:tabs>
              <w:spacing w:line="360" w:lineRule="auto"/>
              <w:jc w:val="both"/>
              <w:rPr>
                <w:rFonts w:ascii="Arial" w:hAnsi="Arial" w:cs="Arial"/>
                <w:sz w:val="16"/>
                <w:szCs w:val="16"/>
              </w:rPr>
            </w:pPr>
            <w:proofErr w:type="gramStart"/>
            <w:r w:rsidRPr="00C80A6C">
              <w:rPr>
                <w:rFonts w:ascii="Arial" w:hAnsi="Arial" w:cs="Arial"/>
                <w:bCs/>
                <w:sz w:val="16"/>
                <w:szCs w:val="16"/>
                <w:lang w:val="es-CO"/>
              </w:rPr>
              <w:t>¿</w:t>
            </w:r>
            <w:r w:rsidR="00C56A83">
              <w:t xml:space="preserve"> </w:t>
            </w:r>
            <w:r w:rsidR="00C56A83" w:rsidRPr="00C56A83">
              <w:rPr>
                <w:rFonts w:ascii="Arial" w:hAnsi="Arial" w:cs="Arial"/>
                <w:bCs/>
                <w:sz w:val="16"/>
                <w:szCs w:val="16"/>
                <w:lang w:val="es-CO"/>
              </w:rPr>
              <w:t>En</w:t>
            </w:r>
            <w:proofErr w:type="gramEnd"/>
            <w:r w:rsidR="00C56A83" w:rsidRPr="00C56A83">
              <w:rPr>
                <w:rFonts w:ascii="Arial" w:hAnsi="Arial" w:cs="Arial"/>
                <w:bCs/>
                <w:sz w:val="16"/>
                <w:szCs w:val="16"/>
                <w:lang w:val="es-CO"/>
              </w:rPr>
              <w:t xml:space="preserve"> qué medida la implementación del sistema Quick Response Code influye en el número de familias participantes en la gestión de residuos </w:t>
            </w:r>
            <w:proofErr w:type="gramStart"/>
            <w:r w:rsidR="00C56A83" w:rsidRPr="00C56A83">
              <w:rPr>
                <w:rFonts w:ascii="Arial" w:hAnsi="Arial" w:cs="Arial"/>
                <w:bCs/>
                <w:sz w:val="16"/>
                <w:szCs w:val="16"/>
                <w:lang w:val="es-CO"/>
              </w:rPr>
              <w:t xml:space="preserve">sólidos </w:t>
            </w:r>
            <w:r w:rsidRPr="00C80A6C">
              <w:rPr>
                <w:rFonts w:ascii="Arial" w:hAnsi="Arial" w:cs="Arial"/>
                <w:bCs/>
                <w:sz w:val="16"/>
                <w:szCs w:val="16"/>
                <w:lang w:val="es-CO"/>
              </w:rPr>
              <w:t>?</w:t>
            </w:r>
            <w:proofErr w:type="gramEnd"/>
          </w:p>
        </w:tc>
        <w:tc>
          <w:tcPr>
            <w:tcW w:w="2273" w:type="dxa"/>
            <w:tcBorders>
              <w:left w:val="nil"/>
              <w:right w:val="nil"/>
            </w:tcBorders>
            <w:vAlign w:val="center"/>
          </w:tcPr>
          <w:p w14:paraId="7BE08375" w14:textId="23AB4EF7" w:rsidR="00F2101A" w:rsidRPr="00C80A6C" w:rsidRDefault="00C56A83" w:rsidP="009D0BEF">
            <w:pPr>
              <w:tabs>
                <w:tab w:val="left" w:pos="8452"/>
              </w:tabs>
              <w:spacing w:line="360" w:lineRule="auto"/>
              <w:jc w:val="both"/>
              <w:rPr>
                <w:rFonts w:ascii="Arial" w:hAnsi="Arial" w:cs="Arial"/>
                <w:sz w:val="16"/>
                <w:szCs w:val="16"/>
              </w:rPr>
            </w:pPr>
            <w:r w:rsidRPr="00C56A83">
              <w:rPr>
                <w:rFonts w:ascii="Arial" w:hAnsi="Arial" w:cs="Arial"/>
                <w:bCs/>
                <w:sz w:val="16"/>
                <w:szCs w:val="16"/>
                <w:lang w:val="es-CO"/>
              </w:rPr>
              <w:t>Determinar el número de familias participantes mediante el sistema Quick Response Code.</w:t>
            </w:r>
          </w:p>
        </w:tc>
        <w:tc>
          <w:tcPr>
            <w:tcW w:w="2693" w:type="dxa"/>
            <w:gridSpan w:val="2"/>
            <w:tcBorders>
              <w:left w:val="nil"/>
              <w:right w:val="nil"/>
            </w:tcBorders>
            <w:vAlign w:val="center"/>
          </w:tcPr>
          <w:p w14:paraId="7B336842" w14:textId="77777777" w:rsidR="00E23911" w:rsidRDefault="00DB729F" w:rsidP="009D0BEF">
            <w:pPr>
              <w:tabs>
                <w:tab w:val="left" w:pos="8452"/>
              </w:tabs>
              <w:spacing w:line="360" w:lineRule="auto"/>
              <w:jc w:val="both"/>
              <w:rPr>
                <w:rFonts w:ascii="Arial" w:eastAsia="Times New Roman" w:hAnsi="Arial" w:cs="Arial"/>
                <w:sz w:val="16"/>
                <w:szCs w:val="16"/>
                <w:lang w:val="es-CO" w:eastAsia="es-ES"/>
              </w:rPr>
            </w:pPr>
            <w:r w:rsidRPr="00E23911">
              <w:rPr>
                <w:rFonts w:ascii="Arial" w:eastAsia="Times New Roman" w:hAnsi="Arial" w:cs="Arial"/>
                <w:b/>
                <w:bCs/>
                <w:sz w:val="16"/>
                <w:szCs w:val="16"/>
                <w:lang w:val="es-CO" w:eastAsia="es-ES"/>
              </w:rPr>
              <w:t>Ha1:</w:t>
            </w:r>
            <w:r w:rsidRPr="00C80A6C">
              <w:rPr>
                <w:rFonts w:ascii="Arial" w:eastAsia="Times New Roman" w:hAnsi="Arial" w:cs="Arial"/>
                <w:sz w:val="16"/>
                <w:szCs w:val="16"/>
                <w:lang w:val="es-CO" w:eastAsia="es-ES"/>
              </w:rPr>
              <w:t xml:space="preserve"> </w:t>
            </w:r>
            <w:r w:rsidR="00C56A83">
              <w:t xml:space="preserve">  </w:t>
            </w:r>
          </w:p>
          <w:p w14:paraId="68B2CBC0" w14:textId="54A5E447" w:rsidR="00E23911" w:rsidRDefault="00C56A83" w:rsidP="009D0BEF">
            <w:pPr>
              <w:tabs>
                <w:tab w:val="left" w:pos="8452"/>
              </w:tabs>
              <w:spacing w:line="360" w:lineRule="auto"/>
              <w:jc w:val="both"/>
              <w:rPr>
                <w:rFonts w:ascii="Arial" w:eastAsia="Times New Roman" w:hAnsi="Arial" w:cs="Arial"/>
                <w:sz w:val="16"/>
                <w:szCs w:val="16"/>
                <w:lang w:val="es-CO" w:eastAsia="es-ES"/>
              </w:rPr>
            </w:pPr>
            <w:r w:rsidRPr="00C56A83">
              <w:rPr>
                <w:rFonts w:ascii="Arial" w:eastAsia="Times New Roman" w:hAnsi="Arial" w:cs="Arial"/>
                <w:sz w:val="16"/>
                <w:szCs w:val="16"/>
                <w:lang w:val="es-CO" w:eastAsia="es-ES"/>
              </w:rPr>
              <w:t>La implementación del sistema inteligente basado en códigos QR e inteligencia artificial incrementa significativamente el número de familias participantes en el programa de gestión de residuos sólidos.</w:t>
            </w:r>
            <w:r w:rsidR="00DB729F" w:rsidRPr="00C80A6C">
              <w:rPr>
                <w:rFonts w:ascii="Arial" w:eastAsia="Times New Roman" w:hAnsi="Arial" w:cs="Arial"/>
                <w:sz w:val="16"/>
                <w:szCs w:val="16"/>
                <w:lang w:val="es-CO" w:eastAsia="es-ES"/>
              </w:rPr>
              <w:br/>
            </w:r>
            <w:r w:rsidR="00DB729F" w:rsidRPr="00C80A6C">
              <w:rPr>
                <w:rFonts w:ascii="Arial" w:eastAsia="Times New Roman" w:hAnsi="Arial" w:cs="Arial"/>
                <w:sz w:val="16"/>
                <w:szCs w:val="16"/>
                <w:lang w:val="es-CO" w:eastAsia="es-ES"/>
              </w:rPr>
              <w:br/>
            </w:r>
            <w:r w:rsidR="00DB729F" w:rsidRPr="00E23911">
              <w:rPr>
                <w:rFonts w:ascii="Arial" w:eastAsia="Times New Roman" w:hAnsi="Arial" w:cs="Arial"/>
                <w:b/>
                <w:bCs/>
                <w:sz w:val="16"/>
                <w:szCs w:val="16"/>
                <w:lang w:val="es-CO" w:eastAsia="es-ES"/>
              </w:rPr>
              <w:t>H01:</w:t>
            </w:r>
            <w:r w:rsidR="00DB729F" w:rsidRPr="00C80A6C">
              <w:rPr>
                <w:rFonts w:ascii="Arial" w:eastAsia="Times New Roman" w:hAnsi="Arial" w:cs="Arial"/>
                <w:sz w:val="16"/>
                <w:szCs w:val="16"/>
                <w:lang w:val="es-CO" w:eastAsia="es-ES"/>
              </w:rPr>
              <w:t xml:space="preserve"> </w:t>
            </w:r>
          </w:p>
          <w:p w14:paraId="45B571AD" w14:textId="2E3F7CDD" w:rsidR="00F2101A" w:rsidRPr="00C56A83" w:rsidRDefault="00C56A83" w:rsidP="009D0BEF">
            <w:pPr>
              <w:tabs>
                <w:tab w:val="left" w:pos="8452"/>
              </w:tabs>
              <w:spacing w:line="360" w:lineRule="auto"/>
              <w:jc w:val="both"/>
              <w:rPr>
                <w:rFonts w:ascii="Arial" w:hAnsi="Arial" w:cs="Arial"/>
                <w:sz w:val="16"/>
                <w:szCs w:val="16"/>
                <w:lang w:val="es-CO"/>
              </w:rPr>
            </w:pPr>
            <w:r w:rsidRPr="00C56A83">
              <w:rPr>
                <w:rFonts w:ascii="Arial" w:eastAsia="Times New Roman" w:hAnsi="Arial" w:cs="Arial"/>
                <w:sz w:val="16"/>
                <w:szCs w:val="16"/>
                <w:lang w:val="es-CO" w:eastAsia="es-ES"/>
              </w:rPr>
              <w:t>La implementación del sistema inteligente basado en códigos QR e inteligencia artificial no incrementa significativamente el número de familias participantes.</w:t>
            </w:r>
          </w:p>
        </w:tc>
        <w:tc>
          <w:tcPr>
            <w:tcW w:w="1134" w:type="dxa"/>
            <w:gridSpan w:val="2"/>
            <w:vMerge w:val="restart"/>
            <w:tcBorders>
              <w:left w:val="nil"/>
              <w:right w:val="nil"/>
            </w:tcBorders>
            <w:vAlign w:val="center"/>
          </w:tcPr>
          <w:p w14:paraId="5CD6D8EE"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394D0F8F"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5C5AA668"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1CAECC3C"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78DDD536"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71497A64"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2AE93F3F"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512C2389"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255C1BD5"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59A484C8"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1786D4A9" w14:textId="77777777" w:rsidR="00F2101A" w:rsidRPr="00C80A6C" w:rsidRDefault="00F2101A" w:rsidP="009D0BEF">
            <w:pPr>
              <w:tabs>
                <w:tab w:val="left" w:pos="8452"/>
              </w:tabs>
              <w:spacing w:line="360" w:lineRule="auto"/>
              <w:ind w:right="34"/>
              <w:jc w:val="center"/>
              <w:rPr>
                <w:rFonts w:ascii="Arial" w:hAnsi="Arial" w:cs="Arial"/>
                <w:sz w:val="16"/>
                <w:szCs w:val="16"/>
              </w:rPr>
            </w:pPr>
          </w:p>
          <w:p w14:paraId="2A990F5E" w14:textId="7F0EBAF4" w:rsidR="00F2101A" w:rsidRPr="00C80A6C" w:rsidRDefault="00F2101A" w:rsidP="009D0BEF">
            <w:pPr>
              <w:tabs>
                <w:tab w:val="left" w:pos="8452"/>
              </w:tabs>
              <w:spacing w:line="360" w:lineRule="auto"/>
              <w:ind w:right="34"/>
              <w:jc w:val="center"/>
              <w:rPr>
                <w:rFonts w:ascii="Arial" w:hAnsi="Arial" w:cs="Arial"/>
                <w:sz w:val="16"/>
                <w:szCs w:val="16"/>
              </w:rPr>
            </w:pPr>
            <w:r w:rsidRPr="00C80A6C">
              <w:rPr>
                <w:rFonts w:ascii="Arial" w:hAnsi="Arial" w:cs="Arial"/>
                <w:sz w:val="16"/>
                <w:szCs w:val="16"/>
              </w:rPr>
              <w:t xml:space="preserve">Y:   </w:t>
            </w:r>
            <w:r w:rsidR="00E326EE">
              <w:t xml:space="preserve"> </w:t>
            </w:r>
            <w:r w:rsidR="00E326EE" w:rsidRPr="00E326EE">
              <w:rPr>
                <w:rFonts w:ascii="Arial" w:hAnsi="Arial" w:cs="Arial"/>
                <w:sz w:val="16"/>
                <w:szCs w:val="16"/>
                <w:lang w:val="es-CO"/>
              </w:rPr>
              <w:t>Gestión de residuos sólidos (Variable Dependiente)</w:t>
            </w:r>
          </w:p>
        </w:tc>
        <w:tc>
          <w:tcPr>
            <w:tcW w:w="1701" w:type="dxa"/>
            <w:gridSpan w:val="2"/>
            <w:tcBorders>
              <w:left w:val="nil"/>
              <w:right w:val="nil"/>
            </w:tcBorders>
            <w:vAlign w:val="center"/>
          </w:tcPr>
          <w:p w14:paraId="4CEF56EC" w14:textId="597BC22A" w:rsidR="00F2101A" w:rsidRPr="00C80A6C" w:rsidRDefault="00F2101A" w:rsidP="009D0BEF">
            <w:pPr>
              <w:tabs>
                <w:tab w:val="left" w:pos="536"/>
                <w:tab w:val="left" w:pos="2170"/>
                <w:tab w:val="left" w:pos="8452"/>
              </w:tabs>
              <w:spacing w:line="360" w:lineRule="auto"/>
              <w:ind w:left="34" w:right="37"/>
              <w:jc w:val="center"/>
              <w:rPr>
                <w:rFonts w:ascii="Arial" w:hAnsi="Arial" w:cs="Arial"/>
                <w:sz w:val="16"/>
                <w:szCs w:val="16"/>
              </w:rPr>
            </w:pPr>
          </w:p>
        </w:tc>
        <w:tc>
          <w:tcPr>
            <w:tcW w:w="2410" w:type="dxa"/>
            <w:gridSpan w:val="2"/>
            <w:tcBorders>
              <w:left w:val="nil"/>
              <w:right w:val="nil"/>
            </w:tcBorders>
            <w:vAlign w:val="center"/>
          </w:tcPr>
          <w:p w14:paraId="5B0FEEBE" w14:textId="237EFB4F" w:rsidR="00F2101A" w:rsidRPr="00C80A6C" w:rsidRDefault="00F2101A" w:rsidP="009D0BEF">
            <w:pPr>
              <w:pStyle w:val="Prrafodelista"/>
              <w:tabs>
                <w:tab w:val="left" w:pos="8452"/>
              </w:tabs>
              <w:spacing w:line="360" w:lineRule="auto"/>
              <w:ind w:left="34" w:right="34"/>
              <w:jc w:val="both"/>
              <w:rPr>
                <w:rFonts w:ascii="Arial" w:eastAsia="Calibri" w:hAnsi="Arial" w:cs="Arial"/>
                <w:b/>
                <w:sz w:val="16"/>
                <w:szCs w:val="16"/>
                <w:lang w:eastAsia="es-PE"/>
              </w:rPr>
            </w:pPr>
          </w:p>
        </w:tc>
        <w:tc>
          <w:tcPr>
            <w:tcW w:w="1701" w:type="dxa"/>
            <w:gridSpan w:val="2"/>
            <w:tcBorders>
              <w:left w:val="nil"/>
            </w:tcBorders>
            <w:vAlign w:val="center"/>
          </w:tcPr>
          <w:p w14:paraId="0D46CF76" w14:textId="6C0F56B9" w:rsidR="00F2101A" w:rsidRPr="00C80A6C" w:rsidRDefault="00F2101A" w:rsidP="009D0BEF">
            <w:pPr>
              <w:tabs>
                <w:tab w:val="left" w:pos="8452"/>
              </w:tabs>
              <w:spacing w:line="360" w:lineRule="auto"/>
              <w:ind w:right="-112"/>
              <w:jc w:val="center"/>
              <w:rPr>
                <w:rFonts w:ascii="Arial" w:hAnsi="Arial" w:cs="Arial"/>
                <w:sz w:val="16"/>
                <w:szCs w:val="16"/>
              </w:rPr>
            </w:pPr>
          </w:p>
        </w:tc>
      </w:tr>
      <w:tr w:rsidR="00F2101A" w:rsidRPr="00C80A6C" w14:paraId="42A4D64F" w14:textId="77777777" w:rsidTr="009D0BEF">
        <w:trPr>
          <w:trHeight w:val="310"/>
        </w:trPr>
        <w:tc>
          <w:tcPr>
            <w:tcW w:w="2405" w:type="dxa"/>
            <w:tcBorders>
              <w:right w:val="nil"/>
            </w:tcBorders>
            <w:vAlign w:val="center"/>
          </w:tcPr>
          <w:p w14:paraId="1ACAD1C6" w14:textId="4599F2D2" w:rsidR="00F2101A" w:rsidRPr="00C80A6C" w:rsidRDefault="00DB729F" w:rsidP="009D0BEF">
            <w:pPr>
              <w:tabs>
                <w:tab w:val="left" w:pos="8452"/>
              </w:tabs>
              <w:spacing w:line="360" w:lineRule="auto"/>
              <w:jc w:val="both"/>
              <w:rPr>
                <w:rFonts w:ascii="Arial" w:hAnsi="Arial" w:cs="Arial"/>
                <w:sz w:val="16"/>
                <w:szCs w:val="16"/>
              </w:rPr>
            </w:pPr>
            <w:r w:rsidRPr="00C80A6C">
              <w:rPr>
                <w:rFonts w:ascii="Arial" w:hAnsi="Arial" w:cs="Arial"/>
                <w:bCs/>
                <w:sz w:val="16"/>
                <w:szCs w:val="16"/>
                <w:lang w:val="es-CO"/>
              </w:rPr>
              <w:t xml:space="preserve">¿Cuál es la variación en la cantidad de residuos sólidos segregados antes y después del uso </w:t>
            </w:r>
            <w:proofErr w:type="gramStart"/>
            <w:r w:rsidRPr="00C80A6C">
              <w:rPr>
                <w:rFonts w:ascii="Arial" w:hAnsi="Arial" w:cs="Arial"/>
                <w:bCs/>
                <w:sz w:val="16"/>
                <w:szCs w:val="16"/>
                <w:lang w:val="es-CO"/>
              </w:rPr>
              <w:t xml:space="preserve">del </w:t>
            </w:r>
            <w:r w:rsidR="0082534F" w:rsidRPr="0082534F">
              <w:rPr>
                <w:lang w:val="es-CO"/>
              </w:rPr>
              <w:t xml:space="preserve"> </w:t>
            </w:r>
            <w:r w:rsidR="0082534F" w:rsidRPr="0082534F">
              <w:rPr>
                <w:rFonts w:ascii="Arial" w:hAnsi="Arial" w:cs="Arial"/>
                <w:bCs/>
                <w:sz w:val="16"/>
                <w:szCs w:val="16"/>
                <w:lang w:val="es-CO"/>
              </w:rPr>
              <w:t>Sistema</w:t>
            </w:r>
            <w:proofErr w:type="gramEnd"/>
            <w:r w:rsidR="0082534F" w:rsidRPr="0082534F">
              <w:rPr>
                <w:rFonts w:ascii="Arial" w:hAnsi="Arial" w:cs="Arial"/>
                <w:bCs/>
                <w:sz w:val="16"/>
                <w:szCs w:val="16"/>
                <w:lang w:val="es-CO"/>
              </w:rPr>
              <w:t xml:space="preserve"> inteligente basado en Quick Response Code e inteligencia artificial</w:t>
            </w:r>
            <w:r w:rsidRPr="00C80A6C">
              <w:rPr>
                <w:rFonts w:ascii="Arial" w:hAnsi="Arial" w:cs="Arial"/>
                <w:bCs/>
                <w:sz w:val="16"/>
                <w:szCs w:val="16"/>
                <w:lang w:val="es-CO"/>
              </w:rPr>
              <w:t>?</w:t>
            </w:r>
          </w:p>
        </w:tc>
        <w:tc>
          <w:tcPr>
            <w:tcW w:w="2273" w:type="dxa"/>
            <w:tcBorders>
              <w:left w:val="nil"/>
              <w:right w:val="nil"/>
            </w:tcBorders>
            <w:vAlign w:val="center"/>
          </w:tcPr>
          <w:p w14:paraId="71DE61D5" w14:textId="60B13296" w:rsidR="00F2101A" w:rsidRPr="00C80A6C" w:rsidRDefault="00C56A83" w:rsidP="009D0BEF">
            <w:pPr>
              <w:tabs>
                <w:tab w:val="left" w:pos="8452"/>
              </w:tabs>
              <w:spacing w:line="360" w:lineRule="auto"/>
              <w:jc w:val="both"/>
              <w:rPr>
                <w:rFonts w:ascii="Arial" w:hAnsi="Arial" w:cs="Arial"/>
                <w:sz w:val="16"/>
                <w:szCs w:val="16"/>
              </w:rPr>
            </w:pPr>
            <w:r w:rsidRPr="00C56A83">
              <w:rPr>
                <w:rFonts w:ascii="Arial" w:hAnsi="Arial" w:cs="Arial"/>
                <w:bCs/>
                <w:sz w:val="16"/>
                <w:szCs w:val="16"/>
                <w:lang w:val="es-CO"/>
              </w:rPr>
              <w:t>Comparar la cantidad de residuos sólidos segregados antes y después del uso del sistema.</w:t>
            </w:r>
          </w:p>
        </w:tc>
        <w:tc>
          <w:tcPr>
            <w:tcW w:w="2693" w:type="dxa"/>
            <w:gridSpan w:val="2"/>
            <w:tcBorders>
              <w:left w:val="nil"/>
              <w:right w:val="nil"/>
            </w:tcBorders>
            <w:vAlign w:val="center"/>
          </w:tcPr>
          <w:p w14:paraId="605D0221" w14:textId="77777777" w:rsidR="00E23911" w:rsidRDefault="00DB729F" w:rsidP="009D0BEF">
            <w:pPr>
              <w:tabs>
                <w:tab w:val="left" w:pos="1878"/>
                <w:tab w:val="left" w:pos="8452"/>
              </w:tabs>
              <w:spacing w:line="360" w:lineRule="auto"/>
              <w:ind w:right="30"/>
              <w:jc w:val="both"/>
              <w:rPr>
                <w:rFonts w:ascii="Arial" w:eastAsia="Times New Roman" w:hAnsi="Arial" w:cs="Arial"/>
                <w:sz w:val="16"/>
                <w:szCs w:val="16"/>
                <w:lang w:val="es-CO" w:eastAsia="es-ES"/>
              </w:rPr>
            </w:pPr>
            <w:r w:rsidRPr="00E23911">
              <w:rPr>
                <w:rFonts w:ascii="Arial" w:eastAsia="Times New Roman" w:hAnsi="Arial" w:cs="Arial"/>
                <w:b/>
                <w:bCs/>
                <w:sz w:val="16"/>
                <w:szCs w:val="16"/>
                <w:lang w:val="es-CO" w:eastAsia="es-ES"/>
              </w:rPr>
              <w:t>Ha2:</w:t>
            </w:r>
            <w:r w:rsidRPr="00C80A6C">
              <w:rPr>
                <w:rFonts w:ascii="Arial" w:eastAsia="Times New Roman" w:hAnsi="Arial" w:cs="Arial"/>
                <w:sz w:val="16"/>
                <w:szCs w:val="16"/>
                <w:lang w:val="es-CO" w:eastAsia="es-ES"/>
              </w:rPr>
              <w:t xml:space="preserve"> </w:t>
            </w:r>
            <w:r w:rsidR="00C56A83">
              <w:t xml:space="preserve"> </w:t>
            </w:r>
          </w:p>
          <w:p w14:paraId="7613CC9B" w14:textId="709D5F46" w:rsidR="00E23911" w:rsidRDefault="00C56A83" w:rsidP="009D0BEF">
            <w:pPr>
              <w:tabs>
                <w:tab w:val="left" w:pos="1878"/>
                <w:tab w:val="left" w:pos="8452"/>
              </w:tabs>
              <w:spacing w:line="360" w:lineRule="auto"/>
              <w:ind w:right="30"/>
              <w:jc w:val="both"/>
              <w:rPr>
                <w:rFonts w:ascii="Arial" w:eastAsia="Times New Roman" w:hAnsi="Arial" w:cs="Arial"/>
                <w:sz w:val="16"/>
                <w:szCs w:val="16"/>
                <w:lang w:val="es-CO" w:eastAsia="es-ES"/>
              </w:rPr>
            </w:pPr>
            <w:r w:rsidRPr="00C56A83">
              <w:rPr>
                <w:rFonts w:ascii="Arial" w:eastAsia="Times New Roman" w:hAnsi="Arial" w:cs="Arial"/>
                <w:sz w:val="16"/>
                <w:szCs w:val="16"/>
                <w:lang w:val="es-CO" w:eastAsia="es-ES"/>
              </w:rPr>
              <w:t>La implementación del sistema inteligente basado en códigos QR e inteligencia artificial incrementa significativamente la cantidad de residuos sólidos segregados por las familias participantes.</w:t>
            </w:r>
            <w:r w:rsidR="00DB729F" w:rsidRPr="00C80A6C">
              <w:rPr>
                <w:rFonts w:ascii="Arial" w:eastAsia="Times New Roman" w:hAnsi="Arial" w:cs="Arial"/>
                <w:sz w:val="16"/>
                <w:szCs w:val="16"/>
                <w:lang w:val="es-CO" w:eastAsia="es-ES"/>
              </w:rPr>
              <w:br/>
            </w:r>
            <w:r w:rsidR="00DB729F" w:rsidRPr="00C80A6C">
              <w:rPr>
                <w:rFonts w:ascii="Arial" w:eastAsia="Times New Roman" w:hAnsi="Arial" w:cs="Arial"/>
                <w:sz w:val="16"/>
                <w:szCs w:val="16"/>
                <w:lang w:val="es-CO" w:eastAsia="es-ES"/>
              </w:rPr>
              <w:lastRenderedPageBreak/>
              <w:br/>
            </w:r>
            <w:r w:rsidR="00DB729F" w:rsidRPr="00E23911">
              <w:rPr>
                <w:rFonts w:ascii="Arial" w:eastAsia="Times New Roman" w:hAnsi="Arial" w:cs="Arial"/>
                <w:b/>
                <w:bCs/>
                <w:sz w:val="16"/>
                <w:szCs w:val="16"/>
                <w:lang w:val="es-CO" w:eastAsia="es-ES"/>
              </w:rPr>
              <w:t xml:space="preserve">H02: </w:t>
            </w:r>
            <w:r w:rsidRPr="00E23911">
              <w:rPr>
                <w:b/>
                <w:bCs/>
              </w:rPr>
              <w:t xml:space="preserve"> </w:t>
            </w:r>
          </w:p>
          <w:p w14:paraId="70420301" w14:textId="66661A82" w:rsidR="00F2101A" w:rsidRPr="00C56A83" w:rsidRDefault="00C56A83" w:rsidP="009D0BEF">
            <w:pPr>
              <w:tabs>
                <w:tab w:val="left" w:pos="1878"/>
                <w:tab w:val="left" w:pos="8452"/>
              </w:tabs>
              <w:spacing w:line="360" w:lineRule="auto"/>
              <w:ind w:right="30"/>
              <w:jc w:val="both"/>
              <w:rPr>
                <w:rFonts w:ascii="Arial" w:hAnsi="Arial" w:cs="Arial"/>
                <w:sz w:val="16"/>
                <w:szCs w:val="16"/>
                <w:lang w:val="es-CO"/>
              </w:rPr>
            </w:pPr>
            <w:r w:rsidRPr="00C56A83">
              <w:rPr>
                <w:rFonts w:ascii="Arial" w:eastAsia="Times New Roman" w:hAnsi="Arial" w:cs="Arial"/>
                <w:sz w:val="16"/>
                <w:szCs w:val="16"/>
                <w:lang w:val="es-CO" w:eastAsia="es-ES"/>
              </w:rPr>
              <w:t>La implementación del sistema inteligente basado en códigos QR e inteligencia artificial no incrementa significativamente la cantidad de residuos sólidos segregados.</w:t>
            </w:r>
          </w:p>
        </w:tc>
        <w:tc>
          <w:tcPr>
            <w:tcW w:w="1134" w:type="dxa"/>
            <w:gridSpan w:val="2"/>
            <w:vMerge/>
            <w:tcBorders>
              <w:left w:val="nil"/>
              <w:right w:val="nil"/>
            </w:tcBorders>
            <w:vAlign w:val="center"/>
          </w:tcPr>
          <w:p w14:paraId="2F7A3A6C" w14:textId="77777777" w:rsidR="00F2101A" w:rsidRPr="00C80A6C" w:rsidRDefault="00F2101A" w:rsidP="009D0BEF">
            <w:pPr>
              <w:tabs>
                <w:tab w:val="left" w:pos="8452"/>
              </w:tabs>
              <w:spacing w:line="360" w:lineRule="auto"/>
              <w:ind w:right="512"/>
              <w:jc w:val="both"/>
              <w:rPr>
                <w:rFonts w:ascii="Arial" w:hAnsi="Arial" w:cs="Arial"/>
                <w:sz w:val="16"/>
                <w:szCs w:val="16"/>
              </w:rPr>
            </w:pPr>
          </w:p>
        </w:tc>
        <w:tc>
          <w:tcPr>
            <w:tcW w:w="1701" w:type="dxa"/>
            <w:gridSpan w:val="2"/>
            <w:tcBorders>
              <w:left w:val="nil"/>
              <w:right w:val="nil"/>
            </w:tcBorders>
            <w:vAlign w:val="center"/>
          </w:tcPr>
          <w:p w14:paraId="7F1FFADA" w14:textId="19171CDD" w:rsidR="00F2101A" w:rsidRPr="00C80A6C" w:rsidRDefault="00E326EE" w:rsidP="009D0BEF">
            <w:pPr>
              <w:tabs>
                <w:tab w:val="left" w:pos="37"/>
                <w:tab w:val="left" w:pos="2170"/>
                <w:tab w:val="left" w:pos="8452"/>
              </w:tabs>
              <w:spacing w:line="360" w:lineRule="auto"/>
              <w:ind w:left="34" w:right="37"/>
              <w:jc w:val="center"/>
              <w:rPr>
                <w:rFonts w:ascii="Arial" w:hAnsi="Arial" w:cs="Arial"/>
                <w:sz w:val="16"/>
                <w:szCs w:val="16"/>
              </w:rPr>
            </w:pPr>
            <w:r w:rsidRPr="00E326EE">
              <w:rPr>
                <w:rFonts w:ascii="Arial" w:hAnsi="Arial" w:cs="Arial"/>
                <w:bCs/>
                <w:sz w:val="16"/>
                <w:szCs w:val="16"/>
                <w:lang w:val="es-CO"/>
              </w:rPr>
              <w:t>Número de familias participantes</w:t>
            </w:r>
          </w:p>
        </w:tc>
        <w:tc>
          <w:tcPr>
            <w:tcW w:w="2410" w:type="dxa"/>
            <w:gridSpan w:val="2"/>
            <w:tcBorders>
              <w:left w:val="nil"/>
              <w:right w:val="nil"/>
            </w:tcBorders>
            <w:vAlign w:val="center"/>
          </w:tcPr>
          <w:p w14:paraId="232DBD9B" w14:textId="77777777" w:rsidR="00544E34" w:rsidRPr="00544E34" w:rsidRDefault="00544E34" w:rsidP="00544E34">
            <w:pPr>
              <w:tabs>
                <w:tab w:val="left" w:pos="8452"/>
              </w:tabs>
              <w:spacing w:line="360" w:lineRule="auto"/>
              <w:ind w:right="34"/>
              <w:jc w:val="both"/>
              <w:rPr>
                <w:rFonts w:ascii="Arial" w:hAnsi="Arial" w:cs="Arial"/>
                <w:bCs/>
                <w:sz w:val="16"/>
                <w:szCs w:val="16"/>
                <w:lang w:val="es-CO"/>
              </w:rPr>
            </w:pPr>
            <w:r w:rsidRPr="00544E34">
              <w:rPr>
                <w:rFonts w:ascii="Arial" w:hAnsi="Arial" w:cs="Arial"/>
                <w:bCs/>
                <w:sz w:val="16"/>
                <w:szCs w:val="16"/>
                <w:lang w:val="es-CO"/>
              </w:rPr>
              <w:t xml:space="preserve">- Total de familias </w:t>
            </w:r>
          </w:p>
          <w:p w14:paraId="23F95AB0" w14:textId="2CCFBA3A" w:rsidR="00F2101A" w:rsidRPr="00C80A6C" w:rsidRDefault="00544E34" w:rsidP="00544E34">
            <w:pPr>
              <w:tabs>
                <w:tab w:val="left" w:pos="8452"/>
              </w:tabs>
              <w:spacing w:line="360" w:lineRule="auto"/>
              <w:ind w:right="34"/>
              <w:jc w:val="both"/>
              <w:rPr>
                <w:rFonts w:ascii="Arial" w:hAnsi="Arial" w:cs="Arial"/>
                <w:bCs/>
                <w:sz w:val="16"/>
                <w:szCs w:val="16"/>
                <w:lang w:val="es-ES"/>
              </w:rPr>
            </w:pPr>
            <w:r w:rsidRPr="00544E34">
              <w:rPr>
                <w:rFonts w:ascii="Arial" w:hAnsi="Arial" w:cs="Arial"/>
                <w:bCs/>
                <w:sz w:val="16"/>
                <w:szCs w:val="16"/>
                <w:lang w:val="es-CO"/>
              </w:rPr>
              <w:t>- Incremento de participación</w:t>
            </w:r>
          </w:p>
        </w:tc>
        <w:tc>
          <w:tcPr>
            <w:tcW w:w="1701" w:type="dxa"/>
            <w:gridSpan w:val="2"/>
            <w:vMerge w:val="restart"/>
            <w:tcBorders>
              <w:left w:val="nil"/>
            </w:tcBorders>
            <w:vAlign w:val="center"/>
          </w:tcPr>
          <w:p w14:paraId="796FC4DA" w14:textId="48EE5495" w:rsidR="00F2101A" w:rsidRDefault="009D0BEF" w:rsidP="009D0BEF">
            <w:pPr>
              <w:tabs>
                <w:tab w:val="left" w:pos="8452"/>
              </w:tabs>
              <w:spacing w:line="360" w:lineRule="auto"/>
              <w:ind w:right="512"/>
              <w:jc w:val="both"/>
              <w:rPr>
                <w:rFonts w:ascii="Arial" w:hAnsi="Arial" w:cs="Arial"/>
                <w:sz w:val="16"/>
                <w:szCs w:val="16"/>
                <w:lang w:val="es-CO"/>
              </w:rPr>
            </w:pPr>
            <w:r w:rsidRPr="009D0BEF">
              <w:rPr>
                <w:rFonts w:ascii="Arial" w:hAnsi="Arial" w:cs="Arial"/>
                <w:sz w:val="16"/>
                <w:szCs w:val="16"/>
                <w:lang w:val="es-CO"/>
              </w:rPr>
              <w:t xml:space="preserve">Encuesta – Cuestionario </w:t>
            </w:r>
            <w:r w:rsidRPr="009D0BEF">
              <w:rPr>
                <w:rFonts w:ascii="Arial" w:hAnsi="Arial" w:cs="Arial"/>
                <w:sz w:val="16"/>
                <w:szCs w:val="16"/>
                <w:lang w:val="es-CO"/>
              </w:rPr>
              <w:br/>
            </w:r>
          </w:p>
          <w:p w14:paraId="40AF68CF" w14:textId="77777777" w:rsidR="009D0BEF" w:rsidRDefault="009D0BEF" w:rsidP="009D0BEF">
            <w:pPr>
              <w:tabs>
                <w:tab w:val="left" w:pos="8452"/>
              </w:tabs>
              <w:spacing w:line="360" w:lineRule="auto"/>
              <w:ind w:right="512"/>
              <w:jc w:val="both"/>
              <w:rPr>
                <w:rFonts w:ascii="Arial" w:hAnsi="Arial" w:cs="Arial"/>
                <w:sz w:val="16"/>
                <w:szCs w:val="16"/>
                <w:lang w:val="es-CO"/>
              </w:rPr>
            </w:pPr>
          </w:p>
          <w:p w14:paraId="6025AA75" w14:textId="77777777" w:rsidR="009D0BEF" w:rsidRDefault="009D0BEF" w:rsidP="009D0BEF">
            <w:pPr>
              <w:tabs>
                <w:tab w:val="left" w:pos="8452"/>
              </w:tabs>
              <w:spacing w:line="360" w:lineRule="auto"/>
              <w:ind w:right="512"/>
              <w:jc w:val="both"/>
              <w:rPr>
                <w:rFonts w:ascii="Arial" w:hAnsi="Arial" w:cs="Arial"/>
                <w:sz w:val="16"/>
                <w:szCs w:val="16"/>
                <w:lang w:val="es-CO"/>
              </w:rPr>
            </w:pPr>
          </w:p>
          <w:p w14:paraId="1AB58AC8" w14:textId="77777777" w:rsidR="009D0BEF" w:rsidRDefault="009D0BEF" w:rsidP="009D0BEF">
            <w:pPr>
              <w:tabs>
                <w:tab w:val="left" w:pos="8452"/>
              </w:tabs>
              <w:spacing w:line="360" w:lineRule="auto"/>
              <w:ind w:right="512"/>
              <w:jc w:val="both"/>
              <w:rPr>
                <w:rFonts w:ascii="Arial" w:hAnsi="Arial" w:cs="Arial"/>
                <w:sz w:val="16"/>
                <w:szCs w:val="16"/>
                <w:lang w:val="es-CO"/>
              </w:rPr>
            </w:pPr>
          </w:p>
          <w:p w14:paraId="4452025A" w14:textId="77777777" w:rsidR="009D0BEF" w:rsidRDefault="009D0BEF" w:rsidP="009D0BEF">
            <w:pPr>
              <w:tabs>
                <w:tab w:val="left" w:pos="8452"/>
              </w:tabs>
              <w:spacing w:line="360" w:lineRule="auto"/>
              <w:ind w:right="512"/>
              <w:jc w:val="both"/>
              <w:rPr>
                <w:rFonts w:ascii="Arial" w:hAnsi="Arial" w:cs="Arial"/>
                <w:sz w:val="16"/>
                <w:szCs w:val="16"/>
                <w:lang w:val="es-CO"/>
              </w:rPr>
            </w:pPr>
          </w:p>
          <w:p w14:paraId="09E12E9E" w14:textId="77777777" w:rsidR="009D0BEF" w:rsidRDefault="009D0BEF" w:rsidP="009D0BEF">
            <w:pPr>
              <w:tabs>
                <w:tab w:val="left" w:pos="8452"/>
              </w:tabs>
              <w:spacing w:line="360" w:lineRule="auto"/>
              <w:ind w:right="512"/>
              <w:jc w:val="both"/>
              <w:rPr>
                <w:rFonts w:ascii="Arial" w:hAnsi="Arial" w:cs="Arial"/>
                <w:sz w:val="16"/>
                <w:szCs w:val="16"/>
                <w:lang w:val="es-CO"/>
              </w:rPr>
            </w:pPr>
          </w:p>
          <w:p w14:paraId="320C0E2B" w14:textId="77777777" w:rsidR="009D0BEF" w:rsidRDefault="009D0BEF" w:rsidP="009D0BEF">
            <w:pPr>
              <w:tabs>
                <w:tab w:val="left" w:pos="8452"/>
              </w:tabs>
              <w:spacing w:line="360" w:lineRule="auto"/>
              <w:ind w:right="512"/>
              <w:jc w:val="both"/>
              <w:rPr>
                <w:rFonts w:ascii="Arial" w:hAnsi="Arial" w:cs="Arial"/>
                <w:sz w:val="16"/>
                <w:szCs w:val="16"/>
                <w:lang w:val="es-CO"/>
              </w:rPr>
            </w:pPr>
          </w:p>
          <w:p w14:paraId="6E106B94" w14:textId="77777777" w:rsidR="009D0BEF" w:rsidRDefault="009D0BEF" w:rsidP="009D0BEF">
            <w:pPr>
              <w:tabs>
                <w:tab w:val="left" w:pos="8452"/>
              </w:tabs>
              <w:spacing w:line="360" w:lineRule="auto"/>
              <w:ind w:right="512"/>
              <w:jc w:val="both"/>
              <w:rPr>
                <w:rFonts w:ascii="Arial" w:hAnsi="Arial" w:cs="Arial"/>
                <w:sz w:val="16"/>
                <w:szCs w:val="16"/>
                <w:lang w:val="es-CO"/>
              </w:rPr>
            </w:pPr>
          </w:p>
          <w:p w14:paraId="3018CE08" w14:textId="5390CBFF" w:rsidR="009D0BEF" w:rsidRPr="00C80A6C" w:rsidRDefault="00544E34" w:rsidP="009D0BEF">
            <w:pPr>
              <w:tabs>
                <w:tab w:val="left" w:pos="8452"/>
              </w:tabs>
              <w:spacing w:line="360" w:lineRule="auto"/>
              <w:ind w:right="512"/>
              <w:jc w:val="both"/>
              <w:rPr>
                <w:rFonts w:ascii="Arial" w:hAnsi="Arial" w:cs="Arial"/>
                <w:sz w:val="16"/>
                <w:szCs w:val="16"/>
              </w:rPr>
            </w:pPr>
            <w:r>
              <w:rPr>
                <w:rFonts w:ascii="Arial" w:hAnsi="Arial" w:cs="Arial"/>
                <w:sz w:val="16"/>
                <w:szCs w:val="16"/>
                <w:lang w:val="es-CO"/>
              </w:rPr>
              <w:t xml:space="preserve">Medición directa - </w:t>
            </w:r>
            <w:r w:rsidR="009D0BEF" w:rsidRPr="009D0BEF">
              <w:rPr>
                <w:rFonts w:ascii="Arial" w:hAnsi="Arial" w:cs="Arial"/>
                <w:sz w:val="16"/>
                <w:szCs w:val="16"/>
                <w:lang w:val="es-CO"/>
              </w:rPr>
              <w:t xml:space="preserve">Balanza </w:t>
            </w:r>
          </w:p>
        </w:tc>
      </w:tr>
      <w:tr w:rsidR="00F2101A" w:rsidRPr="00C80A6C" w14:paraId="0C8E2BDC" w14:textId="77777777" w:rsidTr="009D0BEF">
        <w:trPr>
          <w:trHeight w:val="310"/>
        </w:trPr>
        <w:tc>
          <w:tcPr>
            <w:tcW w:w="2405" w:type="dxa"/>
            <w:vMerge w:val="restart"/>
            <w:tcBorders>
              <w:right w:val="nil"/>
            </w:tcBorders>
            <w:vAlign w:val="center"/>
          </w:tcPr>
          <w:p w14:paraId="48BE6087" w14:textId="4C408DB1" w:rsidR="00F2101A" w:rsidRPr="00C80A6C" w:rsidRDefault="00DB729F" w:rsidP="009D0BEF">
            <w:pPr>
              <w:tabs>
                <w:tab w:val="left" w:pos="8452"/>
              </w:tabs>
              <w:spacing w:line="360" w:lineRule="auto"/>
              <w:jc w:val="both"/>
              <w:rPr>
                <w:rFonts w:ascii="Arial" w:hAnsi="Arial" w:cs="Arial"/>
                <w:sz w:val="16"/>
                <w:szCs w:val="16"/>
              </w:rPr>
            </w:pPr>
            <w:r w:rsidRPr="00C80A6C">
              <w:rPr>
                <w:rFonts w:ascii="Arial" w:hAnsi="Arial" w:cs="Arial"/>
                <w:bCs/>
                <w:sz w:val="16"/>
                <w:szCs w:val="16"/>
                <w:lang w:val="es-CO"/>
              </w:rPr>
              <w:lastRenderedPageBreak/>
              <w:t>¿Cómo cambia la frecuencia de participación de las familias en el proceso de segregación antes y después de la implementación del sistema?</w:t>
            </w:r>
          </w:p>
        </w:tc>
        <w:tc>
          <w:tcPr>
            <w:tcW w:w="2273" w:type="dxa"/>
            <w:vMerge w:val="restart"/>
            <w:tcBorders>
              <w:left w:val="nil"/>
              <w:right w:val="nil"/>
            </w:tcBorders>
            <w:vAlign w:val="center"/>
          </w:tcPr>
          <w:p w14:paraId="4A89EDFD" w14:textId="567BE559" w:rsidR="00F2101A" w:rsidRPr="00C80A6C" w:rsidRDefault="00C56A83" w:rsidP="009D0BEF">
            <w:pPr>
              <w:tabs>
                <w:tab w:val="left" w:pos="8452"/>
              </w:tabs>
              <w:spacing w:line="360" w:lineRule="auto"/>
              <w:jc w:val="both"/>
              <w:rPr>
                <w:rFonts w:ascii="Arial" w:hAnsi="Arial" w:cs="Arial"/>
                <w:sz w:val="16"/>
                <w:szCs w:val="16"/>
              </w:rPr>
            </w:pPr>
            <w:r w:rsidRPr="00C56A83">
              <w:rPr>
                <w:rFonts w:ascii="Arial" w:hAnsi="Arial" w:cs="Arial"/>
                <w:bCs/>
                <w:sz w:val="16"/>
                <w:szCs w:val="16"/>
                <w:lang w:val="es-CO"/>
              </w:rPr>
              <w:t>Analizar la frecuencia de participación de las familias en el proceso de segregación tras la implementación del sistema.</w:t>
            </w:r>
          </w:p>
        </w:tc>
        <w:tc>
          <w:tcPr>
            <w:tcW w:w="2693" w:type="dxa"/>
            <w:gridSpan w:val="2"/>
            <w:vMerge w:val="restart"/>
            <w:tcBorders>
              <w:left w:val="nil"/>
              <w:right w:val="nil"/>
            </w:tcBorders>
            <w:vAlign w:val="center"/>
          </w:tcPr>
          <w:p w14:paraId="705ACC8C" w14:textId="77777777" w:rsidR="00E23911" w:rsidRDefault="00DB729F" w:rsidP="009D0BEF">
            <w:pPr>
              <w:tabs>
                <w:tab w:val="left" w:pos="8452"/>
              </w:tabs>
              <w:spacing w:line="360" w:lineRule="auto"/>
              <w:jc w:val="both"/>
              <w:rPr>
                <w:rFonts w:ascii="Arial" w:eastAsia="Times New Roman" w:hAnsi="Arial" w:cs="Arial"/>
                <w:sz w:val="16"/>
                <w:szCs w:val="16"/>
                <w:lang w:val="es-CO" w:eastAsia="es-ES"/>
              </w:rPr>
            </w:pPr>
            <w:r w:rsidRPr="00E23911">
              <w:rPr>
                <w:rFonts w:ascii="Arial" w:eastAsia="Times New Roman" w:hAnsi="Arial" w:cs="Arial"/>
                <w:b/>
                <w:bCs/>
                <w:sz w:val="16"/>
                <w:szCs w:val="16"/>
                <w:lang w:val="es-CO" w:eastAsia="es-ES"/>
              </w:rPr>
              <w:t>Ha3:</w:t>
            </w:r>
            <w:r w:rsidRPr="00C80A6C">
              <w:rPr>
                <w:rFonts w:ascii="Arial" w:eastAsia="Times New Roman" w:hAnsi="Arial" w:cs="Arial"/>
                <w:sz w:val="16"/>
                <w:szCs w:val="16"/>
                <w:lang w:val="es-CO" w:eastAsia="es-ES"/>
              </w:rPr>
              <w:t xml:space="preserve"> </w:t>
            </w:r>
            <w:r w:rsidR="00C56A83">
              <w:t xml:space="preserve">  </w:t>
            </w:r>
          </w:p>
          <w:p w14:paraId="64E3A69A" w14:textId="0C7B46E1" w:rsidR="00E23911" w:rsidRDefault="00C56A83" w:rsidP="009D0BEF">
            <w:pPr>
              <w:tabs>
                <w:tab w:val="left" w:pos="8452"/>
              </w:tabs>
              <w:spacing w:line="360" w:lineRule="auto"/>
              <w:jc w:val="both"/>
            </w:pPr>
            <w:r w:rsidRPr="00C56A83">
              <w:rPr>
                <w:rFonts w:ascii="Arial" w:eastAsia="Times New Roman" w:hAnsi="Arial" w:cs="Arial"/>
                <w:sz w:val="16"/>
                <w:szCs w:val="16"/>
                <w:lang w:val="es-CO" w:eastAsia="es-ES"/>
              </w:rPr>
              <w:t>La implementación del sistema inteligente basado en códigos QR e inteligencia artificial mejora significativamente la frecuencia de participación de las familias en el proceso de segregación de residuos sólidos.</w:t>
            </w:r>
            <w:r w:rsidR="00DB729F" w:rsidRPr="00C80A6C">
              <w:rPr>
                <w:rFonts w:ascii="Arial" w:eastAsia="Times New Roman" w:hAnsi="Arial" w:cs="Arial"/>
                <w:sz w:val="16"/>
                <w:szCs w:val="16"/>
                <w:lang w:val="es-CO" w:eastAsia="es-ES"/>
              </w:rPr>
              <w:br/>
            </w:r>
            <w:r w:rsidR="00DB729F" w:rsidRPr="00C80A6C">
              <w:rPr>
                <w:rFonts w:ascii="Arial" w:eastAsia="Times New Roman" w:hAnsi="Arial" w:cs="Arial"/>
                <w:sz w:val="16"/>
                <w:szCs w:val="16"/>
                <w:lang w:val="es-CO" w:eastAsia="es-ES"/>
              </w:rPr>
              <w:br/>
            </w:r>
            <w:r w:rsidR="00DB729F" w:rsidRPr="00E23911">
              <w:rPr>
                <w:rFonts w:ascii="Arial" w:eastAsia="Times New Roman" w:hAnsi="Arial" w:cs="Arial"/>
                <w:b/>
                <w:bCs/>
                <w:sz w:val="16"/>
                <w:szCs w:val="16"/>
                <w:lang w:val="es-CO" w:eastAsia="es-ES"/>
              </w:rPr>
              <w:t>H03</w:t>
            </w:r>
            <w:r w:rsidR="00DB729F" w:rsidRPr="00C80A6C">
              <w:rPr>
                <w:rFonts w:ascii="Arial" w:eastAsia="Times New Roman" w:hAnsi="Arial" w:cs="Arial"/>
                <w:sz w:val="16"/>
                <w:szCs w:val="16"/>
                <w:lang w:val="es-CO" w:eastAsia="es-ES"/>
              </w:rPr>
              <w:t xml:space="preserve">: </w:t>
            </w:r>
            <w:r>
              <w:t xml:space="preserve"> </w:t>
            </w:r>
          </w:p>
          <w:p w14:paraId="57EEC342" w14:textId="16D42D89" w:rsidR="00F2101A" w:rsidRPr="00C56A83" w:rsidRDefault="00C56A83" w:rsidP="009D0BEF">
            <w:pPr>
              <w:tabs>
                <w:tab w:val="left" w:pos="8452"/>
              </w:tabs>
              <w:spacing w:line="360" w:lineRule="auto"/>
              <w:jc w:val="both"/>
              <w:rPr>
                <w:rFonts w:ascii="Arial" w:hAnsi="Arial" w:cs="Arial"/>
                <w:sz w:val="16"/>
                <w:szCs w:val="16"/>
                <w:lang w:val="es-CO"/>
              </w:rPr>
            </w:pPr>
            <w:r w:rsidRPr="00C56A83">
              <w:rPr>
                <w:rFonts w:ascii="Arial" w:eastAsia="Times New Roman" w:hAnsi="Arial" w:cs="Arial"/>
                <w:sz w:val="16"/>
                <w:szCs w:val="16"/>
                <w:lang w:val="es-CO" w:eastAsia="es-ES"/>
              </w:rPr>
              <w:t>La implementación del sistema inteligente basado en códigos QR e inteligencia artificial no mejora significativamente la frecuencia de participación de las familias.</w:t>
            </w:r>
          </w:p>
        </w:tc>
        <w:tc>
          <w:tcPr>
            <w:tcW w:w="1134" w:type="dxa"/>
            <w:gridSpan w:val="2"/>
            <w:vMerge/>
            <w:tcBorders>
              <w:left w:val="nil"/>
              <w:right w:val="nil"/>
            </w:tcBorders>
            <w:vAlign w:val="center"/>
          </w:tcPr>
          <w:p w14:paraId="7DC596D6" w14:textId="77777777" w:rsidR="00F2101A" w:rsidRPr="00C80A6C" w:rsidRDefault="00F2101A" w:rsidP="009D0BEF">
            <w:pPr>
              <w:tabs>
                <w:tab w:val="left" w:pos="8452"/>
              </w:tabs>
              <w:spacing w:line="360" w:lineRule="auto"/>
              <w:ind w:right="512"/>
              <w:jc w:val="both"/>
              <w:rPr>
                <w:rFonts w:ascii="Arial" w:hAnsi="Arial" w:cs="Arial"/>
                <w:sz w:val="16"/>
                <w:szCs w:val="16"/>
              </w:rPr>
            </w:pPr>
          </w:p>
        </w:tc>
        <w:tc>
          <w:tcPr>
            <w:tcW w:w="1701" w:type="dxa"/>
            <w:gridSpan w:val="2"/>
            <w:tcBorders>
              <w:left w:val="nil"/>
              <w:right w:val="nil"/>
            </w:tcBorders>
            <w:vAlign w:val="center"/>
          </w:tcPr>
          <w:p w14:paraId="2038841C" w14:textId="6D98B48C" w:rsidR="00F2101A" w:rsidRPr="00C80A6C" w:rsidRDefault="00E326EE" w:rsidP="009D0BEF">
            <w:pPr>
              <w:tabs>
                <w:tab w:val="left" w:pos="8452"/>
              </w:tabs>
              <w:spacing w:line="360" w:lineRule="auto"/>
              <w:ind w:right="30"/>
              <w:jc w:val="both"/>
              <w:rPr>
                <w:rFonts w:ascii="Arial" w:hAnsi="Arial" w:cs="Arial"/>
                <w:sz w:val="16"/>
                <w:szCs w:val="16"/>
              </w:rPr>
            </w:pPr>
            <w:r w:rsidRPr="00E326EE">
              <w:rPr>
                <w:rFonts w:ascii="Arial" w:hAnsi="Arial" w:cs="Arial"/>
                <w:bCs/>
                <w:sz w:val="16"/>
                <w:szCs w:val="16"/>
                <w:lang w:val="es-CO"/>
              </w:rPr>
              <w:t>Cantidad de residuos segregados</w:t>
            </w:r>
          </w:p>
        </w:tc>
        <w:tc>
          <w:tcPr>
            <w:tcW w:w="2410" w:type="dxa"/>
            <w:gridSpan w:val="2"/>
            <w:tcBorders>
              <w:left w:val="nil"/>
              <w:right w:val="nil"/>
            </w:tcBorders>
            <w:vAlign w:val="center"/>
          </w:tcPr>
          <w:p w14:paraId="3453ECB0" w14:textId="77777777" w:rsidR="00544E34" w:rsidRPr="00544E34" w:rsidRDefault="00544E34" w:rsidP="00544E34">
            <w:pPr>
              <w:tabs>
                <w:tab w:val="left" w:pos="8452"/>
              </w:tabs>
              <w:spacing w:line="360" w:lineRule="auto"/>
              <w:ind w:right="34"/>
              <w:jc w:val="both"/>
              <w:rPr>
                <w:rFonts w:ascii="Arial" w:hAnsi="Arial" w:cs="Arial"/>
                <w:bCs/>
                <w:sz w:val="16"/>
                <w:szCs w:val="16"/>
                <w:lang w:val="es-CO"/>
              </w:rPr>
            </w:pPr>
            <w:r w:rsidRPr="00544E34">
              <w:rPr>
                <w:rFonts w:ascii="Arial" w:hAnsi="Arial" w:cs="Arial"/>
                <w:bCs/>
                <w:sz w:val="16"/>
                <w:szCs w:val="16"/>
                <w:lang w:val="es-CO"/>
              </w:rPr>
              <w:t xml:space="preserve">- Peso en kg </w:t>
            </w:r>
          </w:p>
          <w:p w14:paraId="26E5CB46" w14:textId="12ABF435" w:rsidR="00F2101A" w:rsidRPr="00C80A6C" w:rsidRDefault="00544E34" w:rsidP="00544E34">
            <w:pPr>
              <w:tabs>
                <w:tab w:val="left" w:pos="8452"/>
              </w:tabs>
              <w:spacing w:line="360" w:lineRule="auto"/>
              <w:ind w:right="34"/>
              <w:jc w:val="both"/>
              <w:rPr>
                <w:rFonts w:ascii="Arial" w:hAnsi="Arial" w:cs="Arial"/>
                <w:bCs/>
                <w:sz w:val="16"/>
                <w:szCs w:val="16"/>
                <w:lang w:val="es-ES"/>
              </w:rPr>
            </w:pPr>
            <w:r w:rsidRPr="00544E34">
              <w:rPr>
                <w:rFonts w:ascii="Arial" w:hAnsi="Arial" w:cs="Arial"/>
                <w:bCs/>
                <w:sz w:val="16"/>
                <w:szCs w:val="16"/>
                <w:lang w:val="es-CO"/>
              </w:rPr>
              <w:t>- Volumen recolectado</w:t>
            </w:r>
          </w:p>
        </w:tc>
        <w:tc>
          <w:tcPr>
            <w:tcW w:w="1701" w:type="dxa"/>
            <w:gridSpan w:val="2"/>
            <w:vMerge/>
            <w:tcBorders>
              <w:left w:val="nil"/>
            </w:tcBorders>
            <w:vAlign w:val="center"/>
          </w:tcPr>
          <w:p w14:paraId="58B400C3" w14:textId="77777777" w:rsidR="00F2101A" w:rsidRPr="00C80A6C" w:rsidRDefault="00F2101A" w:rsidP="009D0BEF">
            <w:pPr>
              <w:tabs>
                <w:tab w:val="left" w:pos="8452"/>
              </w:tabs>
              <w:spacing w:line="360" w:lineRule="auto"/>
              <w:ind w:right="512"/>
              <w:jc w:val="both"/>
              <w:rPr>
                <w:rFonts w:ascii="Arial" w:hAnsi="Arial" w:cs="Arial"/>
                <w:sz w:val="16"/>
                <w:szCs w:val="16"/>
              </w:rPr>
            </w:pPr>
          </w:p>
        </w:tc>
      </w:tr>
      <w:tr w:rsidR="00F2101A" w:rsidRPr="00C80A6C" w14:paraId="4E993BD1" w14:textId="77777777" w:rsidTr="009D0BEF">
        <w:trPr>
          <w:trHeight w:val="310"/>
        </w:trPr>
        <w:tc>
          <w:tcPr>
            <w:tcW w:w="2405" w:type="dxa"/>
            <w:vMerge/>
            <w:tcBorders>
              <w:right w:val="nil"/>
            </w:tcBorders>
            <w:vAlign w:val="center"/>
          </w:tcPr>
          <w:p w14:paraId="637C0295" w14:textId="77777777" w:rsidR="00F2101A" w:rsidRPr="00C80A6C" w:rsidRDefault="00F2101A" w:rsidP="009D0BEF">
            <w:pPr>
              <w:tabs>
                <w:tab w:val="left" w:pos="8452"/>
              </w:tabs>
              <w:spacing w:line="360" w:lineRule="auto"/>
              <w:jc w:val="both"/>
              <w:rPr>
                <w:rFonts w:ascii="Arial" w:hAnsi="Arial" w:cs="Arial"/>
                <w:bCs/>
                <w:sz w:val="16"/>
                <w:szCs w:val="16"/>
              </w:rPr>
            </w:pPr>
          </w:p>
        </w:tc>
        <w:tc>
          <w:tcPr>
            <w:tcW w:w="2273" w:type="dxa"/>
            <w:vMerge/>
            <w:tcBorders>
              <w:left w:val="nil"/>
              <w:right w:val="nil"/>
            </w:tcBorders>
            <w:vAlign w:val="center"/>
          </w:tcPr>
          <w:p w14:paraId="277BFD8D" w14:textId="77777777" w:rsidR="00F2101A" w:rsidRPr="00C80A6C" w:rsidRDefault="00F2101A" w:rsidP="009D0BEF">
            <w:pPr>
              <w:tabs>
                <w:tab w:val="left" w:pos="8452"/>
              </w:tabs>
              <w:spacing w:line="360" w:lineRule="auto"/>
              <w:jc w:val="both"/>
              <w:rPr>
                <w:rFonts w:ascii="Arial" w:hAnsi="Arial" w:cs="Arial"/>
                <w:bCs/>
                <w:sz w:val="16"/>
                <w:szCs w:val="16"/>
              </w:rPr>
            </w:pPr>
          </w:p>
        </w:tc>
        <w:tc>
          <w:tcPr>
            <w:tcW w:w="2693" w:type="dxa"/>
            <w:gridSpan w:val="2"/>
            <w:vMerge/>
            <w:tcBorders>
              <w:left w:val="nil"/>
              <w:right w:val="nil"/>
            </w:tcBorders>
            <w:vAlign w:val="center"/>
          </w:tcPr>
          <w:p w14:paraId="5ABAC185" w14:textId="77777777" w:rsidR="00F2101A" w:rsidRPr="00C80A6C" w:rsidRDefault="00F2101A" w:rsidP="009D0BEF">
            <w:pPr>
              <w:pStyle w:val="Sinespaciado"/>
              <w:tabs>
                <w:tab w:val="left" w:pos="993"/>
                <w:tab w:val="left" w:pos="1418"/>
              </w:tabs>
              <w:spacing w:line="360" w:lineRule="auto"/>
              <w:ind w:left="34"/>
              <w:jc w:val="both"/>
              <w:rPr>
                <w:rFonts w:ascii="Arial" w:hAnsi="Arial" w:cs="Arial"/>
                <w:b/>
                <w:bCs/>
                <w:sz w:val="16"/>
                <w:szCs w:val="16"/>
                <w:lang w:val="es-ES_tradnl" w:eastAsia="es-ES"/>
              </w:rPr>
            </w:pPr>
          </w:p>
        </w:tc>
        <w:tc>
          <w:tcPr>
            <w:tcW w:w="1134" w:type="dxa"/>
            <w:gridSpan w:val="2"/>
            <w:vMerge/>
            <w:tcBorders>
              <w:left w:val="nil"/>
              <w:right w:val="nil"/>
            </w:tcBorders>
            <w:vAlign w:val="center"/>
          </w:tcPr>
          <w:p w14:paraId="499EE71A" w14:textId="77777777" w:rsidR="00F2101A" w:rsidRPr="00C80A6C" w:rsidRDefault="00F2101A" w:rsidP="009D0BEF">
            <w:pPr>
              <w:tabs>
                <w:tab w:val="left" w:pos="8452"/>
              </w:tabs>
              <w:spacing w:line="360" w:lineRule="auto"/>
              <w:ind w:right="512"/>
              <w:jc w:val="both"/>
              <w:rPr>
                <w:rFonts w:ascii="Arial" w:hAnsi="Arial" w:cs="Arial"/>
                <w:sz w:val="16"/>
                <w:szCs w:val="16"/>
              </w:rPr>
            </w:pPr>
          </w:p>
        </w:tc>
        <w:tc>
          <w:tcPr>
            <w:tcW w:w="1701" w:type="dxa"/>
            <w:gridSpan w:val="2"/>
            <w:tcBorders>
              <w:left w:val="nil"/>
              <w:right w:val="nil"/>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D0BEF" w:rsidRPr="009D0BEF" w14:paraId="23D71050" w14:textId="77777777" w:rsidTr="009D0BEF">
              <w:trPr>
                <w:tblCellSpacing w:w="15" w:type="dxa"/>
              </w:trPr>
              <w:tc>
                <w:tcPr>
                  <w:tcW w:w="50" w:type="dxa"/>
                  <w:vAlign w:val="center"/>
                  <w:hideMark/>
                </w:tcPr>
                <w:p w14:paraId="72D300EA" w14:textId="77777777" w:rsidR="009D0BEF" w:rsidRPr="009D0BEF" w:rsidRDefault="009D0BEF" w:rsidP="00561F8C">
                  <w:pPr>
                    <w:framePr w:hSpace="141" w:wrap="around" w:vAnchor="text" w:hAnchor="text" w:y="1"/>
                    <w:tabs>
                      <w:tab w:val="left" w:pos="8452"/>
                    </w:tabs>
                    <w:spacing w:after="0" w:line="360" w:lineRule="auto"/>
                    <w:ind w:right="30"/>
                    <w:suppressOverlap/>
                    <w:jc w:val="both"/>
                    <w:rPr>
                      <w:rFonts w:ascii="Arial" w:hAnsi="Arial" w:cs="Arial"/>
                      <w:bCs/>
                      <w:sz w:val="16"/>
                      <w:szCs w:val="16"/>
                      <w:lang w:val="es-PE"/>
                    </w:rPr>
                  </w:pPr>
                </w:p>
              </w:tc>
            </w:tr>
          </w:tbl>
          <w:p w14:paraId="0C9997EB" w14:textId="77777777" w:rsidR="009D0BEF" w:rsidRPr="009D0BEF" w:rsidRDefault="009D0BEF" w:rsidP="009D0BEF">
            <w:pPr>
              <w:tabs>
                <w:tab w:val="left" w:pos="8452"/>
              </w:tabs>
              <w:spacing w:line="360" w:lineRule="auto"/>
              <w:ind w:right="30"/>
              <w:jc w:val="both"/>
              <w:rPr>
                <w:rFonts w:ascii="Arial" w:hAnsi="Arial" w:cs="Arial"/>
                <w:bCs/>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tblGrid>
            <w:tr w:rsidR="009D0BEF" w:rsidRPr="009D0BEF" w14:paraId="0D07691E" w14:textId="77777777">
              <w:trPr>
                <w:tblCellSpacing w:w="15" w:type="dxa"/>
              </w:trPr>
              <w:tc>
                <w:tcPr>
                  <w:tcW w:w="2682" w:type="dxa"/>
                  <w:vAlign w:val="center"/>
                  <w:hideMark/>
                </w:tcPr>
                <w:p w14:paraId="3F0AC624" w14:textId="77777777" w:rsidR="00E326EE" w:rsidRDefault="00E326EE" w:rsidP="00561F8C">
                  <w:pPr>
                    <w:framePr w:hSpace="141" w:wrap="around" w:vAnchor="text" w:hAnchor="text" w:y="1"/>
                    <w:tabs>
                      <w:tab w:val="left" w:pos="8452"/>
                    </w:tabs>
                    <w:spacing w:after="0" w:line="360" w:lineRule="auto"/>
                    <w:ind w:right="30"/>
                    <w:suppressOverlap/>
                    <w:jc w:val="both"/>
                    <w:rPr>
                      <w:rFonts w:ascii="Arial" w:hAnsi="Arial" w:cs="Arial"/>
                      <w:bCs/>
                      <w:sz w:val="16"/>
                      <w:szCs w:val="16"/>
                      <w:lang w:val="es-PE"/>
                    </w:rPr>
                  </w:pPr>
                  <w:r w:rsidRPr="00E326EE">
                    <w:rPr>
                      <w:rFonts w:ascii="Arial" w:hAnsi="Arial" w:cs="Arial"/>
                      <w:bCs/>
                      <w:sz w:val="16"/>
                      <w:szCs w:val="16"/>
                      <w:lang w:val="es-PE"/>
                    </w:rPr>
                    <w:t xml:space="preserve">Frecuencia de </w:t>
                  </w:r>
                </w:p>
                <w:p w14:paraId="7B65D774" w14:textId="301F624C" w:rsidR="009D0BEF" w:rsidRPr="009D0BEF" w:rsidRDefault="00E326EE" w:rsidP="00561F8C">
                  <w:pPr>
                    <w:framePr w:hSpace="141" w:wrap="around" w:vAnchor="text" w:hAnchor="text" w:y="1"/>
                    <w:tabs>
                      <w:tab w:val="left" w:pos="8452"/>
                    </w:tabs>
                    <w:spacing w:after="0" w:line="360" w:lineRule="auto"/>
                    <w:ind w:right="30"/>
                    <w:suppressOverlap/>
                    <w:jc w:val="both"/>
                    <w:rPr>
                      <w:rFonts w:ascii="Arial" w:hAnsi="Arial" w:cs="Arial"/>
                      <w:bCs/>
                      <w:sz w:val="16"/>
                      <w:szCs w:val="16"/>
                      <w:lang w:val="es-PE"/>
                    </w:rPr>
                  </w:pPr>
                  <w:r w:rsidRPr="00E326EE">
                    <w:rPr>
                      <w:rFonts w:ascii="Arial" w:hAnsi="Arial" w:cs="Arial"/>
                      <w:bCs/>
                      <w:sz w:val="16"/>
                      <w:szCs w:val="16"/>
                      <w:lang w:val="es-PE"/>
                    </w:rPr>
                    <w:t>participación</w:t>
                  </w:r>
                </w:p>
              </w:tc>
            </w:tr>
          </w:tbl>
          <w:p w14:paraId="7014BDD7" w14:textId="718412D2" w:rsidR="00F2101A" w:rsidRPr="00C80A6C" w:rsidRDefault="00F2101A" w:rsidP="009D0BEF">
            <w:pPr>
              <w:tabs>
                <w:tab w:val="left" w:pos="8452"/>
              </w:tabs>
              <w:spacing w:line="360" w:lineRule="auto"/>
              <w:ind w:right="30"/>
              <w:jc w:val="both"/>
              <w:rPr>
                <w:rFonts w:ascii="Arial" w:hAnsi="Arial" w:cs="Arial"/>
                <w:bCs/>
                <w:sz w:val="16"/>
                <w:szCs w:val="16"/>
              </w:rPr>
            </w:pPr>
          </w:p>
        </w:tc>
        <w:tc>
          <w:tcPr>
            <w:tcW w:w="2410" w:type="dxa"/>
            <w:gridSpan w:val="2"/>
            <w:tcBorders>
              <w:left w:val="nil"/>
              <w:right w:val="nil"/>
            </w:tcBorders>
            <w:vAlign w:val="center"/>
          </w:tcPr>
          <w:p w14:paraId="30A9C531" w14:textId="77777777" w:rsidR="00544E34" w:rsidRPr="00544E34" w:rsidRDefault="00544E34" w:rsidP="00544E34">
            <w:pPr>
              <w:tabs>
                <w:tab w:val="left" w:pos="8452"/>
              </w:tabs>
              <w:spacing w:line="360" w:lineRule="auto"/>
              <w:ind w:right="30"/>
              <w:jc w:val="both"/>
              <w:rPr>
                <w:rFonts w:ascii="Arial" w:hAnsi="Arial" w:cs="Arial"/>
                <w:bCs/>
                <w:sz w:val="16"/>
                <w:szCs w:val="16"/>
                <w:lang w:val="es-CO"/>
              </w:rPr>
            </w:pPr>
            <w:r w:rsidRPr="00544E34">
              <w:rPr>
                <w:rFonts w:ascii="Arial" w:hAnsi="Arial" w:cs="Arial"/>
                <w:bCs/>
                <w:sz w:val="16"/>
                <w:szCs w:val="16"/>
                <w:lang w:val="es-CO"/>
              </w:rPr>
              <w:t xml:space="preserve">- Veces por semana/mes </w:t>
            </w:r>
          </w:p>
          <w:p w14:paraId="66C3C26F" w14:textId="7BFEA45E" w:rsidR="00F2101A" w:rsidRPr="00C80A6C" w:rsidRDefault="00544E34" w:rsidP="00544E34">
            <w:pPr>
              <w:tabs>
                <w:tab w:val="left" w:pos="8452"/>
              </w:tabs>
              <w:spacing w:line="360" w:lineRule="auto"/>
              <w:ind w:right="30"/>
              <w:jc w:val="both"/>
              <w:rPr>
                <w:rFonts w:ascii="Arial" w:hAnsi="Arial" w:cs="Arial"/>
                <w:bCs/>
                <w:sz w:val="16"/>
                <w:szCs w:val="16"/>
                <w:lang w:val="es-ES"/>
              </w:rPr>
            </w:pPr>
            <w:r w:rsidRPr="00544E34">
              <w:rPr>
                <w:rFonts w:ascii="Arial" w:hAnsi="Arial" w:cs="Arial"/>
                <w:bCs/>
                <w:sz w:val="16"/>
                <w:szCs w:val="16"/>
                <w:lang w:val="es-CO"/>
              </w:rPr>
              <w:t>- Continuidad</w:t>
            </w:r>
          </w:p>
        </w:tc>
        <w:tc>
          <w:tcPr>
            <w:tcW w:w="1701" w:type="dxa"/>
            <w:gridSpan w:val="2"/>
            <w:tcBorders>
              <w:left w:val="nil"/>
            </w:tcBorders>
            <w:vAlign w:val="center"/>
          </w:tcPr>
          <w:p w14:paraId="7F071ABA" w14:textId="3E95AFEB" w:rsidR="00F2101A" w:rsidRPr="00C80A6C" w:rsidRDefault="00544E34" w:rsidP="009D0BEF">
            <w:pPr>
              <w:tabs>
                <w:tab w:val="left" w:pos="8452"/>
              </w:tabs>
              <w:spacing w:line="360" w:lineRule="auto"/>
              <w:ind w:right="512"/>
              <w:jc w:val="both"/>
              <w:rPr>
                <w:rFonts w:ascii="Arial" w:hAnsi="Arial" w:cs="Arial"/>
                <w:sz w:val="16"/>
                <w:szCs w:val="16"/>
              </w:rPr>
            </w:pPr>
            <w:r>
              <w:rPr>
                <w:rFonts w:ascii="Arial" w:hAnsi="Arial" w:cs="Arial"/>
                <w:sz w:val="16"/>
                <w:szCs w:val="16"/>
                <w:lang w:val="es-CO"/>
              </w:rPr>
              <w:t>Encuesta - Cuestionario</w:t>
            </w:r>
          </w:p>
        </w:tc>
      </w:tr>
      <w:tr w:rsidR="00C56A83" w:rsidRPr="00C80A6C" w14:paraId="48D9CDAC" w14:textId="77777777" w:rsidTr="009D0BEF">
        <w:trPr>
          <w:trHeight w:val="310"/>
        </w:trPr>
        <w:tc>
          <w:tcPr>
            <w:tcW w:w="2405" w:type="dxa"/>
            <w:tcBorders>
              <w:right w:val="nil"/>
            </w:tcBorders>
            <w:vAlign w:val="center"/>
          </w:tcPr>
          <w:p w14:paraId="37C8E45D" w14:textId="55D04C0A" w:rsidR="00C56A83" w:rsidRPr="00C80A6C" w:rsidRDefault="00C56A83" w:rsidP="009D0BEF">
            <w:pPr>
              <w:tabs>
                <w:tab w:val="left" w:pos="8452"/>
              </w:tabs>
              <w:spacing w:line="360" w:lineRule="auto"/>
              <w:jc w:val="both"/>
              <w:rPr>
                <w:rFonts w:ascii="Arial" w:hAnsi="Arial" w:cs="Arial"/>
                <w:bCs/>
                <w:sz w:val="16"/>
                <w:szCs w:val="16"/>
              </w:rPr>
            </w:pPr>
            <w:r w:rsidRPr="00C56A83">
              <w:rPr>
                <w:rFonts w:ascii="Arial" w:hAnsi="Arial" w:cs="Arial"/>
                <w:bCs/>
                <w:sz w:val="16"/>
                <w:szCs w:val="16"/>
                <w:lang w:val="es-CO"/>
              </w:rPr>
              <w:t xml:space="preserve">¿De qué manera la implementación de un modelo predictivo basado en inteligencia artificial permite optimizar la toma de </w:t>
            </w:r>
            <w:r w:rsidRPr="00C56A83">
              <w:rPr>
                <w:rFonts w:ascii="Arial" w:hAnsi="Arial" w:cs="Arial"/>
                <w:bCs/>
                <w:sz w:val="16"/>
                <w:szCs w:val="16"/>
                <w:lang w:val="es-CO"/>
              </w:rPr>
              <w:lastRenderedPageBreak/>
              <w:t>decisiones en la gestión de residuos sólidos en el distrito de Amarilis?</w:t>
            </w:r>
          </w:p>
        </w:tc>
        <w:tc>
          <w:tcPr>
            <w:tcW w:w="2273" w:type="dxa"/>
            <w:tcBorders>
              <w:left w:val="nil"/>
              <w:right w:val="nil"/>
            </w:tcBorders>
            <w:vAlign w:val="center"/>
          </w:tcPr>
          <w:p w14:paraId="30ED8E7D" w14:textId="0ABA3B3B" w:rsidR="00C56A83" w:rsidRPr="00C80A6C" w:rsidRDefault="00C56A83" w:rsidP="009D0BEF">
            <w:pPr>
              <w:tabs>
                <w:tab w:val="left" w:pos="8452"/>
              </w:tabs>
              <w:spacing w:line="360" w:lineRule="auto"/>
              <w:jc w:val="both"/>
              <w:rPr>
                <w:rFonts w:ascii="Arial" w:hAnsi="Arial" w:cs="Arial"/>
                <w:bCs/>
                <w:sz w:val="16"/>
                <w:szCs w:val="16"/>
              </w:rPr>
            </w:pPr>
            <w:r w:rsidRPr="00C56A83">
              <w:rPr>
                <w:rFonts w:ascii="Arial" w:hAnsi="Arial" w:cs="Arial"/>
                <w:bCs/>
                <w:sz w:val="16"/>
                <w:szCs w:val="16"/>
              </w:rPr>
              <w:lastRenderedPageBreak/>
              <w:t xml:space="preserve">Desarrollar un modelo predictivo basado en inteligencia artificial para identificar patrones de </w:t>
            </w:r>
            <w:r w:rsidRPr="00C56A83">
              <w:rPr>
                <w:rFonts w:ascii="Arial" w:hAnsi="Arial" w:cs="Arial"/>
                <w:bCs/>
                <w:sz w:val="16"/>
                <w:szCs w:val="16"/>
              </w:rPr>
              <w:lastRenderedPageBreak/>
              <w:t>participación y optimizar la gestión.</w:t>
            </w:r>
          </w:p>
        </w:tc>
        <w:tc>
          <w:tcPr>
            <w:tcW w:w="2693" w:type="dxa"/>
            <w:gridSpan w:val="2"/>
            <w:tcBorders>
              <w:left w:val="nil"/>
              <w:right w:val="nil"/>
            </w:tcBorders>
            <w:vAlign w:val="center"/>
          </w:tcPr>
          <w:p w14:paraId="1A930FDC" w14:textId="77777777" w:rsidR="00E23911" w:rsidRDefault="00E23911" w:rsidP="00E23911">
            <w:pPr>
              <w:pStyle w:val="Sinespaciado"/>
              <w:tabs>
                <w:tab w:val="left" w:pos="993"/>
                <w:tab w:val="left" w:pos="1418"/>
              </w:tabs>
              <w:spacing w:line="360" w:lineRule="auto"/>
              <w:ind w:left="34"/>
              <w:jc w:val="both"/>
              <w:rPr>
                <w:rFonts w:ascii="Arial" w:hAnsi="Arial" w:cs="Arial"/>
                <w:b/>
                <w:bCs/>
                <w:sz w:val="16"/>
                <w:szCs w:val="16"/>
                <w:lang w:val="es-ES_tradnl" w:eastAsia="es-ES"/>
              </w:rPr>
            </w:pPr>
            <w:r w:rsidRPr="00E23911">
              <w:rPr>
                <w:rFonts w:ascii="Arial" w:hAnsi="Arial" w:cs="Arial"/>
                <w:b/>
                <w:bCs/>
                <w:sz w:val="16"/>
                <w:szCs w:val="16"/>
                <w:lang w:val="es-ES_tradnl" w:eastAsia="es-ES"/>
              </w:rPr>
              <w:lastRenderedPageBreak/>
              <w:t>Ha4:</w:t>
            </w:r>
            <w:r>
              <w:rPr>
                <w:rFonts w:ascii="Arial" w:hAnsi="Arial" w:cs="Arial"/>
                <w:b/>
                <w:bCs/>
                <w:sz w:val="16"/>
                <w:szCs w:val="16"/>
                <w:lang w:val="es-ES_tradnl" w:eastAsia="es-ES"/>
              </w:rPr>
              <w:t xml:space="preserve">    </w:t>
            </w:r>
          </w:p>
          <w:p w14:paraId="4B4732C1" w14:textId="658AD826" w:rsidR="00E23911" w:rsidRPr="00E23911" w:rsidRDefault="00E23911" w:rsidP="00E23911">
            <w:pPr>
              <w:pStyle w:val="Sinespaciado"/>
              <w:tabs>
                <w:tab w:val="left" w:pos="993"/>
                <w:tab w:val="left" w:pos="1418"/>
              </w:tabs>
              <w:spacing w:line="360" w:lineRule="auto"/>
              <w:ind w:left="34"/>
              <w:jc w:val="both"/>
              <w:rPr>
                <w:rFonts w:ascii="Arial" w:hAnsi="Arial" w:cs="Arial"/>
                <w:sz w:val="16"/>
                <w:szCs w:val="16"/>
                <w:lang w:val="es-ES_tradnl" w:eastAsia="es-ES"/>
              </w:rPr>
            </w:pPr>
            <w:r w:rsidRPr="00E23911">
              <w:rPr>
                <w:rFonts w:ascii="Arial" w:hAnsi="Arial" w:cs="Arial"/>
                <w:sz w:val="16"/>
                <w:szCs w:val="16"/>
                <w:lang w:val="es-ES_tradnl" w:eastAsia="es-ES"/>
              </w:rPr>
              <w:t xml:space="preserve">El modelo predictivo basado en inteligencia artificial permite identificar patrones de participación y optimizar la toma </w:t>
            </w:r>
            <w:r w:rsidRPr="00E23911">
              <w:rPr>
                <w:rFonts w:ascii="Arial" w:hAnsi="Arial" w:cs="Arial"/>
                <w:sz w:val="16"/>
                <w:szCs w:val="16"/>
                <w:lang w:val="es-ES_tradnl" w:eastAsia="es-ES"/>
              </w:rPr>
              <w:lastRenderedPageBreak/>
              <w:t>de decisiones en la gestión de residuos sólidos.</w:t>
            </w:r>
          </w:p>
          <w:p w14:paraId="0572E085" w14:textId="77777777" w:rsidR="00E23911" w:rsidRPr="00E23911" w:rsidRDefault="00E23911" w:rsidP="00E23911">
            <w:pPr>
              <w:pStyle w:val="Sinespaciado"/>
              <w:tabs>
                <w:tab w:val="left" w:pos="993"/>
                <w:tab w:val="left" w:pos="1418"/>
              </w:tabs>
              <w:spacing w:line="360" w:lineRule="auto"/>
              <w:ind w:left="34"/>
              <w:jc w:val="both"/>
              <w:rPr>
                <w:rFonts w:ascii="Arial" w:hAnsi="Arial" w:cs="Arial"/>
                <w:b/>
                <w:bCs/>
                <w:sz w:val="16"/>
                <w:szCs w:val="16"/>
                <w:lang w:val="es-ES_tradnl" w:eastAsia="es-ES"/>
              </w:rPr>
            </w:pPr>
            <w:r w:rsidRPr="00E23911">
              <w:rPr>
                <w:rFonts w:ascii="Arial" w:hAnsi="Arial" w:cs="Arial"/>
                <w:b/>
                <w:bCs/>
                <w:sz w:val="16"/>
                <w:szCs w:val="16"/>
                <w:lang w:val="es-ES_tradnl" w:eastAsia="es-ES"/>
              </w:rPr>
              <w:t>H04:</w:t>
            </w:r>
          </w:p>
          <w:p w14:paraId="24802EEC" w14:textId="231C0FF5" w:rsidR="00C56A83" w:rsidRPr="00E23911" w:rsidRDefault="00E23911" w:rsidP="00E23911">
            <w:pPr>
              <w:pStyle w:val="Sinespaciado"/>
              <w:tabs>
                <w:tab w:val="left" w:pos="993"/>
                <w:tab w:val="left" w:pos="1418"/>
              </w:tabs>
              <w:spacing w:line="360" w:lineRule="auto"/>
              <w:ind w:left="34"/>
              <w:jc w:val="both"/>
              <w:rPr>
                <w:rFonts w:ascii="Arial" w:hAnsi="Arial" w:cs="Arial"/>
                <w:sz w:val="16"/>
                <w:szCs w:val="16"/>
                <w:lang w:val="es-ES_tradnl" w:eastAsia="es-ES"/>
              </w:rPr>
            </w:pPr>
            <w:r w:rsidRPr="00E23911">
              <w:rPr>
                <w:rFonts w:ascii="Arial" w:hAnsi="Arial" w:cs="Arial"/>
                <w:sz w:val="16"/>
                <w:szCs w:val="16"/>
                <w:lang w:val="es-ES_tradnl" w:eastAsia="es-ES"/>
              </w:rPr>
              <w:t>El modelo predictivo basado en inteligencia artificial no permite identificar patrones de participación ni optimizar la toma de decisiones.</w:t>
            </w:r>
          </w:p>
        </w:tc>
        <w:tc>
          <w:tcPr>
            <w:tcW w:w="1134" w:type="dxa"/>
            <w:gridSpan w:val="2"/>
            <w:tcBorders>
              <w:left w:val="nil"/>
              <w:right w:val="nil"/>
            </w:tcBorders>
            <w:vAlign w:val="center"/>
          </w:tcPr>
          <w:p w14:paraId="6494E195" w14:textId="77777777" w:rsidR="00C56A83" w:rsidRPr="00C80A6C" w:rsidRDefault="00C56A83" w:rsidP="009D0BEF">
            <w:pPr>
              <w:tabs>
                <w:tab w:val="left" w:pos="8452"/>
              </w:tabs>
              <w:spacing w:line="360" w:lineRule="auto"/>
              <w:ind w:right="512"/>
              <w:jc w:val="both"/>
              <w:rPr>
                <w:rFonts w:ascii="Arial" w:hAnsi="Arial" w:cs="Arial"/>
                <w:sz w:val="16"/>
                <w:szCs w:val="16"/>
              </w:rPr>
            </w:pPr>
          </w:p>
        </w:tc>
        <w:tc>
          <w:tcPr>
            <w:tcW w:w="1701" w:type="dxa"/>
            <w:gridSpan w:val="2"/>
            <w:tcBorders>
              <w:left w:val="nil"/>
              <w:right w:val="nil"/>
            </w:tcBorders>
            <w:vAlign w:val="center"/>
          </w:tcPr>
          <w:p w14:paraId="3E9F06C4" w14:textId="77777777" w:rsidR="00C56A83" w:rsidRPr="009D0BEF" w:rsidRDefault="00C56A83" w:rsidP="00C3590B">
            <w:pPr>
              <w:tabs>
                <w:tab w:val="left" w:pos="8452"/>
              </w:tabs>
              <w:spacing w:line="360" w:lineRule="auto"/>
              <w:ind w:right="30"/>
              <w:jc w:val="both"/>
              <w:rPr>
                <w:rFonts w:ascii="Arial" w:hAnsi="Arial" w:cs="Arial"/>
                <w:bCs/>
                <w:sz w:val="16"/>
                <w:szCs w:val="16"/>
              </w:rPr>
            </w:pPr>
          </w:p>
        </w:tc>
        <w:tc>
          <w:tcPr>
            <w:tcW w:w="2410" w:type="dxa"/>
            <w:gridSpan w:val="2"/>
            <w:tcBorders>
              <w:left w:val="nil"/>
              <w:right w:val="nil"/>
            </w:tcBorders>
            <w:vAlign w:val="center"/>
          </w:tcPr>
          <w:p w14:paraId="75D36DC8" w14:textId="77777777" w:rsidR="00C56A83" w:rsidRPr="009D0BEF" w:rsidRDefault="00C56A83" w:rsidP="009D0BEF">
            <w:pPr>
              <w:tabs>
                <w:tab w:val="left" w:pos="8452"/>
              </w:tabs>
              <w:spacing w:line="360" w:lineRule="auto"/>
              <w:ind w:right="30"/>
              <w:jc w:val="both"/>
              <w:rPr>
                <w:rFonts w:ascii="Arial" w:hAnsi="Arial" w:cs="Arial"/>
                <w:bCs/>
                <w:sz w:val="16"/>
                <w:szCs w:val="16"/>
              </w:rPr>
            </w:pPr>
          </w:p>
        </w:tc>
        <w:tc>
          <w:tcPr>
            <w:tcW w:w="1701" w:type="dxa"/>
            <w:gridSpan w:val="2"/>
            <w:tcBorders>
              <w:left w:val="nil"/>
            </w:tcBorders>
            <w:vAlign w:val="center"/>
          </w:tcPr>
          <w:p w14:paraId="4B279707" w14:textId="77777777" w:rsidR="00C56A83" w:rsidRPr="009D0BEF" w:rsidRDefault="00C56A83" w:rsidP="009D0BEF">
            <w:pPr>
              <w:tabs>
                <w:tab w:val="left" w:pos="8452"/>
              </w:tabs>
              <w:spacing w:line="360" w:lineRule="auto"/>
              <w:ind w:right="512"/>
              <w:jc w:val="both"/>
              <w:rPr>
                <w:rFonts w:ascii="Arial" w:hAnsi="Arial" w:cs="Arial"/>
                <w:sz w:val="16"/>
                <w:szCs w:val="16"/>
              </w:rPr>
            </w:pPr>
          </w:p>
        </w:tc>
      </w:tr>
    </w:tbl>
    <w:p w14:paraId="62D6D2AD" w14:textId="77777777" w:rsidR="00FA46CC" w:rsidRDefault="00FA46CC" w:rsidP="00615327">
      <w:pPr>
        <w:pStyle w:val="Prrafodelista"/>
        <w:spacing w:line="360" w:lineRule="auto"/>
        <w:ind w:left="284"/>
        <w:jc w:val="both"/>
        <w:rPr>
          <w:rFonts w:ascii="Arial" w:hAnsi="Arial" w:cs="Arial"/>
          <w:b/>
          <w:sz w:val="144"/>
          <w:szCs w:val="23"/>
        </w:rPr>
        <w:sectPr w:rsidR="00FA46CC" w:rsidSect="00615327">
          <w:pgSz w:w="16838" w:h="11906" w:orient="landscape" w:code="9"/>
          <w:pgMar w:top="2268" w:right="1701" w:bottom="1701" w:left="1701" w:header="709" w:footer="709" w:gutter="0"/>
          <w:cols w:space="708"/>
          <w:titlePg/>
          <w:docGrid w:linePitch="360"/>
        </w:sectPr>
      </w:pPr>
    </w:p>
    <w:p w14:paraId="2BC001AF" w14:textId="3B727EC6" w:rsidR="00B94B15" w:rsidRDefault="0028293D" w:rsidP="00074BF2">
      <w:pPr>
        <w:pStyle w:val="Ttulo1"/>
        <w:spacing w:before="0" w:line="360" w:lineRule="auto"/>
        <w:ind w:left="284"/>
        <w:jc w:val="center"/>
        <w:rPr>
          <w:rFonts w:ascii="Arial" w:hAnsi="Arial" w:cs="Arial"/>
          <w:b/>
          <w:color w:val="auto"/>
          <w:sz w:val="28"/>
          <w:szCs w:val="24"/>
        </w:rPr>
      </w:pPr>
      <w:bookmarkStart w:id="9" w:name="_Toc93268333"/>
      <w:bookmarkStart w:id="10" w:name="_Toc93274521"/>
      <w:r w:rsidRPr="0028293D">
        <w:rPr>
          <w:rFonts w:ascii="Arial" w:hAnsi="Arial" w:cs="Arial"/>
          <w:noProof/>
        </w:rPr>
        <w:lastRenderedPageBreak/>
        <w:drawing>
          <wp:anchor distT="0" distB="0" distL="114300" distR="114300" simplePos="0" relativeHeight="251697152" behindDoc="0" locked="0" layoutInCell="1" allowOverlap="1" wp14:anchorId="3522599F" wp14:editId="243F0658">
            <wp:simplePos x="0" y="0"/>
            <wp:positionH relativeFrom="column">
              <wp:posOffset>4695190</wp:posOffset>
            </wp:positionH>
            <wp:positionV relativeFrom="paragraph">
              <wp:posOffset>-603250</wp:posOffset>
            </wp:positionV>
            <wp:extent cx="1456690" cy="939800"/>
            <wp:effectExtent l="0" t="0" r="0" b="0"/>
            <wp:wrapNone/>
            <wp:docPr id="1610036158" name="Picture 2">
              <a:extLst xmlns:a="http://schemas.openxmlformats.org/drawingml/2006/main">
                <a:ext uri="{FF2B5EF4-FFF2-40B4-BE49-F238E27FC236}">
                  <a16:creationId xmlns:a16="http://schemas.microsoft.com/office/drawing/2014/main" id="{8306E236-BC8A-0BBF-CD46-1C90F199F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8306E236-BC8A-0BBF-CD46-1C90F199FE3A}"/>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6690" cy="9398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8293D">
        <w:rPr>
          <w:rFonts w:ascii="Arial" w:hAnsi="Arial" w:cs="Arial"/>
          <w:noProof/>
        </w:rPr>
        <w:drawing>
          <wp:anchor distT="0" distB="0" distL="114300" distR="114300" simplePos="0" relativeHeight="251696128" behindDoc="0" locked="0" layoutInCell="1" allowOverlap="1" wp14:anchorId="71081CE9" wp14:editId="003747C3">
            <wp:simplePos x="0" y="0"/>
            <wp:positionH relativeFrom="column">
              <wp:posOffset>-980572</wp:posOffset>
            </wp:positionH>
            <wp:positionV relativeFrom="paragraph">
              <wp:posOffset>-685965</wp:posOffset>
            </wp:positionV>
            <wp:extent cx="1151255" cy="1287780"/>
            <wp:effectExtent l="0" t="0" r="0" b="7620"/>
            <wp:wrapNone/>
            <wp:docPr id="35216341" name="Imagen 4">
              <a:extLst xmlns:a="http://schemas.openxmlformats.org/drawingml/2006/main">
                <a:ext uri="{FF2B5EF4-FFF2-40B4-BE49-F238E27FC236}">
                  <a16:creationId xmlns:a16="http://schemas.microsoft.com/office/drawing/2014/main" id="{22F8F836-2524-6815-C365-8DD9C0CDF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22F8F836-2524-6815-C365-8DD9C0CDF72F}"/>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51255" cy="1287780"/>
                    </a:xfrm>
                    <a:prstGeom prst="rect">
                      <a:avLst/>
                    </a:prstGeom>
                  </pic:spPr>
                </pic:pic>
              </a:graphicData>
            </a:graphic>
          </wp:anchor>
        </w:drawing>
      </w:r>
      <w:r w:rsidR="004C5067" w:rsidRPr="004C5067">
        <w:rPr>
          <w:rFonts w:ascii="Arial" w:hAnsi="Arial" w:cs="Arial"/>
          <w:b/>
          <w:color w:val="auto"/>
          <w:sz w:val="28"/>
          <w:szCs w:val="24"/>
        </w:rPr>
        <w:t>ANEXO 02</w:t>
      </w:r>
      <w:r w:rsidR="00BC679C">
        <w:rPr>
          <w:rFonts w:ascii="Arial" w:hAnsi="Arial" w:cs="Arial"/>
          <w:b/>
          <w:color w:val="auto"/>
          <w:sz w:val="28"/>
          <w:szCs w:val="24"/>
        </w:rPr>
        <w:fldChar w:fldCharType="begin"/>
      </w:r>
      <w:r w:rsidR="00BC679C">
        <w:rPr>
          <w:rFonts w:ascii="Arial" w:hAnsi="Arial" w:cs="Arial"/>
          <w:b/>
          <w:color w:val="auto"/>
          <w:sz w:val="28"/>
          <w:szCs w:val="24"/>
        </w:rPr>
        <w:instrText xml:space="preserve"> TC  "</w:instrText>
      </w:r>
      <w:bookmarkStart w:id="11" w:name="_Toc168294306"/>
      <w:r w:rsidR="00BC679C">
        <w:rPr>
          <w:rFonts w:ascii="Arial" w:hAnsi="Arial" w:cs="Arial"/>
          <w:b/>
          <w:color w:val="auto"/>
          <w:sz w:val="28"/>
          <w:szCs w:val="24"/>
        </w:rPr>
        <w:instrText>CAPÍTULO III</w:instrText>
      </w:r>
      <w:bookmarkEnd w:id="11"/>
      <w:r w:rsidR="00BC679C">
        <w:rPr>
          <w:rFonts w:ascii="Arial" w:hAnsi="Arial" w:cs="Arial"/>
          <w:b/>
          <w:color w:val="auto"/>
          <w:sz w:val="28"/>
          <w:szCs w:val="24"/>
        </w:rPr>
        <w:instrText xml:space="preserve">" \f c \l 1 </w:instrText>
      </w:r>
      <w:r w:rsidR="00BC679C">
        <w:rPr>
          <w:rFonts w:ascii="Arial" w:hAnsi="Arial" w:cs="Arial"/>
          <w:b/>
          <w:color w:val="auto"/>
          <w:sz w:val="28"/>
          <w:szCs w:val="24"/>
        </w:rPr>
        <w:fldChar w:fldCharType="end"/>
      </w:r>
      <w:bookmarkEnd w:id="9"/>
      <w:bookmarkEnd w:id="10"/>
    </w:p>
    <w:p w14:paraId="66AFB2F7" w14:textId="77777777" w:rsidR="004C5067" w:rsidRPr="004C5067" w:rsidRDefault="004C5067" w:rsidP="004C5067">
      <w:pPr>
        <w:spacing w:after="0" w:line="360" w:lineRule="auto"/>
        <w:jc w:val="center"/>
        <w:rPr>
          <w:rFonts w:ascii="Arial" w:hAnsi="Arial" w:cs="Arial"/>
          <w:b/>
          <w:bCs/>
          <w:sz w:val="24"/>
          <w:szCs w:val="24"/>
        </w:rPr>
      </w:pPr>
      <w:r w:rsidRPr="004C5067">
        <w:rPr>
          <w:rFonts w:ascii="Arial" w:hAnsi="Arial" w:cs="Arial"/>
          <w:b/>
          <w:bCs/>
          <w:sz w:val="24"/>
          <w:szCs w:val="24"/>
        </w:rPr>
        <w:t>INSTRUMENTOS DE RECOLECCIÓN DE DATOS</w:t>
      </w:r>
    </w:p>
    <w:p w14:paraId="7D7197E7" w14:textId="77777777" w:rsidR="004C5067" w:rsidRPr="004C5067" w:rsidRDefault="004C5067" w:rsidP="004C5067">
      <w:pPr>
        <w:spacing w:after="0" w:line="360" w:lineRule="auto"/>
        <w:jc w:val="center"/>
        <w:rPr>
          <w:rFonts w:ascii="Arial" w:hAnsi="Arial" w:cs="Arial"/>
          <w:b/>
          <w:bCs/>
          <w:sz w:val="24"/>
          <w:szCs w:val="24"/>
        </w:rPr>
      </w:pPr>
      <w:r w:rsidRPr="004C5067">
        <w:rPr>
          <w:rFonts w:ascii="Arial" w:hAnsi="Arial" w:cs="Arial"/>
          <w:b/>
          <w:bCs/>
          <w:sz w:val="24"/>
          <w:szCs w:val="24"/>
        </w:rPr>
        <w:t>CUESTIONARIO SOBRE GESTIÓN DE RESIDUOS SÓLIDOS</w:t>
      </w:r>
    </w:p>
    <w:p w14:paraId="0CF2F4AD" w14:textId="77777777" w:rsidR="004C5067" w:rsidRPr="004C5067" w:rsidRDefault="004C5067" w:rsidP="004C5067">
      <w:pPr>
        <w:spacing w:after="0" w:line="360" w:lineRule="auto"/>
        <w:jc w:val="both"/>
        <w:rPr>
          <w:rFonts w:ascii="Arial" w:hAnsi="Arial" w:cs="Arial"/>
          <w:sz w:val="24"/>
          <w:szCs w:val="24"/>
        </w:rPr>
      </w:pPr>
      <w:r w:rsidRPr="004C5067">
        <w:rPr>
          <w:rFonts w:ascii="Arial" w:hAnsi="Arial" w:cs="Arial"/>
          <w:sz w:val="24"/>
          <w:szCs w:val="24"/>
        </w:rPr>
        <w:t>Título de la investigación:</w:t>
      </w:r>
    </w:p>
    <w:p w14:paraId="5FA13DA7" w14:textId="315F2E37" w:rsidR="004C5067" w:rsidRPr="004C5067" w:rsidRDefault="004C5067" w:rsidP="004C5067">
      <w:pPr>
        <w:spacing w:after="0" w:line="360" w:lineRule="auto"/>
        <w:jc w:val="both"/>
        <w:rPr>
          <w:rFonts w:ascii="Arial" w:hAnsi="Arial" w:cs="Arial"/>
          <w:sz w:val="24"/>
          <w:szCs w:val="24"/>
        </w:rPr>
      </w:pPr>
      <w:r w:rsidRPr="004C5067">
        <w:rPr>
          <w:rFonts w:ascii="Arial" w:hAnsi="Arial" w:cs="Arial"/>
          <w:sz w:val="24"/>
          <w:szCs w:val="24"/>
        </w:rPr>
        <w:t>“</w:t>
      </w:r>
      <w:r w:rsidR="002F54C0" w:rsidRPr="002F54C0">
        <w:rPr>
          <w:rFonts w:ascii="Arial" w:hAnsi="Arial" w:cs="Arial"/>
          <w:sz w:val="24"/>
          <w:szCs w:val="24"/>
        </w:rPr>
        <w:t>Sistema inteligente con códigos QR e inteligencia artificial para la optimización de la gestión de residuos sólidos en Amarilis, Huánuco – 2026</w:t>
      </w:r>
      <w:r w:rsidR="00EB7737">
        <w:rPr>
          <w:rFonts w:ascii="Arial" w:hAnsi="Arial" w:cs="Arial"/>
          <w:sz w:val="24"/>
          <w:szCs w:val="24"/>
        </w:rPr>
        <w:t>”</w:t>
      </w:r>
    </w:p>
    <w:p w14:paraId="3D56A8C6" w14:textId="77777777" w:rsidR="004C5067" w:rsidRPr="004C5067" w:rsidRDefault="004C5067" w:rsidP="004C5067">
      <w:pPr>
        <w:spacing w:after="0" w:line="360" w:lineRule="auto"/>
        <w:jc w:val="both"/>
        <w:rPr>
          <w:rFonts w:ascii="Arial" w:hAnsi="Arial" w:cs="Arial"/>
          <w:sz w:val="24"/>
          <w:szCs w:val="24"/>
        </w:rPr>
      </w:pPr>
      <w:r w:rsidRPr="004C5067">
        <w:rPr>
          <w:rFonts w:ascii="Arial" w:hAnsi="Arial" w:cs="Arial"/>
          <w:b/>
          <w:bCs/>
          <w:sz w:val="24"/>
          <w:szCs w:val="24"/>
        </w:rPr>
        <w:t>Técnica:</w:t>
      </w:r>
      <w:r w:rsidRPr="004C5067">
        <w:rPr>
          <w:rFonts w:ascii="Arial" w:hAnsi="Arial" w:cs="Arial"/>
          <w:sz w:val="24"/>
          <w:szCs w:val="24"/>
        </w:rPr>
        <w:t xml:space="preserve"> Encuesta</w:t>
      </w:r>
    </w:p>
    <w:p w14:paraId="4095872D" w14:textId="77777777" w:rsidR="004C5067" w:rsidRPr="004C5067" w:rsidRDefault="004C5067" w:rsidP="004C5067">
      <w:pPr>
        <w:spacing w:after="0" w:line="360" w:lineRule="auto"/>
        <w:jc w:val="both"/>
        <w:rPr>
          <w:rFonts w:ascii="Arial" w:hAnsi="Arial" w:cs="Arial"/>
          <w:sz w:val="24"/>
          <w:szCs w:val="24"/>
        </w:rPr>
      </w:pPr>
      <w:r w:rsidRPr="004C5067">
        <w:rPr>
          <w:rFonts w:ascii="Arial" w:hAnsi="Arial" w:cs="Arial"/>
          <w:b/>
          <w:bCs/>
          <w:sz w:val="24"/>
          <w:szCs w:val="24"/>
        </w:rPr>
        <w:t>Instrumento:</w:t>
      </w:r>
      <w:r w:rsidRPr="004C5067">
        <w:rPr>
          <w:rFonts w:ascii="Arial" w:hAnsi="Arial" w:cs="Arial"/>
          <w:sz w:val="24"/>
          <w:szCs w:val="24"/>
        </w:rPr>
        <w:t xml:space="preserve"> Cuestionario estructurado</w:t>
      </w:r>
    </w:p>
    <w:p w14:paraId="436F9B9E" w14:textId="733E6012" w:rsidR="004C5067" w:rsidRPr="004C5067" w:rsidRDefault="004C5067" w:rsidP="004C5067">
      <w:pPr>
        <w:spacing w:after="0" w:line="360" w:lineRule="auto"/>
        <w:jc w:val="both"/>
        <w:rPr>
          <w:rFonts w:ascii="Arial" w:hAnsi="Arial" w:cs="Arial"/>
          <w:sz w:val="24"/>
          <w:szCs w:val="24"/>
        </w:rPr>
      </w:pPr>
      <w:r w:rsidRPr="00917081">
        <w:rPr>
          <w:rFonts w:ascii="Arial" w:hAnsi="Arial" w:cs="Arial"/>
          <w:b/>
          <w:bCs/>
          <w:sz w:val="24"/>
          <w:szCs w:val="24"/>
        </w:rPr>
        <w:t xml:space="preserve">Dirigido a: </w:t>
      </w:r>
      <w:r w:rsidR="00917081" w:rsidRPr="00917081">
        <w:rPr>
          <w:rFonts w:ascii="Arial" w:hAnsi="Arial" w:cs="Arial"/>
          <w:sz w:val="24"/>
          <w:szCs w:val="24"/>
        </w:rPr>
        <w:t>Familias participantes del Programa de Segregación en la Fuente y Recolección Selectiva de Residuos Sólidos.</w:t>
      </w:r>
    </w:p>
    <w:p w14:paraId="6D55D5D9" w14:textId="77777777" w:rsidR="00917081" w:rsidRPr="00917081" w:rsidRDefault="00917081" w:rsidP="00917081">
      <w:pPr>
        <w:spacing w:after="0"/>
        <w:jc w:val="both"/>
        <w:rPr>
          <w:rFonts w:ascii="Arial" w:hAnsi="Arial" w:cs="Arial"/>
          <w:b/>
          <w:bCs/>
          <w:sz w:val="24"/>
          <w:szCs w:val="24"/>
          <w:lang w:val="es-PE"/>
        </w:rPr>
      </w:pPr>
      <w:r w:rsidRPr="00917081">
        <w:rPr>
          <w:rFonts w:ascii="Arial" w:hAnsi="Arial" w:cs="Arial"/>
          <w:b/>
          <w:bCs/>
          <w:sz w:val="24"/>
          <w:szCs w:val="24"/>
          <w:lang w:val="es-PE"/>
        </w:rPr>
        <w:t>Objetivo del instrumento:</w:t>
      </w:r>
    </w:p>
    <w:p w14:paraId="6BCCD072" w14:textId="77777777" w:rsidR="002F54C0" w:rsidRDefault="002F54C0" w:rsidP="00917081">
      <w:pPr>
        <w:spacing w:after="0"/>
        <w:jc w:val="both"/>
        <w:rPr>
          <w:rFonts w:ascii="Arial" w:hAnsi="Arial" w:cs="Arial"/>
          <w:sz w:val="24"/>
          <w:szCs w:val="24"/>
        </w:rPr>
      </w:pPr>
      <w:r w:rsidRPr="002F54C0">
        <w:rPr>
          <w:rFonts w:ascii="Arial" w:hAnsi="Arial" w:cs="Arial"/>
          <w:sz w:val="24"/>
          <w:szCs w:val="24"/>
        </w:rPr>
        <w:t>Recoger información sobre la participación de las familias en la gestión de residuos sólidos y evaluar la influencia del sistema inteligente con códigos QR e inteligencia artificial en el registro, monitoreo y control del proceso de segregación y recolección selectiva de residuos sólidos.</w:t>
      </w:r>
    </w:p>
    <w:p w14:paraId="15C1E462" w14:textId="3AF1DD8A" w:rsidR="00917081" w:rsidRPr="00917081" w:rsidRDefault="00917081" w:rsidP="00EB0423">
      <w:pPr>
        <w:spacing w:after="0" w:line="240" w:lineRule="auto"/>
        <w:jc w:val="both"/>
        <w:rPr>
          <w:rFonts w:ascii="Arial" w:hAnsi="Arial" w:cs="Arial"/>
          <w:sz w:val="24"/>
          <w:szCs w:val="24"/>
          <w:lang w:val="es-PE"/>
        </w:rPr>
      </w:pPr>
      <w:r w:rsidRPr="00917081">
        <w:rPr>
          <w:rFonts w:ascii="Arial" w:hAnsi="Arial" w:cs="Arial"/>
          <w:sz w:val="24"/>
          <w:szCs w:val="24"/>
          <w:lang w:val="es-PE"/>
        </w:rPr>
        <w:t>Instrucciones:</w:t>
      </w:r>
      <w:r w:rsidRPr="00917081">
        <w:rPr>
          <w:rFonts w:ascii="Arial" w:hAnsi="Arial" w:cs="Arial"/>
          <w:sz w:val="24"/>
          <w:szCs w:val="24"/>
          <w:lang w:val="es-PE"/>
        </w:rPr>
        <w:br/>
        <w:t>Lea atentamente cada pregunta y marque con una (X) la alternativa que considere correcta según su experiencia en el programa de segregación de residuos sólidos.</w:t>
      </w:r>
    </w:p>
    <w:p w14:paraId="4BEFB514" w14:textId="77777777" w:rsidR="009B1222" w:rsidRPr="009B1222" w:rsidRDefault="009B1222" w:rsidP="00EB0423">
      <w:pPr>
        <w:spacing w:line="240" w:lineRule="auto"/>
        <w:jc w:val="both"/>
        <w:rPr>
          <w:rFonts w:ascii="Arial" w:hAnsi="Arial" w:cs="Arial"/>
          <w:b/>
          <w:bCs/>
          <w:sz w:val="24"/>
          <w:szCs w:val="24"/>
        </w:rPr>
      </w:pPr>
      <w:r w:rsidRPr="009B1222">
        <w:rPr>
          <w:rFonts w:ascii="Arial" w:hAnsi="Arial" w:cs="Arial"/>
          <w:b/>
          <w:bCs/>
          <w:sz w:val="24"/>
          <w:szCs w:val="24"/>
        </w:rPr>
        <w:t>Escala de valoración</w:t>
      </w:r>
    </w:p>
    <w:p w14:paraId="4602A51E" w14:textId="77777777" w:rsidR="009B1222" w:rsidRPr="009B1222" w:rsidRDefault="009B1222" w:rsidP="00EB0423">
      <w:pPr>
        <w:spacing w:after="0" w:line="240" w:lineRule="auto"/>
        <w:jc w:val="both"/>
        <w:rPr>
          <w:rFonts w:ascii="Arial" w:hAnsi="Arial" w:cs="Arial"/>
          <w:b/>
          <w:bCs/>
          <w:sz w:val="24"/>
          <w:szCs w:val="24"/>
        </w:rPr>
      </w:pPr>
      <w:r w:rsidRPr="009B1222">
        <w:rPr>
          <w:rFonts w:ascii="Arial" w:hAnsi="Arial" w:cs="Arial"/>
          <w:b/>
          <w:bCs/>
          <w:sz w:val="24"/>
          <w:szCs w:val="24"/>
        </w:rPr>
        <w:t>Valor</w:t>
      </w:r>
      <w:r w:rsidRPr="009B1222">
        <w:rPr>
          <w:rFonts w:ascii="Arial" w:hAnsi="Arial" w:cs="Arial"/>
          <w:b/>
          <w:bCs/>
          <w:sz w:val="24"/>
          <w:szCs w:val="24"/>
        </w:rPr>
        <w:tab/>
        <w:t>Significado</w:t>
      </w:r>
    </w:p>
    <w:p w14:paraId="6E855C78" w14:textId="77777777" w:rsidR="009B1222" w:rsidRPr="009B1222" w:rsidRDefault="009B1222" w:rsidP="00EB0423">
      <w:pPr>
        <w:spacing w:after="0"/>
        <w:ind w:left="426"/>
        <w:jc w:val="both"/>
        <w:rPr>
          <w:rFonts w:ascii="Arial" w:hAnsi="Arial" w:cs="Arial"/>
          <w:sz w:val="24"/>
          <w:szCs w:val="24"/>
        </w:rPr>
      </w:pPr>
      <w:r w:rsidRPr="009B1222">
        <w:rPr>
          <w:rFonts w:ascii="Arial" w:hAnsi="Arial" w:cs="Arial"/>
          <w:sz w:val="24"/>
          <w:szCs w:val="24"/>
        </w:rPr>
        <w:t>1</w:t>
      </w:r>
      <w:r w:rsidRPr="009B1222">
        <w:rPr>
          <w:rFonts w:ascii="Arial" w:hAnsi="Arial" w:cs="Arial"/>
          <w:sz w:val="24"/>
          <w:szCs w:val="24"/>
        </w:rPr>
        <w:tab/>
      </w:r>
      <w:proofErr w:type="gramStart"/>
      <w:r w:rsidRPr="009B1222">
        <w:rPr>
          <w:rFonts w:ascii="Arial" w:hAnsi="Arial" w:cs="Arial"/>
          <w:sz w:val="24"/>
          <w:szCs w:val="24"/>
        </w:rPr>
        <w:t>Nunca</w:t>
      </w:r>
      <w:proofErr w:type="gramEnd"/>
    </w:p>
    <w:p w14:paraId="0D394901" w14:textId="77777777" w:rsidR="009B1222" w:rsidRPr="009B1222" w:rsidRDefault="009B1222" w:rsidP="00EB0423">
      <w:pPr>
        <w:spacing w:after="0"/>
        <w:ind w:left="426"/>
        <w:jc w:val="both"/>
        <w:rPr>
          <w:rFonts w:ascii="Arial" w:hAnsi="Arial" w:cs="Arial"/>
          <w:sz w:val="24"/>
          <w:szCs w:val="24"/>
        </w:rPr>
      </w:pPr>
      <w:r w:rsidRPr="009B1222">
        <w:rPr>
          <w:rFonts w:ascii="Arial" w:hAnsi="Arial" w:cs="Arial"/>
          <w:sz w:val="24"/>
          <w:szCs w:val="24"/>
        </w:rPr>
        <w:t>2</w:t>
      </w:r>
      <w:r w:rsidRPr="009B1222">
        <w:rPr>
          <w:rFonts w:ascii="Arial" w:hAnsi="Arial" w:cs="Arial"/>
          <w:sz w:val="24"/>
          <w:szCs w:val="24"/>
        </w:rPr>
        <w:tab/>
      </w:r>
      <w:proofErr w:type="gramStart"/>
      <w:r w:rsidRPr="009B1222">
        <w:rPr>
          <w:rFonts w:ascii="Arial" w:hAnsi="Arial" w:cs="Arial"/>
          <w:sz w:val="24"/>
          <w:szCs w:val="24"/>
        </w:rPr>
        <w:t>Casi</w:t>
      </w:r>
      <w:proofErr w:type="gramEnd"/>
      <w:r w:rsidRPr="009B1222">
        <w:rPr>
          <w:rFonts w:ascii="Arial" w:hAnsi="Arial" w:cs="Arial"/>
          <w:sz w:val="24"/>
          <w:szCs w:val="24"/>
        </w:rPr>
        <w:t xml:space="preserve"> nunca</w:t>
      </w:r>
    </w:p>
    <w:p w14:paraId="69B263EF" w14:textId="77777777" w:rsidR="009B1222" w:rsidRPr="009B1222" w:rsidRDefault="009B1222" w:rsidP="00EB0423">
      <w:pPr>
        <w:spacing w:after="0"/>
        <w:ind w:left="426"/>
        <w:jc w:val="both"/>
        <w:rPr>
          <w:rFonts w:ascii="Arial" w:hAnsi="Arial" w:cs="Arial"/>
          <w:sz w:val="24"/>
          <w:szCs w:val="24"/>
        </w:rPr>
      </w:pPr>
      <w:r w:rsidRPr="009B1222">
        <w:rPr>
          <w:rFonts w:ascii="Arial" w:hAnsi="Arial" w:cs="Arial"/>
          <w:sz w:val="24"/>
          <w:szCs w:val="24"/>
        </w:rPr>
        <w:t>3</w:t>
      </w:r>
      <w:r w:rsidRPr="009B1222">
        <w:rPr>
          <w:rFonts w:ascii="Arial" w:hAnsi="Arial" w:cs="Arial"/>
          <w:sz w:val="24"/>
          <w:szCs w:val="24"/>
        </w:rPr>
        <w:tab/>
      </w:r>
      <w:proofErr w:type="gramStart"/>
      <w:r w:rsidRPr="009B1222">
        <w:rPr>
          <w:rFonts w:ascii="Arial" w:hAnsi="Arial" w:cs="Arial"/>
          <w:sz w:val="24"/>
          <w:szCs w:val="24"/>
        </w:rPr>
        <w:t>A</w:t>
      </w:r>
      <w:proofErr w:type="gramEnd"/>
      <w:r w:rsidRPr="009B1222">
        <w:rPr>
          <w:rFonts w:ascii="Arial" w:hAnsi="Arial" w:cs="Arial"/>
          <w:sz w:val="24"/>
          <w:szCs w:val="24"/>
        </w:rPr>
        <w:t xml:space="preserve"> veces</w:t>
      </w:r>
    </w:p>
    <w:p w14:paraId="7BB0A6FB" w14:textId="77777777" w:rsidR="009B1222" w:rsidRPr="009B1222" w:rsidRDefault="009B1222" w:rsidP="00EB0423">
      <w:pPr>
        <w:spacing w:after="0"/>
        <w:ind w:left="426"/>
        <w:jc w:val="both"/>
        <w:rPr>
          <w:rFonts w:ascii="Arial" w:hAnsi="Arial" w:cs="Arial"/>
          <w:sz w:val="24"/>
          <w:szCs w:val="24"/>
        </w:rPr>
      </w:pPr>
      <w:r w:rsidRPr="009B1222">
        <w:rPr>
          <w:rFonts w:ascii="Arial" w:hAnsi="Arial" w:cs="Arial"/>
          <w:sz w:val="24"/>
          <w:szCs w:val="24"/>
        </w:rPr>
        <w:t>4</w:t>
      </w:r>
      <w:r w:rsidRPr="009B1222">
        <w:rPr>
          <w:rFonts w:ascii="Arial" w:hAnsi="Arial" w:cs="Arial"/>
          <w:sz w:val="24"/>
          <w:szCs w:val="24"/>
        </w:rPr>
        <w:tab/>
      </w:r>
      <w:proofErr w:type="gramStart"/>
      <w:r w:rsidRPr="009B1222">
        <w:rPr>
          <w:rFonts w:ascii="Arial" w:hAnsi="Arial" w:cs="Arial"/>
          <w:sz w:val="24"/>
          <w:szCs w:val="24"/>
        </w:rPr>
        <w:t>Casi</w:t>
      </w:r>
      <w:proofErr w:type="gramEnd"/>
      <w:r w:rsidRPr="009B1222">
        <w:rPr>
          <w:rFonts w:ascii="Arial" w:hAnsi="Arial" w:cs="Arial"/>
          <w:sz w:val="24"/>
          <w:szCs w:val="24"/>
        </w:rPr>
        <w:t xml:space="preserve"> siempre</w:t>
      </w:r>
    </w:p>
    <w:p w14:paraId="58FBC2FB" w14:textId="4302DF3F" w:rsidR="00074BF2" w:rsidRPr="009B1222" w:rsidRDefault="009B1222" w:rsidP="00EB0423">
      <w:pPr>
        <w:spacing w:after="0"/>
        <w:ind w:left="426"/>
        <w:jc w:val="both"/>
        <w:rPr>
          <w:rFonts w:ascii="Arial" w:hAnsi="Arial" w:cs="Arial"/>
          <w:sz w:val="24"/>
          <w:szCs w:val="24"/>
        </w:rPr>
      </w:pPr>
      <w:r w:rsidRPr="009B1222">
        <w:rPr>
          <w:rFonts w:ascii="Arial" w:hAnsi="Arial" w:cs="Arial"/>
          <w:sz w:val="24"/>
          <w:szCs w:val="24"/>
        </w:rPr>
        <w:t>5</w:t>
      </w:r>
      <w:r w:rsidRPr="009B1222">
        <w:rPr>
          <w:rFonts w:ascii="Arial" w:hAnsi="Arial" w:cs="Arial"/>
          <w:sz w:val="24"/>
          <w:szCs w:val="24"/>
        </w:rPr>
        <w:tab/>
      </w:r>
      <w:proofErr w:type="gramStart"/>
      <w:r w:rsidRPr="009B1222">
        <w:rPr>
          <w:rFonts w:ascii="Arial" w:hAnsi="Arial" w:cs="Arial"/>
          <w:sz w:val="24"/>
          <w:szCs w:val="24"/>
        </w:rPr>
        <w:t>Siempre</w:t>
      </w:r>
      <w:proofErr w:type="gramEnd"/>
    </w:p>
    <w:p w14:paraId="694700E6" w14:textId="77777777" w:rsidR="00917081" w:rsidRPr="00917081" w:rsidRDefault="00917081" w:rsidP="00917081">
      <w:pPr>
        <w:spacing w:after="0"/>
        <w:jc w:val="both"/>
        <w:rPr>
          <w:rFonts w:ascii="Arial" w:hAnsi="Arial" w:cs="Arial"/>
          <w:b/>
          <w:bCs/>
          <w:sz w:val="24"/>
          <w:szCs w:val="24"/>
          <w:lang w:val="es-PE"/>
        </w:rPr>
      </w:pPr>
      <w:r w:rsidRPr="00917081">
        <w:rPr>
          <w:rFonts w:ascii="Arial" w:hAnsi="Arial" w:cs="Arial"/>
          <w:b/>
          <w:bCs/>
          <w:sz w:val="24"/>
          <w:szCs w:val="24"/>
          <w:lang w:val="es-PE"/>
        </w:rPr>
        <w:t>SECCIÓN I</w:t>
      </w:r>
    </w:p>
    <w:p w14:paraId="63FA5FEE" w14:textId="77777777" w:rsidR="00917081" w:rsidRPr="00917081" w:rsidRDefault="00917081" w:rsidP="00917081">
      <w:pPr>
        <w:spacing w:after="0"/>
        <w:jc w:val="both"/>
        <w:rPr>
          <w:rFonts w:ascii="Arial" w:hAnsi="Arial" w:cs="Arial"/>
          <w:b/>
          <w:bCs/>
          <w:sz w:val="24"/>
          <w:szCs w:val="24"/>
          <w:lang w:val="es-PE"/>
        </w:rPr>
      </w:pPr>
      <w:r w:rsidRPr="00917081">
        <w:rPr>
          <w:rFonts w:ascii="Arial" w:hAnsi="Arial" w:cs="Arial"/>
          <w:b/>
          <w:bCs/>
          <w:sz w:val="24"/>
          <w:szCs w:val="24"/>
          <w:lang w:val="es-PE"/>
        </w:rPr>
        <w:t>DATOS GENERALES</w:t>
      </w:r>
    </w:p>
    <w:p w14:paraId="6ADAD849" w14:textId="77777777" w:rsidR="00917081" w:rsidRDefault="00917081">
      <w:pPr>
        <w:numPr>
          <w:ilvl w:val="0"/>
          <w:numId w:val="13"/>
        </w:numPr>
        <w:spacing w:after="0"/>
        <w:jc w:val="both"/>
        <w:rPr>
          <w:rFonts w:ascii="Arial" w:hAnsi="Arial" w:cs="Arial"/>
          <w:sz w:val="24"/>
          <w:szCs w:val="24"/>
          <w:lang w:val="es-PE"/>
        </w:rPr>
      </w:pPr>
      <w:r w:rsidRPr="00917081">
        <w:rPr>
          <w:rFonts w:ascii="Arial" w:hAnsi="Arial" w:cs="Arial"/>
          <w:sz w:val="24"/>
          <w:szCs w:val="24"/>
          <w:lang w:val="es-PE"/>
        </w:rPr>
        <w:t>Edad del encuestado</w:t>
      </w:r>
    </w:p>
    <w:p w14:paraId="48E26B8B" w14:textId="77777777" w:rsidR="00917081" w:rsidRDefault="00917081" w:rsidP="00917081">
      <w:pPr>
        <w:spacing w:after="0"/>
        <w:ind w:left="720"/>
        <w:jc w:val="both"/>
        <w:rPr>
          <w:rFonts w:ascii="Arial" w:hAnsi="Arial" w:cs="Arial"/>
          <w:sz w:val="24"/>
          <w:szCs w:val="24"/>
          <w:lang w:val="es-PE"/>
        </w:rPr>
      </w:pPr>
      <w:proofErr w:type="gramStart"/>
      <w:r w:rsidRPr="00917081">
        <w:rPr>
          <w:rFonts w:ascii="Arial" w:hAnsi="Arial" w:cs="Arial"/>
          <w:sz w:val="24"/>
          <w:szCs w:val="24"/>
          <w:lang w:val="es-PE"/>
        </w:rPr>
        <w:t>(</w:t>
      </w:r>
      <w:r>
        <w:rPr>
          <w:rFonts w:ascii="Arial" w:hAnsi="Arial" w:cs="Arial"/>
          <w:sz w:val="24"/>
          <w:szCs w:val="24"/>
          <w:lang w:val="es-PE"/>
        </w:rPr>
        <w:t xml:space="preserve"> </w:t>
      </w:r>
      <w:r w:rsidRPr="00917081">
        <w:rPr>
          <w:rFonts w:ascii="Arial" w:hAnsi="Arial" w:cs="Arial"/>
          <w:sz w:val="24"/>
          <w:szCs w:val="24"/>
          <w:lang w:val="es-PE"/>
        </w:rPr>
        <w:t>)</w:t>
      </w:r>
      <w:proofErr w:type="gramEnd"/>
      <w:r w:rsidRPr="00917081">
        <w:rPr>
          <w:rFonts w:ascii="Arial" w:hAnsi="Arial" w:cs="Arial"/>
          <w:sz w:val="24"/>
          <w:szCs w:val="24"/>
          <w:lang w:val="es-PE"/>
        </w:rPr>
        <w:t xml:space="preserve"> 18 – 30 años</w:t>
      </w:r>
    </w:p>
    <w:p w14:paraId="795CC6E5" w14:textId="77777777" w:rsidR="00917081" w:rsidRDefault="00917081" w:rsidP="00917081">
      <w:pPr>
        <w:spacing w:after="0"/>
        <w:ind w:left="720"/>
        <w:jc w:val="both"/>
        <w:rPr>
          <w:rFonts w:ascii="Arial" w:hAnsi="Arial" w:cs="Arial"/>
          <w:sz w:val="24"/>
          <w:szCs w:val="24"/>
          <w:lang w:val="es-PE"/>
        </w:rPr>
      </w:pPr>
      <w:proofErr w:type="gramStart"/>
      <w:r w:rsidRPr="00917081">
        <w:rPr>
          <w:rFonts w:ascii="Arial" w:hAnsi="Arial" w:cs="Arial"/>
          <w:sz w:val="24"/>
          <w:szCs w:val="24"/>
          <w:lang w:val="es-PE"/>
        </w:rPr>
        <w:t>( )</w:t>
      </w:r>
      <w:proofErr w:type="gramEnd"/>
      <w:r w:rsidRPr="00917081">
        <w:rPr>
          <w:rFonts w:ascii="Arial" w:hAnsi="Arial" w:cs="Arial"/>
          <w:sz w:val="24"/>
          <w:szCs w:val="24"/>
          <w:lang w:val="es-PE"/>
        </w:rPr>
        <w:t xml:space="preserve"> 31 – 40 años</w:t>
      </w:r>
    </w:p>
    <w:p w14:paraId="2B4998B1" w14:textId="77777777" w:rsidR="00917081" w:rsidRDefault="00917081" w:rsidP="00917081">
      <w:pPr>
        <w:spacing w:after="0"/>
        <w:ind w:left="720"/>
        <w:jc w:val="both"/>
        <w:rPr>
          <w:rFonts w:ascii="Arial" w:hAnsi="Arial" w:cs="Arial"/>
          <w:sz w:val="24"/>
          <w:szCs w:val="24"/>
          <w:lang w:val="es-PE"/>
        </w:rPr>
      </w:pPr>
      <w:proofErr w:type="gramStart"/>
      <w:r w:rsidRPr="00917081">
        <w:rPr>
          <w:rFonts w:ascii="Arial" w:hAnsi="Arial" w:cs="Arial"/>
          <w:sz w:val="24"/>
          <w:szCs w:val="24"/>
          <w:lang w:val="es-PE"/>
        </w:rPr>
        <w:t>( )</w:t>
      </w:r>
      <w:proofErr w:type="gramEnd"/>
      <w:r w:rsidRPr="00917081">
        <w:rPr>
          <w:rFonts w:ascii="Arial" w:hAnsi="Arial" w:cs="Arial"/>
          <w:sz w:val="24"/>
          <w:szCs w:val="24"/>
          <w:lang w:val="es-PE"/>
        </w:rPr>
        <w:t xml:space="preserve"> 41 – 50 años</w:t>
      </w:r>
    </w:p>
    <w:p w14:paraId="173F0847" w14:textId="417390A6" w:rsidR="00917081" w:rsidRPr="00917081" w:rsidRDefault="00917081" w:rsidP="00917081">
      <w:pPr>
        <w:spacing w:after="0"/>
        <w:ind w:left="720"/>
        <w:jc w:val="both"/>
        <w:rPr>
          <w:rFonts w:ascii="Arial" w:hAnsi="Arial" w:cs="Arial"/>
          <w:sz w:val="24"/>
          <w:szCs w:val="24"/>
          <w:lang w:val="es-PE"/>
        </w:rPr>
      </w:pPr>
      <w:proofErr w:type="gramStart"/>
      <w:r w:rsidRPr="00917081">
        <w:rPr>
          <w:rFonts w:ascii="Arial" w:hAnsi="Arial" w:cs="Arial"/>
          <w:sz w:val="24"/>
          <w:szCs w:val="24"/>
          <w:lang w:val="es-PE"/>
        </w:rPr>
        <w:t>( )</w:t>
      </w:r>
      <w:proofErr w:type="gramEnd"/>
      <w:r w:rsidRPr="00917081">
        <w:rPr>
          <w:rFonts w:ascii="Arial" w:hAnsi="Arial" w:cs="Arial"/>
          <w:sz w:val="24"/>
          <w:szCs w:val="24"/>
          <w:lang w:val="es-PE"/>
        </w:rPr>
        <w:t xml:space="preserve"> 51 años a más</w:t>
      </w:r>
    </w:p>
    <w:p w14:paraId="34443813" w14:textId="77777777" w:rsidR="00917081" w:rsidRDefault="00917081">
      <w:pPr>
        <w:numPr>
          <w:ilvl w:val="0"/>
          <w:numId w:val="13"/>
        </w:numPr>
        <w:spacing w:after="0"/>
        <w:jc w:val="both"/>
        <w:rPr>
          <w:rFonts w:ascii="Arial" w:hAnsi="Arial" w:cs="Arial"/>
          <w:sz w:val="24"/>
          <w:szCs w:val="24"/>
          <w:lang w:val="es-PE"/>
        </w:rPr>
      </w:pPr>
      <w:r w:rsidRPr="00917081">
        <w:rPr>
          <w:rFonts w:ascii="Arial" w:hAnsi="Arial" w:cs="Arial"/>
          <w:sz w:val="24"/>
          <w:szCs w:val="24"/>
          <w:lang w:val="es-PE"/>
        </w:rPr>
        <w:t>Sexo</w:t>
      </w:r>
      <w:r w:rsidRPr="00917081">
        <w:rPr>
          <w:rFonts w:ascii="Arial" w:hAnsi="Arial" w:cs="Arial"/>
          <w:sz w:val="24"/>
          <w:szCs w:val="24"/>
          <w:lang w:val="es-PE"/>
        </w:rPr>
        <w:br/>
        <w:t>( ) Masculino</w:t>
      </w:r>
    </w:p>
    <w:p w14:paraId="682D44F6" w14:textId="38280007" w:rsidR="00917081" w:rsidRPr="00917081" w:rsidRDefault="00917081" w:rsidP="00917081">
      <w:pPr>
        <w:spacing w:after="0"/>
        <w:ind w:left="720"/>
        <w:jc w:val="both"/>
        <w:rPr>
          <w:rFonts w:ascii="Arial" w:hAnsi="Arial" w:cs="Arial"/>
          <w:sz w:val="24"/>
          <w:szCs w:val="24"/>
          <w:lang w:val="es-PE"/>
        </w:rPr>
      </w:pPr>
      <w:proofErr w:type="gramStart"/>
      <w:r w:rsidRPr="00917081">
        <w:rPr>
          <w:rFonts w:ascii="Arial" w:hAnsi="Arial" w:cs="Arial"/>
          <w:sz w:val="24"/>
          <w:szCs w:val="24"/>
          <w:lang w:val="es-PE"/>
        </w:rPr>
        <w:t>( )</w:t>
      </w:r>
      <w:proofErr w:type="gramEnd"/>
      <w:r w:rsidRPr="00917081">
        <w:rPr>
          <w:rFonts w:ascii="Arial" w:hAnsi="Arial" w:cs="Arial"/>
          <w:sz w:val="24"/>
          <w:szCs w:val="24"/>
          <w:lang w:val="es-PE"/>
        </w:rPr>
        <w:t xml:space="preserve"> Femenino</w:t>
      </w:r>
    </w:p>
    <w:p w14:paraId="1DA01BB1" w14:textId="77777777" w:rsidR="00917081" w:rsidRDefault="00917081">
      <w:pPr>
        <w:numPr>
          <w:ilvl w:val="0"/>
          <w:numId w:val="13"/>
        </w:numPr>
        <w:spacing w:after="0"/>
        <w:jc w:val="both"/>
        <w:rPr>
          <w:rFonts w:ascii="Arial" w:hAnsi="Arial" w:cs="Arial"/>
          <w:sz w:val="24"/>
          <w:szCs w:val="24"/>
          <w:lang w:val="es-PE"/>
        </w:rPr>
      </w:pPr>
      <w:r w:rsidRPr="00917081">
        <w:rPr>
          <w:rFonts w:ascii="Arial" w:hAnsi="Arial" w:cs="Arial"/>
          <w:sz w:val="24"/>
          <w:szCs w:val="24"/>
          <w:lang w:val="es-PE"/>
        </w:rPr>
        <w:t>Tiempo de participación en el programa de segregación</w:t>
      </w:r>
      <w:r w:rsidRPr="00917081">
        <w:rPr>
          <w:rFonts w:ascii="Arial" w:hAnsi="Arial" w:cs="Arial"/>
          <w:sz w:val="24"/>
          <w:szCs w:val="24"/>
          <w:lang w:val="es-PE"/>
        </w:rPr>
        <w:br/>
        <w:t>( ) Menos de 6 meses</w:t>
      </w:r>
    </w:p>
    <w:p w14:paraId="38E2E310" w14:textId="77777777" w:rsidR="00917081" w:rsidRDefault="00917081" w:rsidP="00917081">
      <w:pPr>
        <w:spacing w:after="0"/>
        <w:ind w:left="720"/>
        <w:jc w:val="both"/>
        <w:rPr>
          <w:rFonts w:ascii="Arial" w:hAnsi="Arial" w:cs="Arial"/>
          <w:sz w:val="24"/>
          <w:szCs w:val="24"/>
          <w:lang w:val="es-PE"/>
        </w:rPr>
      </w:pPr>
      <w:proofErr w:type="gramStart"/>
      <w:r w:rsidRPr="00917081">
        <w:rPr>
          <w:rFonts w:ascii="Arial" w:hAnsi="Arial" w:cs="Arial"/>
          <w:sz w:val="24"/>
          <w:szCs w:val="24"/>
          <w:lang w:val="es-PE"/>
        </w:rPr>
        <w:t>( )</w:t>
      </w:r>
      <w:proofErr w:type="gramEnd"/>
      <w:r w:rsidRPr="00917081">
        <w:rPr>
          <w:rFonts w:ascii="Arial" w:hAnsi="Arial" w:cs="Arial"/>
          <w:sz w:val="24"/>
          <w:szCs w:val="24"/>
          <w:lang w:val="es-PE"/>
        </w:rPr>
        <w:t xml:space="preserve"> 6 meses – 1 año</w:t>
      </w:r>
    </w:p>
    <w:p w14:paraId="3B3FFEB7" w14:textId="77777777" w:rsidR="00917081" w:rsidRDefault="00917081" w:rsidP="00917081">
      <w:pPr>
        <w:spacing w:after="0"/>
        <w:ind w:left="720"/>
        <w:jc w:val="both"/>
        <w:rPr>
          <w:rFonts w:ascii="Arial" w:hAnsi="Arial" w:cs="Arial"/>
          <w:sz w:val="24"/>
          <w:szCs w:val="24"/>
          <w:lang w:val="es-PE"/>
        </w:rPr>
      </w:pPr>
      <w:proofErr w:type="gramStart"/>
      <w:r w:rsidRPr="00917081">
        <w:rPr>
          <w:rFonts w:ascii="Arial" w:hAnsi="Arial" w:cs="Arial"/>
          <w:sz w:val="24"/>
          <w:szCs w:val="24"/>
          <w:lang w:val="es-PE"/>
        </w:rPr>
        <w:t>( )</w:t>
      </w:r>
      <w:proofErr w:type="gramEnd"/>
      <w:r w:rsidRPr="00917081">
        <w:rPr>
          <w:rFonts w:ascii="Arial" w:hAnsi="Arial" w:cs="Arial"/>
          <w:sz w:val="24"/>
          <w:szCs w:val="24"/>
          <w:lang w:val="es-PE"/>
        </w:rPr>
        <w:t xml:space="preserve"> 1 – 2 años</w:t>
      </w:r>
    </w:p>
    <w:p w14:paraId="2BBB81E9" w14:textId="211B8BA6" w:rsidR="00917081" w:rsidRPr="00917081" w:rsidRDefault="00917081" w:rsidP="00917081">
      <w:pPr>
        <w:spacing w:after="0"/>
        <w:ind w:left="720"/>
        <w:jc w:val="both"/>
        <w:rPr>
          <w:rFonts w:ascii="Arial" w:hAnsi="Arial" w:cs="Arial"/>
          <w:sz w:val="24"/>
          <w:szCs w:val="24"/>
          <w:lang w:val="es-PE"/>
        </w:rPr>
      </w:pPr>
      <w:proofErr w:type="gramStart"/>
      <w:r w:rsidRPr="00917081">
        <w:rPr>
          <w:rFonts w:ascii="Arial" w:hAnsi="Arial" w:cs="Arial"/>
          <w:sz w:val="24"/>
          <w:szCs w:val="24"/>
          <w:lang w:val="es-PE"/>
        </w:rPr>
        <w:lastRenderedPageBreak/>
        <w:t>( )</w:t>
      </w:r>
      <w:proofErr w:type="gramEnd"/>
      <w:r w:rsidRPr="00917081">
        <w:rPr>
          <w:rFonts w:ascii="Arial" w:hAnsi="Arial" w:cs="Arial"/>
          <w:sz w:val="24"/>
          <w:szCs w:val="24"/>
          <w:lang w:val="es-PE"/>
        </w:rPr>
        <w:t xml:space="preserve"> Más de 2 años</w:t>
      </w:r>
    </w:p>
    <w:p w14:paraId="53739ABD" w14:textId="77777777" w:rsidR="00917081" w:rsidRDefault="00917081">
      <w:pPr>
        <w:numPr>
          <w:ilvl w:val="0"/>
          <w:numId w:val="13"/>
        </w:numPr>
        <w:spacing w:after="0"/>
        <w:jc w:val="both"/>
        <w:rPr>
          <w:rFonts w:ascii="Arial" w:hAnsi="Arial" w:cs="Arial"/>
          <w:sz w:val="24"/>
          <w:szCs w:val="24"/>
          <w:lang w:val="es-PE"/>
        </w:rPr>
      </w:pPr>
      <w:r w:rsidRPr="00917081">
        <w:rPr>
          <w:rFonts w:ascii="Arial" w:hAnsi="Arial" w:cs="Arial"/>
          <w:sz w:val="24"/>
          <w:szCs w:val="24"/>
          <w:lang w:val="es-PE"/>
        </w:rPr>
        <w:t>Sector o zona del distrito de Amarilis</w:t>
      </w:r>
    </w:p>
    <w:p w14:paraId="73C12C4E" w14:textId="551E2CFF" w:rsidR="00C043C1" w:rsidRDefault="00C043C1" w:rsidP="00C043C1">
      <w:pPr>
        <w:spacing w:after="0"/>
        <w:ind w:left="720"/>
        <w:jc w:val="both"/>
        <w:rPr>
          <w:rFonts w:ascii="Arial" w:hAnsi="Arial" w:cs="Arial"/>
          <w:sz w:val="24"/>
          <w:szCs w:val="24"/>
          <w:lang w:val="es-PE"/>
        </w:rPr>
      </w:pPr>
      <w:r>
        <w:rPr>
          <w:rFonts w:ascii="Arial" w:hAnsi="Arial" w:cs="Arial"/>
          <w:sz w:val="24"/>
          <w:szCs w:val="24"/>
          <w:lang w:val="es-PE"/>
        </w:rPr>
        <w:t>____________________________________________________</w:t>
      </w:r>
    </w:p>
    <w:p w14:paraId="46F0E183" w14:textId="7777777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SECCIÓN II</w:t>
      </w:r>
    </w:p>
    <w:p w14:paraId="22084492" w14:textId="7777777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VARIABLE INDEPENDIENTE</w:t>
      </w:r>
    </w:p>
    <w:p w14:paraId="570121F6" w14:textId="20605482" w:rsidR="0082534F" w:rsidRDefault="0082534F" w:rsidP="00D630A4">
      <w:pPr>
        <w:spacing w:after="0"/>
        <w:jc w:val="both"/>
        <w:rPr>
          <w:rFonts w:ascii="Arial" w:hAnsi="Arial" w:cs="Arial"/>
          <w:b/>
          <w:bCs/>
          <w:sz w:val="24"/>
          <w:szCs w:val="24"/>
        </w:rPr>
      </w:pPr>
      <w:r w:rsidRPr="0082534F">
        <w:rPr>
          <w:rFonts w:ascii="Arial" w:hAnsi="Arial" w:cs="Arial"/>
          <w:b/>
          <w:bCs/>
          <w:sz w:val="24"/>
          <w:szCs w:val="24"/>
        </w:rPr>
        <w:t>SISTEMA INTELIGENTE BASADO EN QUICK RESPONSE CODE E INTELIGENCIA ARTIFICIAL</w:t>
      </w:r>
    </w:p>
    <w:p w14:paraId="28931388" w14:textId="3FF28C6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Dimensión 1: Registro digital de familias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46"/>
        <w:gridCol w:w="7436"/>
        <w:gridCol w:w="204"/>
        <w:gridCol w:w="214"/>
        <w:gridCol w:w="204"/>
        <w:gridCol w:w="204"/>
        <w:gridCol w:w="219"/>
      </w:tblGrid>
      <w:tr w:rsidR="00646827" w:rsidRPr="00D630A4" w14:paraId="42097329" w14:textId="77777777" w:rsidTr="00646827">
        <w:trPr>
          <w:tblHeader/>
          <w:tblCellSpacing w:w="15" w:type="dxa"/>
        </w:trPr>
        <w:tc>
          <w:tcPr>
            <w:tcW w:w="0" w:type="auto"/>
            <w:tcBorders>
              <w:bottom w:val="single" w:sz="4" w:space="0" w:color="auto"/>
            </w:tcBorders>
            <w:vAlign w:val="center"/>
            <w:hideMark/>
          </w:tcPr>
          <w:p w14:paraId="2D610699" w14:textId="77777777" w:rsidR="00D630A4" w:rsidRPr="00D630A4" w:rsidRDefault="00D630A4" w:rsidP="00D630A4">
            <w:pPr>
              <w:spacing w:after="0"/>
              <w:jc w:val="both"/>
              <w:rPr>
                <w:rFonts w:ascii="Arial" w:hAnsi="Arial" w:cs="Arial"/>
                <w:b/>
                <w:bCs/>
                <w:sz w:val="24"/>
                <w:szCs w:val="24"/>
                <w:lang w:val="es-PE"/>
              </w:rPr>
            </w:pPr>
            <w:proofErr w:type="spellStart"/>
            <w:r w:rsidRPr="00D630A4">
              <w:rPr>
                <w:rFonts w:ascii="Arial" w:hAnsi="Arial" w:cs="Arial"/>
                <w:b/>
                <w:bCs/>
                <w:sz w:val="24"/>
                <w:szCs w:val="24"/>
                <w:lang w:val="es-PE"/>
              </w:rPr>
              <w:t>Nº</w:t>
            </w:r>
            <w:proofErr w:type="spellEnd"/>
          </w:p>
        </w:tc>
        <w:tc>
          <w:tcPr>
            <w:tcW w:w="0" w:type="auto"/>
            <w:tcBorders>
              <w:left w:val="single" w:sz="4" w:space="0" w:color="auto"/>
              <w:bottom w:val="single" w:sz="4" w:space="0" w:color="auto"/>
            </w:tcBorders>
            <w:vAlign w:val="center"/>
            <w:hideMark/>
          </w:tcPr>
          <w:p w14:paraId="7E46EC47" w14:textId="7777777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Pregunta</w:t>
            </w:r>
          </w:p>
        </w:tc>
        <w:tc>
          <w:tcPr>
            <w:tcW w:w="0" w:type="auto"/>
            <w:tcBorders>
              <w:left w:val="single" w:sz="4" w:space="0" w:color="auto"/>
              <w:bottom w:val="single" w:sz="4" w:space="0" w:color="auto"/>
            </w:tcBorders>
            <w:vAlign w:val="center"/>
            <w:hideMark/>
          </w:tcPr>
          <w:p w14:paraId="01E351B0" w14:textId="7777777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1</w:t>
            </w:r>
          </w:p>
        </w:tc>
        <w:tc>
          <w:tcPr>
            <w:tcW w:w="0" w:type="auto"/>
            <w:tcBorders>
              <w:left w:val="single" w:sz="4" w:space="0" w:color="auto"/>
              <w:bottom w:val="single" w:sz="4" w:space="0" w:color="auto"/>
              <w:right w:val="single" w:sz="4" w:space="0" w:color="auto"/>
            </w:tcBorders>
            <w:vAlign w:val="center"/>
            <w:hideMark/>
          </w:tcPr>
          <w:p w14:paraId="08C18403" w14:textId="7777777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2</w:t>
            </w:r>
          </w:p>
        </w:tc>
        <w:tc>
          <w:tcPr>
            <w:tcW w:w="0" w:type="auto"/>
            <w:tcBorders>
              <w:bottom w:val="single" w:sz="4" w:space="0" w:color="auto"/>
              <w:right w:val="single" w:sz="4" w:space="0" w:color="auto"/>
            </w:tcBorders>
            <w:vAlign w:val="center"/>
            <w:hideMark/>
          </w:tcPr>
          <w:p w14:paraId="02F22DFA" w14:textId="7777777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3</w:t>
            </w:r>
          </w:p>
        </w:tc>
        <w:tc>
          <w:tcPr>
            <w:tcW w:w="0" w:type="auto"/>
            <w:tcBorders>
              <w:bottom w:val="single" w:sz="4" w:space="0" w:color="auto"/>
              <w:right w:val="single" w:sz="4" w:space="0" w:color="auto"/>
            </w:tcBorders>
            <w:vAlign w:val="center"/>
            <w:hideMark/>
          </w:tcPr>
          <w:p w14:paraId="1FDA93D9" w14:textId="7777777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4</w:t>
            </w:r>
          </w:p>
        </w:tc>
        <w:tc>
          <w:tcPr>
            <w:tcW w:w="0" w:type="auto"/>
            <w:tcBorders>
              <w:bottom w:val="single" w:sz="4" w:space="0" w:color="auto"/>
            </w:tcBorders>
            <w:vAlign w:val="center"/>
            <w:hideMark/>
          </w:tcPr>
          <w:p w14:paraId="1F66B3B9" w14:textId="77777777" w:rsidR="00D630A4" w:rsidRPr="00D630A4" w:rsidRDefault="00D630A4" w:rsidP="00D630A4">
            <w:pPr>
              <w:spacing w:after="0"/>
              <w:jc w:val="both"/>
              <w:rPr>
                <w:rFonts w:ascii="Arial" w:hAnsi="Arial" w:cs="Arial"/>
                <w:b/>
                <w:bCs/>
                <w:sz w:val="24"/>
                <w:szCs w:val="24"/>
                <w:lang w:val="es-PE"/>
              </w:rPr>
            </w:pPr>
            <w:r w:rsidRPr="00D630A4">
              <w:rPr>
                <w:rFonts w:ascii="Arial" w:hAnsi="Arial" w:cs="Arial"/>
                <w:b/>
                <w:bCs/>
                <w:sz w:val="24"/>
                <w:szCs w:val="24"/>
                <w:lang w:val="es-PE"/>
              </w:rPr>
              <w:t>5</w:t>
            </w:r>
          </w:p>
        </w:tc>
      </w:tr>
      <w:tr w:rsidR="00646827" w:rsidRPr="00D630A4" w14:paraId="454A0B1E" w14:textId="77777777" w:rsidTr="00646827">
        <w:trPr>
          <w:tblCellSpacing w:w="15" w:type="dxa"/>
        </w:trPr>
        <w:tc>
          <w:tcPr>
            <w:tcW w:w="0" w:type="auto"/>
            <w:tcBorders>
              <w:bottom w:val="single" w:sz="4" w:space="0" w:color="auto"/>
            </w:tcBorders>
            <w:vAlign w:val="center"/>
            <w:hideMark/>
          </w:tcPr>
          <w:p w14:paraId="7F93B326" w14:textId="77777777" w:rsidR="00D630A4" w:rsidRPr="00D630A4" w:rsidRDefault="00D630A4" w:rsidP="00D630A4">
            <w:pPr>
              <w:spacing w:after="0"/>
              <w:jc w:val="both"/>
              <w:rPr>
                <w:rFonts w:ascii="Arial" w:hAnsi="Arial" w:cs="Arial"/>
                <w:sz w:val="24"/>
                <w:szCs w:val="24"/>
                <w:lang w:val="es-PE"/>
              </w:rPr>
            </w:pPr>
            <w:r w:rsidRPr="00D630A4">
              <w:rPr>
                <w:rFonts w:ascii="Arial" w:hAnsi="Arial" w:cs="Arial"/>
                <w:sz w:val="24"/>
                <w:szCs w:val="24"/>
                <w:lang w:val="es-PE"/>
              </w:rPr>
              <w:t>1</w:t>
            </w:r>
          </w:p>
        </w:tc>
        <w:tc>
          <w:tcPr>
            <w:tcW w:w="0" w:type="auto"/>
            <w:tcBorders>
              <w:left w:val="single" w:sz="4" w:space="0" w:color="auto"/>
              <w:bottom w:val="single" w:sz="4" w:space="0" w:color="auto"/>
            </w:tcBorders>
            <w:vAlign w:val="center"/>
            <w:hideMark/>
          </w:tcPr>
          <w:p w14:paraId="604CAF0A" w14:textId="77777777" w:rsidR="00D630A4" w:rsidRPr="00D630A4" w:rsidRDefault="00D630A4" w:rsidP="00D630A4">
            <w:pPr>
              <w:spacing w:after="0"/>
              <w:jc w:val="both"/>
              <w:rPr>
                <w:rFonts w:ascii="Arial" w:hAnsi="Arial" w:cs="Arial"/>
                <w:sz w:val="24"/>
                <w:szCs w:val="24"/>
                <w:lang w:val="es-PE"/>
              </w:rPr>
            </w:pPr>
            <w:r w:rsidRPr="00D630A4">
              <w:rPr>
                <w:rFonts w:ascii="Arial" w:hAnsi="Arial" w:cs="Arial"/>
                <w:sz w:val="24"/>
                <w:szCs w:val="24"/>
                <w:lang w:val="es-PE"/>
              </w:rPr>
              <w:t>El sistema QR permite registrar fácilmente a las familias participantes</w:t>
            </w:r>
          </w:p>
        </w:tc>
        <w:tc>
          <w:tcPr>
            <w:tcW w:w="0" w:type="auto"/>
            <w:tcBorders>
              <w:left w:val="single" w:sz="4" w:space="0" w:color="auto"/>
              <w:bottom w:val="single" w:sz="4" w:space="0" w:color="auto"/>
            </w:tcBorders>
            <w:vAlign w:val="center"/>
            <w:hideMark/>
          </w:tcPr>
          <w:p w14:paraId="78E404BF" w14:textId="77777777" w:rsidR="00D630A4" w:rsidRPr="00D630A4" w:rsidRDefault="00D630A4" w:rsidP="00D630A4">
            <w:pPr>
              <w:spacing w:after="0"/>
              <w:jc w:val="both"/>
              <w:rPr>
                <w:rFonts w:ascii="Arial" w:hAnsi="Arial" w:cs="Arial"/>
                <w:sz w:val="24"/>
                <w:szCs w:val="24"/>
                <w:lang w:val="es-PE"/>
              </w:rPr>
            </w:pPr>
          </w:p>
        </w:tc>
        <w:tc>
          <w:tcPr>
            <w:tcW w:w="0" w:type="auto"/>
            <w:tcBorders>
              <w:left w:val="single" w:sz="4" w:space="0" w:color="auto"/>
              <w:bottom w:val="single" w:sz="4" w:space="0" w:color="auto"/>
              <w:right w:val="single" w:sz="4" w:space="0" w:color="auto"/>
            </w:tcBorders>
            <w:vAlign w:val="center"/>
            <w:hideMark/>
          </w:tcPr>
          <w:p w14:paraId="5E9705BA" w14:textId="77777777" w:rsidR="00D630A4" w:rsidRPr="00D630A4" w:rsidRDefault="00D630A4" w:rsidP="00D630A4">
            <w:pPr>
              <w:spacing w:after="0"/>
              <w:jc w:val="both"/>
              <w:rPr>
                <w:rFonts w:ascii="Arial" w:hAnsi="Arial" w:cs="Arial"/>
                <w:sz w:val="24"/>
                <w:szCs w:val="24"/>
                <w:lang w:val="es-PE"/>
              </w:rPr>
            </w:pPr>
          </w:p>
        </w:tc>
        <w:tc>
          <w:tcPr>
            <w:tcW w:w="0" w:type="auto"/>
            <w:tcBorders>
              <w:bottom w:val="single" w:sz="4" w:space="0" w:color="auto"/>
              <w:right w:val="single" w:sz="4" w:space="0" w:color="auto"/>
            </w:tcBorders>
            <w:vAlign w:val="center"/>
            <w:hideMark/>
          </w:tcPr>
          <w:p w14:paraId="62C3919A" w14:textId="77777777" w:rsidR="00D630A4" w:rsidRPr="00D630A4" w:rsidRDefault="00D630A4" w:rsidP="00D630A4">
            <w:pPr>
              <w:spacing w:after="0"/>
              <w:jc w:val="both"/>
              <w:rPr>
                <w:rFonts w:ascii="Arial" w:hAnsi="Arial" w:cs="Arial"/>
                <w:sz w:val="24"/>
                <w:szCs w:val="24"/>
                <w:lang w:val="es-PE"/>
              </w:rPr>
            </w:pPr>
          </w:p>
        </w:tc>
        <w:tc>
          <w:tcPr>
            <w:tcW w:w="0" w:type="auto"/>
            <w:tcBorders>
              <w:bottom w:val="single" w:sz="4" w:space="0" w:color="auto"/>
              <w:right w:val="single" w:sz="4" w:space="0" w:color="auto"/>
            </w:tcBorders>
            <w:vAlign w:val="center"/>
            <w:hideMark/>
          </w:tcPr>
          <w:p w14:paraId="03B5A368" w14:textId="77777777" w:rsidR="00D630A4" w:rsidRPr="00D630A4" w:rsidRDefault="00D630A4" w:rsidP="00D630A4">
            <w:pPr>
              <w:spacing w:after="0"/>
              <w:jc w:val="both"/>
              <w:rPr>
                <w:rFonts w:ascii="Arial" w:hAnsi="Arial" w:cs="Arial"/>
                <w:sz w:val="24"/>
                <w:szCs w:val="24"/>
                <w:lang w:val="es-PE"/>
              </w:rPr>
            </w:pPr>
          </w:p>
        </w:tc>
        <w:tc>
          <w:tcPr>
            <w:tcW w:w="0" w:type="auto"/>
            <w:tcBorders>
              <w:bottom w:val="single" w:sz="4" w:space="0" w:color="auto"/>
            </w:tcBorders>
            <w:vAlign w:val="center"/>
            <w:hideMark/>
          </w:tcPr>
          <w:p w14:paraId="6A4A73D1" w14:textId="77777777" w:rsidR="00D630A4" w:rsidRPr="00D630A4" w:rsidRDefault="00D630A4" w:rsidP="00D630A4">
            <w:pPr>
              <w:spacing w:after="0"/>
              <w:jc w:val="both"/>
              <w:rPr>
                <w:rFonts w:ascii="Arial" w:hAnsi="Arial" w:cs="Arial"/>
                <w:sz w:val="24"/>
                <w:szCs w:val="24"/>
                <w:lang w:val="es-PE"/>
              </w:rPr>
            </w:pPr>
          </w:p>
        </w:tc>
      </w:tr>
      <w:tr w:rsidR="00646827" w:rsidRPr="00D630A4" w14:paraId="64BC063E" w14:textId="77777777" w:rsidTr="00646827">
        <w:trPr>
          <w:tblCellSpacing w:w="15" w:type="dxa"/>
        </w:trPr>
        <w:tc>
          <w:tcPr>
            <w:tcW w:w="0" w:type="auto"/>
            <w:vAlign w:val="center"/>
            <w:hideMark/>
          </w:tcPr>
          <w:p w14:paraId="449950D8" w14:textId="77777777" w:rsidR="00D630A4" w:rsidRPr="00D630A4" w:rsidRDefault="00D630A4" w:rsidP="00D630A4">
            <w:pPr>
              <w:spacing w:after="0"/>
              <w:jc w:val="both"/>
              <w:rPr>
                <w:rFonts w:ascii="Arial" w:hAnsi="Arial" w:cs="Arial"/>
                <w:sz w:val="24"/>
                <w:szCs w:val="24"/>
                <w:lang w:val="es-PE"/>
              </w:rPr>
            </w:pPr>
            <w:r w:rsidRPr="00D630A4">
              <w:rPr>
                <w:rFonts w:ascii="Arial" w:hAnsi="Arial" w:cs="Arial"/>
                <w:sz w:val="24"/>
                <w:szCs w:val="24"/>
                <w:lang w:val="es-PE"/>
              </w:rPr>
              <w:t>2</w:t>
            </w:r>
          </w:p>
        </w:tc>
        <w:tc>
          <w:tcPr>
            <w:tcW w:w="0" w:type="auto"/>
            <w:tcBorders>
              <w:left w:val="single" w:sz="4" w:space="0" w:color="auto"/>
            </w:tcBorders>
            <w:vAlign w:val="center"/>
            <w:hideMark/>
          </w:tcPr>
          <w:p w14:paraId="48BF4B3B" w14:textId="77777777" w:rsidR="00D630A4" w:rsidRPr="00D630A4" w:rsidRDefault="00D630A4" w:rsidP="00D630A4">
            <w:pPr>
              <w:spacing w:after="0"/>
              <w:jc w:val="both"/>
              <w:rPr>
                <w:rFonts w:ascii="Arial" w:hAnsi="Arial" w:cs="Arial"/>
                <w:sz w:val="24"/>
                <w:szCs w:val="24"/>
                <w:lang w:val="es-PE"/>
              </w:rPr>
            </w:pPr>
            <w:r w:rsidRPr="00D630A4">
              <w:rPr>
                <w:rFonts w:ascii="Arial" w:hAnsi="Arial" w:cs="Arial"/>
                <w:sz w:val="24"/>
                <w:szCs w:val="24"/>
                <w:lang w:val="es-PE"/>
              </w:rPr>
              <w:t>El registro digital de usuarios facilita el control del programa</w:t>
            </w:r>
          </w:p>
        </w:tc>
        <w:tc>
          <w:tcPr>
            <w:tcW w:w="0" w:type="auto"/>
            <w:tcBorders>
              <w:left w:val="single" w:sz="4" w:space="0" w:color="auto"/>
            </w:tcBorders>
            <w:vAlign w:val="center"/>
            <w:hideMark/>
          </w:tcPr>
          <w:p w14:paraId="6DB5EB53" w14:textId="77777777" w:rsidR="00D630A4" w:rsidRPr="00D630A4" w:rsidRDefault="00D630A4" w:rsidP="00D630A4">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7711C7A2" w14:textId="77777777" w:rsidR="00D630A4" w:rsidRPr="00D630A4" w:rsidRDefault="00D630A4" w:rsidP="00D630A4">
            <w:pPr>
              <w:spacing w:after="0"/>
              <w:jc w:val="both"/>
              <w:rPr>
                <w:rFonts w:ascii="Arial" w:hAnsi="Arial" w:cs="Arial"/>
                <w:sz w:val="24"/>
                <w:szCs w:val="24"/>
                <w:lang w:val="es-PE"/>
              </w:rPr>
            </w:pPr>
          </w:p>
        </w:tc>
        <w:tc>
          <w:tcPr>
            <w:tcW w:w="0" w:type="auto"/>
            <w:tcBorders>
              <w:right w:val="single" w:sz="4" w:space="0" w:color="auto"/>
            </w:tcBorders>
            <w:vAlign w:val="center"/>
            <w:hideMark/>
          </w:tcPr>
          <w:p w14:paraId="0024950E" w14:textId="77777777" w:rsidR="00D630A4" w:rsidRPr="00D630A4" w:rsidRDefault="00D630A4" w:rsidP="00D630A4">
            <w:pPr>
              <w:spacing w:after="0"/>
              <w:jc w:val="both"/>
              <w:rPr>
                <w:rFonts w:ascii="Arial" w:hAnsi="Arial" w:cs="Arial"/>
                <w:sz w:val="24"/>
                <w:szCs w:val="24"/>
                <w:lang w:val="es-PE"/>
              </w:rPr>
            </w:pPr>
          </w:p>
        </w:tc>
        <w:tc>
          <w:tcPr>
            <w:tcW w:w="0" w:type="auto"/>
            <w:tcBorders>
              <w:right w:val="single" w:sz="4" w:space="0" w:color="auto"/>
            </w:tcBorders>
            <w:vAlign w:val="center"/>
            <w:hideMark/>
          </w:tcPr>
          <w:p w14:paraId="1676EFAA" w14:textId="77777777" w:rsidR="00D630A4" w:rsidRPr="00D630A4" w:rsidRDefault="00D630A4" w:rsidP="00D630A4">
            <w:pPr>
              <w:spacing w:after="0"/>
              <w:jc w:val="both"/>
              <w:rPr>
                <w:rFonts w:ascii="Arial" w:hAnsi="Arial" w:cs="Arial"/>
                <w:sz w:val="24"/>
                <w:szCs w:val="24"/>
                <w:lang w:val="es-PE"/>
              </w:rPr>
            </w:pPr>
          </w:p>
        </w:tc>
        <w:tc>
          <w:tcPr>
            <w:tcW w:w="0" w:type="auto"/>
            <w:vAlign w:val="center"/>
            <w:hideMark/>
          </w:tcPr>
          <w:p w14:paraId="6BD4FB5D" w14:textId="77777777" w:rsidR="00D630A4" w:rsidRPr="00D630A4" w:rsidRDefault="00D630A4" w:rsidP="00D630A4">
            <w:pPr>
              <w:spacing w:after="0"/>
              <w:jc w:val="both"/>
              <w:rPr>
                <w:rFonts w:ascii="Arial" w:hAnsi="Arial" w:cs="Arial"/>
                <w:sz w:val="24"/>
                <w:szCs w:val="24"/>
                <w:lang w:val="es-PE"/>
              </w:rPr>
            </w:pPr>
          </w:p>
        </w:tc>
      </w:tr>
      <w:tr w:rsidR="00646827" w:rsidRPr="00D630A4" w14:paraId="1EA79BEE" w14:textId="77777777" w:rsidTr="00646827">
        <w:trPr>
          <w:tblCellSpacing w:w="15" w:type="dxa"/>
        </w:trPr>
        <w:tc>
          <w:tcPr>
            <w:tcW w:w="0" w:type="auto"/>
            <w:tcBorders>
              <w:top w:val="single" w:sz="4" w:space="0" w:color="auto"/>
            </w:tcBorders>
            <w:vAlign w:val="center"/>
            <w:hideMark/>
          </w:tcPr>
          <w:p w14:paraId="1C485450" w14:textId="77777777" w:rsidR="00D630A4" w:rsidRPr="00D630A4" w:rsidRDefault="00D630A4" w:rsidP="00D630A4">
            <w:pPr>
              <w:spacing w:after="0"/>
              <w:jc w:val="both"/>
              <w:rPr>
                <w:rFonts w:ascii="Arial" w:hAnsi="Arial" w:cs="Arial"/>
                <w:sz w:val="24"/>
                <w:szCs w:val="24"/>
                <w:lang w:val="es-PE"/>
              </w:rPr>
            </w:pPr>
            <w:r w:rsidRPr="00D630A4">
              <w:rPr>
                <w:rFonts w:ascii="Arial" w:hAnsi="Arial" w:cs="Arial"/>
                <w:sz w:val="24"/>
                <w:szCs w:val="24"/>
                <w:lang w:val="es-PE"/>
              </w:rPr>
              <w:t>3</w:t>
            </w:r>
          </w:p>
        </w:tc>
        <w:tc>
          <w:tcPr>
            <w:tcW w:w="0" w:type="auto"/>
            <w:tcBorders>
              <w:top w:val="single" w:sz="4" w:space="0" w:color="auto"/>
              <w:left w:val="single" w:sz="4" w:space="0" w:color="auto"/>
            </w:tcBorders>
            <w:vAlign w:val="center"/>
            <w:hideMark/>
          </w:tcPr>
          <w:p w14:paraId="1DD74819" w14:textId="77777777" w:rsidR="00D630A4" w:rsidRPr="00D630A4" w:rsidRDefault="00D630A4" w:rsidP="00D630A4">
            <w:pPr>
              <w:spacing w:after="0"/>
              <w:jc w:val="both"/>
              <w:rPr>
                <w:rFonts w:ascii="Arial" w:hAnsi="Arial" w:cs="Arial"/>
                <w:sz w:val="24"/>
                <w:szCs w:val="24"/>
                <w:lang w:val="es-PE"/>
              </w:rPr>
            </w:pPr>
            <w:r w:rsidRPr="00D630A4">
              <w:rPr>
                <w:rFonts w:ascii="Arial" w:hAnsi="Arial" w:cs="Arial"/>
                <w:sz w:val="24"/>
                <w:szCs w:val="24"/>
                <w:lang w:val="es-PE"/>
              </w:rPr>
              <w:t>El sistema permite identificar correctamente a cada familia participante</w:t>
            </w:r>
          </w:p>
        </w:tc>
        <w:tc>
          <w:tcPr>
            <w:tcW w:w="0" w:type="auto"/>
            <w:tcBorders>
              <w:top w:val="single" w:sz="4" w:space="0" w:color="auto"/>
              <w:left w:val="single" w:sz="4" w:space="0" w:color="auto"/>
            </w:tcBorders>
            <w:vAlign w:val="center"/>
            <w:hideMark/>
          </w:tcPr>
          <w:p w14:paraId="66F5A20C" w14:textId="77777777" w:rsidR="00D630A4" w:rsidRPr="00D630A4" w:rsidRDefault="00D630A4" w:rsidP="00D630A4">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7856A4AF" w14:textId="77777777" w:rsidR="00D630A4" w:rsidRPr="00D630A4" w:rsidRDefault="00D630A4" w:rsidP="00D630A4">
            <w:pPr>
              <w:spacing w:after="0"/>
              <w:jc w:val="both"/>
              <w:rPr>
                <w:rFonts w:ascii="Arial" w:hAnsi="Arial" w:cs="Arial"/>
                <w:sz w:val="24"/>
                <w:szCs w:val="24"/>
                <w:lang w:val="es-PE"/>
              </w:rPr>
            </w:pPr>
          </w:p>
        </w:tc>
        <w:tc>
          <w:tcPr>
            <w:tcW w:w="0" w:type="auto"/>
            <w:tcBorders>
              <w:top w:val="single" w:sz="4" w:space="0" w:color="auto"/>
              <w:right w:val="single" w:sz="4" w:space="0" w:color="auto"/>
            </w:tcBorders>
            <w:vAlign w:val="center"/>
            <w:hideMark/>
          </w:tcPr>
          <w:p w14:paraId="2EF8D738" w14:textId="77777777" w:rsidR="00D630A4" w:rsidRPr="00D630A4" w:rsidRDefault="00D630A4" w:rsidP="00D630A4">
            <w:pPr>
              <w:spacing w:after="0"/>
              <w:jc w:val="both"/>
              <w:rPr>
                <w:rFonts w:ascii="Arial" w:hAnsi="Arial" w:cs="Arial"/>
                <w:sz w:val="24"/>
                <w:szCs w:val="24"/>
                <w:lang w:val="es-PE"/>
              </w:rPr>
            </w:pPr>
          </w:p>
        </w:tc>
        <w:tc>
          <w:tcPr>
            <w:tcW w:w="0" w:type="auto"/>
            <w:tcBorders>
              <w:top w:val="single" w:sz="4" w:space="0" w:color="auto"/>
              <w:right w:val="single" w:sz="4" w:space="0" w:color="auto"/>
            </w:tcBorders>
            <w:vAlign w:val="center"/>
            <w:hideMark/>
          </w:tcPr>
          <w:p w14:paraId="1B654CBF" w14:textId="77777777" w:rsidR="00D630A4" w:rsidRPr="00D630A4" w:rsidRDefault="00D630A4" w:rsidP="00D630A4">
            <w:pPr>
              <w:spacing w:after="0"/>
              <w:jc w:val="both"/>
              <w:rPr>
                <w:rFonts w:ascii="Arial" w:hAnsi="Arial" w:cs="Arial"/>
                <w:sz w:val="24"/>
                <w:szCs w:val="24"/>
                <w:lang w:val="es-PE"/>
              </w:rPr>
            </w:pPr>
          </w:p>
        </w:tc>
        <w:tc>
          <w:tcPr>
            <w:tcW w:w="0" w:type="auto"/>
            <w:tcBorders>
              <w:top w:val="single" w:sz="4" w:space="0" w:color="auto"/>
            </w:tcBorders>
            <w:vAlign w:val="center"/>
            <w:hideMark/>
          </w:tcPr>
          <w:p w14:paraId="183E0738" w14:textId="77777777" w:rsidR="00D630A4" w:rsidRPr="00D630A4" w:rsidRDefault="00D630A4" w:rsidP="00D630A4">
            <w:pPr>
              <w:spacing w:after="0"/>
              <w:jc w:val="both"/>
              <w:rPr>
                <w:rFonts w:ascii="Arial" w:hAnsi="Arial" w:cs="Arial"/>
                <w:sz w:val="24"/>
                <w:szCs w:val="24"/>
                <w:lang w:val="es-PE"/>
              </w:rPr>
            </w:pPr>
          </w:p>
        </w:tc>
      </w:tr>
    </w:tbl>
    <w:p w14:paraId="2B41F425" w14:textId="77777777" w:rsidR="00074BF2" w:rsidRPr="00D630A4" w:rsidRDefault="00074BF2" w:rsidP="00917081">
      <w:pPr>
        <w:spacing w:after="0"/>
        <w:jc w:val="both"/>
        <w:rPr>
          <w:rFonts w:ascii="Arial" w:hAnsi="Arial" w:cs="Arial"/>
          <w:sz w:val="24"/>
          <w:szCs w:val="24"/>
        </w:rPr>
      </w:pPr>
    </w:p>
    <w:p w14:paraId="1CA1074E"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Dimensión 2: Identificación mediante código QR</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6"/>
        <w:gridCol w:w="7426"/>
        <w:gridCol w:w="204"/>
        <w:gridCol w:w="204"/>
        <w:gridCol w:w="204"/>
        <w:gridCol w:w="204"/>
        <w:gridCol w:w="229"/>
      </w:tblGrid>
      <w:tr w:rsidR="001E16E0" w:rsidRPr="001E16E0" w14:paraId="57CC7DB6" w14:textId="77777777" w:rsidTr="001E16E0">
        <w:trPr>
          <w:tblHeader/>
          <w:tblCellSpacing w:w="15" w:type="dxa"/>
        </w:trPr>
        <w:tc>
          <w:tcPr>
            <w:tcW w:w="0" w:type="auto"/>
            <w:tcBorders>
              <w:bottom w:val="single" w:sz="4" w:space="0" w:color="auto"/>
              <w:right w:val="single" w:sz="4" w:space="0" w:color="auto"/>
            </w:tcBorders>
            <w:vAlign w:val="center"/>
            <w:hideMark/>
          </w:tcPr>
          <w:p w14:paraId="68A20FB4" w14:textId="77777777" w:rsidR="001E16E0" w:rsidRPr="001E16E0" w:rsidRDefault="001E16E0" w:rsidP="001E16E0">
            <w:pPr>
              <w:spacing w:after="0"/>
              <w:jc w:val="both"/>
              <w:rPr>
                <w:rFonts w:ascii="Arial" w:hAnsi="Arial" w:cs="Arial"/>
                <w:b/>
                <w:bCs/>
                <w:sz w:val="24"/>
                <w:szCs w:val="24"/>
                <w:lang w:val="es-PE"/>
              </w:rPr>
            </w:pPr>
            <w:proofErr w:type="spellStart"/>
            <w:r w:rsidRPr="001E16E0">
              <w:rPr>
                <w:rFonts w:ascii="Arial" w:hAnsi="Arial" w:cs="Arial"/>
                <w:b/>
                <w:bCs/>
                <w:sz w:val="24"/>
                <w:szCs w:val="24"/>
                <w:lang w:val="es-PE"/>
              </w:rPr>
              <w:t>Nº</w:t>
            </w:r>
            <w:proofErr w:type="spellEnd"/>
          </w:p>
        </w:tc>
        <w:tc>
          <w:tcPr>
            <w:tcW w:w="0" w:type="auto"/>
            <w:tcBorders>
              <w:bottom w:val="single" w:sz="4" w:space="0" w:color="auto"/>
            </w:tcBorders>
            <w:vAlign w:val="center"/>
            <w:hideMark/>
          </w:tcPr>
          <w:p w14:paraId="2C415A76"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Pregunta</w:t>
            </w:r>
          </w:p>
        </w:tc>
        <w:tc>
          <w:tcPr>
            <w:tcW w:w="0" w:type="auto"/>
            <w:tcBorders>
              <w:left w:val="single" w:sz="4" w:space="0" w:color="auto"/>
              <w:bottom w:val="single" w:sz="4" w:space="0" w:color="auto"/>
            </w:tcBorders>
            <w:vAlign w:val="center"/>
            <w:hideMark/>
          </w:tcPr>
          <w:p w14:paraId="62383430"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1</w:t>
            </w:r>
          </w:p>
        </w:tc>
        <w:tc>
          <w:tcPr>
            <w:tcW w:w="0" w:type="auto"/>
            <w:tcBorders>
              <w:left w:val="single" w:sz="4" w:space="0" w:color="auto"/>
              <w:bottom w:val="single" w:sz="4" w:space="0" w:color="auto"/>
            </w:tcBorders>
            <w:vAlign w:val="center"/>
            <w:hideMark/>
          </w:tcPr>
          <w:p w14:paraId="2136EEAE"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2</w:t>
            </w:r>
          </w:p>
        </w:tc>
        <w:tc>
          <w:tcPr>
            <w:tcW w:w="0" w:type="auto"/>
            <w:tcBorders>
              <w:left w:val="single" w:sz="4" w:space="0" w:color="auto"/>
              <w:bottom w:val="single" w:sz="4" w:space="0" w:color="auto"/>
            </w:tcBorders>
            <w:vAlign w:val="center"/>
            <w:hideMark/>
          </w:tcPr>
          <w:p w14:paraId="536F4980"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3</w:t>
            </w:r>
          </w:p>
        </w:tc>
        <w:tc>
          <w:tcPr>
            <w:tcW w:w="0" w:type="auto"/>
            <w:tcBorders>
              <w:left w:val="single" w:sz="4" w:space="0" w:color="auto"/>
              <w:bottom w:val="single" w:sz="4" w:space="0" w:color="auto"/>
            </w:tcBorders>
            <w:vAlign w:val="center"/>
            <w:hideMark/>
          </w:tcPr>
          <w:p w14:paraId="6F63877E"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4</w:t>
            </w:r>
          </w:p>
        </w:tc>
        <w:tc>
          <w:tcPr>
            <w:tcW w:w="0" w:type="auto"/>
            <w:tcBorders>
              <w:left w:val="single" w:sz="4" w:space="0" w:color="auto"/>
              <w:bottom w:val="single" w:sz="4" w:space="0" w:color="auto"/>
            </w:tcBorders>
            <w:vAlign w:val="center"/>
            <w:hideMark/>
          </w:tcPr>
          <w:p w14:paraId="5851DE5D"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5</w:t>
            </w:r>
          </w:p>
        </w:tc>
      </w:tr>
      <w:tr w:rsidR="001E16E0" w:rsidRPr="001E16E0" w14:paraId="36A799EA" w14:textId="77777777" w:rsidTr="001E16E0">
        <w:trPr>
          <w:tblCellSpacing w:w="15" w:type="dxa"/>
        </w:trPr>
        <w:tc>
          <w:tcPr>
            <w:tcW w:w="0" w:type="auto"/>
            <w:tcBorders>
              <w:bottom w:val="single" w:sz="4" w:space="0" w:color="auto"/>
              <w:right w:val="single" w:sz="4" w:space="0" w:color="auto"/>
            </w:tcBorders>
            <w:vAlign w:val="center"/>
            <w:hideMark/>
          </w:tcPr>
          <w:p w14:paraId="5AFF867B"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4</w:t>
            </w:r>
          </w:p>
        </w:tc>
        <w:tc>
          <w:tcPr>
            <w:tcW w:w="0" w:type="auto"/>
            <w:tcBorders>
              <w:bottom w:val="single" w:sz="4" w:space="0" w:color="auto"/>
            </w:tcBorders>
            <w:vAlign w:val="center"/>
            <w:hideMark/>
          </w:tcPr>
          <w:p w14:paraId="17D714F2"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El código QR facilita la identificación de mi domicilio en el programa</w:t>
            </w:r>
          </w:p>
        </w:tc>
        <w:tc>
          <w:tcPr>
            <w:tcW w:w="0" w:type="auto"/>
            <w:tcBorders>
              <w:left w:val="single" w:sz="4" w:space="0" w:color="auto"/>
              <w:bottom w:val="single" w:sz="4" w:space="0" w:color="auto"/>
            </w:tcBorders>
            <w:vAlign w:val="center"/>
            <w:hideMark/>
          </w:tcPr>
          <w:p w14:paraId="314B4FD9"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bottom w:val="single" w:sz="4" w:space="0" w:color="auto"/>
            </w:tcBorders>
            <w:vAlign w:val="center"/>
            <w:hideMark/>
          </w:tcPr>
          <w:p w14:paraId="3142F9B2"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bottom w:val="single" w:sz="4" w:space="0" w:color="auto"/>
            </w:tcBorders>
            <w:vAlign w:val="center"/>
            <w:hideMark/>
          </w:tcPr>
          <w:p w14:paraId="7171EE8A"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bottom w:val="single" w:sz="4" w:space="0" w:color="auto"/>
            </w:tcBorders>
            <w:vAlign w:val="center"/>
            <w:hideMark/>
          </w:tcPr>
          <w:p w14:paraId="3AD90BE9"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bottom w:val="single" w:sz="4" w:space="0" w:color="auto"/>
            </w:tcBorders>
            <w:vAlign w:val="center"/>
            <w:hideMark/>
          </w:tcPr>
          <w:p w14:paraId="33AAB326" w14:textId="77777777" w:rsidR="001E16E0" w:rsidRPr="001E16E0" w:rsidRDefault="001E16E0" w:rsidP="001E16E0">
            <w:pPr>
              <w:spacing w:after="0"/>
              <w:jc w:val="both"/>
              <w:rPr>
                <w:rFonts w:ascii="Arial" w:hAnsi="Arial" w:cs="Arial"/>
                <w:sz w:val="24"/>
                <w:szCs w:val="24"/>
                <w:lang w:val="es-PE"/>
              </w:rPr>
            </w:pPr>
          </w:p>
        </w:tc>
      </w:tr>
      <w:tr w:rsidR="001E16E0" w:rsidRPr="001E16E0" w14:paraId="62B948A8" w14:textId="77777777" w:rsidTr="001E16E0">
        <w:trPr>
          <w:tblCellSpacing w:w="15" w:type="dxa"/>
        </w:trPr>
        <w:tc>
          <w:tcPr>
            <w:tcW w:w="0" w:type="auto"/>
            <w:tcBorders>
              <w:right w:val="single" w:sz="4" w:space="0" w:color="auto"/>
            </w:tcBorders>
            <w:vAlign w:val="center"/>
            <w:hideMark/>
          </w:tcPr>
          <w:p w14:paraId="56C86911"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5</w:t>
            </w:r>
          </w:p>
        </w:tc>
        <w:tc>
          <w:tcPr>
            <w:tcW w:w="0" w:type="auto"/>
            <w:vAlign w:val="center"/>
            <w:hideMark/>
          </w:tcPr>
          <w:p w14:paraId="6173A0D1"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El uso del QR permite registrar rápidamente la entrega de residuos</w:t>
            </w:r>
          </w:p>
        </w:tc>
        <w:tc>
          <w:tcPr>
            <w:tcW w:w="0" w:type="auto"/>
            <w:tcBorders>
              <w:left w:val="single" w:sz="4" w:space="0" w:color="auto"/>
            </w:tcBorders>
            <w:vAlign w:val="center"/>
            <w:hideMark/>
          </w:tcPr>
          <w:p w14:paraId="2BED647E"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tcBorders>
            <w:vAlign w:val="center"/>
            <w:hideMark/>
          </w:tcPr>
          <w:p w14:paraId="4D350532"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tcBorders>
            <w:vAlign w:val="center"/>
            <w:hideMark/>
          </w:tcPr>
          <w:p w14:paraId="06153DB0"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tcBorders>
            <w:vAlign w:val="center"/>
            <w:hideMark/>
          </w:tcPr>
          <w:p w14:paraId="77EC3957"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tcBorders>
            <w:vAlign w:val="center"/>
            <w:hideMark/>
          </w:tcPr>
          <w:p w14:paraId="3C60A57C" w14:textId="77777777" w:rsidR="001E16E0" w:rsidRPr="001E16E0" w:rsidRDefault="001E16E0" w:rsidP="001E16E0">
            <w:pPr>
              <w:spacing w:after="0"/>
              <w:jc w:val="both"/>
              <w:rPr>
                <w:rFonts w:ascii="Arial" w:hAnsi="Arial" w:cs="Arial"/>
                <w:sz w:val="24"/>
                <w:szCs w:val="24"/>
                <w:lang w:val="es-PE"/>
              </w:rPr>
            </w:pPr>
          </w:p>
        </w:tc>
      </w:tr>
      <w:tr w:rsidR="001E16E0" w:rsidRPr="001E16E0" w14:paraId="76A3E186" w14:textId="77777777" w:rsidTr="001E16E0">
        <w:trPr>
          <w:tblCellSpacing w:w="15" w:type="dxa"/>
        </w:trPr>
        <w:tc>
          <w:tcPr>
            <w:tcW w:w="0" w:type="auto"/>
            <w:tcBorders>
              <w:top w:val="single" w:sz="4" w:space="0" w:color="auto"/>
              <w:right w:val="single" w:sz="4" w:space="0" w:color="auto"/>
            </w:tcBorders>
            <w:vAlign w:val="center"/>
            <w:hideMark/>
          </w:tcPr>
          <w:p w14:paraId="79254139"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6</w:t>
            </w:r>
          </w:p>
        </w:tc>
        <w:tc>
          <w:tcPr>
            <w:tcW w:w="0" w:type="auto"/>
            <w:tcBorders>
              <w:top w:val="single" w:sz="4" w:space="0" w:color="auto"/>
            </w:tcBorders>
            <w:vAlign w:val="center"/>
            <w:hideMark/>
          </w:tcPr>
          <w:p w14:paraId="25443300"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El escaneo del código QR mejora el control del proceso de segregación</w:t>
            </w:r>
          </w:p>
        </w:tc>
        <w:tc>
          <w:tcPr>
            <w:tcW w:w="0" w:type="auto"/>
            <w:tcBorders>
              <w:top w:val="single" w:sz="4" w:space="0" w:color="auto"/>
              <w:left w:val="single" w:sz="4" w:space="0" w:color="auto"/>
            </w:tcBorders>
            <w:vAlign w:val="center"/>
            <w:hideMark/>
          </w:tcPr>
          <w:p w14:paraId="44655440"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7E5DFF80"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771FD30C"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1AF075D0"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15E4692F" w14:textId="77777777" w:rsidR="001E16E0" w:rsidRPr="001E16E0" w:rsidRDefault="001E16E0" w:rsidP="001E16E0">
            <w:pPr>
              <w:spacing w:after="0"/>
              <w:jc w:val="both"/>
              <w:rPr>
                <w:rFonts w:ascii="Arial" w:hAnsi="Arial" w:cs="Arial"/>
                <w:sz w:val="24"/>
                <w:szCs w:val="24"/>
                <w:lang w:val="es-PE"/>
              </w:rPr>
            </w:pPr>
          </w:p>
        </w:tc>
      </w:tr>
    </w:tbl>
    <w:p w14:paraId="080FCD64" w14:textId="22AD8DCE" w:rsidR="001E16E0" w:rsidRPr="001E16E0" w:rsidRDefault="001E16E0" w:rsidP="001E16E0">
      <w:pPr>
        <w:spacing w:after="0"/>
        <w:jc w:val="both"/>
        <w:rPr>
          <w:rFonts w:ascii="Arial" w:hAnsi="Arial" w:cs="Arial"/>
          <w:sz w:val="24"/>
          <w:szCs w:val="24"/>
          <w:lang w:val="es-PE"/>
        </w:rPr>
      </w:pPr>
    </w:p>
    <w:p w14:paraId="6147249B"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Dimensión 3: Monitoreo en tiempo real</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7440"/>
        <w:gridCol w:w="204"/>
        <w:gridCol w:w="194"/>
        <w:gridCol w:w="214"/>
        <w:gridCol w:w="194"/>
        <w:gridCol w:w="229"/>
      </w:tblGrid>
      <w:tr w:rsidR="001E16E0" w:rsidRPr="001E16E0" w14:paraId="2E9C448B" w14:textId="77777777" w:rsidTr="00D63BF3">
        <w:trPr>
          <w:tblHeader/>
          <w:tblCellSpacing w:w="15" w:type="dxa"/>
        </w:trPr>
        <w:tc>
          <w:tcPr>
            <w:tcW w:w="0" w:type="auto"/>
            <w:vAlign w:val="center"/>
            <w:hideMark/>
          </w:tcPr>
          <w:p w14:paraId="01543FC1" w14:textId="77777777" w:rsidR="001E16E0" w:rsidRPr="001E16E0" w:rsidRDefault="001E16E0" w:rsidP="001E16E0">
            <w:pPr>
              <w:spacing w:after="0"/>
              <w:jc w:val="both"/>
              <w:rPr>
                <w:rFonts w:ascii="Arial" w:hAnsi="Arial" w:cs="Arial"/>
                <w:b/>
                <w:bCs/>
                <w:sz w:val="24"/>
                <w:szCs w:val="24"/>
                <w:lang w:val="es-PE"/>
              </w:rPr>
            </w:pPr>
            <w:proofErr w:type="spellStart"/>
            <w:r w:rsidRPr="001E16E0">
              <w:rPr>
                <w:rFonts w:ascii="Arial" w:hAnsi="Arial" w:cs="Arial"/>
                <w:b/>
                <w:bCs/>
                <w:sz w:val="24"/>
                <w:szCs w:val="24"/>
                <w:lang w:val="es-PE"/>
              </w:rPr>
              <w:t>Nº</w:t>
            </w:r>
            <w:proofErr w:type="spellEnd"/>
          </w:p>
        </w:tc>
        <w:tc>
          <w:tcPr>
            <w:tcW w:w="0" w:type="auto"/>
            <w:tcBorders>
              <w:left w:val="single" w:sz="4" w:space="0" w:color="auto"/>
              <w:right w:val="single" w:sz="4" w:space="0" w:color="auto"/>
            </w:tcBorders>
            <w:vAlign w:val="center"/>
            <w:hideMark/>
          </w:tcPr>
          <w:p w14:paraId="181E82BE"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Pregunta</w:t>
            </w:r>
          </w:p>
        </w:tc>
        <w:tc>
          <w:tcPr>
            <w:tcW w:w="0" w:type="auto"/>
            <w:tcBorders>
              <w:right w:val="single" w:sz="4" w:space="0" w:color="auto"/>
            </w:tcBorders>
            <w:vAlign w:val="center"/>
            <w:hideMark/>
          </w:tcPr>
          <w:p w14:paraId="658A6C45"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1</w:t>
            </w:r>
          </w:p>
        </w:tc>
        <w:tc>
          <w:tcPr>
            <w:tcW w:w="0" w:type="auto"/>
            <w:vAlign w:val="center"/>
            <w:hideMark/>
          </w:tcPr>
          <w:p w14:paraId="0A686FB8"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2</w:t>
            </w:r>
          </w:p>
        </w:tc>
        <w:tc>
          <w:tcPr>
            <w:tcW w:w="0" w:type="auto"/>
            <w:tcBorders>
              <w:left w:val="single" w:sz="4" w:space="0" w:color="auto"/>
              <w:right w:val="single" w:sz="4" w:space="0" w:color="auto"/>
            </w:tcBorders>
            <w:vAlign w:val="center"/>
            <w:hideMark/>
          </w:tcPr>
          <w:p w14:paraId="63929D24"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3</w:t>
            </w:r>
          </w:p>
        </w:tc>
        <w:tc>
          <w:tcPr>
            <w:tcW w:w="0" w:type="auto"/>
            <w:vAlign w:val="center"/>
            <w:hideMark/>
          </w:tcPr>
          <w:p w14:paraId="0AA349DE"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4</w:t>
            </w:r>
          </w:p>
        </w:tc>
        <w:tc>
          <w:tcPr>
            <w:tcW w:w="0" w:type="auto"/>
            <w:tcBorders>
              <w:left w:val="single" w:sz="4" w:space="0" w:color="auto"/>
            </w:tcBorders>
            <w:vAlign w:val="center"/>
            <w:hideMark/>
          </w:tcPr>
          <w:p w14:paraId="355590AE"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5</w:t>
            </w:r>
          </w:p>
        </w:tc>
      </w:tr>
      <w:tr w:rsidR="001E16E0" w:rsidRPr="001E16E0" w14:paraId="6456B198" w14:textId="77777777" w:rsidTr="00D63BF3">
        <w:trPr>
          <w:tblCellSpacing w:w="15" w:type="dxa"/>
        </w:trPr>
        <w:tc>
          <w:tcPr>
            <w:tcW w:w="0" w:type="auto"/>
            <w:tcBorders>
              <w:top w:val="single" w:sz="4" w:space="0" w:color="auto"/>
            </w:tcBorders>
            <w:vAlign w:val="center"/>
            <w:hideMark/>
          </w:tcPr>
          <w:p w14:paraId="3BFE6076"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7</w:t>
            </w:r>
          </w:p>
        </w:tc>
        <w:tc>
          <w:tcPr>
            <w:tcW w:w="0" w:type="auto"/>
            <w:tcBorders>
              <w:top w:val="single" w:sz="4" w:space="0" w:color="auto"/>
              <w:left w:val="single" w:sz="4" w:space="0" w:color="auto"/>
              <w:right w:val="single" w:sz="4" w:space="0" w:color="auto"/>
            </w:tcBorders>
            <w:vAlign w:val="center"/>
            <w:hideMark/>
          </w:tcPr>
          <w:p w14:paraId="28C77226"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El sistema permite registrar la entrega de residuos de forma inmediata</w:t>
            </w:r>
          </w:p>
        </w:tc>
        <w:tc>
          <w:tcPr>
            <w:tcW w:w="0" w:type="auto"/>
            <w:tcBorders>
              <w:top w:val="single" w:sz="4" w:space="0" w:color="auto"/>
              <w:right w:val="single" w:sz="4" w:space="0" w:color="auto"/>
            </w:tcBorders>
            <w:vAlign w:val="center"/>
            <w:hideMark/>
          </w:tcPr>
          <w:p w14:paraId="0672E922"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tcBorders>
            <w:vAlign w:val="center"/>
            <w:hideMark/>
          </w:tcPr>
          <w:p w14:paraId="01668237"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549E28AF"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tcBorders>
            <w:vAlign w:val="center"/>
            <w:hideMark/>
          </w:tcPr>
          <w:p w14:paraId="528B9DF6"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5137CA3F" w14:textId="77777777" w:rsidR="001E16E0" w:rsidRPr="001E16E0" w:rsidRDefault="001E16E0" w:rsidP="001E16E0">
            <w:pPr>
              <w:spacing w:after="0"/>
              <w:jc w:val="both"/>
              <w:rPr>
                <w:rFonts w:ascii="Arial" w:hAnsi="Arial" w:cs="Arial"/>
                <w:sz w:val="24"/>
                <w:szCs w:val="24"/>
                <w:lang w:val="es-PE"/>
              </w:rPr>
            </w:pPr>
          </w:p>
        </w:tc>
      </w:tr>
      <w:tr w:rsidR="001E16E0" w:rsidRPr="001E16E0" w14:paraId="72363E5E" w14:textId="77777777" w:rsidTr="00D63BF3">
        <w:trPr>
          <w:tblCellSpacing w:w="15" w:type="dxa"/>
        </w:trPr>
        <w:tc>
          <w:tcPr>
            <w:tcW w:w="0" w:type="auto"/>
            <w:tcBorders>
              <w:top w:val="single" w:sz="4" w:space="0" w:color="auto"/>
            </w:tcBorders>
            <w:vAlign w:val="center"/>
            <w:hideMark/>
          </w:tcPr>
          <w:p w14:paraId="6CE804D5"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8</w:t>
            </w:r>
          </w:p>
        </w:tc>
        <w:tc>
          <w:tcPr>
            <w:tcW w:w="0" w:type="auto"/>
            <w:tcBorders>
              <w:top w:val="single" w:sz="4" w:space="0" w:color="auto"/>
              <w:left w:val="single" w:sz="4" w:space="0" w:color="auto"/>
              <w:right w:val="single" w:sz="4" w:space="0" w:color="auto"/>
            </w:tcBorders>
            <w:vAlign w:val="center"/>
            <w:hideMark/>
          </w:tcPr>
          <w:p w14:paraId="1C0E5FCF"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El sistema facilita el seguimiento de la participación de las familias</w:t>
            </w:r>
          </w:p>
        </w:tc>
        <w:tc>
          <w:tcPr>
            <w:tcW w:w="0" w:type="auto"/>
            <w:tcBorders>
              <w:top w:val="single" w:sz="4" w:space="0" w:color="auto"/>
              <w:right w:val="single" w:sz="4" w:space="0" w:color="auto"/>
            </w:tcBorders>
            <w:vAlign w:val="center"/>
            <w:hideMark/>
          </w:tcPr>
          <w:p w14:paraId="6E7E488F"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tcBorders>
            <w:vAlign w:val="center"/>
            <w:hideMark/>
          </w:tcPr>
          <w:p w14:paraId="7DB29746"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4762460D"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tcBorders>
            <w:vAlign w:val="center"/>
            <w:hideMark/>
          </w:tcPr>
          <w:p w14:paraId="202630AC"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7426090D" w14:textId="77777777" w:rsidR="001E16E0" w:rsidRPr="001E16E0" w:rsidRDefault="001E16E0" w:rsidP="001E16E0">
            <w:pPr>
              <w:spacing w:after="0"/>
              <w:jc w:val="both"/>
              <w:rPr>
                <w:rFonts w:ascii="Arial" w:hAnsi="Arial" w:cs="Arial"/>
                <w:sz w:val="24"/>
                <w:szCs w:val="24"/>
                <w:lang w:val="es-PE"/>
              </w:rPr>
            </w:pPr>
          </w:p>
        </w:tc>
      </w:tr>
      <w:tr w:rsidR="001E16E0" w:rsidRPr="001E16E0" w14:paraId="1B15681D" w14:textId="77777777" w:rsidTr="00D63BF3">
        <w:trPr>
          <w:tblCellSpacing w:w="15" w:type="dxa"/>
        </w:trPr>
        <w:tc>
          <w:tcPr>
            <w:tcW w:w="0" w:type="auto"/>
            <w:tcBorders>
              <w:top w:val="single" w:sz="4" w:space="0" w:color="auto"/>
            </w:tcBorders>
            <w:vAlign w:val="center"/>
            <w:hideMark/>
          </w:tcPr>
          <w:p w14:paraId="260385B9"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9</w:t>
            </w:r>
          </w:p>
        </w:tc>
        <w:tc>
          <w:tcPr>
            <w:tcW w:w="0" w:type="auto"/>
            <w:tcBorders>
              <w:top w:val="single" w:sz="4" w:space="0" w:color="auto"/>
              <w:left w:val="single" w:sz="4" w:space="0" w:color="auto"/>
              <w:right w:val="single" w:sz="4" w:space="0" w:color="auto"/>
            </w:tcBorders>
            <w:vAlign w:val="center"/>
            <w:hideMark/>
          </w:tcPr>
          <w:p w14:paraId="702DE17F"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El monitoreo digital permite mejorar el control del programa</w:t>
            </w:r>
          </w:p>
        </w:tc>
        <w:tc>
          <w:tcPr>
            <w:tcW w:w="0" w:type="auto"/>
            <w:tcBorders>
              <w:top w:val="single" w:sz="4" w:space="0" w:color="auto"/>
              <w:right w:val="single" w:sz="4" w:space="0" w:color="auto"/>
            </w:tcBorders>
            <w:vAlign w:val="center"/>
            <w:hideMark/>
          </w:tcPr>
          <w:p w14:paraId="2B30B66E"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tcBorders>
            <w:vAlign w:val="center"/>
            <w:hideMark/>
          </w:tcPr>
          <w:p w14:paraId="06D36604"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76FD68F0"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tcBorders>
            <w:vAlign w:val="center"/>
            <w:hideMark/>
          </w:tcPr>
          <w:p w14:paraId="72AFB5F2"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59E4015E" w14:textId="77777777" w:rsidR="001E16E0" w:rsidRPr="001E16E0" w:rsidRDefault="001E16E0" w:rsidP="001E16E0">
            <w:pPr>
              <w:spacing w:after="0"/>
              <w:jc w:val="both"/>
              <w:rPr>
                <w:rFonts w:ascii="Arial" w:hAnsi="Arial" w:cs="Arial"/>
                <w:sz w:val="24"/>
                <w:szCs w:val="24"/>
                <w:lang w:val="es-PE"/>
              </w:rPr>
            </w:pPr>
          </w:p>
        </w:tc>
      </w:tr>
      <w:tr w:rsidR="00D63BF3" w:rsidRPr="001E16E0" w14:paraId="324E24ED" w14:textId="77777777" w:rsidTr="00D63BF3">
        <w:trPr>
          <w:tblCellSpacing w:w="15" w:type="dxa"/>
        </w:trPr>
        <w:tc>
          <w:tcPr>
            <w:tcW w:w="0" w:type="auto"/>
            <w:tcBorders>
              <w:top w:val="single" w:sz="4" w:space="0" w:color="auto"/>
            </w:tcBorders>
            <w:vAlign w:val="center"/>
          </w:tcPr>
          <w:p w14:paraId="7FA59EE3" w14:textId="4F8375D9" w:rsidR="00D63BF3" w:rsidRPr="001E16E0" w:rsidRDefault="00EB0423" w:rsidP="001E16E0">
            <w:pPr>
              <w:spacing w:after="0"/>
              <w:jc w:val="both"/>
              <w:rPr>
                <w:rFonts w:ascii="Arial" w:hAnsi="Arial" w:cs="Arial"/>
                <w:sz w:val="24"/>
                <w:szCs w:val="24"/>
                <w:lang w:val="es-PE"/>
              </w:rPr>
            </w:pPr>
            <w:r>
              <w:rPr>
                <w:rFonts w:ascii="Arial" w:hAnsi="Arial" w:cs="Arial"/>
                <w:sz w:val="24"/>
                <w:szCs w:val="24"/>
                <w:lang w:val="es-PE"/>
              </w:rPr>
              <w:t>10</w:t>
            </w:r>
          </w:p>
        </w:tc>
        <w:tc>
          <w:tcPr>
            <w:tcW w:w="0" w:type="auto"/>
            <w:tcBorders>
              <w:top w:val="single" w:sz="4" w:space="0" w:color="auto"/>
              <w:left w:val="single" w:sz="4" w:space="0" w:color="auto"/>
              <w:right w:val="single" w:sz="4" w:space="0" w:color="auto"/>
            </w:tcBorders>
            <w:vAlign w:val="center"/>
          </w:tcPr>
          <w:p w14:paraId="0FCD6A39" w14:textId="05D2946F" w:rsidR="00D63BF3" w:rsidRPr="001E16E0" w:rsidRDefault="00EB0423" w:rsidP="001E16E0">
            <w:pPr>
              <w:spacing w:after="0"/>
              <w:jc w:val="both"/>
              <w:rPr>
                <w:rFonts w:ascii="Arial" w:hAnsi="Arial" w:cs="Arial"/>
                <w:sz w:val="24"/>
                <w:szCs w:val="24"/>
                <w:lang w:val="es-PE"/>
              </w:rPr>
            </w:pPr>
            <w:r w:rsidRPr="00EB0423">
              <w:rPr>
                <w:rFonts w:ascii="Arial" w:hAnsi="Arial" w:cs="Arial"/>
                <w:sz w:val="24"/>
                <w:szCs w:val="24"/>
              </w:rPr>
              <w:t>El sistema presenta dificultades técnicas durante el registro de la información.</w:t>
            </w:r>
          </w:p>
        </w:tc>
        <w:tc>
          <w:tcPr>
            <w:tcW w:w="0" w:type="auto"/>
            <w:tcBorders>
              <w:top w:val="single" w:sz="4" w:space="0" w:color="auto"/>
              <w:right w:val="single" w:sz="4" w:space="0" w:color="auto"/>
            </w:tcBorders>
            <w:vAlign w:val="center"/>
          </w:tcPr>
          <w:p w14:paraId="5670B4A5" w14:textId="77777777" w:rsidR="00D63BF3" w:rsidRPr="001E16E0" w:rsidRDefault="00D63BF3" w:rsidP="001E16E0">
            <w:pPr>
              <w:spacing w:after="0"/>
              <w:jc w:val="both"/>
              <w:rPr>
                <w:rFonts w:ascii="Arial" w:hAnsi="Arial" w:cs="Arial"/>
                <w:sz w:val="24"/>
                <w:szCs w:val="24"/>
                <w:lang w:val="es-PE"/>
              </w:rPr>
            </w:pPr>
          </w:p>
        </w:tc>
        <w:tc>
          <w:tcPr>
            <w:tcW w:w="0" w:type="auto"/>
            <w:tcBorders>
              <w:top w:val="single" w:sz="4" w:space="0" w:color="auto"/>
            </w:tcBorders>
            <w:vAlign w:val="center"/>
          </w:tcPr>
          <w:p w14:paraId="3CCEF0AA" w14:textId="77777777" w:rsidR="00D63BF3" w:rsidRPr="001E16E0" w:rsidRDefault="00D63BF3" w:rsidP="001E16E0">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tcPr>
          <w:p w14:paraId="69F3719D" w14:textId="77777777" w:rsidR="00D63BF3" w:rsidRPr="001E16E0" w:rsidRDefault="00D63BF3" w:rsidP="001E16E0">
            <w:pPr>
              <w:spacing w:after="0"/>
              <w:jc w:val="both"/>
              <w:rPr>
                <w:rFonts w:ascii="Arial" w:hAnsi="Arial" w:cs="Arial"/>
                <w:sz w:val="24"/>
                <w:szCs w:val="24"/>
                <w:lang w:val="es-PE"/>
              </w:rPr>
            </w:pPr>
          </w:p>
        </w:tc>
        <w:tc>
          <w:tcPr>
            <w:tcW w:w="0" w:type="auto"/>
            <w:tcBorders>
              <w:top w:val="single" w:sz="4" w:space="0" w:color="auto"/>
            </w:tcBorders>
            <w:vAlign w:val="center"/>
          </w:tcPr>
          <w:p w14:paraId="3B5A754B" w14:textId="77777777" w:rsidR="00D63BF3" w:rsidRPr="001E16E0" w:rsidRDefault="00D63BF3"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tcPr>
          <w:p w14:paraId="18528F3F" w14:textId="77777777" w:rsidR="00D63BF3" w:rsidRPr="001E16E0" w:rsidRDefault="00D63BF3" w:rsidP="001E16E0">
            <w:pPr>
              <w:spacing w:after="0"/>
              <w:jc w:val="both"/>
              <w:rPr>
                <w:rFonts w:ascii="Arial" w:hAnsi="Arial" w:cs="Arial"/>
                <w:sz w:val="24"/>
                <w:szCs w:val="24"/>
                <w:lang w:val="es-PE"/>
              </w:rPr>
            </w:pPr>
          </w:p>
        </w:tc>
      </w:tr>
    </w:tbl>
    <w:p w14:paraId="1F47E8C5" w14:textId="5A3E4A19" w:rsidR="001E16E0" w:rsidRPr="001E16E0" w:rsidRDefault="001E16E0" w:rsidP="001E16E0">
      <w:pPr>
        <w:spacing w:after="0"/>
        <w:jc w:val="both"/>
        <w:rPr>
          <w:rFonts w:ascii="Arial" w:hAnsi="Arial" w:cs="Arial"/>
          <w:sz w:val="24"/>
          <w:szCs w:val="24"/>
          <w:lang w:val="es-PE"/>
        </w:rPr>
      </w:pPr>
    </w:p>
    <w:p w14:paraId="24B984F1"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Dimensión 4: Generación de reportes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62"/>
        <w:gridCol w:w="7420"/>
        <w:gridCol w:w="204"/>
        <w:gridCol w:w="204"/>
        <w:gridCol w:w="214"/>
        <w:gridCol w:w="194"/>
        <w:gridCol w:w="229"/>
      </w:tblGrid>
      <w:tr w:rsidR="001E16E0" w:rsidRPr="001E16E0" w14:paraId="78AE24BC" w14:textId="77777777" w:rsidTr="00EB0423">
        <w:trPr>
          <w:tblHeader/>
          <w:tblCellSpacing w:w="15" w:type="dxa"/>
        </w:trPr>
        <w:tc>
          <w:tcPr>
            <w:tcW w:w="0" w:type="auto"/>
            <w:tcBorders>
              <w:bottom w:val="single" w:sz="4" w:space="0" w:color="auto"/>
              <w:right w:val="single" w:sz="4" w:space="0" w:color="auto"/>
            </w:tcBorders>
            <w:vAlign w:val="center"/>
            <w:hideMark/>
          </w:tcPr>
          <w:p w14:paraId="7C2DCDF1" w14:textId="77777777" w:rsidR="001E16E0" w:rsidRPr="001E16E0" w:rsidRDefault="001E16E0" w:rsidP="001E16E0">
            <w:pPr>
              <w:spacing w:after="0"/>
              <w:jc w:val="both"/>
              <w:rPr>
                <w:rFonts w:ascii="Arial" w:hAnsi="Arial" w:cs="Arial"/>
                <w:b/>
                <w:bCs/>
                <w:sz w:val="24"/>
                <w:szCs w:val="24"/>
                <w:lang w:val="es-PE"/>
              </w:rPr>
            </w:pPr>
            <w:proofErr w:type="spellStart"/>
            <w:r w:rsidRPr="001E16E0">
              <w:rPr>
                <w:rFonts w:ascii="Arial" w:hAnsi="Arial" w:cs="Arial"/>
                <w:b/>
                <w:bCs/>
                <w:sz w:val="24"/>
                <w:szCs w:val="24"/>
                <w:lang w:val="es-PE"/>
              </w:rPr>
              <w:t>Nº</w:t>
            </w:r>
            <w:proofErr w:type="spellEnd"/>
          </w:p>
        </w:tc>
        <w:tc>
          <w:tcPr>
            <w:tcW w:w="0" w:type="auto"/>
            <w:tcBorders>
              <w:bottom w:val="single" w:sz="4" w:space="0" w:color="auto"/>
            </w:tcBorders>
            <w:vAlign w:val="center"/>
            <w:hideMark/>
          </w:tcPr>
          <w:p w14:paraId="04427FD4"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Pregunta</w:t>
            </w:r>
          </w:p>
        </w:tc>
        <w:tc>
          <w:tcPr>
            <w:tcW w:w="0" w:type="auto"/>
            <w:tcBorders>
              <w:left w:val="single" w:sz="4" w:space="0" w:color="auto"/>
              <w:bottom w:val="single" w:sz="4" w:space="0" w:color="auto"/>
            </w:tcBorders>
            <w:vAlign w:val="center"/>
            <w:hideMark/>
          </w:tcPr>
          <w:p w14:paraId="062EA370"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1</w:t>
            </w:r>
          </w:p>
        </w:tc>
        <w:tc>
          <w:tcPr>
            <w:tcW w:w="0" w:type="auto"/>
            <w:tcBorders>
              <w:left w:val="single" w:sz="4" w:space="0" w:color="auto"/>
              <w:bottom w:val="single" w:sz="4" w:space="0" w:color="auto"/>
            </w:tcBorders>
            <w:vAlign w:val="center"/>
            <w:hideMark/>
          </w:tcPr>
          <w:p w14:paraId="4640B4BD"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2</w:t>
            </w:r>
          </w:p>
        </w:tc>
        <w:tc>
          <w:tcPr>
            <w:tcW w:w="0" w:type="auto"/>
            <w:tcBorders>
              <w:left w:val="single" w:sz="4" w:space="0" w:color="auto"/>
              <w:bottom w:val="single" w:sz="4" w:space="0" w:color="auto"/>
              <w:right w:val="single" w:sz="4" w:space="0" w:color="auto"/>
            </w:tcBorders>
            <w:vAlign w:val="center"/>
            <w:hideMark/>
          </w:tcPr>
          <w:p w14:paraId="3B628137"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3</w:t>
            </w:r>
          </w:p>
        </w:tc>
        <w:tc>
          <w:tcPr>
            <w:tcW w:w="0" w:type="auto"/>
            <w:tcBorders>
              <w:bottom w:val="single" w:sz="4" w:space="0" w:color="auto"/>
            </w:tcBorders>
            <w:vAlign w:val="center"/>
            <w:hideMark/>
          </w:tcPr>
          <w:p w14:paraId="4D03EA8E"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4</w:t>
            </w:r>
          </w:p>
        </w:tc>
        <w:tc>
          <w:tcPr>
            <w:tcW w:w="0" w:type="auto"/>
            <w:tcBorders>
              <w:left w:val="single" w:sz="4" w:space="0" w:color="auto"/>
              <w:bottom w:val="single" w:sz="4" w:space="0" w:color="auto"/>
            </w:tcBorders>
            <w:vAlign w:val="center"/>
            <w:hideMark/>
          </w:tcPr>
          <w:p w14:paraId="2A4A1FAE" w14:textId="77777777" w:rsidR="001E16E0" w:rsidRPr="001E16E0" w:rsidRDefault="001E16E0" w:rsidP="001E16E0">
            <w:pPr>
              <w:spacing w:after="0"/>
              <w:jc w:val="both"/>
              <w:rPr>
                <w:rFonts w:ascii="Arial" w:hAnsi="Arial" w:cs="Arial"/>
                <w:b/>
                <w:bCs/>
                <w:sz w:val="24"/>
                <w:szCs w:val="24"/>
                <w:lang w:val="es-PE"/>
              </w:rPr>
            </w:pPr>
            <w:r w:rsidRPr="001E16E0">
              <w:rPr>
                <w:rFonts w:ascii="Arial" w:hAnsi="Arial" w:cs="Arial"/>
                <w:b/>
                <w:bCs/>
                <w:sz w:val="24"/>
                <w:szCs w:val="24"/>
                <w:lang w:val="es-PE"/>
              </w:rPr>
              <w:t>5</w:t>
            </w:r>
          </w:p>
        </w:tc>
      </w:tr>
      <w:tr w:rsidR="001E16E0" w:rsidRPr="001E16E0" w14:paraId="31A7F57F" w14:textId="77777777" w:rsidTr="00EB0423">
        <w:trPr>
          <w:tblCellSpacing w:w="15" w:type="dxa"/>
        </w:trPr>
        <w:tc>
          <w:tcPr>
            <w:tcW w:w="0" w:type="auto"/>
            <w:tcBorders>
              <w:right w:val="single" w:sz="4" w:space="0" w:color="auto"/>
            </w:tcBorders>
            <w:vAlign w:val="center"/>
            <w:hideMark/>
          </w:tcPr>
          <w:p w14:paraId="4BC427EC" w14:textId="7C6E73CA"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1</w:t>
            </w:r>
            <w:r w:rsidR="00EB0423">
              <w:rPr>
                <w:rFonts w:ascii="Arial" w:hAnsi="Arial" w:cs="Arial"/>
                <w:sz w:val="24"/>
                <w:szCs w:val="24"/>
                <w:lang w:val="es-PE"/>
              </w:rPr>
              <w:t>1</w:t>
            </w:r>
          </w:p>
        </w:tc>
        <w:tc>
          <w:tcPr>
            <w:tcW w:w="0" w:type="auto"/>
            <w:vAlign w:val="center"/>
            <w:hideMark/>
          </w:tcPr>
          <w:p w14:paraId="3F3C6AAB"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El sistema genera información útil sobre la participación en el programa</w:t>
            </w:r>
          </w:p>
        </w:tc>
        <w:tc>
          <w:tcPr>
            <w:tcW w:w="0" w:type="auto"/>
            <w:tcBorders>
              <w:left w:val="single" w:sz="4" w:space="0" w:color="auto"/>
            </w:tcBorders>
            <w:vAlign w:val="center"/>
            <w:hideMark/>
          </w:tcPr>
          <w:p w14:paraId="0BD4E51C"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tcBorders>
            <w:vAlign w:val="center"/>
            <w:hideMark/>
          </w:tcPr>
          <w:p w14:paraId="0166257D"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46B8D65F" w14:textId="77777777" w:rsidR="001E16E0" w:rsidRPr="001E16E0" w:rsidRDefault="001E16E0" w:rsidP="001E16E0">
            <w:pPr>
              <w:spacing w:after="0"/>
              <w:jc w:val="both"/>
              <w:rPr>
                <w:rFonts w:ascii="Arial" w:hAnsi="Arial" w:cs="Arial"/>
                <w:sz w:val="24"/>
                <w:szCs w:val="24"/>
                <w:lang w:val="es-PE"/>
              </w:rPr>
            </w:pPr>
          </w:p>
        </w:tc>
        <w:tc>
          <w:tcPr>
            <w:tcW w:w="0" w:type="auto"/>
            <w:vAlign w:val="center"/>
            <w:hideMark/>
          </w:tcPr>
          <w:p w14:paraId="3C04C990"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tcBorders>
            <w:vAlign w:val="center"/>
            <w:hideMark/>
          </w:tcPr>
          <w:p w14:paraId="1EB57075" w14:textId="77777777" w:rsidR="001E16E0" w:rsidRPr="001E16E0" w:rsidRDefault="001E16E0" w:rsidP="001E16E0">
            <w:pPr>
              <w:spacing w:after="0"/>
              <w:jc w:val="both"/>
              <w:rPr>
                <w:rFonts w:ascii="Arial" w:hAnsi="Arial" w:cs="Arial"/>
                <w:sz w:val="24"/>
                <w:szCs w:val="24"/>
                <w:lang w:val="es-PE"/>
              </w:rPr>
            </w:pPr>
          </w:p>
        </w:tc>
      </w:tr>
      <w:tr w:rsidR="001E16E0" w:rsidRPr="001E16E0" w14:paraId="63BBCCF9" w14:textId="77777777" w:rsidTr="00EB0423">
        <w:trPr>
          <w:tblCellSpacing w:w="15" w:type="dxa"/>
        </w:trPr>
        <w:tc>
          <w:tcPr>
            <w:tcW w:w="0" w:type="auto"/>
            <w:tcBorders>
              <w:top w:val="single" w:sz="4" w:space="0" w:color="auto"/>
              <w:bottom w:val="single" w:sz="4" w:space="0" w:color="auto"/>
              <w:right w:val="single" w:sz="4" w:space="0" w:color="auto"/>
            </w:tcBorders>
            <w:vAlign w:val="center"/>
            <w:hideMark/>
          </w:tcPr>
          <w:p w14:paraId="1381DD6F" w14:textId="72006508"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1</w:t>
            </w:r>
            <w:r w:rsidR="00EB0423">
              <w:rPr>
                <w:rFonts w:ascii="Arial" w:hAnsi="Arial" w:cs="Arial"/>
                <w:sz w:val="24"/>
                <w:szCs w:val="24"/>
                <w:lang w:val="es-PE"/>
              </w:rPr>
              <w:t>2</w:t>
            </w:r>
          </w:p>
        </w:tc>
        <w:tc>
          <w:tcPr>
            <w:tcW w:w="0" w:type="auto"/>
            <w:tcBorders>
              <w:top w:val="single" w:sz="4" w:space="0" w:color="auto"/>
              <w:bottom w:val="single" w:sz="4" w:space="0" w:color="auto"/>
            </w:tcBorders>
            <w:vAlign w:val="center"/>
            <w:hideMark/>
          </w:tcPr>
          <w:p w14:paraId="7818AC0F"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Los reportes del sistema permiten conocer la cantidad de residuos recolectados</w:t>
            </w:r>
          </w:p>
        </w:tc>
        <w:tc>
          <w:tcPr>
            <w:tcW w:w="0" w:type="auto"/>
            <w:tcBorders>
              <w:top w:val="single" w:sz="4" w:space="0" w:color="auto"/>
              <w:left w:val="single" w:sz="4" w:space="0" w:color="auto"/>
              <w:bottom w:val="single" w:sz="4" w:space="0" w:color="auto"/>
            </w:tcBorders>
            <w:vAlign w:val="center"/>
            <w:hideMark/>
          </w:tcPr>
          <w:p w14:paraId="658DB940"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bottom w:val="single" w:sz="4" w:space="0" w:color="auto"/>
            </w:tcBorders>
            <w:vAlign w:val="center"/>
            <w:hideMark/>
          </w:tcPr>
          <w:p w14:paraId="0908CB8F"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175D15E"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bottom w:val="single" w:sz="4" w:space="0" w:color="auto"/>
            </w:tcBorders>
            <w:vAlign w:val="center"/>
            <w:hideMark/>
          </w:tcPr>
          <w:p w14:paraId="0FEDC144" w14:textId="77777777" w:rsidR="001E16E0" w:rsidRPr="001E16E0" w:rsidRDefault="001E16E0" w:rsidP="001E16E0">
            <w:pPr>
              <w:spacing w:after="0"/>
              <w:jc w:val="both"/>
              <w:rPr>
                <w:rFonts w:ascii="Arial" w:hAnsi="Arial" w:cs="Arial"/>
                <w:sz w:val="24"/>
                <w:szCs w:val="24"/>
                <w:lang w:val="es-PE"/>
              </w:rPr>
            </w:pPr>
          </w:p>
        </w:tc>
        <w:tc>
          <w:tcPr>
            <w:tcW w:w="0" w:type="auto"/>
            <w:tcBorders>
              <w:top w:val="single" w:sz="4" w:space="0" w:color="auto"/>
              <w:left w:val="single" w:sz="4" w:space="0" w:color="auto"/>
              <w:bottom w:val="single" w:sz="4" w:space="0" w:color="auto"/>
            </w:tcBorders>
            <w:vAlign w:val="center"/>
            <w:hideMark/>
          </w:tcPr>
          <w:p w14:paraId="2F1C176F" w14:textId="77777777" w:rsidR="001E16E0" w:rsidRPr="001E16E0" w:rsidRDefault="001E16E0" w:rsidP="001E16E0">
            <w:pPr>
              <w:spacing w:after="0"/>
              <w:jc w:val="both"/>
              <w:rPr>
                <w:rFonts w:ascii="Arial" w:hAnsi="Arial" w:cs="Arial"/>
                <w:sz w:val="24"/>
                <w:szCs w:val="24"/>
                <w:lang w:val="es-PE"/>
              </w:rPr>
            </w:pPr>
          </w:p>
        </w:tc>
      </w:tr>
      <w:tr w:rsidR="00B413D8" w:rsidRPr="001E16E0" w14:paraId="16F87156" w14:textId="77777777" w:rsidTr="00EB0423">
        <w:trPr>
          <w:tblCellSpacing w:w="15" w:type="dxa"/>
        </w:trPr>
        <w:tc>
          <w:tcPr>
            <w:tcW w:w="0" w:type="auto"/>
            <w:tcBorders>
              <w:right w:val="single" w:sz="4" w:space="0" w:color="auto"/>
            </w:tcBorders>
            <w:vAlign w:val="center"/>
            <w:hideMark/>
          </w:tcPr>
          <w:p w14:paraId="36B34985" w14:textId="32137ED9"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1</w:t>
            </w:r>
            <w:r w:rsidR="00EB0423">
              <w:rPr>
                <w:rFonts w:ascii="Arial" w:hAnsi="Arial" w:cs="Arial"/>
                <w:sz w:val="24"/>
                <w:szCs w:val="24"/>
                <w:lang w:val="es-PE"/>
              </w:rPr>
              <w:t>3</w:t>
            </w:r>
          </w:p>
        </w:tc>
        <w:tc>
          <w:tcPr>
            <w:tcW w:w="0" w:type="auto"/>
            <w:vAlign w:val="center"/>
            <w:hideMark/>
          </w:tcPr>
          <w:p w14:paraId="17183DB9" w14:textId="77777777" w:rsidR="001E16E0" w:rsidRPr="001E16E0" w:rsidRDefault="001E16E0" w:rsidP="001E16E0">
            <w:pPr>
              <w:spacing w:after="0"/>
              <w:jc w:val="both"/>
              <w:rPr>
                <w:rFonts w:ascii="Arial" w:hAnsi="Arial" w:cs="Arial"/>
                <w:sz w:val="24"/>
                <w:szCs w:val="24"/>
                <w:lang w:val="es-PE"/>
              </w:rPr>
            </w:pPr>
            <w:r w:rsidRPr="001E16E0">
              <w:rPr>
                <w:rFonts w:ascii="Arial" w:hAnsi="Arial" w:cs="Arial"/>
                <w:sz w:val="24"/>
                <w:szCs w:val="24"/>
                <w:lang w:val="es-PE"/>
              </w:rPr>
              <w:t>El sistema facilita la toma de decisiones para mejorar el programa</w:t>
            </w:r>
          </w:p>
        </w:tc>
        <w:tc>
          <w:tcPr>
            <w:tcW w:w="0" w:type="auto"/>
            <w:tcBorders>
              <w:left w:val="single" w:sz="4" w:space="0" w:color="auto"/>
            </w:tcBorders>
            <w:vAlign w:val="center"/>
            <w:hideMark/>
          </w:tcPr>
          <w:p w14:paraId="1804A3D9"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tcBorders>
            <w:vAlign w:val="center"/>
            <w:hideMark/>
          </w:tcPr>
          <w:p w14:paraId="050E73CF"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167D739D" w14:textId="77777777" w:rsidR="001E16E0" w:rsidRPr="001E16E0" w:rsidRDefault="001E16E0" w:rsidP="001E16E0">
            <w:pPr>
              <w:spacing w:after="0"/>
              <w:jc w:val="both"/>
              <w:rPr>
                <w:rFonts w:ascii="Arial" w:hAnsi="Arial" w:cs="Arial"/>
                <w:sz w:val="24"/>
                <w:szCs w:val="24"/>
                <w:lang w:val="es-PE"/>
              </w:rPr>
            </w:pPr>
          </w:p>
        </w:tc>
        <w:tc>
          <w:tcPr>
            <w:tcW w:w="0" w:type="auto"/>
            <w:vAlign w:val="center"/>
            <w:hideMark/>
          </w:tcPr>
          <w:p w14:paraId="65C91657" w14:textId="77777777" w:rsidR="001E16E0" w:rsidRPr="001E16E0" w:rsidRDefault="001E16E0" w:rsidP="001E16E0">
            <w:pPr>
              <w:spacing w:after="0"/>
              <w:jc w:val="both"/>
              <w:rPr>
                <w:rFonts w:ascii="Arial" w:hAnsi="Arial" w:cs="Arial"/>
                <w:sz w:val="24"/>
                <w:szCs w:val="24"/>
                <w:lang w:val="es-PE"/>
              </w:rPr>
            </w:pPr>
          </w:p>
        </w:tc>
        <w:tc>
          <w:tcPr>
            <w:tcW w:w="0" w:type="auto"/>
            <w:tcBorders>
              <w:left w:val="single" w:sz="4" w:space="0" w:color="auto"/>
            </w:tcBorders>
            <w:vAlign w:val="center"/>
            <w:hideMark/>
          </w:tcPr>
          <w:p w14:paraId="6E6AEC4E" w14:textId="77777777" w:rsidR="001E16E0" w:rsidRPr="001E16E0" w:rsidRDefault="001E16E0" w:rsidP="001E16E0">
            <w:pPr>
              <w:spacing w:after="0"/>
              <w:jc w:val="both"/>
              <w:rPr>
                <w:rFonts w:ascii="Arial" w:hAnsi="Arial" w:cs="Arial"/>
                <w:sz w:val="24"/>
                <w:szCs w:val="24"/>
                <w:lang w:val="es-PE"/>
              </w:rPr>
            </w:pPr>
          </w:p>
        </w:tc>
      </w:tr>
      <w:tr w:rsidR="00EB0423" w:rsidRPr="001E16E0" w14:paraId="194F8A88" w14:textId="77777777" w:rsidTr="00EB0423">
        <w:trPr>
          <w:tblCellSpacing w:w="15" w:type="dxa"/>
        </w:trPr>
        <w:tc>
          <w:tcPr>
            <w:tcW w:w="0" w:type="auto"/>
            <w:tcBorders>
              <w:top w:val="single" w:sz="4" w:space="0" w:color="auto"/>
              <w:right w:val="single" w:sz="4" w:space="0" w:color="auto"/>
            </w:tcBorders>
            <w:vAlign w:val="center"/>
          </w:tcPr>
          <w:p w14:paraId="73DACCBE" w14:textId="004A2CC0" w:rsidR="00EB0423" w:rsidRPr="001E16E0" w:rsidRDefault="00EB0423" w:rsidP="001E16E0">
            <w:pPr>
              <w:spacing w:after="0"/>
              <w:jc w:val="both"/>
              <w:rPr>
                <w:rFonts w:ascii="Arial" w:hAnsi="Arial" w:cs="Arial"/>
                <w:sz w:val="24"/>
                <w:szCs w:val="24"/>
                <w:lang w:val="es-PE"/>
              </w:rPr>
            </w:pPr>
            <w:r>
              <w:rPr>
                <w:rFonts w:ascii="Arial" w:hAnsi="Arial" w:cs="Arial"/>
                <w:sz w:val="24"/>
                <w:szCs w:val="24"/>
                <w:lang w:val="es-PE"/>
              </w:rPr>
              <w:t>14</w:t>
            </w:r>
          </w:p>
        </w:tc>
        <w:tc>
          <w:tcPr>
            <w:tcW w:w="0" w:type="auto"/>
            <w:tcBorders>
              <w:top w:val="single" w:sz="4" w:space="0" w:color="auto"/>
            </w:tcBorders>
            <w:vAlign w:val="center"/>
          </w:tcPr>
          <w:p w14:paraId="2BED99F3" w14:textId="0D97F114" w:rsidR="00EB0423" w:rsidRPr="001E16E0" w:rsidRDefault="00EB0423" w:rsidP="001E16E0">
            <w:pPr>
              <w:spacing w:after="0"/>
              <w:jc w:val="both"/>
              <w:rPr>
                <w:rFonts w:ascii="Arial" w:hAnsi="Arial" w:cs="Arial"/>
                <w:sz w:val="24"/>
                <w:szCs w:val="24"/>
                <w:lang w:val="es-PE"/>
              </w:rPr>
            </w:pPr>
            <w:r w:rsidRPr="00EB0423">
              <w:rPr>
                <w:rFonts w:ascii="Arial" w:hAnsi="Arial" w:cs="Arial"/>
                <w:sz w:val="24"/>
                <w:szCs w:val="24"/>
              </w:rPr>
              <w:t>Comprender la información generada por los reportes requiere capacitación previa.</w:t>
            </w:r>
          </w:p>
        </w:tc>
        <w:tc>
          <w:tcPr>
            <w:tcW w:w="0" w:type="auto"/>
            <w:tcBorders>
              <w:top w:val="single" w:sz="4" w:space="0" w:color="auto"/>
              <w:left w:val="single" w:sz="4" w:space="0" w:color="auto"/>
            </w:tcBorders>
            <w:vAlign w:val="center"/>
          </w:tcPr>
          <w:p w14:paraId="5537BBBE" w14:textId="77777777" w:rsidR="00EB0423" w:rsidRPr="001E16E0" w:rsidRDefault="00EB0423"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tcPr>
          <w:p w14:paraId="562A5844" w14:textId="77777777" w:rsidR="00EB0423" w:rsidRPr="001E16E0" w:rsidRDefault="00EB0423" w:rsidP="001E16E0">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tcPr>
          <w:p w14:paraId="3189064A" w14:textId="77777777" w:rsidR="00EB0423" w:rsidRPr="001E16E0" w:rsidRDefault="00EB0423" w:rsidP="001E16E0">
            <w:pPr>
              <w:spacing w:after="0"/>
              <w:jc w:val="both"/>
              <w:rPr>
                <w:rFonts w:ascii="Arial" w:hAnsi="Arial" w:cs="Arial"/>
                <w:sz w:val="24"/>
                <w:szCs w:val="24"/>
                <w:lang w:val="es-PE"/>
              </w:rPr>
            </w:pPr>
          </w:p>
        </w:tc>
        <w:tc>
          <w:tcPr>
            <w:tcW w:w="0" w:type="auto"/>
            <w:tcBorders>
              <w:top w:val="single" w:sz="4" w:space="0" w:color="auto"/>
            </w:tcBorders>
            <w:vAlign w:val="center"/>
          </w:tcPr>
          <w:p w14:paraId="70C319B3" w14:textId="77777777" w:rsidR="00EB0423" w:rsidRPr="001E16E0" w:rsidRDefault="00EB0423" w:rsidP="001E16E0">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tcPr>
          <w:p w14:paraId="07BDD98C" w14:textId="77777777" w:rsidR="00EB0423" w:rsidRPr="001E16E0" w:rsidRDefault="00EB0423" w:rsidP="001E16E0">
            <w:pPr>
              <w:spacing w:after="0"/>
              <w:jc w:val="both"/>
              <w:rPr>
                <w:rFonts w:ascii="Arial" w:hAnsi="Arial" w:cs="Arial"/>
                <w:sz w:val="24"/>
                <w:szCs w:val="24"/>
                <w:lang w:val="es-PE"/>
              </w:rPr>
            </w:pPr>
          </w:p>
        </w:tc>
      </w:tr>
    </w:tbl>
    <w:p w14:paraId="42D8A4A5"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lastRenderedPageBreak/>
        <w:t>SECCIÓN III</w:t>
      </w:r>
    </w:p>
    <w:p w14:paraId="0C31211E"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VARIABLE DEPENDIENTE</w:t>
      </w:r>
    </w:p>
    <w:p w14:paraId="53D020D6"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GESTIÓN DE RESIDUOS SÓLIDOS</w:t>
      </w:r>
    </w:p>
    <w:p w14:paraId="7288A0A2"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Dimensión 1: Participación de las familias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7430"/>
        <w:gridCol w:w="204"/>
        <w:gridCol w:w="204"/>
        <w:gridCol w:w="214"/>
        <w:gridCol w:w="194"/>
        <w:gridCol w:w="229"/>
      </w:tblGrid>
      <w:tr w:rsidR="00830D4E" w:rsidRPr="00830D4E" w14:paraId="2D36EF46" w14:textId="77777777" w:rsidTr="00A153FC">
        <w:trPr>
          <w:tblHeader/>
          <w:tblCellSpacing w:w="15" w:type="dxa"/>
        </w:trPr>
        <w:tc>
          <w:tcPr>
            <w:tcW w:w="0" w:type="auto"/>
            <w:vAlign w:val="center"/>
            <w:hideMark/>
          </w:tcPr>
          <w:p w14:paraId="7E876075" w14:textId="77777777" w:rsidR="00830D4E" w:rsidRPr="00830D4E" w:rsidRDefault="00830D4E" w:rsidP="00830D4E">
            <w:pPr>
              <w:spacing w:after="0"/>
              <w:jc w:val="both"/>
              <w:rPr>
                <w:rFonts w:ascii="Arial" w:hAnsi="Arial" w:cs="Arial"/>
                <w:b/>
                <w:bCs/>
                <w:sz w:val="24"/>
                <w:szCs w:val="24"/>
                <w:lang w:val="es-PE"/>
              </w:rPr>
            </w:pPr>
            <w:proofErr w:type="spellStart"/>
            <w:r w:rsidRPr="00830D4E">
              <w:rPr>
                <w:rFonts w:ascii="Arial" w:hAnsi="Arial" w:cs="Arial"/>
                <w:b/>
                <w:bCs/>
                <w:sz w:val="24"/>
                <w:szCs w:val="24"/>
                <w:lang w:val="es-PE"/>
              </w:rPr>
              <w:t>Nº</w:t>
            </w:r>
            <w:proofErr w:type="spellEnd"/>
          </w:p>
        </w:tc>
        <w:tc>
          <w:tcPr>
            <w:tcW w:w="0" w:type="auto"/>
            <w:tcBorders>
              <w:left w:val="single" w:sz="4" w:space="0" w:color="auto"/>
            </w:tcBorders>
            <w:vAlign w:val="center"/>
            <w:hideMark/>
          </w:tcPr>
          <w:p w14:paraId="2A8C6137"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Pregunta</w:t>
            </w:r>
          </w:p>
        </w:tc>
        <w:tc>
          <w:tcPr>
            <w:tcW w:w="0" w:type="auto"/>
            <w:tcBorders>
              <w:left w:val="single" w:sz="4" w:space="0" w:color="auto"/>
            </w:tcBorders>
            <w:vAlign w:val="center"/>
            <w:hideMark/>
          </w:tcPr>
          <w:p w14:paraId="667A466E"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1</w:t>
            </w:r>
          </w:p>
        </w:tc>
        <w:tc>
          <w:tcPr>
            <w:tcW w:w="0" w:type="auto"/>
            <w:tcBorders>
              <w:left w:val="single" w:sz="4" w:space="0" w:color="auto"/>
            </w:tcBorders>
            <w:vAlign w:val="center"/>
            <w:hideMark/>
          </w:tcPr>
          <w:p w14:paraId="7BECE6CA"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2</w:t>
            </w:r>
          </w:p>
        </w:tc>
        <w:tc>
          <w:tcPr>
            <w:tcW w:w="0" w:type="auto"/>
            <w:tcBorders>
              <w:left w:val="single" w:sz="4" w:space="0" w:color="auto"/>
              <w:right w:val="single" w:sz="4" w:space="0" w:color="auto"/>
            </w:tcBorders>
            <w:vAlign w:val="center"/>
            <w:hideMark/>
          </w:tcPr>
          <w:p w14:paraId="4A5EC4C0"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3</w:t>
            </w:r>
          </w:p>
        </w:tc>
        <w:tc>
          <w:tcPr>
            <w:tcW w:w="0" w:type="auto"/>
            <w:vAlign w:val="center"/>
            <w:hideMark/>
          </w:tcPr>
          <w:p w14:paraId="30AECCD9"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4</w:t>
            </w:r>
          </w:p>
        </w:tc>
        <w:tc>
          <w:tcPr>
            <w:tcW w:w="0" w:type="auto"/>
            <w:tcBorders>
              <w:left w:val="single" w:sz="4" w:space="0" w:color="auto"/>
            </w:tcBorders>
            <w:vAlign w:val="center"/>
            <w:hideMark/>
          </w:tcPr>
          <w:p w14:paraId="3CF5652B"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5</w:t>
            </w:r>
          </w:p>
        </w:tc>
      </w:tr>
      <w:tr w:rsidR="00830D4E" w:rsidRPr="00830D4E" w14:paraId="6E57F1FF" w14:textId="77777777" w:rsidTr="00A153FC">
        <w:trPr>
          <w:tblCellSpacing w:w="15" w:type="dxa"/>
        </w:trPr>
        <w:tc>
          <w:tcPr>
            <w:tcW w:w="0" w:type="auto"/>
            <w:tcBorders>
              <w:top w:val="single" w:sz="4" w:space="0" w:color="auto"/>
            </w:tcBorders>
            <w:vAlign w:val="center"/>
            <w:hideMark/>
          </w:tcPr>
          <w:p w14:paraId="2F86234D" w14:textId="7886B5B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1</w:t>
            </w:r>
            <w:r w:rsidR="00FD31F6">
              <w:rPr>
                <w:rFonts w:ascii="Arial" w:hAnsi="Arial" w:cs="Arial"/>
                <w:sz w:val="24"/>
                <w:szCs w:val="24"/>
                <w:lang w:val="es-PE"/>
              </w:rPr>
              <w:t>5</w:t>
            </w:r>
          </w:p>
        </w:tc>
        <w:tc>
          <w:tcPr>
            <w:tcW w:w="0" w:type="auto"/>
            <w:tcBorders>
              <w:top w:val="single" w:sz="4" w:space="0" w:color="auto"/>
              <w:left w:val="single" w:sz="4" w:space="0" w:color="auto"/>
            </w:tcBorders>
            <w:vAlign w:val="center"/>
            <w:hideMark/>
          </w:tcPr>
          <w:p w14:paraId="480516C4"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En mi hogar participamos activamente en el programa de segregación</w:t>
            </w:r>
          </w:p>
        </w:tc>
        <w:tc>
          <w:tcPr>
            <w:tcW w:w="0" w:type="auto"/>
            <w:tcBorders>
              <w:top w:val="single" w:sz="4" w:space="0" w:color="auto"/>
              <w:left w:val="single" w:sz="4" w:space="0" w:color="auto"/>
            </w:tcBorders>
            <w:vAlign w:val="center"/>
            <w:hideMark/>
          </w:tcPr>
          <w:p w14:paraId="06473639"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74F7D416"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629056B6"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tcBorders>
            <w:vAlign w:val="center"/>
            <w:hideMark/>
          </w:tcPr>
          <w:p w14:paraId="565B74BC"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0D9A2A5D" w14:textId="77777777" w:rsidR="00830D4E" w:rsidRPr="00830D4E" w:rsidRDefault="00830D4E" w:rsidP="00830D4E">
            <w:pPr>
              <w:spacing w:after="0"/>
              <w:jc w:val="both"/>
              <w:rPr>
                <w:rFonts w:ascii="Arial" w:hAnsi="Arial" w:cs="Arial"/>
                <w:sz w:val="24"/>
                <w:szCs w:val="24"/>
                <w:lang w:val="es-PE"/>
              </w:rPr>
            </w:pPr>
          </w:p>
        </w:tc>
      </w:tr>
      <w:tr w:rsidR="00A153FC" w:rsidRPr="00830D4E" w14:paraId="0C51D3F4" w14:textId="77777777" w:rsidTr="00A153FC">
        <w:trPr>
          <w:tblCellSpacing w:w="15" w:type="dxa"/>
        </w:trPr>
        <w:tc>
          <w:tcPr>
            <w:tcW w:w="0" w:type="auto"/>
            <w:tcBorders>
              <w:top w:val="single" w:sz="4" w:space="0" w:color="auto"/>
              <w:bottom w:val="single" w:sz="4" w:space="0" w:color="auto"/>
            </w:tcBorders>
            <w:vAlign w:val="center"/>
            <w:hideMark/>
          </w:tcPr>
          <w:p w14:paraId="3EEBB707" w14:textId="17C7F565"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1</w:t>
            </w:r>
            <w:r w:rsidR="00FD31F6">
              <w:rPr>
                <w:rFonts w:ascii="Arial" w:hAnsi="Arial" w:cs="Arial"/>
                <w:sz w:val="24"/>
                <w:szCs w:val="24"/>
                <w:lang w:val="es-PE"/>
              </w:rPr>
              <w:t>6</w:t>
            </w:r>
          </w:p>
        </w:tc>
        <w:tc>
          <w:tcPr>
            <w:tcW w:w="0" w:type="auto"/>
            <w:tcBorders>
              <w:top w:val="single" w:sz="4" w:space="0" w:color="auto"/>
              <w:left w:val="single" w:sz="4" w:space="0" w:color="auto"/>
              <w:bottom w:val="single" w:sz="4" w:space="0" w:color="auto"/>
            </w:tcBorders>
            <w:vAlign w:val="center"/>
            <w:hideMark/>
          </w:tcPr>
          <w:p w14:paraId="73D956E4"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Mi familia separa los residuos reciclables en casa</w:t>
            </w:r>
          </w:p>
        </w:tc>
        <w:tc>
          <w:tcPr>
            <w:tcW w:w="0" w:type="auto"/>
            <w:tcBorders>
              <w:top w:val="single" w:sz="4" w:space="0" w:color="auto"/>
              <w:left w:val="single" w:sz="4" w:space="0" w:color="auto"/>
              <w:bottom w:val="single" w:sz="4" w:space="0" w:color="auto"/>
            </w:tcBorders>
            <w:vAlign w:val="center"/>
            <w:hideMark/>
          </w:tcPr>
          <w:p w14:paraId="73E75060"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bottom w:val="single" w:sz="4" w:space="0" w:color="auto"/>
            </w:tcBorders>
            <w:vAlign w:val="center"/>
            <w:hideMark/>
          </w:tcPr>
          <w:p w14:paraId="0C037448"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9095F1"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bottom w:val="single" w:sz="4" w:space="0" w:color="auto"/>
            </w:tcBorders>
            <w:vAlign w:val="center"/>
            <w:hideMark/>
          </w:tcPr>
          <w:p w14:paraId="74D529B2"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bottom w:val="single" w:sz="4" w:space="0" w:color="auto"/>
            </w:tcBorders>
            <w:vAlign w:val="center"/>
            <w:hideMark/>
          </w:tcPr>
          <w:p w14:paraId="30AD8847" w14:textId="77777777" w:rsidR="00830D4E" w:rsidRPr="00830D4E" w:rsidRDefault="00830D4E" w:rsidP="00830D4E">
            <w:pPr>
              <w:spacing w:after="0"/>
              <w:jc w:val="both"/>
              <w:rPr>
                <w:rFonts w:ascii="Arial" w:hAnsi="Arial" w:cs="Arial"/>
                <w:sz w:val="24"/>
                <w:szCs w:val="24"/>
                <w:lang w:val="es-PE"/>
              </w:rPr>
            </w:pPr>
          </w:p>
        </w:tc>
      </w:tr>
      <w:tr w:rsidR="00830D4E" w:rsidRPr="00830D4E" w14:paraId="44FB0705" w14:textId="77777777" w:rsidTr="00A153FC">
        <w:trPr>
          <w:tblCellSpacing w:w="15" w:type="dxa"/>
        </w:trPr>
        <w:tc>
          <w:tcPr>
            <w:tcW w:w="0" w:type="auto"/>
            <w:vAlign w:val="center"/>
            <w:hideMark/>
          </w:tcPr>
          <w:p w14:paraId="3A3CE80C" w14:textId="2ED6E725"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1</w:t>
            </w:r>
            <w:r w:rsidR="00FD31F6">
              <w:rPr>
                <w:rFonts w:ascii="Arial" w:hAnsi="Arial" w:cs="Arial"/>
                <w:sz w:val="24"/>
                <w:szCs w:val="24"/>
                <w:lang w:val="es-PE"/>
              </w:rPr>
              <w:t>7</w:t>
            </w:r>
          </w:p>
        </w:tc>
        <w:tc>
          <w:tcPr>
            <w:tcW w:w="0" w:type="auto"/>
            <w:tcBorders>
              <w:left w:val="single" w:sz="4" w:space="0" w:color="auto"/>
            </w:tcBorders>
            <w:vAlign w:val="center"/>
            <w:hideMark/>
          </w:tcPr>
          <w:p w14:paraId="4D9ED4DF"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La implementación del sistema QR motiva a participar en el programa</w:t>
            </w:r>
          </w:p>
        </w:tc>
        <w:tc>
          <w:tcPr>
            <w:tcW w:w="0" w:type="auto"/>
            <w:tcBorders>
              <w:left w:val="single" w:sz="4" w:space="0" w:color="auto"/>
            </w:tcBorders>
            <w:vAlign w:val="center"/>
            <w:hideMark/>
          </w:tcPr>
          <w:p w14:paraId="615957E9"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tcBorders>
            <w:vAlign w:val="center"/>
            <w:hideMark/>
          </w:tcPr>
          <w:p w14:paraId="3B8E6AE0"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61A6D60F" w14:textId="77777777" w:rsidR="00830D4E" w:rsidRPr="00830D4E" w:rsidRDefault="00830D4E" w:rsidP="00830D4E">
            <w:pPr>
              <w:spacing w:after="0"/>
              <w:jc w:val="both"/>
              <w:rPr>
                <w:rFonts w:ascii="Arial" w:hAnsi="Arial" w:cs="Arial"/>
                <w:sz w:val="24"/>
                <w:szCs w:val="24"/>
                <w:lang w:val="es-PE"/>
              </w:rPr>
            </w:pPr>
          </w:p>
        </w:tc>
        <w:tc>
          <w:tcPr>
            <w:tcW w:w="0" w:type="auto"/>
            <w:vAlign w:val="center"/>
            <w:hideMark/>
          </w:tcPr>
          <w:p w14:paraId="586EF09D"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tcBorders>
            <w:vAlign w:val="center"/>
            <w:hideMark/>
          </w:tcPr>
          <w:p w14:paraId="331197D8" w14:textId="77777777" w:rsidR="00830D4E" w:rsidRPr="00830D4E" w:rsidRDefault="00830D4E" w:rsidP="00830D4E">
            <w:pPr>
              <w:spacing w:after="0"/>
              <w:jc w:val="both"/>
              <w:rPr>
                <w:rFonts w:ascii="Arial" w:hAnsi="Arial" w:cs="Arial"/>
                <w:sz w:val="24"/>
                <w:szCs w:val="24"/>
                <w:lang w:val="es-PE"/>
              </w:rPr>
            </w:pPr>
          </w:p>
        </w:tc>
      </w:tr>
    </w:tbl>
    <w:p w14:paraId="6D492494" w14:textId="39D520D5" w:rsidR="00830D4E" w:rsidRPr="00830D4E" w:rsidRDefault="00830D4E" w:rsidP="00830D4E">
      <w:pPr>
        <w:spacing w:after="0"/>
        <w:jc w:val="both"/>
        <w:rPr>
          <w:rFonts w:ascii="Arial" w:hAnsi="Arial" w:cs="Arial"/>
          <w:sz w:val="24"/>
          <w:szCs w:val="24"/>
          <w:lang w:val="es-PE"/>
        </w:rPr>
      </w:pPr>
    </w:p>
    <w:p w14:paraId="2A0D32D6"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Dimensión 2: Cantidad de residuos segregados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6914"/>
        <w:gridCol w:w="214"/>
        <w:gridCol w:w="194"/>
        <w:gridCol w:w="214"/>
        <w:gridCol w:w="204"/>
        <w:gridCol w:w="219"/>
      </w:tblGrid>
      <w:tr w:rsidR="00830D4E" w:rsidRPr="00830D4E" w14:paraId="1904DB28" w14:textId="77777777" w:rsidTr="00A153FC">
        <w:trPr>
          <w:tblHeader/>
          <w:tblCellSpacing w:w="15" w:type="dxa"/>
        </w:trPr>
        <w:tc>
          <w:tcPr>
            <w:tcW w:w="0" w:type="auto"/>
            <w:vAlign w:val="center"/>
            <w:hideMark/>
          </w:tcPr>
          <w:p w14:paraId="5763F2F7" w14:textId="77777777" w:rsidR="00830D4E" w:rsidRPr="00830D4E" w:rsidRDefault="00830D4E" w:rsidP="00830D4E">
            <w:pPr>
              <w:spacing w:after="0"/>
              <w:jc w:val="both"/>
              <w:rPr>
                <w:rFonts w:ascii="Arial" w:hAnsi="Arial" w:cs="Arial"/>
                <w:b/>
                <w:bCs/>
                <w:sz w:val="24"/>
                <w:szCs w:val="24"/>
                <w:lang w:val="es-PE"/>
              </w:rPr>
            </w:pPr>
            <w:proofErr w:type="spellStart"/>
            <w:r w:rsidRPr="00830D4E">
              <w:rPr>
                <w:rFonts w:ascii="Arial" w:hAnsi="Arial" w:cs="Arial"/>
                <w:b/>
                <w:bCs/>
                <w:sz w:val="24"/>
                <w:szCs w:val="24"/>
                <w:lang w:val="es-PE"/>
              </w:rPr>
              <w:t>Nº</w:t>
            </w:r>
            <w:proofErr w:type="spellEnd"/>
          </w:p>
        </w:tc>
        <w:tc>
          <w:tcPr>
            <w:tcW w:w="0" w:type="auto"/>
            <w:tcBorders>
              <w:left w:val="single" w:sz="4" w:space="0" w:color="auto"/>
            </w:tcBorders>
            <w:vAlign w:val="center"/>
            <w:hideMark/>
          </w:tcPr>
          <w:p w14:paraId="306CC28D"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Pregunta</w:t>
            </w:r>
          </w:p>
        </w:tc>
        <w:tc>
          <w:tcPr>
            <w:tcW w:w="0" w:type="auto"/>
            <w:tcBorders>
              <w:left w:val="single" w:sz="4" w:space="0" w:color="auto"/>
              <w:right w:val="single" w:sz="4" w:space="0" w:color="auto"/>
            </w:tcBorders>
            <w:vAlign w:val="center"/>
            <w:hideMark/>
          </w:tcPr>
          <w:p w14:paraId="57706660"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1</w:t>
            </w:r>
          </w:p>
        </w:tc>
        <w:tc>
          <w:tcPr>
            <w:tcW w:w="0" w:type="auto"/>
            <w:vAlign w:val="center"/>
            <w:hideMark/>
          </w:tcPr>
          <w:p w14:paraId="0E1451D6"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2</w:t>
            </w:r>
          </w:p>
        </w:tc>
        <w:tc>
          <w:tcPr>
            <w:tcW w:w="0" w:type="auto"/>
            <w:tcBorders>
              <w:left w:val="single" w:sz="4" w:space="0" w:color="auto"/>
              <w:right w:val="single" w:sz="4" w:space="0" w:color="auto"/>
            </w:tcBorders>
            <w:vAlign w:val="center"/>
            <w:hideMark/>
          </w:tcPr>
          <w:p w14:paraId="3C9433DE"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3</w:t>
            </w:r>
          </w:p>
        </w:tc>
        <w:tc>
          <w:tcPr>
            <w:tcW w:w="0" w:type="auto"/>
            <w:tcBorders>
              <w:right w:val="single" w:sz="4" w:space="0" w:color="auto"/>
            </w:tcBorders>
            <w:vAlign w:val="center"/>
            <w:hideMark/>
          </w:tcPr>
          <w:p w14:paraId="1C969D2C"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4</w:t>
            </w:r>
          </w:p>
        </w:tc>
        <w:tc>
          <w:tcPr>
            <w:tcW w:w="0" w:type="auto"/>
            <w:vAlign w:val="center"/>
            <w:hideMark/>
          </w:tcPr>
          <w:p w14:paraId="59186C70"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5</w:t>
            </w:r>
          </w:p>
        </w:tc>
      </w:tr>
      <w:tr w:rsidR="00830D4E" w:rsidRPr="00830D4E" w14:paraId="33773A6D" w14:textId="77777777" w:rsidTr="00A153FC">
        <w:trPr>
          <w:tblCellSpacing w:w="15" w:type="dxa"/>
        </w:trPr>
        <w:tc>
          <w:tcPr>
            <w:tcW w:w="0" w:type="auto"/>
            <w:tcBorders>
              <w:top w:val="single" w:sz="4" w:space="0" w:color="auto"/>
            </w:tcBorders>
            <w:vAlign w:val="center"/>
            <w:hideMark/>
          </w:tcPr>
          <w:p w14:paraId="6A585888" w14:textId="72ABFB9A"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1</w:t>
            </w:r>
            <w:r w:rsidR="00FD31F6">
              <w:rPr>
                <w:rFonts w:ascii="Arial" w:hAnsi="Arial" w:cs="Arial"/>
                <w:sz w:val="24"/>
                <w:szCs w:val="24"/>
                <w:lang w:val="es-PE"/>
              </w:rPr>
              <w:t>8</w:t>
            </w:r>
          </w:p>
        </w:tc>
        <w:tc>
          <w:tcPr>
            <w:tcW w:w="0" w:type="auto"/>
            <w:tcBorders>
              <w:top w:val="single" w:sz="4" w:space="0" w:color="auto"/>
              <w:left w:val="single" w:sz="4" w:space="0" w:color="auto"/>
            </w:tcBorders>
            <w:vAlign w:val="center"/>
            <w:hideMark/>
          </w:tcPr>
          <w:p w14:paraId="5A4952CA"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En mi hogar se separan residuos reciclables de forma constante</w:t>
            </w:r>
          </w:p>
        </w:tc>
        <w:tc>
          <w:tcPr>
            <w:tcW w:w="0" w:type="auto"/>
            <w:tcBorders>
              <w:top w:val="single" w:sz="4" w:space="0" w:color="auto"/>
              <w:left w:val="single" w:sz="4" w:space="0" w:color="auto"/>
              <w:right w:val="single" w:sz="4" w:space="0" w:color="auto"/>
            </w:tcBorders>
            <w:vAlign w:val="center"/>
            <w:hideMark/>
          </w:tcPr>
          <w:p w14:paraId="49F9F31D"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tcBorders>
            <w:vAlign w:val="center"/>
            <w:hideMark/>
          </w:tcPr>
          <w:p w14:paraId="14F07050"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67115931"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right w:val="single" w:sz="4" w:space="0" w:color="auto"/>
            </w:tcBorders>
            <w:vAlign w:val="center"/>
            <w:hideMark/>
          </w:tcPr>
          <w:p w14:paraId="1F97AC7B"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tcBorders>
            <w:vAlign w:val="center"/>
            <w:hideMark/>
          </w:tcPr>
          <w:p w14:paraId="18C0B1F1" w14:textId="77777777" w:rsidR="00830D4E" w:rsidRPr="00830D4E" w:rsidRDefault="00830D4E" w:rsidP="00830D4E">
            <w:pPr>
              <w:spacing w:after="0"/>
              <w:jc w:val="both"/>
              <w:rPr>
                <w:rFonts w:ascii="Arial" w:hAnsi="Arial" w:cs="Arial"/>
                <w:sz w:val="24"/>
                <w:szCs w:val="24"/>
                <w:lang w:val="es-PE"/>
              </w:rPr>
            </w:pPr>
          </w:p>
        </w:tc>
      </w:tr>
      <w:tr w:rsidR="00830D4E" w:rsidRPr="00830D4E" w14:paraId="653BB8BA" w14:textId="77777777" w:rsidTr="00A153FC">
        <w:trPr>
          <w:tblCellSpacing w:w="15" w:type="dxa"/>
        </w:trPr>
        <w:tc>
          <w:tcPr>
            <w:tcW w:w="0" w:type="auto"/>
            <w:tcBorders>
              <w:top w:val="single" w:sz="4" w:space="0" w:color="auto"/>
            </w:tcBorders>
            <w:vAlign w:val="center"/>
            <w:hideMark/>
          </w:tcPr>
          <w:p w14:paraId="00093334" w14:textId="1906D459"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1</w:t>
            </w:r>
            <w:r w:rsidR="00FD31F6">
              <w:rPr>
                <w:rFonts w:ascii="Arial" w:hAnsi="Arial" w:cs="Arial"/>
                <w:sz w:val="24"/>
                <w:szCs w:val="24"/>
                <w:lang w:val="es-PE"/>
              </w:rPr>
              <w:t>9</w:t>
            </w:r>
          </w:p>
        </w:tc>
        <w:tc>
          <w:tcPr>
            <w:tcW w:w="0" w:type="auto"/>
            <w:tcBorders>
              <w:top w:val="single" w:sz="4" w:space="0" w:color="auto"/>
              <w:left w:val="single" w:sz="4" w:space="0" w:color="auto"/>
            </w:tcBorders>
            <w:vAlign w:val="center"/>
            <w:hideMark/>
          </w:tcPr>
          <w:p w14:paraId="7BFE0FEE"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La cantidad de residuos reciclables entregados ha aumentado</w:t>
            </w:r>
          </w:p>
        </w:tc>
        <w:tc>
          <w:tcPr>
            <w:tcW w:w="0" w:type="auto"/>
            <w:tcBorders>
              <w:top w:val="single" w:sz="4" w:space="0" w:color="auto"/>
              <w:left w:val="single" w:sz="4" w:space="0" w:color="auto"/>
              <w:right w:val="single" w:sz="4" w:space="0" w:color="auto"/>
            </w:tcBorders>
            <w:vAlign w:val="center"/>
            <w:hideMark/>
          </w:tcPr>
          <w:p w14:paraId="5CB60696"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tcBorders>
            <w:vAlign w:val="center"/>
            <w:hideMark/>
          </w:tcPr>
          <w:p w14:paraId="4E2789F9"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5DE4FB5C"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right w:val="single" w:sz="4" w:space="0" w:color="auto"/>
            </w:tcBorders>
            <w:vAlign w:val="center"/>
            <w:hideMark/>
          </w:tcPr>
          <w:p w14:paraId="348BD376"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tcBorders>
            <w:vAlign w:val="center"/>
            <w:hideMark/>
          </w:tcPr>
          <w:p w14:paraId="733C23F1" w14:textId="77777777" w:rsidR="00830D4E" w:rsidRPr="00830D4E" w:rsidRDefault="00830D4E" w:rsidP="00830D4E">
            <w:pPr>
              <w:spacing w:after="0"/>
              <w:jc w:val="both"/>
              <w:rPr>
                <w:rFonts w:ascii="Arial" w:hAnsi="Arial" w:cs="Arial"/>
                <w:sz w:val="24"/>
                <w:szCs w:val="24"/>
                <w:lang w:val="es-PE"/>
              </w:rPr>
            </w:pPr>
          </w:p>
        </w:tc>
      </w:tr>
      <w:tr w:rsidR="00830D4E" w:rsidRPr="00830D4E" w14:paraId="1D9F5E6A" w14:textId="77777777" w:rsidTr="00A153FC">
        <w:trPr>
          <w:tblCellSpacing w:w="15" w:type="dxa"/>
        </w:trPr>
        <w:tc>
          <w:tcPr>
            <w:tcW w:w="0" w:type="auto"/>
            <w:tcBorders>
              <w:top w:val="single" w:sz="4" w:space="0" w:color="auto"/>
            </w:tcBorders>
            <w:vAlign w:val="center"/>
            <w:hideMark/>
          </w:tcPr>
          <w:p w14:paraId="3F2AB23A" w14:textId="43EB6A10" w:rsidR="00830D4E" w:rsidRPr="00830D4E" w:rsidRDefault="00FD31F6" w:rsidP="00830D4E">
            <w:pPr>
              <w:spacing w:after="0"/>
              <w:jc w:val="both"/>
              <w:rPr>
                <w:rFonts w:ascii="Arial" w:hAnsi="Arial" w:cs="Arial"/>
                <w:sz w:val="24"/>
                <w:szCs w:val="24"/>
                <w:lang w:val="es-PE"/>
              </w:rPr>
            </w:pPr>
            <w:r>
              <w:rPr>
                <w:rFonts w:ascii="Arial" w:hAnsi="Arial" w:cs="Arial"/>
                <w:sz w:val="24"/>
                <w:szCs w:val="24"/>
                <w:lang w:val="es-PE"/>
              </w:rPr>
              <w:t>20</w:t>
            </w:r>
          </w:p>
        </w:tc>
        <w:tc>
          <w:tcPr>
            <w:tcW w:w="0" w:type="auto"/>
            <w:tcBorders>
              <w:top w:val="single" w:sz="4" w:space="0" w:color="auto"/>
              <w:left w:val="single" w:sz="4" w:space="0" w:color="auto"/>
            </w:tcBorders>
            <w:vAlign w:val="center"/>
            <w:hideMark/>
          </w:tcPr>
          <w:p w14:paraId="6404422B"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El programa promueve la correcta segregación de residuos</w:t>
            </w:r>
          </w:p>
        </w:tc>
        <w:tc>
          <w:tcPr>
            <w:tcW w:w="0" w:type="auto"/>
            <w:tcBorders>
              <w:top w:val="single" w:sz="4" w:space="0" w:color="auto"/>
              <w:left w:val="single" w:sz="4" w:space="0" w:color="auto"/>
              <w:right w:val="single" w:sz="4" w:space="0" w:color="auto"/>
            </w:tcBorders>
            <w:vAlign w:val="center"/>
            <w:hideMark/>
          </w:tcPr>
          <w:p w14:paraId="126B696E"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tcBorders>
            <w:vAlign w:val="center"/>
            <w:hideMark/>
          </w:tcPr>
          <w:p w14:paraId="3DB85377"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6366C00A"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right w:val="single" w:sz="4" w:space="0" w:color="auto"/>
            </w:tcBorders>
            <w:vAlign w:val="center"/>
            <w:hideMark/>
          </w:tcPr>
          <w:p w14:paraId="77E2283B"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tcBorders>
            <w:vAlign w:val="center"/>
            <w:hideMark/>
          </w:tcPr>
          <w:p w14:paraId="3A2E4F27" w14:textId="77777777" w:rsidR="00830D4E" w:rsidRPr="00830D4E" w:rsidRDefault="00830D4E" w:rsidP="00830D4E">
            <w:pPr>
              <w:spacing w:after="0"/>
              <w:jc w:val="both"/>
              <w:rPr>
                <w:rFonts w:ascii="Arial" w:hAnsi="Arial" w:cs="Arial"/>
                <w:sz w:val="24"/>
                <w:szCs w:val="24"/>
                <w:lang w:val="es-PE"/>
              </w:rPr>
            </w:pPr>
          </w:p>
        </w:tc>
      </w:tr>
    </w:tbl>
    <w:p w14:paraId="05F5DAC8" w14:textId="75683564" w:rsidR="00830D4E" w:rsidRPr="00830D4E" w:rsidRDefault="00830D4E" w:rsidP="00830D4E">
      <w:pPr>
        <w:spacing w:after="0"/>
        <w:jc w:val="both"/>
        <w:rPr>
          <w:rFonts w:ascii="Arial" w:hAnsi="Arial" w:cs="Arial"/>
          <w:sz w:val="24"/>
          <w:szCs w:val="24"/>
          <w:lang w:val="es-PE"/>
        </w:rPr>
      </w:pPr>
    </w:p>
    <w:p w14:paraId="43D6EF11"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Dimensión 3: Frecuencia de participación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7440"/>
        <w:gridCol w:w="194"/>
        <w:gridCol w:w="204"/>
        <w:gridCol w:w="204"/>
        <w:gridCol w:w="214"/>
        <w:gridCol w:w="219"/>
      </w:tblGrid>
      <w:tr w:rsidR="00830D4E" w:rsidRPr="00830D4E" w14:paraId="4AB294BA" w14:textId="77777777" w:rsidTr="00A153FC">
        <w:trPr>
          <w:tblHeader/>
          <w:tblCellSpacing w:w="15" w:type="dxa"/>
        </w:trPr>
        <w:tc>
          <w:tcPr>
            <w:tcW w:w="0" w:type="auto"/>
            <w:tcBorders>
              <w:bottom w:val="single" w:sz="4" w:space="0" w:color="auto"/>
            </w:tcBorders>
            <w:vAlign w:val="center"/>
            <w:hideMark/>
          </w:tcPr>
          <w:p w14:paraId="279E32CC" w14:textId="77777777" w:rsidR="00830D4E" w:rsidRPr="00830D4E" w:rsidRDefault="00830D4E" w:rsidP="00830D4E">
            <w:pPr>
              <w:spacing w:after="0"/>
              <w:jc w:val="both"/>
              <w:rPr>
                <w:rFonts w:ascii="Arial" w:hAnsi="Arial" w:cs="Arial"/>
                <w:b/>
                <w:bCs/>
                <w:sz w:val="24"/>
                <w:szCs w:val="24"/>
                <w:lang w:val="es-PE"/>
              </w:rPr>
            </w:pPr>
            <w:proofErr w:type="spellStart"/>
            <w:r w:rsidRPr="00830D4E">
              <w:rPr>
                <w:rFonts w:ascii="Arial" w:hAnsi="Arial" w:cs="Arial"/>
                <w:b/>
                <w:bCs/>
                <w:sz w:val="24"/>
                <w:szCs w:val="24"/>
                <w:lang w:val="es-PE"/>
              </w:rPr>
              <w:t>Nº</w:t>
            </w:r>
            <w:proofErr w:type="spellEnd"/>
          </w:p>
        </w:tc>
        <w:tc>
          <w:tcPr>
            <w:tcW w:w="0" w:type="auto"/>
            <w:tcBorders>
              <w:left w:val="single" w:sz="4" w:space="0" w:color="auto"/>
              <w:bottom w:val="single" w:sz="4" w:space="0" w:color="auto"/>
              <w:right w:val="single" w:sz="4" w:space="0" w:color="auto"/>
            </w:tcBorders>
            <w:vAlign w:val="center"/>
            <w:hideMark/>
          </w:tcPr>
          <w:p w14:paraId="7B0F8ADB"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Pregunta</w:t>
            </w:r>
          </w:p>
        </w:tc>
        <w:tc>
          <w:tcPr>
            <w:tcW w:w="0" w:type="auto"/>
            <w:tcBorders>
              <w:bottom w:val="single" w:sz="4" w:space="0" w:color="auto"/>
            </w:tcBorders>
            <w:vAlign w:val="center"/>
            <w:hideMark/>
          </w:tcPr>
          <w:p w14:paraId="1E4EF018"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1</w:t>
            </w:r>
          </w:p>
        </w:tc>
        <w:tc>
          <w:tcPr>
            <w:tcW w:w="0" w:type="auto"/>
            <w:tcBorders>
              <w:left w:val="single" w:sz="4" w:space="0" w:color="auto"/>
              <w:bottom w:val="single" w:sz="4" w:space="0" w:color="auto"/>
            </w:tcBorders>
            <w:vAlign w:val="center"/>
            <w:hideMark/>
          </w:tcPr>
          <w:p w14:paraId="555D77FF"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2</w:t>
            </w:r>
          </w:p>
        </w:tc>
        <w:tc>
          <w:tcPr>
            <w:tcW w:w="0" w:type="auto"/>
            <w:tcBorders>
              <w:left w:val="single" w:sz="4" w:space="0" w:color="auto"/>
              <w:bottom w:val="single" w:sz="4" w:space="0" w:color="auto"/>
            </w:tcBorders>
            <w:vAlign w:val="center"/>
            <w:hideMark/>
          </w:tcPr>
          <w:p w14:paraId="7DD16313"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3</w:t>
            </w:r>
          </w:p>
        </w:tc>
        <w:tc>
          <w:tcPr>
            <w:tcW w:w="0" w:type="auto"/>
            <w:tcBorders>
              <w:left w:val="single" w:sz="4" w:space="0" w:color="auto"/>
              <w:bottom w:val="single" w:sz="4" w:space="0" w:color="auto"/>
              <w:right w:val="single" w:sz="4" w:space="0" w:color="auto"/>
            </w:tcBorders>
            <w:vAlign w:val="center"/>
            <w:hideMark/>
          </w:tcPr>
          <w:p w14:paraId="64D2D041"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4</w:t>
            </w:r>
          </w:p>
        </w:tc>
        <w:tc>
          <w:tcPr>
            <w:tcW w:w="0" w:type="auto"/>
            <w:tcBorders>
              <w:bottom w:val="single" w:sz="4" w:space="0" w:color="auto"/>
            </w:tcBorders>
            <w:vAlign w:val="center"/>
            <w:hideMark/>
          </w:tcPr>
          <w:p w14:paraId="068C2D4D"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5</w:t>
            </w:r>
          </w:p>
        </w:tc>
      </w:tr>
      <w:tr w:rsidR="00830D4E" w:rsidRPr="00830D4E" w14:paraId="288F9CC5" w14:textId="77777777" w:rsidTr="00A153FC">
        <w:trPr>
          <w:tblCellSpacing w:w="15" w:type="dxa"/>
        </w:trPr>
        <w:tc>
          <w:tcPr>
            <w:tcW w:w="0" w:type="auto"/>
            <w:tcBorders>
              <w:bottom w:val="single" w:sz="4" w:space="0" w:color="auto"/>
            </w:tcBorders>
            <w:vAlign w:val="center"/>
            <w:hideMark/>
          </w:tcPr>
          <w:p w14:paraId="40006E6D" w14:textId="6C32EAD8" w:rsidR="00830D4E" w:rsidRPr="00830D4E" w:rsidRDefault="00FD31F6" w:rsidP="00830D4E">
            <w:pPr>
              <w:spacing w:after="0"/>
              <w:jc w:val="both"/>
              <w:rPr>
                <w:rFonts w:ascii="Arial" w:hAnsi="Arial" w:cs="Arial"/>
                <w:sz w:val="24"/>
                <w:szCs w:val="24"/>
                <w:lang w:val="es-PE"/>
              </w:rPr>
            </w:pPr>
            <w:r>
              <w:rPr>
                <w:rFonts w:ascii="Arial" w:hAnsi="Arial" w:cs="Arial"/>
                <w:sz w:val="24"/>
                <w:szCs w:val="24"/>
                <w:lang w:val="es-PE"/>
              </w:rPr>
              <w:t>21</w:t>
            </w:r>
          </w:p>
        </w:tc>
        <w:tc>
          <w:tcPr>
            <w:tcW w:w="0" w:type="auto"/>
            <w:tcBorders>
              <w:left w:val="single" w:sz="4" w:space="0" w:color="auto"/>
              <w:bottom w:val="single" w:sz="4" w:space="0" w:color="auto"/>
              <w:right w:val="single" w:sz="4" w:space="0" w:color="auto"/>
            </w:tcBorders>
            <w:vAlign w:val="center"/>
            <w:hideMark/>
          </w:tcPr>
          <w:p w14:paraId="6B9910AE"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Mi familia participa regularmente en la entrega de residuos reciclables</w:t>
            </w:r>
          </w:p>
        </w:tc>
        <w:tc>
          <w:tcPr>
            <w:tcW w:w="0" w:type="auto"/>
            <w:tcBorders>
              <w:bottom w:val="single" w:sz="4" w:space="0" w:color="auto"/>
            </w:tcBorders>
            <w:vAlign w:val="center"/>
            <w:hideMark/>
          </w:tcPr>
          <w:p w14:paraId="6A21CF2E"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bottom w:val="single" w:sz="4" w:space="0" w:color="auto"/>
            </w:tcBorders>
            <w:vAlign w:val="center"/>
            <w:hideMark/>
          </w:tcPr>
          <w:p w14:paraId="2E160E2D"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bottom w:val="single" w:sz="4" w:space="0" w:color="auto"/>
            </w:tcBorders>
            <w:vAlign w:val="center"/>
            <w:hideMark/>
          </w:tcPr>
          <w:p w14:paraId="1F2A8E7F"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bottom w:val="single" w:sz="4" w:space="0" w:color="auto"/>
              <w:right w:val="single" w:sz="4" w:space="0" w:color="auto"/>
            </w:tcBorders>
            <w:vAlign w:val="center"/>
            <w:hideMark/>
          </w:tcPr>
          <w:p w14:paraId="3EA94FD1" w14:textId="77777777" w:rsidR="00830D4E" w:rsidRPr="00830D4E" w:rsidRDefault="00830D4E" w:rsidP="00830D4E">
            <w:pPr>
              <w:spacing w:after="0"/>
              <w:jc w:val="both"/>
              <w:rPr>
                <w:rFonts w:ascii="Arial" w:hAnsi="Arial" w:cs="Arial"/>
                <w:sz w:val="24"/>
                <w:szCs w:val="24"/>
                <w:lang w:val="es-PE"/>
              </w:rPr>
            </w:pPr>
          </w:p>
        </w:tc>
        <w:tc>
          <w:tcPr>
            <w:tcW w:w="0" w:type="auto"/>
            <w:tcBorders>
              <w:bottom w:val="single" w:sz="4" w:space="0" w:color="auto"/>
            </w:tcBorders>
            <w:vAlign w:val="center"/>
            <w:hideMark/>
          </w:tcPr>
          <w:p w14:paraId="0067C8D1" w14:textId="77777777" w:rsidR="00830D4E" w:rsidRPr="00830D4E" w:rsidRDefault="00830D4E" w:rsidP="00830D4E">
            <w:pPr>
              <w:spacing w:after="0"/>
              <w:jc w:val="both"/>
              <w:rPr>
                <w:rFonts w:ascii="Arial" w:hAnsi="Arial" w:cs="Arial"/>
                <w:sz w:val="24"/>
                <w:szCs w:val="24"/>
                <w:lang w:val="es-PE"/>
              </w:rPr>
            </w:pPr>
          </w:p>
        </w:tc>
      </w:tr>
      <w:tr w:rsidR="00830D4E" w:rsidRPr="00830D4E" w14:paraId="1B8590BE" w14:textId="77777777" w:rsidTr="00A153FC">
        <w:trPr>
          <w:tblCellSpacing w:w="15" w:type="dxa"/>
        </w:trPr>
        <w:tc>
          <w:tcPr>
            <w:tcW w:w="0" w:type="auto"/>
            <w:vAlign w:val="center"/>
            <w:hideMark/>
          </w:tcPr>
          <w:p w14:paraId="287DF6CE" w14:textId="57D8923A"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2</w:t>
            </w:r>
            <w:r w:rsidR="00FD31F6">
              <w:rPr>
                <w:rFonts w:ascii="Arial" w:hAnsi="Arial" w:cs="Arial"/>
                <w:sz w:val="24"/>
                <w:szCs w:val="24"/>
                <w:lang w:val="es-PE"/>
              </w:rPr>
              <w:t>2</w:t>
            </w:r>
          </w:p>
        </w:tc>
        <w:tc>
          <w:tcPr>
            <w:tcW w:w="0" w:type="auto"/>
            <w:tcBorders>
              <w:left w:val="single" w:sz="4" w:space="0" w:color="auto"/>
              <w:right w:val="single" w:sz="4" w:space="0" w:color="auto"/>
            </w:tcBorders>
            <w:vAlign w:val="center"/>
            <w:hideMark/>
          </w:tcPr>
          <w:p w14:paraId="0371F868"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Participamos en las campañas de reciclaje organizadas por la municipalidad</w:t>
            </w:r>
          </w:p>
        </w:tc>
        <w:tc>
          <w:tcPr>
            <w:tcW w:w="0" w:type="auto"/>
            <w:vAlign w:val="center"/>
            <w:hideMark/>
          </w:tcPr>
          <w:p w14:paraId="465370C4"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tcBorders>
            <w:vAlign w:val="center"/>
            <w:hideMark/>
          </w:tcPr>
          <w:p w14:paraId="0A19F7E2"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tcBorders>
            <w:vAlign w:val="center"/>
            <w:hideMark/>
          </w:tcPr>
          <w:p w14:paraId="21474310"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45E48BDD" w14:textId="77777777" w:rsidR="00830D4E" w:rsidRPr="00830D4E" w:rsidRDefault="00830D4E" w:rsidP="00830D4E">
            <w:pPr>
              <w:spacing w:after="0"/>
              <w:jc w:val="both"/>
              <w:rPr>
                <w:rFonts w:ascii="Arial" w:hAnsi="Arial" w:cs="Arial"/>
                <w:sz w:val="24"/>
                <w:szCs w:val="24"/>
                <w:lang w:val="es-PE"/>
              </w:rPr>
            </w:pPr>
          </w:p>
        </w:tc>
        <w:tc>
          <w:tcPr>
            <w:tcW w:w="0" w:type="auto"/>
            <w:vAlign w:val="center"/>
            <w:hideMark/>
          </w:tcPr>
          <w:p w14:paraId="6BD668F6" w14:textId="77777777" w:rsidR="00830D4E" w:rsidRPr="00830D4E" w:rsidRDefault="00830D4E" w:rsidP="00830D4E">
            <w:pPr>
              <w:spacing w:after="0"/>
              <w:jc w:val="both"/>
              <w:rPr>
                <w:rFonts w:ascii="Arial" w:hAnsi="Arial" w:cs="Arial"/>
                <w:sz w:val="24"/>
                <w:szCs w:val="24"/>
                <w:lang w:val="es-PE"/>
              </w:rPr>
            </w:pPr>
          </w:p>
        </w:tc>
      </w:tr>
      <w:tr w:rsidR="00830D4E" w:rsidRPr="00830D4E" w14:paraId="1B53E265" w14:textId="77777777" w:rsidTr="00A153FC">
        <w:trPr>
          <w:tblCellSpacing w:w="15" w:type="dxa"/>
        </w:trPr>
        <w:tc>
          <w:tcPr>
            <w:tcW w:w="0" w:type="auto"/>
            <w:tcBorders>
              <w:top w:val="single" w:sz="4" w:space="0" w:color="auto"/>
            </w:tcBorders>
            <w:vAlign w:val="center"/>
            <w:hideMark/>
          </w:tcPr>
          <w:p w14:paraId="6E0E87BC" w14:textId="7113EC24"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2</w:t>
            </w:r>
            <w:r w:rsidR="00FD31F6">
              <w:rPr>
                <w:rFonts w:ascii="Arial" w:hAnsi="Arial" w:cs="Arial"/>
                <w:sz w:val="24"/>
                <w:szCs w:val="24"/>
                <w:lang w:val="es-PE"/>
              </w:rPr>
              <w:t>3</w:t>
            </w:r>
          </w:p>
        </w:tc>
        <w:tc>
          <w:tcPr>
            <w:tcW w:w="0" w:type="auto"/>
            <w:tcBorders>
              <w:top w:val="single" w:sz="4" w:space="0" w:color="auto"/>
              <w:left w:val="single" w:sz="4" w:space="0" w:color="auto"/>
              <w:right w:val="single" w:sz="4" w:space="0" w:color="auto"/>
            </w:tcBorders>
            <w:vAlign w:val="center"/>
            <w:hideMark/>
          </w:tcPr>
          <w:p w14:paraId="3E7A38C6"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El sistema QR facilita la participación constante en el programa</w:t>
            </w:r>
          </w:p>
        </w:tc>
        <w:tc>
          <w:tcPr>
            <w:tcW w:w="0" w:type="auto"/>
            <w:tcBorders>
              <w:top w:val="single" w:sz="4" w:space="0" w:color="auto"/>
            </w:tcBorders>
            <w:vAlign w:val="center"/>
            <w:hideMark/>
          </w:tcPr>
          <w:p w14:paraId="71E0D8F8"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59F0A884"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tcBorders>
            <w:vAlign w:val="center"/>
            <w:hideMark/>
          </w:tcPr>
          <w:p w14:paraId="007DA4B4"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right w:val="single" w:sz="4" w:space="0" w:color="auto"/>
            </w:tcBorders>
            <w:vAlign w:val="center"/>
            <w:hideMark/>
          </w:tcPr>
          <w:p w14:paraId="6F242B36"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tcBorders>
            <w:vAlign w:val="center"/>
            <w:hideMark/>
          </w:tcPr>
          <w:p w14:paraId="599A9BB2" w14:textId="77777777" w:rsidR="00830D4E" w:rsidRPr="00830D4E" w:rsidRDefault="00830D4E" w:rsidP="00830D4E">
            <w:pPr>
              <w:spacing w:after="0"/>
              <w:jc w:val="both"/>
              <w:rPr>
                <w:rFonts w:ascii="Arial" w:hAnsi="Arial" w:cs="Arial"/>
                <w:sz w:val="24"/>
                <w:szCs w:val="24"/>
                <w:lang w:val="es-PE"/>
              </w:rPr>
            </w:pPr>
          </w:p>
        </w:tc>
      </w:tr>
    </w:tbl>
    <w:p w14:paraId="7C20F14A" w14:textId="3662551E" w:rsidR="00830D4E" w:rsidRPr="00830D4E" w:rsidRDefault="00830D4E" w:rsidP="00830D4E">
      <w:pPr>
        <w:spacing w:after="0"/>
        <w:jc w:val="both"/>
        <w:rPr>
          <w:rFonts w:ascii="Arial" w:hAnsi="Arial" w:cs="Arial"/>
          <w:sz w:val="24"/>
          <w:szCs w:val="24"/>
          <w:lang w:val="es-PE"/>
        </w:rPr>
      </w:pPr>
    </w:p>
    <w:p w14:paraId="16D5915B"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Dimensión 4: Control y seguimiento del programa</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7440"/>
        <w:gridCol w:w="194"/>
        <w:gridCol w:w="214"/>
        <w:gridCol w:w="194"/>
        <w:gridCol w:w="214"/>
        <w:gridCol w:w="219"/>
      </w:tblGrid>
      <w:tr w:rsidR="00830D4E" w:rsidRPr="00830D4E" w14:paraId="42D6C9BA" w14:textId="77777777" w:rsidTr="00A153FC">
        <w:trPr>
          <w:tblHeader/>
          <w:tblCellSpacing w:w="15" w:type="dxa"/>
        </w:trPr>
        <w:tc>
          <w:tcPr>
            <w:tcW w:w="0" w:type="auto"/>
            <w:tcBorders>
              <w:bottom w:val="single" w:sz="4" w:space="0" w:color="auto"/>
            </w:tcBorders>
            <w:vAlign w:val="center"/>
            <w:hideMark/>
          </w:tcPr>
          <w:p w14:paraId="1A361213" w14:textId="77777777" w:rsidR="00830D4E" w:rsidRPr="00830D4E" w:rsidRDefault="00830D4E" w:rsidP="00830D4E">
            <w:pPr>
              <w:spacing w:after="0"/>
              <w:jc w:val="both"/>
              <w:rPr>
                <w:rFonts w:ascii="Arial" w:hAnsi="Arial" w:cs="Arial"/>
                <w:b/>
                <w:bCs/>
                <w:sz w:val="24"/>
                <w:szCs w:val="24"/>
                <w:lang w:val="es-PE"/>
              </w:rPr>
            </w:pPr>
            <w:proofErr w:type="spellStart"/>
            <w:r w:rsidRPr="00830D4E">
              <w:rPr>
                <w:rFonts w:ascii="Arial" w:hAnsi="Arial" w:cs="Arial"/>
                <w:b/>
                <w:bCs/>
                <w:sz w:val="24"/>
                <w:szCs w:val="24"/>
                <w:lang w:val="es-PE"/>
              </w:rPr>
              <w:t>Nº</w:t>
            </w:r>
            <w:proofErr w:type="spellEnd"/>
          </w:p>
        </w:tc>
        <w:tc>
          <w:tcPr>
            <w:tcW w:w="0" w:type="auto"/>
            <w:tcBorders>
              <w:left w:val="single" w:sz="4" w:space="0" w:color="auto"/>
              <w:bottom w:val="single" w:sz="4" w:space="0" w:color="auto"/>
              <w:right w:val="single" w:sz="4" w:space="0" w:color="auto"/>
            </w:tcBorders>
            <w:vAlign w:val="center"/>
            <w:hideMark/>
          </w:tcPr>
          <w:p w14:paraId="2760175B"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Pregunta</w:t>
            </w:r>
          </w:p>
        </w:tc>
        <w:tc>
          <w:tcPr>
            <w:tcW w:w="0" w:type="auto"/>
            <w:tcBorders>
              <w:bottom w:val="single" w:sz="4" w:space="0" w:color="auto"/>
            </w:tcBorders>
            <w:vAlign w:val="center"/>
            <w:hideMark/>
          </w:tcPr>
          <w:p w14:paraId="2C6CB73B"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1</w:t>
            </w:r>
          </w:p>
        </w:tc>
        <w:tc>
          <w:tcPr>
            <w:tcW w:w="0" w:type="auto"/>
            <w:tcBorders>
              <w:left w:val="single" w:sz="4" w:space="0" w:color="auto"/>
              <w:bottom w:val="single" w:sz="4" w:space="0" w:color="auto"/>
              <w:right w:val="single" w:sz="4" w:space="0" w:color="auto"/>
            </w:tcBorders>
            <w:vAlign w:val="center"/>
            <w:hideMark/>
          </w:tcPr>
          <w:p w14:paraId="61BE1C9C"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2</w:t>
            </w:r>
          </w:p>
        </w:tc>
        <w:tc>
          <w:tcPr>
            <w:tcW w:w="0" w:type="auto"/>
            <w:tcBorders>
              <w:bottom w:val="single" w:sz="4" w:space="0" w:color="auto"/>
            </w:tcBorders>
            <w:vAlign w:val="center"/>
            <w:hideMark/>
          </w:tcPr>
          <w:p w14:paraId="555C8621"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3</w:t>
            </w:r>
          </w:p>
        </w:tc>
        <w:tc>
          <w:tcPr>
            <w:tcW w:w="0" w:type="auto"/>
            <w:tcBorders>
              <w:left w:val="single" w:sz="4" w:space="0" w:color="auto"/>
              <w:bottom w:val="single" w:sz="4" w:space="0" w:color="auto"/>
              <w:right w:val="single" w:sz="4" w:space="0" w:color="auto"/>
            </w:tcBorders>
            <w:vAlign w:val="center"/>
            <w:hideMark/>
          </w:tcPr>
          <w:p w14:paraId="59928AAF"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4</w:t>
            </w:r>
          </w:p>
        </w:tc>
        <w:tc>
          <w:tcPr>
            <w:tcW w:w="0" w:type="auto"/>
            <w:tcBorders>
              <w:bottom w:val="single" w:sz="4" w:space="0" w:color="auto"/>
            </w:tcBorders>
            <w:vAlign w:val="center"/>
            <w:hideMark/>
          </w:tcPr>
          <w:p w14:paraId="65DF4E96"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5</w:t>
            </w:r>
          </w:p>
        </w:tc>
      </w:tr>
      <w:tr w:rsidR="00830D4E" w:rsidRPr="00830D4E" w14:paraId="795CB92B" w14:textId="77777777" w:rsidTr="00A153FC">
        <w:trPr>
          <w:tblCellSpacing w:w="15" w:type="dxa"/>
        </w:trPr>
        <w:tc>
          <w:tcPr>
            <w:tcW w:w="0" w:type="auto"/>
            <w:vAlign w:val="center"/>
            <w:hideMark/>
          </w:tcPr>
          <w:p w14:paraId="4505BA5D" w14:textId="39380BDC"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2</w:t>
            </w:r>
            <w:r w:rsidR="00FD31F6">
              <w:rPr>
                <w:rFonts w:ascii="Arial" w:hAnsi="Arial" w:cs="Arial"/>
                <w:sz w:val="24"/>
                <w:szCs w:val="24"/>
                <w:lang w:val="es-PE"/>
              </w:rPr>
              <w:t>4</w:t>
            </w:r>
          </w:p>
        </w:tc>
        <w:tc>
          <w:tcPr>
            <w:tcW w:w="0" w:type="auto"/>
            <w:tcBorders>
              <w:left w:val="single" w:sz="4" w:space="0" w:color="auto"/>
              <w:right w:val="single" w:sz="4" w:space="0" w:color="auto"/>
            </w:tcBorders>
            <w:vAlign w:val="center"/>
            <w:hideMark/>
          </w:tcPr>
          <w:p w14:paraId="07CB5ACE"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El programa permite controlar la entrega de residuos reciclables</w:t>
            </w:r>
          </w:p>
        </w:tc>
        <w:tc>
          <w:tcPr>
            <w:tcW w:w="0" w:type="auto"/>
            <w:vAlign w:val="center"/>
            <w:hideMark/>
          </w:tcPr>
          <w:p w14:paraId="1F673C39"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567E10B3" w14:textId="77777777" w:rsidR="00830D4E" w:rsidRPr="00830D4E" w:rsidRDefault="00830D4E" w:rsidP="00830D4E">
            <w:pPr>
              <w:spacing w:after="0"/>
              <w:jc w:val="both"/>
              <w:rPr>
                <w:rFonts w:ascii="Arial" w:hAnsi="Arial" w:cs="Arial"/>
                <w:sz w:val="24"/>
                <w:szCs w:val="24"/>
                <w:lang w:val="es-PE"/>
              </w:rPr>
            </w:pPr>
          </w:p>
        </w:tc>
        <w:tc>
          <w:tcPr>
            <w:tcW w:w="0" w:type="auto"/>
            <w:vAlign w:val="center"/>
            <w:hideMark/>
          </w:tcPr>
          <w:p w14:paraId="3D53937F"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4A4E3B43" w14:textId="77777777" w:rsidR="00830D4E" w:rsidRPr="00830D4E" w:rsidRDefault="00830D4E" w:rsidP="00830D4E">
            <w:pPr>
              <w:spacing w:after="0"/>
              <w:jc w:val="both"/>
              <w:rPr>
                <w:rFonts w:ascii="Arial" w:hAnsi="Arial" w:cs="Arial"/>
                <w:sz w:val="24"/>
                <w:szCs w:val="24"/>
                <w:lang w:val="es-PE"/>
              </w:rPr>
            </w:pPr>
          </w:p>
        </w:tc>
        <w:tc>
          <w:tcPr>
            <w:tcW w:w="0" w:type="auto"/>
            <w:vAlign w:val="center"/>
            <w:hideMark/>
          </w:tcPr>
          <w:p w14:paraId="36446829" w14:textId="77777777" w:rsidR="00830D4E" w:rsidRPr="00830D4E" w:rsidRDefault="00830D4E" w:rsidP="00830D4E">
            <w:pPr>
              <w:spacing w:after="0"/>
              <w:jc w:val="both"/>
              <w:rPr>
                <w:rFonts w:ascii="Arial" w:hAnsi="Arial" w:cs="Arial"/>
                <w:sz w:val="24"/>
                <w:szCs w:val="24"/>
                <w:lang w:val="es-PE"/>
              </w:rPr>
            </w:pPr>
          </w:p>
        </w:tc>
      </w:tr>
      <w:tr w:rsidR="00830D4E" w:rsidRPr="00830D4E" w14:paraId="6E40AA20" w14:textId="77777777" w:rsidTr="00A153FC">
        <w:trPr>
          <w:tblCellSpacing w:w="15" w:type="dxa"/>
        </w:trPr>
        <w:tc>
          <w:tcPr>
            <w:tcW w:w="0" w:type="auto"/>
            <w:tcBorders>
              <w:top w:val="single" w:sz="4" w:space="0" w:color="auto"/>
              <w:bottom w:val="single" w:sz="4" w:space="0" w:color="auto"/>
            </w:tcBorders>
            <w:vAlign w:val="center"/>
            <w:hideMark/>
          </w:tcPr>
          <w:p w14:paraId="7538A360" w14:textId="470C1C02"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2</w:t>
            </w:r>
            <w:r w:rsidR="00FD31F6">
              <w:rPr>
                <w:rFonts w:ascii="Arial" w:hAnsi="Arial" w:cs="Arial"/>
                <w:sz w:val="24"/>
                <w:szCs w:val="24"/>
                <w:lang w:val="es-P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8E0845A"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El uso del sistema QR mejora el seguimiento de las familias participantes</w:t>
            </w:r>
          </w:p>
        </w:tc>
        <w:tc>
          <w:tcPr>
            <w:tcW w:w="0" w:type="auto"/>
            <w:tcBorders>
              <w:top w:val="single" w:sz="4" w:space="0" w:color="auto"/>
              <w:bottom w:val="single" w:sz="4" w:space="0" w:color="auto"/>
            </w:tcBorders>
            <w:vAlign w:val="center"/>
            <w:hideMark/>
          </w:tcPr>
          <w:p w14:paraId="78422884"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D193628"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bottom w:val="single" w:sz="4" w:space="0" w:color="auto"/>
            </w:tcBorders>
            <w:vAlign w:val="center"/>
            <w:hideMark/>
          </w:tcPr>
          <w:p w14:paraId="6B3F6D14"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487C37" w14:textId="77777777" w:rsidR="00830D4E" w:rsidRPr="00830D4E" w:rsidRDefault="00830D4E" w:rsidP="00830D4E">
            <w:pPr>
              <w:spacing w:after="0"/>
              <w:jc w:val="both"/>
              <w:rPr>
                <w:rFonts w:ascii="Arial" w:hAnsi="Arial" w:cs="Arial"/>
                <w:sz w:val="24"/>
                <w:szCs w:val="24"/>
                <w:lang w:val="es-PE"/>
              </w:rPr>
            </w:pPr>
          </w:p>
        </w:tc>
        <w:tc>
          <w:tcPr>
            <w:tcW w:w="0" w:type="auto"/>
            <w:tcBorders>
              <w:top w:val="single" w:sz="4" w:space="0" w:color="auto"/>
              <w:bottom w:val="single" w:sz="4" w:space="0" w:color="auto"/>
            </w:tcBorders>
            <w:vAlign w:val="center"/>
            <w:hideMark/>
          </w:tcPr>
          <w:p w14:paraId="26D2562C" w14:textId="77777777" w:rsidR="00830D4E" w:rsidRPr="00830D4E" w:rsidRDefault="00830D4E" w:rsidP="00830D4E">
            <w:pPr>
              <w:spacing w:after="0"/>
              <w:jc w:val="both"/>
              <w:rPr>
                <w:rFonts w:ascii="Arial" w:hAnsi="Arial" w:cs="Arial"/>
                <w:sz w:val="24"/>
                <w:szCs w:val="24"/>
                <w:lang w:val="es-PE"/>
              </w:rPr>
            </w:pPr>
          </w:p>
        </w:tc>
      </w:tr>
      <w:tr w:rsidR="00830D4E" w:rsidRPr="00830D4E" w14:paraId="4103A7F3" w14:textId="77777777" w:rsidTr="00A153FC">
        <w:trPr>
          <w:tblCellSpacing w:w="15" w:type="dxa"/>
        </w:trPr>
        <w:tc>
          <w:tcPr>
            <w:tcW w:w="0" w:type="auto"/>
            <w:vAlign w:val="center"/>
            <w:hideMark/>
          </w:tcPr>
          <w:p w14:paraId="41CB8D27" w14:textId="7EA482E4"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2</w:t>
            </w:r>
            <w:r w:rsidR="00FD31F6">
              <w:rPr>
                <w:rFonts w:ascii="Arial" w:hAnsi="Arial" w:cs="Arial"/>
                <w:sz w:val="24"/>
                <w:szCs w:val="24"/>
                <w:lang w:val="es-PE"/>
              </w:rPr>
              <w:t>6</w:t>
            </w:r>
          </w:p>
        </w:tc>
        <w:tc>
          <w:tcPr>
            <w:tcW w:w="0" w:type="auto"/>
            <w:tcBorders>
              <w:left w:val="single" w:sz="4" w:space="0" w:color="auto"/>
              <w:right w:val="single" w:sz="4" w:space="0" w:color="auto"/>
            </w:tcBorders>
            <w:vAlign w:val="center"/>
            <w:hideMark/>
          </w:tcPr>
          <w:p w14:paraId="38F2F101" w14:textId="77777777" w:rsidR="00830D4E" w:rsidRPr="00830D4E" w:rsidRDefault="00830D4E" w:rsidP="00830D4E">
            <w:pPr>
              <w:spacing w:after="0"/>
              <w:jc w:val="both"/>
              <w:rPr>
                <w:rFonts w:ascii="Arial" w:hAnsi="Arial" w:cs="Arial"/>
                <w:sz w:val="24"/>
                <w:szCs w:val="24"/>
                <w:lang w:val="es-PE"/>
              </w:rPr>
            </w:pPr>
            <w:r w:rsidRPr="00830D4E">
              <w:rPr>
                <w:rFonts w:ascii="Arial" w:hAnsi="Arial" w:cs="Arial"/>
                <w:sz w:val="24"/>
                <w:szCs w:val="24"/>
                <w:lang w:val="es-PE"/>
              </w:rPr>
              <w:t>El sistema facilita la evaluación del programa de segregación</w:t>
            </w:r>
          </w:p>
        </w:tc>
        <w:tc>
          <w:tcPr>
            <w:tcW w:w="0" w:type="auto"/>
            <w:vAlign w:val="center"/>
            <w:hideMark/>
          </w:tcPr>
          <w:p w14:paraId="5B14730D"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3A8EA2B3" w14:textId="77777777" w:rsidR="00830D4E" w:rsidRPr="00830D4E" w:rsidRDefault="00830D4E" w:rsidP="00830D4E">
            <w:pPr>
              <w:spacing w:after="0"/>
              <w:jc w:val="both"/>
              <w:rPr>
                <w:rFonts w:ascii="Arial" w:hAnsi="Arial" w:cs="Arial"/>
                <w:sz w:val="24"/>
                <w:szCs w:val="24"/>
                <w:lang w:val="es-PE"/>
              </w:rPr>
            </w:pPr>
          </w:p>
        </w:tc>
        <w:tc>
          <w:tcPr>
            <w:tcW w:w="0" w:type="auto"/>
            <w:vAlign w:val="center"/>
            <w:hideMark/>
          </w:tcPr>
          <w:p w14:paraId="0D0472DD" w14:textId="77777777" w:rsidR="00830D4E" w:rsidRPr="00830D4E" w:rsidRDefault="00830D4E" w:rsidP="00830D4E">
            <w:pPr>
              <w:spacing w:after="0"/>
              <w:jc w:val="both"/>
              <w:rPr>
                <w:rFonts w:ascii="Arial" w:hAnsi="Arial" w:cs="Arial"/>
                <w:sz w:val="24"/>
                <w:szCs w:val="24"/>
                <w:lang w:val="es-PE"/>
              </w:rPr>
            </w:pPr>
          </w:p>
        </w:tc>
        <w:tc>
          <w:tcPr>
            <w:tcW w:w="0" w:type="auto"/>
            <w:tcBorders>
              <w:left w:val="single" w:sz="4" w:space="0" w:color="auto"/>
              <w:right w:val="single" w:sz="4" w:space="0" w:color="auto"/>
            </w:tcBorders>
            <w:vAlign w:val="center"/>
            <w:hideMark/>
          </w:tcPr>
          <w:p w14:paraId="7EB746D9" w14:textId="77777777" w:rsidR="00830D4E" w:rsidRPr="00830D4E" w:rsidRDefault="00830D4E" w:rsidP="00830D4E">
            <w:pPr>
              <w:spacing w:after="0"/>
              <w:jc w:val="both"/>
              <w:rPr>
                <w:rFonts w:ascii="Arial" w:hAnsi="Arial" w:cs="Arial"/>
                <w:sz w:val="24"/>
                <w:szCs w:val="24"/>
                <w:lang w:val="es-PE"/>
              </w:rPr>
            </w:pPr>
          </w:p>
        </w:tc>
        <w:tc>
          <w:tcPr>
            <w:tcW w:w="0" w:type="auto"/>
            <w:vAlign w:val="center"/>
            <w:hideMark/>
          </w:tcPr>
          <w:p w14:paraId="5825E65F" w14:textId="77777777" w:rsidR="00830D4E" w:rsidRPr="00830D4E" w:rsidRDefault="00830D4E" w:rsidP="00830D4E">
            <w:pPr>
              <w:spacing w:after="0"/>
              <w:jc w:val="both"/>
              <w:rPr>
                <w:rFonts w:ascii="Arial" w:hAnsi="Arial" w:cs="Arial"/>
                <w:sz w:val="24"/>
                <w:szCs w:val="24"/>
                <w:lang w:val="es-PE"/>
              </w:rPr>
            </w:pPr>
          </w:p>
        </w:tc>
      </w:tr>
    </w:tbl>
    <w:p w14:paraId="5D43FCC3" w14:textId="77777777" w:rsidR="00074BF2" w:rsidRPr="00D630A4" w:rsidRDefault="00074BF2" w:rsidP="00917081">
      <w:pPr>
        <w:spacing w:after="0"/>
        <w:jc w:val="both"/>
        <w:rPr>
          <w:rFonts w:ascii="Arial" w:hAnsi="Arial" w:cs="Arial"/>
          <w:sz w:val="24"/>
          <w:szCs w:val="24"/>
        </w:rPr>
      </w:pPr>
    </w:p>
    <w:p w14:paraId="2CC40428" w14:textId="77777777" w:rsidR="00830D4E" w:rsidRPr="00830D4E" w:rsidRDefault="00830D4E" w:rsidP="00830D4E">
      <w:pPr>
        <w:spacing w:after="0"/>
        <w:jc w:val="both"/>
        <w:rPr>
          <w:rFonts w:ascii="Arial" w:hAnsi="Arial" w:cs="Arial"/>
          <w:b/>
          <w:bCs/>
          <w:sz w:val="24"/>
          <w:szCs w:val="24"/>
          <w:lang w:val="es-PE"/>
        </w:rPr>
      </w:pPr>
      <w:r w:rsidRPr="00830D4E">
        <w:rPr>
          <w:rFonts w:ascii="Arial" w:hAnsi="Arial" w:cs="Arial"/>
          <w:b/>
          <w:bCs/>
          <w:sz w:val="24"/>
          <w:szCs w:val="24"/>
          <w:lang w:val="es-PE"/>
        </w:rPr>
        <w:t>Resumen del Instrumento</w:t>
      </w:r>
    </w:p>
    <w:p w14:paraId="76E04792" w14:textId="6DDB7167" w:rsidR="00830D4E" w:rsidRPr="00830D4E" w:rsidRDefault="00830D4E">
      <w:pPr>
        <w:numPr>
          <w:ilvl w:val="0"/>
          <w:numId w:val="14"/>
        </w:numPr>
        <w:spacing w:after="0"/>
        <w:jc w:val="both"/>
        <w:rPr>
          <w:rFonts w:ascii="Arial" w:hAnsi="Arial" w:cs="Arial"/>
          <w:sz w:val="24"/>
          <w:szCs w:val="24"/>
          <w:lang w:val="es-PE"/>
        </w:rPr>
      </w:pPr>
      <w:proofErr w:type="gramStart"/>
      <w:r w:rsidRPr="00830D4E">
        <w:rPr>
          <w:rFonts w:ascii="Arial" w:hAnsi="Arial" w:cs="Arial"/>
          <w:sz w:val="24"/>
          <w:szCs w:val="24"/>
          <w:lang w:val="es-PE"/>
        </w:rPr>
        <w:t>Total</w:t>
      </w:r>
      <w:proofErr w:type="gramEnd"/>
      <w:r w:rsidRPr="00830D4E">
        <w:rPr>
          <w:rFonts w:ascii="Arial" w:hAnsi="Arial" w:cs="Arial"/>
          <w:sz w:val="24"/>
          <w:szCs w:val="24"/>
          <w:lang w:val="es-PE"/>
        </w:rPr>
        <w:t xml:space="preserve"> de preguntas: </w:t>
      </w:r>
      <w:r w:rsidRPr="00830D4E">
        <w:rPr>
          <w:rFonts w:ascii="Arial" w:hAnsi="Arial" w:cs="Arial"/>
          <w:b/>
          <w:bCs/>
          <w:sz w:val="24"/>
          <w:szCs w:val="24"/>
          <w:lang w:val="es-PE"/>
        </w:rPr>
        <w:t>2</w:t>
      </w:r>
      <w:r w:rsidR="000E6657">
        <w:rPr>
          <w:rFonts w:ascii="Arial" w:hAnsi="Arial" w:cs="Arial"/>
          <w:b/>
          <w:bCs/>
          <w:sz w:val="24"/>
          <w:szCs w:val="24"/>
          <w:lang w:val="es-PE"/>
        </w:rPr>
        <w:t>6</w:t>
      </w:r>
    </w:p>
    <w:p w14:paraId="1526B277" w14:textId="77777777" w:rsidR="00830D4E" w:rsidRPr="00830D4E" w:rsidRDefault="00830D4E">
      <w:pPr>
        <w:numPr>
          <w:ilvl w:val="0"/>
          <w:numId w:val="14"/>
        </w:numPr>
        <w:spacing w:after="0"/>
        <w:jc w:val="both"/>
        <w:rPr>
          <w:rFonts w:ascii="Arial" w:hAnsi="Arial" w:cs="Arial"/>
          <w:sz w:val="24"/>
          <w:szCs w:val="24"/>
          <w:lang w:val="es-PE"/>
        </w:rPr>
      </w:pPr>
      <w:r w:rsidRPr="00830D4E">
        <w:rPr>
          <w:rFonts w:ascii="Arial" w:hAnsi="Arial" w:cs="Arial"/>
          <w:sz w:val="24"/>
          <w:szCs w:val="24"/>
          <w:lang w:val="es-PE"/>
        </w:rPr>
        <w:t xml:space="preserve">Tipo de escala: </w:t>
      </w:r>
      <w:r w:rsidRPr="00830D4E">
        <w:rPr>
          <w:rFonts w:ascii="Arial" w:hAnsi="Arial" w:cs="Arial"/>
          <w:b/>
          <w:bCs/>
          <w:sz w:val="24"/>
          <w:szCs w:val="24"/>
          <w:lang w:val="es-PE"/>
        </w:rPr>
        <w:t>Likert de 5 niveles</w:t>
      </w:r>
    </w:p>
    <w:p w14:paraId="08992D9D" w14:textId="77777777" w:rsidR="00830D4E" w:rsidRPr="00830D4E" w:rsidRDefault="00830D4E">
      <w:pPr>
        <w:numPr>
          <w:ilvl w:val="0"/>
          <w:numId w:val="14"/>
        </w:numPr>
        <w:spacing w:after="0"/>
        <w:jc w:val="both"/>
        <w:rPr>
          <w:rFonts w:ascii="Arial" w:hAnsi="Arial" w:cs="Arial"/>
          <w:sz w:val="24"/>
          <w:szCs w:val="24"/>
          <w:lang w:val="es-PE"/>
        </w:rPr>
      </w:pPr>
      <w:r w:rsidRPr="00830D4E">
        <w:rPr>
          <w:rFonts w:ascii="Arial" w:hAnsi="Arial" w:cs="Arial"/>
          <w:sz w:val="24"/>
          <w:szCs w:val="24"/>
          <w:lang w:val="es-PE"/>
        </w:rPr>
        <w:t>Variables evaluadas:</w:t>
      </w:r>
    </w:p>
    <w:p w14:paraId="02158CD2" w14:textId="77777777" w:rsidR="0082534F" w:rsidRPr="0082534F" w:rsidRDefault="0082534F">
      <w:pPr>
        <w:numPr>
          <w:ilvl w:val="1"/>
          <w:numId w:val="14"/>
        </w:numPr>
        <w:spacing w:after="0"/>
        <w:jc w:val="both"/>
        <w:rPr>
          <w:rFonts w:ascii="Arial" w:hAnsi="Arial" w:cs="Arial"/>
          <w:sz w:val="24"/>
          <w:szCs w:val="24"/>
          <w:lang w:val="es-PE"/>
        </w:rPr>
      </w:pPr>
      <w:r w:rsidRPr="0082534F">
        <w:rPr>
          <w:rFonts w:ascii="Arial" w:hAnsi="Arial" w:cs="Arial"/>
          <w:sz w:val="24"/>
          <w:szCs w:val="24"/>
        </w:rPr>
        <w:t>Sistema inteligente basado en Quick Response Code e inteligencia artificial</w:t>
      </w:r>
    </w:p>
    <w:p w14:paraId="43E3DD6C" w14:textId="01C873F7" w:rsidR="00830D4E" w:rsidRDefault="00830D4E">
      <w:pPr>
        <w:numPr>
          <w:ilvl w:val="1"/>
          <w:numId w:val="14"/>
        </w:numPr>
        <w:spacing w:after="0"/>
        <w:jc w:val="both"/>
        <w:rPr>
          <w:rFonts w:ascii="Arial" w:hAnsi="Arial" w:cs="Arial"/>
          <w:sz w:val="24"/>
          <w:szCs w:val="24"/>
          <w:lang w:val="es-PE"/>
        </w:rPr>
      </w:pPr>
      <w:r w:rsidRPr="00830D4E">
        <w:rPr>
          <w:rFonts w:ascii="Arial" w:hAnsi="Arial" w:cs="Arial"/>
          <w:sz w:val="24"/>
          <w:szCs w:val="24"/>
          <w:lang w:val="es-PE"/>
        </w:rPr>
        <w:t>Gestión de residuos sólidos</w:t>
      </w:r>
    </w:p>
    <w:p w14:paraId="0A15A71F" w14:textId="77777777" w:rsidR="00024AAA" w:rsidRDefault="00024AAA" w:rsidP="00024AAA">
      <w:pPr>
        <w:spacing w:after="0"/>
        <w:jc w:val="both"/>
        <w:rPr>
          <w:rFonts w:ascii="Arial" w:hAnsi="Arial" w:cs="Arial"/>
          <w:sz w:val="24"/>
          <w:szCs w:val="24"/>
          <w:lang w:val="es-PE"/>
        </w:rPr>
      </w:pPr>
    </w:p>
    <w:p w14:paraId="0183F5D9" w14:textId="77777777" w:rsidR="00024AAA" w:rsidRDefault="00024AAA" w:rsidP="00024AAA">
      <w:pPr>
        <w:spacing w:after="0"/>
        <w:jc w:val="both"/>
        <w:rPr>
          <w:rFonts w:ascii="Arial" w:hAnsi="Arial" w:cs="Arial"/>
          <w:sz w:val="24"/>
          <w:szCs w:val="24"/>
          <w:lang w:val="es-PE"/>
        </w:rPr>
      </w:pPr>
    </w:p>
    <w:p w14:paraId="18639C99" w14:textId="77777777" w:rsidR="00024AAA" w:rsidRPr="00830D4E" w:rsidRDefault="00024AAA" w:rsidP="00024AAA">
      <w:pPr>
        <w:spacing w:after="0"/>
        <w:jc w:val="both"/>
        <w:rPr>
          <w:rFonts w:ascii="Arial" w:hAnsi="Arial" w:cs="Arial"/>
          <w:sz w:val="24"/>
          <w:szCs w:val="24"/>
          <w:lang w:val="es-PE"/>
        </w:rPr>
      </w:pPr>
    </w:p>
    <w:p w14:paraId="16AEAB6E" w14:textId="09A3215D" w:rsidR="00A33F02" w:rsidRDefault="0028293D" w:rsidP="00581C67">
      <w:pPr>
        <w:pStyle w:val="Ttulo1"/>
        <w:spacing w:before="0" w:line="360" w:lineRule="auto"/>
        <w:ind w:left="284"/>
        <w:jc w:val="center"/>
        <w:rPr>
          <w:rFonts w:ascii="Arial" w:hAnsi="Arial" w:cs="Arial"/>
          <w:b/>
          <w:color w:val="auto"/>
          <w:sz w:val="28"/>
          <w:szCs w:val="24"/>
        </w:rPr>
      </w:pPr>
      <w:r w:rsidRPr="0028293D">
        <w:rPr>
          <w:rFonts w:ascii="Arial" w:hAnsi="Arial" w:cs="Arial"/>
          <w:noProof/>
        </w:rPr>
        <w:lastRenderedPageBreak/>
        <w:drawing>
          <wp:anchor distT="0" distB="0" distL="114300" distR="114300" simplePos="0" relativeHeight="251694080" behindDoc="0" locked="0" layoutInCell="1" allowOverlap="1" wp14:anchorId="6D5C9F58" wp14:editId="37D75BC3">
            <wp:simplePos x="0" y="0"/>
            <wp:positionH relativeFrom="column">
              <wp:posOffset>4517390</wp:posOffset>
            </wp:positionH>
            <wp:positionV relativeFrom="paragraph">
              <wp:posOffset>-733425</wp:posOffset>
            </wp:positionV>
            <wp:extent cx="1456690" cy="939800"/>
            <wp:effectExtent l="0" t="0" r="0" b="0"/>
            <wp:wrapNone/>
            <wp:docPr id="297967162" name="Picture 2">
              <a:extLst xmlns:a="http://schemas.openxmlformats.org/drawingml/2006/main">
                <a:ext uri="{FF2B5EF4-FFF2-40B4-BE49-F238E27FC236}">
                  <a16:creationId xmlns:a16="http://schemas.microsoft.com/office/drawing/2014/main" id="{8306E236-BC8A-0BBF-CD46-1C90F199F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8306E236-BC8A-0BBF-CD46-1C90F199FE3A}"/>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6690" cy="9398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8293D">
        <w:rPr>
          <w:rFonts w:ascii="Arial" w:hAnsi="Arial" w:cs="Arial"/>
          <w:noProof/>
        </w:rPr>
        <w:drawing>
          <wp:anchor distT="0" distB="0" distL="114300" distR="114300" simplePos="0" relativeHeight="251693056" behindDoc="0" locked="0" layoutInCell="1" allowOverlap="1" wp14:anchorId="4F5AFC5D" wp14:editId="76C7547B">
            <wp:simplePos x="0" y="0"/>
            <wp:positionH relativeFrom="column">
              <wp:posOffset>-1158702</wp:posOffset>
            </wp:positionH>
            <wp:positionV relativeFrom="paragraph">
              <wp:posOffset>-816594</wp:posOffset>
            </wp:positionV>
            <wp:extent cx="1151255" cy="1287780"/>
            <wp:effectExtent l="0" t="0" r="0" b="7620"/>
            <wp:wrapNone/>
            <wp:docPr id="1904524511" name="Imagen 4">
              <a:extLst xmlns:a="http://schemas.openxmlformats.org/drawingml/2006/main">
                <a:ext uri="{FF2B5EF4-FFF2-40B4-BE49-F238E27FC236}">
                  <a16:creationId xmlns:a16="http://schemas.microsoft.com/office/drawing/2014/main" id="{22F8F836-2524-6815-C365-8DD9C0CDF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22F8F836-2524-6815-C365-8DD9C0CDF72F}"/>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51255" cy="1287780"/>
                    </a:xfrm>
                    <a:prstGeom prst="rect">
                      <a:avLst/>
                    </a:prstGeom>
                  </pic:spPr>
                </pic:pic>
              </a:graphicData>
            </a:graphic>
          </wp:anchor>
        </w:drawing>
      </w:r>
      <w:r w:rsidR="00581C67" w:rsidRPr="004C5067">
        <w:rPr>
          <w:rFonts w:ascii="Arial" w:hAnsi="Arial" w:cs="Arial"/>
          <w:b/>
          <w:color w:val="auto"/>
          <w:sz w:val="28"/>
          <w:szCs w:val="24"/>
        </w:rPr>
        <w:t>ANEXO 0</w:t>
      </w:r>
      <w:r w:rsidR="00581C67">
        <w:rPr>
          <w:rFonts w:ascii="Arial" w:hAnsi="Arial" w:cs="Arial"/>
          <w:b/>
          <w:color w:val="auto"/>
          <w:sz w:val="28"/>
          <w:szCs w:val="24"/>
        </w:rPr>
        <w:t>3</w:t>
      </w:r>
    </w:p>
    <w:p w14:paraId="599285D2" w14:textId="77777777" w:rsidR="009D4960" w:rsidRPr="00F91138" w:rsidRDefault="009D4960" w:rsidP="009D4960">
      <w:pPr>
        <w:rPr>
          <w:rFonts w:asciiTheme="majorHAnsi" w:hAnsiTheme="majorHAnsi" w:cstheme="majorHAnsi"/>
          <w:b/>
          <w:bCs/>
          <w:sz w:val="24"/>
          <w:szCs w:val="24"/>
          <w:lang w:val="es-PE"/>
        </w:rPr>
      </w:pPr>
      <w:r w:rsidRPr="00F91138">
        <w:rPr>
          <w:rFonts w:asciiTheme="majorHAnsi" w:hAnsiTheme="majorHAnsi" w:cstheme="majorHAnsi"/>
          <w:b/>
          <w:bCs/>
          <w:sz w:val="24"/>
          <w:szCs w:val="24"/>
          <w:lang w:val="es-PE"/>
        </w:rPr>
        <w:t>VALIDACIÓN DEL INSTRUMENTO POR JUICIO DE EXPERTOS</w:t>
      </w:r>
    </w:p>
    <w:p w14:paraId="6524A4C6" w14:textId="171C4CFF"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Título de la investigación:</w:t>
      </w:r>
    </w:p>
    <w:p w14:paraId="49D237D1"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"SISTEMA INTELIGENTE CON CÓDIGOS QR E INTELIGENCIA ARTIFICIAL PARA LA OPTIMIZACIÓN DE LA GESTIÓN DE RESIDUOS SÓLIDOS EN AMARILIS, HUÁNUCO – 2026"</w:t>
      </w:r>
    </w:p>
    <w:p w14:paraId="20B41861"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Instrumento:</w:t>
      </w:r>
      <w:r w:rsidRPr="00F91138">
        <w:rPr>
          <w:rFonts w:asciiTheme="majorHAnsi" w:hAnsiTheme="majorHAnsi" w:cstheme="majorHAnsi"/>
          <w:sz w:val="24"/>
          <w:szCs w:val="24"/>
          <w:lang w:val="es-PE"/>
        </w:rPr>
        <w:br/>
        <w:t>Cuestionario sobre Gestión de Residuos Sólidos</w:t>
      </w:r>
    </w:p>
    <w:p w14:paraId="381817B5"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Tesista:</w:t>
      </w:r>
    </w:p>
    <w:p w14:paraId="0F5245C3" w14:textId="3AA1597A"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DAVIS ANDRÉ JOHANNATTAN LÓPEZ SANTIAGO</w:t>
      </w:r>
    </w:p>
    <w:p w14:paraId="624AF67F"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Universidad:</w:t>
      </w:r>
      <w:r w:rsidRPr="00F91138">
        <w:rPr>
          <w:rFonts w:asciiTheme="majorHAnsi" w:hAnsiTheme="majorHAnsi" w:cstheme="majorHAnsi"/>
          <w:sz w:val="24"/>
          <w:szCs w:val="24"/>
          <w:lang w:val="es-PE"/>
        </w:rPr>
        <w:br/>
        <w:t>Universidad Nacional Hermilio Valdizán de Huánuco</w:t>
      </w:r>
    </w:p>
    <w:p w14:paraId="70DF49DD" w14:textId="1BE2D261"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Escuela de Posgrado:</w:t>
      </w:r>
      <w:r w:rsidRPr="00F91138">
        <w:rPr>
          <w:rFonts w:asciiTheme="majorHAnsi" w:hAnsiTheme="majorHAnsi" w:cstheme="majorHAnsi"/>
          <w:sz w:val="24"/>
          <w:szCs w:val="24"/>
          <w:lang w:val="es-PE"/>
        </w:rPr>
        <w:br/>
        <w:t>Doctorado en medio ambiente y desarrollo sostenible</w:t>
      </w:r>
    </w:p>
    <w:p w14:paraId="41219A6C"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Fecha:</w:t>
      </w:r>
      <w:r w:rsidRPr="00F91138">
        <w:rPr>
          <w:rFonts w:asciiTheme="majorHAnsi" w:hAnsiTheme="majorHAnsi" w:cstheme="majorHAnsi"/>
          <w:sz w:val="24"/>
          <w:szCs w:val="24"/>
          <w:lang w:val="es-PE"/>
        </w:rPr>
        <w:br/>
        <w:t>____ / ____ / ______</w:t>
      </w:r>
    </w:p>
    <w:p w14:paraId="412DF3E1" w14:textId="77777777" w:rsidR="009D4960" w:rsidRPr="00F91138" w:rsidRDefault="009D4960" w:rsidP="009D4960">
      <w:pPr>
        <w:spacing w:after="0"/>
        <w:rPr>
          <w:rFonts w:asciiTheme="majorHAnsi" w:hAnsiTheme="majorHAnsi" w:cstheme="majorHAnsi"/>
          <w:b/>
          <w:bCs/>
          <w:sz w:val="24"/>
          <w:szCs w:val="24"/>
          <w:lang w:val="es-PE"/>
        </w:rPr>
      </w:pPr>
      <w:r w:rsidRPr="00F91138">
        <w:rPr>
          <w:rFonts w:asciiTheme="majorHAnsi" w:hAnsiTheme="majorHAnsi" w:cstheme="majorHAnsi"/>
          <w:b/>
          <w:bCs/>
          <w:sz w:val="24"/>
          <w:szCs w:val="24"/>
          <w:lang w:val="es-PE"/>
        </w:rPr>
        <w:t>DATOS DEL EXPERTO EVALUADOR</w:t>
      </w:r>
    </w:p>
    <w:p w14:paraId="1AF1E5FE"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Nombre del experto:</w:t>
      </w:r>
    </w:p>
    <w:p w14:paraId="4D11004A" w14:textId="48D4FB06"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________________________________________________________</w:t>
      </w:r>
    </w:p>
    <w:p w14:paraId="2044E782"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Grado académico:</w:t>
      </w:r>
    </w:p>
    <w:p w14:paraId="509F3189"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________________________________________________________</w:t>
      </w:r>
    </w:p>
    <w:p w14:paraId="4CE04293"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Especialidad:</w:t>
      </w:r>
    </w:p>
    <w:p w14:paraId="4FD49153"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________________________________________________________</w:t>
      </w:r>
    </w:p>
    <w:p w14:paraId="51CFCA59"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Institución donde labora:</w:t>
      </w:r>
    </w:p>
    <w:p w14:paraId="7F67C8BC"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________________________________________________________</w:t>
      </w:r>
    </w:p>
    <w:p w14:paraId="2F498751"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Correo electrónico:</w:t>
      </w:r>
    </w:p>
    <w:p w14:paraId="767030D8" w14:textId="77777777" w:rsidR="009D4960" w:rsidRPr="00F91138" w:rsidRDefault="009D4960" w:rsidP="009D4960">
      <w:pPr>
        <w:spacing w:after="0"/>
        <w:rPr>
          <w:rFonts w:asciiTheme="majorHAnsi" w:hAnsiTheme="majorHAnsi" w:cstheme="majorHAnsi"/>
          <w:sz w:val="24"/>
          <w:szCs w:val="24"/>
          <w:lang w:val="es-PE"/>
        </w:rPr>
      </w:pPr>
      <w:r w:rsidRPr="00F91138">
        <w:rPr>
          <w:rFonts w:asciiTheme="majorHAnsi" w:hAnsiTheme="majorHAnsi" w:cstheme="majorHAnsi"/>
          <w:sz w:val="24"/>
          <w:szCs w:val="24"/>
          <w:lang w:val="es-PE"/>
        </w:rPr>
        <w:t>________________________________________________________</w:t>
      </w:r>
    </w:p>
    <w:p w14:paraId="4730D7A4"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INSTRUCCIONES</w:t>
      </w:r>
    </w:p>
    <w:p w14:paraId="37CD7888"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Estimado(a) experto(a), se solicita evaluar el instrumento de recolección de datos considerando los criterios de relevancia, coherencia, suficiencia y claridad. Para ello, califique cada ítem utilizando la siguiente escala:</w:t>
      </w:r>
    </w:p>
    <w:p w14:paraId="6095DDF5" w14:textId="77777777" w:rsidR="009D4960"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5 = Excelente</w:t>
      </w:r>
      <w:r w:rsidRPr="00F91138">
        <w:rPr>
          <w:rFonts w:asciiTheme="majorHAnsi" w:hAnsiTheme="majorHAnsi" w:cstheme="majorHAnsi"/>
          <w:sz w:val="24"/>
          <w:szCs w:val="24"/>
          <w:lang w:val="es-PE"/>
        </w:rPr>
        <w:br/>
        <w:t>4 = Muy bueno</w:t>
      </w:r>
      <w:r w:rsidRPr="00F91138">
        <w:rPr>
          <w:rFonts w:asciiTheme="majorHAnsi" w:hAnsiTheme="majorHAnsi" w:cstheme="majorHAnsi"/>
          <w:sz w:val="24"/>
          <w:szCs w:val="24"/>
          <w:lang w:val="es-PE"/>
        </w:rPr>
        <w:br/>
        <w:t>3 = Bueno</w:t>
      </w:r>
      <w:r w:rsidRPr="00F91138">
        <w:rPr>
          <w:rFonts w:asciiTheme="majorHAnsi" w:hAnsiTheme="majorHAnsi" w:cstheme="majorHAnsi"/>
          <w:sz w:val="24"/>
          <w:szCs w:val="24"/>
          <w:lang w:val="es-PE"/>
        </w:rPr>
        <w:br/>
        <w:t>2 = Regular</w:t>
      </w:r>
      <w:r w:rsidRPr="00F91138">
        <w:rPr>
          <w:rFonts w:asciiTheme="majorHAnsi" w:hAnsiTheme="majorHAnsi" w:cstheme="majorHAnsi"/>
          <w:sz w:val="24"/>
          <w:szCs w:val="24"/>
          <w:lang w:val="es-PE"/>
        </w:rPr>
        <w:br/>
        <w:t>1 = Deficiente</w:t>
      </w:r>
    </w:p>
    <w:p w14:paraId="62A8D3D8" w14:textId="77777777" w:rsidR="000E29E8" w:rsidRDefault="000E29E8" w:rsidP="009D4960">
      <w:pPr>
        <w:rPr>
          <w:rFonts w:asciiTheme="majorHAnsi" w:hAnsiTheme="majorHAnsi" w:cstheme="majorHAnsi"/>
          <w:sz w:val="24"/>
          <w:szCs w:val="24"/>
          <w:lang w:val="es-PE"/>
        </w:rPr>
      </w:pPr>
    </w:p>
    <w:p w14:paraId="39013012" w14:textId="77777777" w:rsidR="000E29E8" w:rsidRDefault="000E29E8" w:rsidP="009D4960">
      <w:pPr>
        <w:rPr>
          <w:rFonts w:asciiTheme="majorHAnsi" w:hAnsiTheme="majorHAnsi" w:cstheme="majorHAnsi"/>
          <w:sz w:val="24"/>
          <w:szCs w:val="24"/>
          <w:lang w:val="es-PE"/>
        </w:rPr>
      </w:pPr>
    </w:p>
    <w:p w14:paraId="7070F710" w14:textId="4C176818" w:rsidR="009D4960"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lastRenderedPageBreak/>
        <w:t>EVALUACIÓN DEL INSTRUMENTO</w:t>
      </w:r>
    </w:p>
    <w:tbl>
      <w:tblPr>
        <w:tblW w:w="8684"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548"/>
        <w:gridCol w:w="213"/>
        <w:gridCol w:w="224"/>
        <w:gridCol w:w="236"/>
        <w:gridCol w:w="212"/>
        <w:gridCol w:w="251"/>
      </w:tblGrid>
      <w:tr w:rsidR="009D4960" w:rsidRPr="00F91138" w14:paraId="444D2423" w14:textId="77777777" w:rsidTr="000E29E8">
        <w:trPr>
          <w:trHeight w:val="486"/>
          <w:tblCellSpacing w:w="15" w:type="dxa"/>
        </w:trPr>
        <w:tc>
          <w:tcPr>
            <w:tcW w:w="0" w:type="auto"/>
            <w:tcBorders>
              <w:bottom w:val="single" w:sz="4" w:space="0" w:color="auto"/>
              <w:right w:val="single" w:sz="4" w:space="0" w:color="auto"/>
            </w:tcBorders>
            <w:vAlign w:val="center"/>
            <w:hideMark/>
          </w:tcPr>
          <w:p w14:paraId="38C312B4" w14:textId="77777777" w:rsidR="009D4960" w:rsidRPr="00F91138" w:rsidRDefault="009D4960" w:rsidP="009D4960">
            <w:pPr>
              <w:rPr>
                <w:rFonts w:asciiTheme="majorHAnsi" w:hAnsiTheme="majorHAnsi" w:cstheme="majorHAnsi"/>
                <w:b/>
                <w:bCs/>
                <w:sz w:val="24"/>
                <w:szCs w:val="24"/>
                <w:lang w:val="es-PE"/>
              </w:rPr>
            </w:pPr>
            <w:r w:rsidRPr="00F91138">
              <w:rPr>
                <w:rFonts w:asciiTheme="majorHAnsi" w:hAnsiTheme="majorHAnsi" w:cstheme="majorHAnsi"/>
                <w:b/>
                <w:bCs/>
                <w:sz w:val="24"/>
                <w:szCs w:val="24"/>
                <w:lang w:val="es-PE"/>
              </w:rPr>
              <w:t>Criterios de evaluación</w:t>
            </w:r>
          </w:p>
        </w:tc>
        <w:tc>
          <w:tcPr>
            <w:tcW w:w="0" w:type="auto"/>
            <w:tcBorders>
              <w:bottom w:val="single" w:sz="4" w:space="0" w:color="auto"/>
            </w:tcBorders>
            <w:vAlign w:val="center"/>
            <w:hideMark/>
          </w:tcPr>
          <w:p w14:paraId="2EB160D4" w14:textId="77777777" w:rsidR="009D4960" w:rsidRPr="00F91138" w:rsidRDefault="009D4960" w:rsidP="009D4960">
            <w:pPr>
              <w:rPr>
                <w:rFonts w:asciiTheme="majorHAnsi" w:hAnsiTheme="majorHAnsi" w:cstheme="majorHAnsi"/>
                <w:b/>
                <w:bCs/>
                <w:sz w:val="24"/>
                <w:szCs w:val="24"/>
                <w:lang w:val="es-PE"/>
              </w:rPr>
            </w:pPr>
            <w:r w:rsidRPr="00F91138">
              <w:rPr>
                <w:rFonts w:asciiTheme="majorHAnsi" w:hAnsiTheme="majorHAnsi" w:cstheme="majorHAnsi"/>
                <w:b/>
                <w:bCs/>
                <w:sz w:val="24"/>
                <w:szCs w:val="24"/>
                <w:lang w:val="es-PE"/>
              </w:rPr>
              <w:t>1</w:t>
            </w:r>
          </w:p>
        </w:tc>
        <w:tc>
          <w:tcPr>
            <w:tcW w:w="0" w:type="auto"/>
            <w:tcBorders>
              <w:left w:val="single" w:sz="4" w:space="0" w:color="auto"/>
              <w:bottom w:val="single" w:sz="4" w:space="0" w:color="auto"/>
            </w:tcBorders>
            <w:vAlign w:val="center"/>
            <w:hideMark/>
          </w:tcPr>
          <w:p w14:paraId="65DC6BE5" w14:textId="77777777" w:rsidR="009D4960" w:rsidRPr="00F91138" w:rsidRDefault="009D4960" w:rsidP="009D4960">
            <w:pPr>
              <w:rPr>
                <w:rFonts w:asciiTheme="majorHAnsi" w:hAnsiTheme="majorHAnsi" w:cstheme="majorHAnsi"/>
                <w:b/>
                <w:bCs/>
                <w:sz w:val="24"/>
                <w:szCs w:val="24"/>
                <w:lang w:val="es-PE"/>
              </w:rPr>
            </w:pPr>
            <w:r w:rsidRPr="00F91138">
              <w:rPr>
                <w:rFonts w:asciiTheme="majorHAnsi" w:hAnsiTheme="majorHAnsi" w:cstheme="majorHAnsi"/>
                <w:b/>
                <w:bCs/>
                <w:sz w:val="24"/>
                <w:szCs w:val="24"/>
                <w:lang w:val="es-PE"/>
              </w:rPr>
              <w:t>2</w:t>
            </w:r>
          </w:p>
        </w:tc>
        <w:tc>
          <w:tcPr>
            <w:tcW w:w="0" w:type="auto"/>
            <w:tcBorders>
              <w:left w:val="single" w:sz="4" w:space="0" w:color="auto"/>
              <w:bottom w:val="single" w:sz="4" w:space="0" w:color="auto"/>
              <w:right w:val="single" w:sz="4" w:space="0" w:color="auto"/>
            </w:tcBorders>
            <w:vAlign w:val="center"/>
            <w:hideMark/>
          </w:tcPr>
          <w:p w14:paraId="542429F3" w14:textId="77777777" w:rsidR="009D4960" w:rsidRPr="00F91138" w:rsidRDefault="009D4960" w:rsidP="009D4960">
            <w:pPr>
              <w:rPr>
                <w:rFonts w:asciiTheme="majorHAnsi" w:hAnsiTheme="majorHAnsi" w:cstheme="majorHAnsi"/>
                <w:b/>
                <w:bCs/>
                <w:sz w:val="24"/>
                <w:szCs w:val="24"/>
                <w:lang w:val="es-PE"/>
              </w:rPr>
            </w:pPr>
            <w:r w:rsidRPr="00F91138">
              <w:rPr>
                <w:rFonts w:asciiTheme="majorHAnsi" w:hAnsiTheme="majorHAnsi" w:cstheme="majorHAnsi"/>
                <w:b/>
                <w:bCs/>
                <w:sz w:val="24"/>
                <w:szCs w:val="24"/>
                <w:lang w:val="es-PE"/>
              </w:rPr>
              <w:t>3</w:t>
            </w:r>
          </w:p>
        </w:tc>
        <w:tc>
          <w:tcPr>
            <w:tcW w:w="0" w:type="auto"/>
            <w:tcBorders>
              <w:bottom w:val="single" w:sz="4" w:space="0" w:color="auto"/>
            </w:tcBorders>
            <w:vAlign w:val="center"/>
            <w:hideMark/>
          </w:tcPr>
          <w:p w14:paraId="0A6A2F7D" w14:textId="77777777" w:rsidR="009D4960" w:rsidRPr="00F91138" w:rsidRDefault="009D4960" w:rsidP="009D4960">
            <w:pPr>
              <w:rPr>
                <w:rFonts w:asciiTheme="majorHAnsi" w:hAnsiTheme="majorHAnsi" w:cstheme="majorHAnsi"/>
                <w:b/>
                <w:bCs/>
                <w:sz w:val="24"/>
                <w:szCs w:val="24"/>
                <w:lang w:val="es-PE"/>
              </w:rPr>
            </w:pPr>
            <w:r w:rsidRPr="00F91138">
              <w:rPr>
                <w:rFonts w:asciiTheme="majorHAnsi" w:hAnsiTheme="majorHAnsi" w:cstheme="majorHAnsi"/>
                <w:b/>
                <w:bCs/>
                <w:sz w:val="24"/>
                <w:szCs w:val="24"/>
                <w:lang w:val="es-PE"/>
              </w:rPr>
              <w:t>4</w:t>
            </w:r>
          </w:p>
        </w:tc>
        <w:tc>
          <w:tcPr>
            <w:tcW w:w="0" w:type="auto"/>
            <w:tcBorders>
              <w:left w:val="single" w:sz="4" w:space="0" w:color="auto"/>
              <w:bottom w:val="single" w:sz="4" w:space="0" w:color="auto"/>
            </w:tcBorders>
            <w:vAlign w:val="center"/>
            <w:hideMark/>
          </w:tcPr>
          <w:p w14:paraId="26AC8A94" w14:textId="77777777" w:rsidR="009D4960" w:rsidRPr="00F91138" w:rsidRDefault="009D4960" w:rsidP="009D4960">
            <w:pPr>
              <w:rPr>
                <w:rFonts w:asciiTheme="majorHAnsi" w:hAnsiTheme="majorHAnsi" w:cstheme="majorHAnsi"/>
                <w:b/>
                <w:bCs/>
                <w:sz w:val="24"/>
                <w:szCs w:val="24"/>
                <w:lang w:val="es-PE"/>
              </w:rPr>
            </w:pPr>
            <w:r w:rsidRPr="00F91138">
              <w:rPr>
                <w:rFonts w:asciiTheme="majorHAnsi" w:hAnsiTheme="majorHAnsi" w:cstheme="majorHAnsi"/>
                <w:b/>
                <w:bCs/>
                <w:sz w:val="24"/>
                <w:szCs w:val="24"/>
                <w:lang w:val="es-PE"/>
              </w:rPr>
              <w:t>5</w:t>
            </w:r>
          </w:p>
        </w:tc>
      </w:tr>
      <w:tr w:rsidR="009D4960" w:rsidRPr="00F91138" w14:paraId="7D231CBB" w14:textId="77777777" w:rsidTr="000E29E8">
        <w:trPr>
          <w:trHeight w:val="486"/>
          <w:tblCellSpacing w:w="15" w:type="dxa"/>
        </w:trPr>
        <w:tc>
          <w:tcPr>
            <w:tcW w:w="0" w:type="auto"/>
            <w:tcBorders>
              <w:right w:val="single" w:sz="4" w:space="0" w:color="auto"/>
            </w:tcBorders>
            <w:vAlign w:val="center"/>
            <w:hideMark/>
          </w:tcPr>
          <w:p w14:paraId="5E701A6B"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Relevancia de los ítems para medir las variables de estudio</w:t>
            </w:r>
          </w:p>
        </w:tc>
        <w:tc>
          <w:tcPr>
            <w:tcW w:w="0" w:type="auto"/>
            <w:vAlign w:val="center"/>
            <w:hideMark/>
          </w:tcPr>
          <w:p w14:paraId="0DB2748F" w14:textId="77777777" w:rsidR="009D4960" w:rsidRPr="00F91138" w:rsidRDefault="009D4960" w:rsidP="009D4960">
            <w:pPr>
              <w:rPr>
                <w:rFonts w:asciiTheme="majorHAnsi" w:hAnsiTheme="majorHAnsi" w:cstheme="majorHAnsi"/>
                <w:sz w:val="24"/>
                <w:szCs w:val="24"/>
                <w:lang w:val="es-PE"/>
              </w:rPr>
            </w:pPr>
          </w:p>
        </w:tc>
        <w:tc>
          <w:tcPr>
            <w:tcW w:w="0" w:type="auto"/>
            <w:tcBorders>
              <w:left w:val="single" w:sz="4" w:space="0" w:color="auto"/>
            </w:tcBorders>
            <w:vAlign w:val="center"/>
            <w:hideMark/>
          </w:tcPr>
          <w:p w14:paraId="122E44D4" w14:textId="77777777" w:rsidR="009D4960" w:rsidRPr="00F91138" w:rsidRDefault="009D4960" w:rsidP="009D4960">
            <w:pPr>
              <w:rPr>
                <w:rFonts w:asciiTheme="majorHAnsi" w:hAnsiTheme="majorHAnsi" w:cstheme="majorHAnsi"/>
                <w:sz w:val="24"/>
                <w:szCs w:val="24"/>
                <w:lang w:val="es-PE"/>
              </w:rPr>
            </w:pPr>
          </w:p>
        </w:tc>
        <w:tc>
          <w:tcPr>
            <w:tcW w:w="0" w:type="auto"/>
            <w:tcBorders>
              <w:left w:val="single" w:sz="4" w:space="0" w:color="auto"/>
              <w:right w:val="single" w:sz="4" w:space="0" w:color="auto"/>
            </w:tcBorders>
            <w:vAlign w:val="center"/>
            <w:hideMark/>
          </w:tcPr>
          <w:p w14:paraId="1413394F" w14:textId="77777777" w:rsidR="009D4960" w:rsidRPr="00F91138" w:rsidRDefault="009D4960" w:rsidP="009D4960">
            <w:pPr>
              <w:rPr>
                <w:rFonts w:asciiTheme="majorHAnsi" w:hAnsiTheme="majorHAnsi" w:cstheme="majorHAnsi"/>
                <w:sz w:val="24"/>
                <w:szCs w:val="24"/>
                <w:lang w:val="es-PE"/>
              </w:rPr>
            </w:pPr>
          </w:p>
        </w:tc>
        <w:tc>
          <w:tcPr>
            <w:tcW w:w="0" w:type="auto"/>
            <w:vAlign w:val="center"/>
            <w:hideMark/>
          </w:tcPr>
          <w:p w14:paraId="408A3955" w14:textId="77777777" w:rsidR="009D4960" w:rsidRPr="00F91138" w:rsidRDefault="009D4960" w:rsidP="009D4960">
            <w:pPr>
              <w:rPr>
                <w:rFonts w:asciiTheme="majorHAnsi" w:hAnsiTheme="majorHAnsi" w:cstheme="majorHAnsi"/>
                <w:sz w:val="24"/>
                <w:szCs w:val="24"/>
                <w:lang w:val="es-PE"/>
              </w:rPr>
            </w:pPr>
          </w:p>
        </w:tc>
        <w:tc>
          <w:tcPr>
            <w:tcW w:w="0" w:type="auto"/>
            <w:tcBorders>
              <w:left w:val="single" w:sz="4" w:space="0" w:color="auto"/>
            </w:tcBorders>
            <w:vAlign w:val="center"/>
            <w:hideMark/>
          </w:tcPr>
          <w:p w14:paraId="11C63D1C" w14:textId="77777777" w:rsidR="009D4960" w:rsidRPr="00F91138" w:rsidRDefault="009D4960" w:rsidP="009D4960">
            <w:pPr>
              <w:rPr>
                <w:rFonts w:asciiTheme="majorHAnsi" w:hAnsiTheme="majorHAnsi" w:cstheme="majorHAnsi"/>
                <w:sz w:val="24"/>
                <w:szCs w:val="24"/>
                <w:lang w:val="es-PE"/>
              </w:rPr>
            </w:pPr>
          </w:p>
        </w:tc>
      </w:tr>
      <w:tr w:rsidR="009D4960" w:rsidRPr="00F91138" w14:paraId="76EB8844" w14:textId="77777777" w:rsidTr="000E29E8">
        <w:trPr>
          <w:trHeight w:val="486"/>
          <w:tblCellSpacing w:w="15" w:type="dxa"/>
        </w:trPr>
        <w:tc>
          <w:tcPr>
            <w:tcW w:w="0" w:type="auto"/>
            <w:tcBorders>
              <w:top w:val="single" w:sz="4" w:space="0" w:color="auto"/>
              <w:right w:val="single" w:sz="4" w:space="0" w:color="auto"/>
            </w:tcBorders>
            <w:vAlign w:val="center"/>
            <w:hideMark/>
          </w:tcPr>
          <w:p w14:paraId="47122FAA"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Coherencia de los ítems con los objetivos de la investigación</w:t>
            </w:r>
          </w:p>
        </w:tc>
        <w:tc>
          <w:tcPr>
            <w:tcW w:w="0" w:type="auto"/>
            <w:tcBorders>
              <w:top w:val="single" w:sz="4" w:space="0" w:color="auto"/>
            </w:tcBorders>
            <w:vAlign w:val="center"/>
            <w:hideMark/>
          </w:tcPr>
          <w:p w14:paraId="1FBB5ECE"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7230DAB3"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right w:val="single" w:sz="4" w:space="0" w:color="auto"/>
            </w:tcBorders>
            <w:vAlign w:val="center"/>
            <w:hideMark/>
          </w:tcPr>
          <w:p w14:paraId="57430B5F"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tcBorders>
            <w:vAlign w:val="center"/>
            <w:hideMark/>
          </w:tcPr>
          <w:p w14:paraId="42182F93"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34E6021B" w14:textId="77777777" w:rsidR="009D4960" w:rsidRPr="00F91138" w:rsidRDefault="009D4960" w:rsidP="009D4960">
            <w:pPr>
              <w:rPr>
                <w:rFonts w:asciiTheme="majorHAnsi" w:hAnsiTheme="majorHAnsi" w:cstheme="majorHAnsi"/>
                <w:sz w:val="24"/>
                <w:szCs w:val="24"/>
                <w:lang w:val="es-PE"/>
              </w:rPr>
            </w:pPr>
          </w:p>
        </w:tc>
      </w:tr>
      <w:tr w:rsidR="009D4960" w:rsidRPr="00F91138" w14:paraId="503A45E7" w14:textId="77777777" w:rsidTr="000E29E8">
        <w:trPr>
          <w:trHeight w:val="466"/>
          <w:tblCellSpacing w:w="15" w:type="dxa"/>
        </w:trPr>
        <w:tc>
          <w:tcPr>
            <w:tcW w:w="0" w:type="auto"/>
            <w:tcBorders>
              <w:top w:val="single" w:sz="4" w:space="0" w:color="auto"/>
              <w:right w:val="single" w:sz="4" w:space="0" w:color="auto"/>
            </w:tcBorders>
            <w:vAlign w:val="center"/>
            <w:hideMark/>
          </w:tcPr>
          <w:p w14:paraId="44D79D54"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Claridad y comprensión de los ítems</w:t>
            </w:r>
          </w:p>
        </w:tc>
        <w:tc>
          <w:tcPr>
            <w:tcW w:w="0" w:type="auto"/>
            <w:tcBorders>
              <w:top w:val="single" w:sz="4" w:space="0" w:color="auto"/>
            </w:tcBorders>
            <w:vAlign w:val="center"/>
            <w:hideMark/>
          </w:tcPr>
          <w:p w14:paraId="1EBB667A"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16570A53"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right w:val="single" w:sz="4" w:space="0" w:color="auto"/>
            </w:tcBorders>
            <w:vAlign w:val="center"/>
            <w:hideMark/>
          </w:tcPr>
          <w:p w14:paraId="2433C7E1"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tcBorders>
            <w:vAlign w:val="center"/>
            <w:hideMark/>
          </w:tcPr>
          <w:p w14:paraId="7187BF47"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7FC1FE00" w14:textId="77777777" w:rsidR="009D4960" w:rsidRPr="00F91138" w:rsidRDefault="009D4960" w:rsidP="009D4960">
            <w:pPr>
              <w:rPr>
                <w:rFonts w:asciiTheme="majorHAnsi" w:hAnsiTheme="majorHAnsi" w:cstheme="majorHAnsi"/>
                <w:sz w:val="24"/>
                <w:szCs w:val="24"/>
                <w:lang w:val="es-PE"/>
              </w:rPr>
            </w:pPr>
          </w:p>
        </w:tc>
      </w:tr>
      <w:tr w:rsidR="009D4960" w:rsidRPr="00F91138" w14:paraId="27380823" w14:textId="77777777" w:rsidTr="000E29E8">
        <w:trPr>
          <w:trHeight w:val="486"/>
          <w:tblCellSpacing w:w="15" w:type="dxa"/>
        </w:trPr>
        <w:tc>
          <w:tcPr>
            <w:tcW w:w="0" w:type="auto"/>
            <w:tcBorders>
              <w:top w:val="single" w:sz="4" w:space="0" w:color="auto"/>
              <w:right w:val="single" w:sz="4" w:space="0" w:color="auto"/>
            </w:tcBorders>
            <w:vAlign w:val="center"/>
            <w:hideMark/>
          </w:tcPr>
          <w:p w14:paraId="66988B27"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Suficiencia de los ítems para evaluar las dimensiones propuestas</w:t>
            </w:r>
          </w:p>
        </w:tc>
        <w:tc>
          <w:tcPr>
            <w:tcW w:w="0" w:type="auto"/>
            <w:tcBorders>
              <w:top w:val="single" w:sz="4" w:space="0" w:color="auto"/>
            </w:tcBorders>
            <w:vAlign w:val="center"/>
            <w:hideMark/>
          </w:tcPr>
          <w:p w14:paraId="051F4804"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1C1A63B3"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right w:val="single" w:sz="4" w:space="0" w:color="auto"/>
            </w:tcBorders>
            <w:vAlign w:val="center"/>
            <w:hideMark/>
          </w:tcPr>
          <w:p w14:paraId="3B6F7DE1"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tcBorders>
            <w:vAlign w:val="center"/>
            <w:hideMark/>
          </w:tcPr>
          <w:p w14:paraId="3F3CEEE4"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1FA5659D" w14:textId="77777777" w:rsidR="009D4960" w:rsidRPr="00F91138" w:rsidRDefault="009D4960" w:rsidP="009D4960">
            <w:pPr>
              <w:rPr>
                <w:rFonts w:asciiTheme="majorHAnsi" w:hAnsiTheme="majorHAnsi" w:cstheme="majorHAnsi"/>
                <w:sz w:val="24"/>
                <w:szCs w:val="24"/>
                <w:lang w:val="es-PE"/>
              </w:rPr>
            </w:pPr>
          </w:p>
        </w:tc>
      </w:tr>
      <w:tr w:rsidR="009D4960" w:rsidRPr="00F91138" w14:paraId="7F5E75AB" w14:textId="77777777" w:rsidTr="000E29E8">
        <w:trPr>
          <w:trHeight w:val="486"/>
          <w:tblCellSpacing w:w="15" w:type="dxa"/>
        </w:trPr>
        <w:tc>
          <w:tcPr>
            <w:tcW w:w="0" w:type="auto"/>
            <w:tcBorders>
              <w:top w:val="single" w:sz="4" w:space="0" w:color="auto"/>
              <w:right w:val="single" w:sz="4" w:space="0" w:color="auto"/>
            </w:tcBorders>
            <w:vAlign w:val="center"/>
            <w:hideMark/>
          </w:tcPr>
          <w:p w14:paraId="2B9CE0DC"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Pertinencia del instrumento para la población de estudio</w:t>
            </w:r>
          </w:p>
        </w:tc>
        <w:tc>
          <w:tcPr>
            <w:tcW w:w="0" w:type="auto"/>
            <w:tcBorders>
              <w:top w:val="single" w:sz="4" w:space="0" w:color="auto"/>
            </w:tcBorders>
            <w:vAlign w:val="center"/>
            <w:hideMark/>
          </w:tcPr>
          <w:p w14:paraId="3C6B2FF7"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771BDA9D"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right w:val="single" w:sz="4" w:space="0" w:color="auto"/>
            </w:tcBorders>
            <w:vAlign w:val="center"/>
            <w:hideMark/>
          </w:tcPr>
          <w:p w14:paraId="029EA89C"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tcBorders>
            <w:vAlign w:val="center"/>
            <w:hideMark/>
          </w:tcPr>
          <w:p w14:paraId="1BB7079F"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57AC12EA" w14:textId="77777777" w:rsidR="009D4960" w:rsidRPr="00F91138" w:rsidRDefault="009D4960" w:rsidP="009D4960">
            <w:pPr>
              <w:rPr>
                <w:rFonts w:asciiTheme="majorHAnsi" w:hAnsiTheme="majorHAnsi" w:cstheme="majorHAnsi"/>
                <w:sz w:val="24"/>
                <w:szCs w:val="24"/>
                <w:lang w:val="es-PE"/>
              </w:rPr>
            </w:pPr>
          </w:p>
        </w:tc>
      </w:tr>
      <w:tr w:rsidR="009D4960" w:rsidRPr="00F91138" w14:paraId="22516B45" w14:textId="77777777" w:rsidTr="000E29E8">
        <w:trPr>
          <w:trHeight w:val="486"/>
          <w:tblCellSpacing w:w="15" w:type="dxa"/>
        </w:trPr>
        <w:tc>
          <w:tcPr>
            <w:tcW w:w="0" w:type="auto"/>
            <w:tcBorders>
              <w:top w:val="single" w:sz="4" w:space="0" w:color="auto"/>
              <w:right w:val="single" w:sz="4" w:space="0" w:color="auto"/>
            </w:tcBorders>
            <w:vAlign w:val="center"/>
            <w:hideMark/>
          </w:tcPr>
          <w:p w14:paraId="65D51914"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Organización y secuencia lógica de las preguntas</w:t>
            </w:r>
          </w:p>
        </w:tc>
        <w:tc>
          <w:tcPr>
            <w:tcW w:w="0" w:type="auto"/>
            <w:tcBorders>
              <w:top w:val="single" w:sz="4" w:space="0" w:color="auto"/>
            </w:tcBorders>
            <w:vAlign w:val="center"/>
            <w:hideMark/>
          </w:tcPr>
          <w:p w14:paraId="3B300D20"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3D745DF1"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right w:val="single" w:sz="4" w:space="0" w:color="auto"/>
            </w:tcBorders>
            <w:vAlign w:val="center"/>
            <w:hideMark/>
          </w:tcPr>
          <w:p w14:paraId="3444ADCF"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tcBorders>
            <w:vAlign w:val="center"/>
            <w:hideMark/>
          </w:tcPr>
          <w:p w14:paraId="49CCAE13" w14:textId="77777777" w:rsidR="009D4960" w:rsidRPr="00F91138" w:rsidRDefault="009D4960" w:rsidP="009D4960">
            <w:pPr>
              <w:rPr>
                <w:rFonts w:asciiTheme="majorHAnsi" w:hAnsiTheme="majorHAnsi" w:cstheme="majorHAnsi"/>
                <w:sz w:val="24"/>
                <w:szCs w:val="24"/>
                <w:lang w:val="es-PE"/>
              </w:rPr>
            </w:pPr>
          </w:p>
        </w:tc>
        <w:tc>
          <w:tcPr>
            <w:tcW w:w="0" w:type="auto"/>
            <w:tcBorders>
              <w:top w:val="single" w:sz="4" w:space="0" w:color="auto"/>
              <w:left w:val="single" w:sz="4" w:space="0" w:color="auto"/>
            </w:tcBorders>
            <w:vAlign w:val="center"/>
            <w:hideMark/>
          </w:tcPr>
          <w:p w14:paraId="4C3EDA81" w14:textId="77777777" w:rsidR="009D4960" w:rsidRPr="00F91138" w:rsidRDefault="009D4960" w:rsidP="009D4960">
            <w:pPr>
              <w:rPr>
                <w:rFonts w:asciiTheme="majorHAnsi" w:hAnsiTheme="majorHAnsi" w:cstheme="majorHAnsi"/>
                <w:sz w:val="24"/>
                <w:szCs w:val="24"/>
                <w:lang w:val="es-PE"/>
              </w:rPr>
            </w:pPr>
          </w:p>
        </w:tc>
      </w:tr>
    </w:tbl>
    <w:p w14:paraId="288CF8D4"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OBSERVACIONES Y SUGERENCIAS DEL EXPERTO</w:t>
      </w:r>
    </w:p>
    <w:p w14:paraId="3A7941BE" w14:textId="53B3971D" w:rsidR="000E29E8" w:rsidRPr="00F91138" w:rsidRDefault="000E29E8" w:rsidP="000E29E8">
      <w:pPr>
        <w:spacing w:after="0"/>
        <w:rPr>
          <w:rFonts w:asciiTheme="majorHAnsi" w:hAnsiTheme="majorHAnsi" w:cstheme="majorHAnsi"/>
          <w:sz w:val="24"/>
          <w:szCs w:val="24"/>
          <w:lang w:val="es-PE"/>
        </w:rPr>
      </w:pPr>
      <w:r>
        <w:rPr>
          <w:rFonts w:asciiTheme="majorHAnsi" w:hAnsiTheme="majorHAnsi" w:cstheme="majorHAnsi"/>
          <w:sz w:val="24"/>
          <w:szCs w:val="24"/>
          <w:lang w:val="es-PE"/>
        </w:rPr>
        <w:t>____________</w:t>
      </w:r>
      <w:r w:rsidRPr="00F91138">
        <w:rPr>
          <w:rFonts w:asciiTheme="majorHAnsi" w:hAnsiTheme="majorHAnsi" w:cstheme="majorHAnsi"/>
          <w:sz w:val="24"/>
          <w:szCs w:val="24"/>
          <w:lang w:val="es-PE"/>
        </w:rPr>
        <w:t>________________________________________________________</w:t>
      </w:r>
    </w:p>
    <w:p w14:paraId="75FDC523" w14:textId="77777777" w:rsidR="000E29E8" w:rsidRPr="00F91138" w:rsidRDefault="000E29E8" w:rsidP="000E29E8">
      <w:pPr>
        <w:spacing w:after="0"/>
        <w:rPr>
          <w:rFonts w:asciiTheme="majorHAnsi" w:hAnsiTheme="majorHAnsi" w:cstheme="majorHAnsi"/>
          <w:sz w:val="24"/>
          <w:szCs w:val="24"/>
          <w:lang w:val="es-PE"/>
        </w:rPr>
      </w:pPr>
      <w:r>
        <w:rPr>
          <w:rFonts w:asciiTheme="majorHAnsi" w:hAnsiTheme="majorHAnsi" w:cstheme="majorHAnsi"/>
          <w:sz w:val="24"/>
          <w:szCs w:val="24"/>
          <w:lang w:val="es-PE"/>
        </w:rPr>
        <w:t>____________</w:t>
      </w:r>
      <w:r w:rsidRPr="00F91138">
        <w:rPr>
          <w:rFonts w:asciiTheme="majorHAnsi" w:hAnsiTheme="majorHAnsi" w:cstheme="majorHAnsi"/>
          <w:sz w:val="24"/>
          <w:szCs w:val="24"/>
          <w:lang w:val="es-PE"/>
        </w:rPr>
        <w:t>________________________________________________________</w:t>
      </w:r>
    </w:p>
    <w:p w14:paraId="2380D025" w14:textId="77777777" w:rsidR="000E29E8" w:rsidRPr="00F91138" w:rsidRDefault="000E29E8" w:rsidP="000E29E8">
      <w:pPr>
        <w:spacing w:after="0"/>
        <w:rPr>
          <w:rFonts w:asciiTheme="majorHAnsi" w:hAnsiTheme="majorHAnsi" w:cstheme="majorHAnsi"/>
          <w:sz w:val="24"/>
          <w:szCs w:val="24"/>
          <w:lang w:val="es-PE"/>
        </w:rPr>
      </w:pPr>
      <w:r>
        <w:rPr>
          <w:rFonts w:asciiTheme="majorHAnsi" w:hAnsiTheme="majorHAnsi" w:cstheme="majorHAnsi"/>
          <w:sz w:val="24"/>
          <w:szCs w:val="24"/>
          <w:lang w:val="es-PE"/>
        </w:rPr>
        <w:t>____________</w:t>
      </w:r>
      <w:r w:rsidRPr="00F91138">
        <w:rPr>
          <w:rFonts w:asciiTheme="majorHAnsi" w:hAnsiTheme="majorHAnsi" w:cstheme="majorHAnsi"/>
          <w:sz w:val="24"/>
          <w:szCs w:val="24"/>
          <w:lang w:val="es-PE"/>
        </w:rPr>
        <w:t>________________________________________________________</w:t>
      </w:r>
    </w:p>
    <w:p w14:paraId="1FBDDBCF" w14:textId="77777777" w:rsidR="000E29E8" w:rsidRPr="00F91138" w:rsidRDefault="000E29E8" w:rsidP="000E29E8">
      <w:pPr>
        <w:spacing w:after="0"/>
        <w:rPr>
          <w:rFonts w:asciiTheme="majorHAnsi" w:hAnsiTheme="majorHAnsi" w:cstheme="majorHAnsi"/>
          <w:sz w:val="24"/>
          <w:szCs w:val="24"/>
          <w:lang w:val="es-PE"/>
        </w:rPr>
      </w:pPr>
      <w:r>
        <w:rPr>
          <w:rFonts w:asciiTheme="majorHAnsi" w:hAnsiTheme="majorHAnsi" w:cstheme="majorHAnsi"/>
          <w:sz w:val="24"/>
          <w:szCs w:val="24"/>
          <w:lang w:val="es-PE"/>
        </w:rPr>
        <w:t>____________</w:t>
      </w:r>
      <w:r w:rsidRPr="00F91138">
        <w:rPr>
          <w:rFonts w:asciiTheme="majorHAnsi" w:hAnsiTheme="majorHAnsi" w:cstheme="majorHAnsi"/>
          <w:sz w:val="24"/>
          <w:szCs w:val="24"/>
          <w:lang w:val="es-PE"/>
        </w:rPr>
        <w:t>________________________________________________________</w:t>
      </w:r>
    </w:p>
    <w:p w14:paraId="1953AF50" w14:textId="77777777" w:rsidR="000E29E8" w:rsidRDefault="000E29E8" w:rsidP="009D4960">
      <w:pPr>
        <w:rPr>
          <w:rFonts w:asciiTheme="majorHAnsi" w:hAnsiTheme="majorHAnsi" w:cstheme="majorHAnsi"/>
          <w:sz w:val="24"/>
          <w:szCs w:val="24"/>
          <w:lang w:val="es-PE"/>
        </w:rPr>
      </w:pPr>
    </w:p>
    <w:p w14:paraId="1C498F9B" w14:textId="6D240153"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¿Considera que existe algún ítem o dimensión que deba incorporarse al instrumento?</w:t>
      </w:r>
    </w:p>
    <w:p w14:paraId="4D16E654" w14:textId="51A648CC" w:rsidR="009D4960" w:rsidRPr="00F91138" w:rsidRDefault="009D4960" w:rsidP="009D4960">
      <w:pPr>
        <w:rPr>
          <w:rFonts w:asciiTheme="majorHAnsi" w:hAnsiTheme="majorHAnsi" w:cstheme="majorHAnsi"/>
          <w:sz w:val="24"/>
          <w:szCs w:val="24"/>
          <w:lang w:val="es-PE"/>
        </w:rPr>
      </w:pPr>
      <w:proofErr w:type="gramStart"/>
      <w:r w:rsidRPr="00F91138">
        <w:rPr>
          <w:rFonts w:asciiTheme="majorHAnsi" w:hAnsiTheme="majorHAnsi" w:cstheme="majorHAnsi"/>
          <w:sz w:val="24"/>
          <w:szCs w:val="24"/>
          <w:lang w:val="es-PE"/>
        </w:rPr>
        <w:t>(</w:t>
      </w:r>
      <w:r w:rsidR="000E29E8">
        <w:rPr>
          <w:rFonts w:asciiTheme="majorHAnsi" w:hAnsiTheme="majorHAnsi" w:cstheme="majorHAnsi"/>
          <w:sz w:val="24"/>
          <w:szCs w:val="24"/>
          <w:lang w:val="es-PE"/>
        </w:rPr>
        <w:t xml:space="preserve"> </w:t>
      </w:r>
      <w:r w:rsidRPr="00F91138">
        <w:rPr>
          <w:rFonts w:asciiTheme="majorHAnsi" w:hAnsiTheme="majorHAnsi" w:cstheme="majorHAnsi"/>
          <w:sz w:val="24"/>
          <w:szCs w:val="24"/>
          <w:lang w:val="es-PE"/>
        </w:rPr>
        <w:t xml:space="preserve"> )</w:t>
      </w:r>
      <w:proofErr w:type="gramEnd"/>
      <w:r w:rsidRPr="00F91138">
        <w:rPr>
          <w:rFonts w:asciiTheme="majorHAnsi" w:hAnsiTheme="majorHAnsi" w:cstheme="majorHAnsi"/>
          <w:sz w:val="24"/>
          <w:szCs w:val="24"/>
          <w:lang w:val="es-PE"/>
        </w:rPr>
        <w:t xml:space="preserve"> Sí</w:t>
      </w:r>
    </w:p>
    <w:p w14:paraId="028F0720" w14:textId="7343A794" w:rsidR="009D4960" w:rsidRPr="00F91138" w:rsidRDefault="009D4960" w:rsidP="009D4960">
      <w:pPr>
        <w:rPr>
          <w:rFonts w:asciiTheme="majorHAnsi" w:hAnsiTheme="majorHAnsi" w:cstheme="majorHAnsi"/>
          <w:sz w:val="24"/>
          <w:szCs w:val="24"/>
          <w:lang w:val="es-PE"/>
        </w:rPr>
      </w:pPr>
      <w:proofErr w:type="gramStart"/>
      <w:r w:rsidRPr="00F91138">
        <w:rPr>
          <w:rFonts w:asciiTheme="majorHAnsi" w:hAnsiTheme="majorHAnsi" w:cstheme="majorHAnsi"/>
          <w:sz w:val="24"/>
          <w:szCs w:val="24"/>
          <w:lang w:val="es-PE"/>
        </w:rPr>
        <w:t xml:space="preserve">( </w:t>
      </w:r>
      <w:r w:rsidR="000E29E8">
        <w:rPr>
          <w:rFonts w:asciiTheme="majorHAnsi" w:hAnsiTheme="majorHAnsi" w:cstheme="majorHAnsi"/>
          <w:sz w:val="24"/>
          <w:szCs w:val="24"/>
          <w:lang w:val="es-PE"/>
        </w:rPr>
        <w:t xml:space="preserve"> </w:t>
      </w:r>
      <w:r w:rsidRPr="00F91138">
        <w:rPr>
          <w:rFonts w:asciiTheme="majorHAnsi" w:hAnsiTheme="majorHAnsi" w:cstheme="majorHAnsi"/>
          <w:sz w:val="24"/>
          <w:szCs w:val="24"/>
          <w:lang w:val="es-PE"/>
        </w:rPr>
        <w:t>)</w:t>
      </w:r>
      <w:proofErr w:type="gramEnd"/>
      <w:r w:rsidRPr="00F91138">
        <w:rPr>
          <w:rFonts w:asciiTheme="majorHAnsi" w:hAnsiTheme="majorHAnsi" w:cstheme="majorHAnsi"/>
          <w:sz w:val="24"/>
          <w:szCs w:val="24"/>
          <w:lang w:val="es-PE"/>
        </w:rPr>
        <w:t xml:space="preserve"> No</w:t>
      </w:r>
    </w:p>
    <w:p w14:paraId="44110B99"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En caso afirmativo, especifique:</w:t>
      </w:r>
    </w:p>
    <w:p w14:paraId="377B7D05" w14:textId="77777777" w:rsidR="000E29E8" w:rsidRPr="00F91138" w:rsidRDefault="000E29E8" w:rsidP="000E29E8">
      <w:pPr>
        <w:spacing w:after="0"/>
        <w:rPr>
          <w:rFonts w:asciiTheme="majorHAnsi" w:hAnsiTheme="majorHAnsi" w:cstheme="majorHAnsi"/>
          <w:sz w:val="24"/>
          <w:szCs w:val="24"/>
          <w:lang w:val="es-PE"/>
        </w:rPr>
      </w:pPr>
      <w:r>
        <w:rPr>
          <w:rFonts w:asciiTheme="majorHAnsi" w:hAnsiTheme="majorHAnsi" w:cstheme="majorHAnsi"/>
          <w:sz w:val="24"/>
          <w:szCs w:val="24"/>
          <w:lang w:val="es-PE"/>
        </w:rPr>
        <w:t>____________</w:t>
      </w:r>
      <w:r w:rsidRPr="00F91138">
        <w:rPr>
          <w:rFonts w:asciiTheme="majorHAnsi" w:hAnsiTheme="majorHAnsi" w:cstheme="majorHAnsi"/>
          <w:sz w:val="24"/>
          <w:szCs w:val="24"/>
          <w:lang w:val="es-PE"/>
        </w:rPr>
        <w:t>________________________________________________________</w:t>
      </w:r>
    </w:p>
    <w:p w14:paraId="0E64DA76" w14:textId="77777777" w:rsidR="000E29E8" w:rsidRPr="00F91138" w:rsidRDefault="000E29E8" w:rsidP="000E29E8">
      <w:pPr>
        <w:spacing w:after="0"/>
        <w:rPr>
          <w:rFonts w:asciiTheme="majorHAnsi" w:hAnsiTheme="majorHAnsi" w:cstheme="majorHAnsi"/>
          <w:sz w:val="24"/>
          <w:szCs w:val="24"/>
          <w:lang w:val="es-PE"/>
        </w:rPr>
      </w:pPr>
      <w:r>
        <w:rPr>
          <w:rFonts w:asciiTheme="majorHAnsi" w:hAnsiTheme="majorHAnsi" w:cstheme="majorHAnsi"/>
          <w:sz w:val="24"/>
          <w:szCs w:val="24"/>
          <w:lang w:val="es-PE"/>
        </w:rPr>
        <w:t>____________</w:t>
      </w:r>
      <w:r w:rsidRPr="00F91138">
        <w:rPr>
          <w:rFonts w:asciiTheme="majorHAnsi" w:hAnsiTheme="majorHAnsi" w:cstheme="majorHAnsi"/>
          <w:sz w:val="24"/>
          <w:szCs w:val="24"/>
          <w:lang w:val="es-PE"/>
        </w:rPr>
        <w:t>________________________________________________________</w:t>
      </w:r>
    </w:p>
    <w:p w14:paraId="4B3D7A76" w14:textId="77777777" w:rsidR="009D4960" w:rsidRPr="000E29E8" w:rsidRDefault="009D4960" w:rsidP="009D4960">
      <w:pPr>
        <w:rPr>
          <w:rFonts w:asciiTheme="majorHAnsi" w:hAnsiTheme="majorHAnsi" w:cstheme="majorHAnsi"/>
          <w:b/>
          <w:bCs/>
          <w:sz w:val="24"/>
          <w:szCs w:val="24"/>
          <w:lang w:val="es-PE"/>
        </w:rPr>
      </w:pPr>
      <w:r w:rsidRPr="000E29E8">
        <w:rPr>
          <w:rFonts w:asciiTheme="majorHAnsi" w:hAnsiTheme="majorHAnsi" w:cstheme="majorHAnsi"/>
          <w:b/>
          <w:bCs/>
          <w:sz w:val="24"/>
          <w:szCs w:val="24"/>
          <w:lang w:val="es-PE"/>
        </w:rPr>
        <w:t>DICTAMEN DEL EXPERTO</w:t>
      </w:r>
    </w:p>
    <w:p w14:paraId="108FD3BE" w14:textId="4E1D9371" w:rsidR="009D4960" w:rsidRPr="00F91138" w:rsidRDefault="009D4960" w:rsidP="009D4960">
      <w:pPr>
        <w:rPr>
          <w:rFonts w:asciiTheme="majorHAnsi" w:hAnsiTheme="majorHAnsi" w:cstheme="majorHAnsi"/>
          <w:sz w:val="24"/>
          <w:szCs w:val="24"/>
          <w:lang w:val="es-PE"/>
        </w:rPr>
      </w:pPr>
      <w:proofErr w:type="gramStart"/>
      <w:r w:rsidRPr="00F91138">
        <w:rPr>
          <w:rFonts w:asciiTheme="majorHAnsi" w:hAnsiTheme="majorHAnsi" w:cstheme="majorHAnsi"/>
          <w:sz w:val="24"/>
          <w:szCs w:val="24"/>
          <w:lang w:val="es-PE"/>
        </w:rPr>
        <w:t>(</w:t>
      </w:r>
      <w:r w:rsidR="000E29E8">
        <w:rPr>
          <w:rFonts w:asciiTheme="majorHAnsi" w:hAnsiTheme="majorHAnsi" w:cstheme="majorHAnsi"/>
          <w:sz w:val="24"/>
          <w:szCs w:val="24"/>
          <w:lang w:val="es-PE"/>
        </w:rPr>
        <w:t xml:space="preserve"> </w:t>
      </w:r>
      <w:r w:rsidRPr="00F91138">
        <w:rPr>
          <w:rFonts w:asciiTheme="majorHAnsi" w:hAnsiTheme="majorHAnsi" w:cstheme="majorHAnsi"/>
          <w:sz w:val="24"/>
          <w:szCs w:val="24"/>
          <w:lang w:val="es-PE"/>
        </w:rPr>
        <w:t xml:space="preserve"> )</w:t>
      </w:r>
      <w:proofErr w:type="gramEnd"/>
      <w:r w:rsidRPr="00F91138">
        <w:rPr>
          <w:rFonts w:asciiTheme="majorHAnsi" w:hAnsiTheme="majorHAnsi" w:cstheme="majorHAnsi"/>
          <w:sz w:val="24"/>
          <w:szCs w:val="24"/>
          <w:lang w:val="es-PE"/>
        </w:rPr>
        <w:t xml:space="preserve"> Aprobado sin observaciones</w:t>
      </w:r>
    </w:p>
    <w:p w14:paraId="78BACF73" w14:textId="5FAE4731" w:rsidR="009D4960" w:rsidRPr="00F91138" w:rsidRDefault="009D4960" w:rsidP="009D4960">
      <w:pPr>
        <w:rPr>
          <w:rFonts w:asciiTheme="majorHAnsi" w:hAnsiTheme="majorHAnsi" w:cstheme="majorHAnsi"/>
          <w:sz w:val="24"/>
          <w:szCs w:val="24"/>
          <w:lang w:val="es-PE"/>
        </w:rPr>
      </w:pPr>
      <w:proofErr w:type="gramStart"/>
      <w:r w:rsidRPr="00F91138">
        <w:rPr>
          <w:rFonts w:asciiTheme="majorHAnsi" w:hAnsiTheme="majorHAnsi" w:cstheme="majorHAnsi"/>
          <w:sz w:val="24"/>
          <w:szCs w:val="24"/>
          <w:lang w:val="es-PE"/>
        </w:rPr>
        <w:t>(</w:t>
      </w:r>
      <w:r w:rsidR="000E29E8">
        <w:rPr>
          <w:rFonts w:asciiTheme="majorHAnsi" w:hAnsiTheme="majorHAnsi" w:cstheme="majorHAnsi"/>
          <w:sz w:val="24"/>
          <w:szCs w:val="24"/>
          <w:lang w:val="es-PE"/>
        </w:rPr>
        <w:t xml:space="preserve"> </w:t>
      </w:r>
      <w:r w:rsidRPr="00F91138">
        <w:rPr>
          <w:rFonts w:asciiTheme="majorHAnsi" w:hAnsiTheme="majorHAnsi" w:cstheme="majorHAnsi"/>
          <w:sz w:val="24"/>
          <w:szCs w:val="24"/>
          <w:lang w:val="es-PE"/>
        </w:rPr>
        <w:t xml:space="preserve"> )</w:t>
      </w:r>
      <w:proofErr w:type="gramEnd"/>
      <w:r w:rsidRPr="00F91138">
        <w:rPr>
          <w:rFonts w:asciiTheme="majorHAnsi" w:hAnsiTheme="majorHAnsi" w:cstheme="majorHAnsi"/>
          <w:sz w:val="24"/>
          <w:szCs w:val="24"/>
          <w:lang w:val="es-PE"/>
        </w:rPr>
        <w:t xml:space="preserve"> Aprobado con observaciones</w:t>
      </w:r>
    </w:p>
    <w:p w14:paraId="31B56E28" w14:textId="3BEE0748" w:rsidR="009D4960" w:rsidRPr="00F91138" w:rsidRDefault="009D4960" w:rsidP="009D4960">
      <w:pPr>
        <w:rPr>
          <w:rFonts w:asciiTheme="majorHAnsi" w:hAnsiTheme="majorHAnsi" w:cstheme="majorHAnsi"/>
          <w:sz w:val="24"/>
          <w:szCs w:val="24"/>
          <w:lang w:val="es-PE"/>
        </w:rPr>
      </w:pPr>
      <w:proofErr w:type="gramStart"/>
      <w:r w:rsidRPr="00F91138">
        <w:rPr>
          <w:rFonts w:asciiTheme="majorHAnsi" w:hAnsiTheme="majorHAnsi" w:cstheme="majorHAnsi"/>
          <w:sz w:val="24"/>
          <w:szCs w:val="24"/>
          <w:lang w:val="es-PE"/>
        </w:rPr>
        <w:t>(</w:t>
      </w:r>
      <w:r w:rsidR="000E29E8">
        <w:rPr>
          <w:rFonts w:asciiTheme="majorHAnsi" w:hAnsiTheme="majorHAnsi" w:cstheme="majorHAnsi"/>
          <w:sz w:val="24"/>
          <w:szCs w:val="24"/>
          <w:lang w:val="es-PE"/>
        </w:rPr>
        <w:t xml:space="preserve"> </w:t>
      </w:r>
      <w:r w:rsidRPr="00F91138">
        <w:rPr>
          <w:rFonts w:asciiTheme="majorHAnsi" w:hAnsiTheme="majorHAnsi" w:cstheme="majorHAnsi"/>
          <w:sz w:val="24"/>
          <w:szCs w:val="24"/>
          <w:lang w:val="es-PE"/>
        </w:rPr>
        <w:t xml:space="preserve"> )</w:t>
      </w:r>
      <w:proofErr w:type="gramEnd"/>
      <w:r w:rsidRPr="00F91138">
        <w:rPr>
          <w:rFonts w:asciiTheme="majorHAnsi" w:hAnsiTheme="majorHAnsi" w:cstheme="majorHAnsi"/>
          <w:sz w:val="24"/>
          <w:szCs w:val="24"/>
          <w:lang w:val="es-PE"/>
        </w:rPr>
        <w:t xml:space="preserve"> No aprobado</w:t>
      </w:r>
    </w:p>
    <w:p w14:paraId="184FC648"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Firma y sello del experto: ___________________________</w:t>
      </w:r>
    </w:p>
    <w:p w14:paraId="47767227" w14:textId="77777777" w:rsidR="009D4960" w:rsidRPr="00F91138" w:rsidRDefault="009D4960" w:rsidP="009D4960">
      <w:pPr>
        <w:rPr>
          <w:rFonts w:asciiTheme="majorHAnsi" w:hAnsiTheme="majorHAnsi" w:cstheme="majorHAnsi"/>
          <w:sz w:val="24"/>
          <w:szCs w:val="24"/>
          <w:lang w:val="es-PE"/>
        </w:rPr>
      </w:pPr>
      <w:r w:rsidRPr="00F91138">
        <w:rPr>
          <w:rFonts w:asciiTheme="majorHAnsi" w:hAnsiTheme="majorHAnsi" w:cstheme="majorHAnsi"/>
          <w:sz w:val="24"/>
          <w:szCs w:val="24"/>
          <w:lang w:val="es-PE"/>
        </w:rPr>
        <w:t>DNI: _____________________________________________</w:t>
      </w:r>
    </w:p>
    <w:p w14:paraId="2150AC6E" w14:textId="77777777" w:rsidR="009D4960" w:rsidRPr="00F91138" w:rsidRDefault="009D4960" w:rsidP="009D4960">
      <w:pPr>
        <w:rPr>
          <w:rFonts w:asciiTheme="majorHAnsi" w:hAnsiTheme="majorHAnsi" w:cstheme="majorHAnsi"/>
          <w:sz w:val="24"/>
          <w:szCs w:val="24"/>
        </w:rPr>
      </w:pPr>
    </w:p>
    <w:p w14:paraId="57A83AF7" w14:textId="77777777" w:rsidR="009D4960" w:rsidRPr="00F91138" w:rsidRDefault="009D4960" w:rsidP="009D4960">
      <w:pPr>
        <w:rPr>
          <w:rFonts w:asciiTheme="majorHAnsi" w:hAnsiTheme="majorHAnsi" w:cstheme="majorHAnsi"/>
          <w:sz w:val="24"/>
          <w:szCs w:val="24"/>
        </w:rPr>
      </w:pPr>
    </w:p>
    <w:p w14:paraId="333CB470" w14:textId="06B04720" w:rsidR="009D4960" w:rsidRPr="00F91138" w:rsidRDefault="0028293D" w:rsidP="009D4960">
      <w:pPr>
        <w:rPr>
          <w:rFonts w:asciiTheme="majorHAnsi" w:hAnsiTheme="majorHAnsi" w:cstheme="majorHAnsi"/>
          <w:sz w:val="24"/>
          <w:szCs w:val="24"/>
        </w:rPr>
      </w:pPr>
      <w:r w:rsidRPr="0028293D">
        <w:rPr>
          <w:rFonts w:ascii="Arial" w:hAnsi="Arial" w:cs="Arial"/>
          <w:noProof/>
        </w:rPr>
        <w:lastRenderedPageBreak/>
        <w:drawing>
          <wp:anchor distT="0" distB="0" distL="114300" distR="114300" simplePos="0" relativeHeight="251691008" behindDoc="0" locked="0" layoutInCell="1" allowOverlap="1" wp14:anchorId="02A3A376" wp14:editId="2B470036">
            <wp:simplePos x="0" y="0"/>
            <wp:positionH relativeFrom="column">
              <wp:posOffset>4750030</wp:posOffset>
            </wp:positionH>
            <wp:positionV relativeFrom="paragraph">
              <wp:posOffset>-682006</wp:posOffset>
            </wp:positionV>
            <wp:extent cx="1456690" cy="939800"/>
            <wp:effectExtent l="0" t="0" r="0" b="0"/>
            <wp:wrapNone/>
            <wp:docPr id="1026" name="Picture 2">
              <a:extLst xmlns:a="http://schemas.openxmlformats.org/drawingml/2006/main">
                <a:ext uri="{FF2B5EF4-FFF2-40B4-BE49-F238E27FC236}">
                  <a16:creationId xmlns:a16="http://schemas.microsoft.com/office/drawing/2014/main" id="{8306E236-BC8A-0BBF-CD46-1C90F199F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8306E236-BC8A-0BBF-CD46-1C90F199FE3A}"/>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6690" cy="9398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8293D">
        <w:rPr>
          <w:rFonts w:ascii="Arial" w:hAnsi="Arial" w:cs="Arial"/>
          <w:noProof/>
        </w:rPr>
        <w:drawing>
          <wp:anchor distT="0" distB="0" distL="114300" distR="114300" simplePos="0" relativeHeight="251689984" behindDoc="0" locked="0" layoutInCell="1" allowOverlap="1" wp14:anchorId="0C460549" wp14:editId="3AB185D9">
            <wp:simplePos x="0" y="0"/>
            <wp:positionH relativeFrom="column">
              <wp:posOffset>-921723</wp:posOffset>
            </wp:positionH>
            <wp:positionV relativeFrom="paragraph">
              <wp:posOffset>-773505</wp:posOffset>
            </wp:positionV>
            <wp:extent cx="1151255" cy="1287780"/>
            <wp:effectExtent l="0" t="0" r="0" b="7620"/>
            <wp:wrapNone/>
            <wp:docPr id="5" name="Imagen 4">
              <a:extLst xmlns:a="http://schemas.openxmlformats.org/drawingml/2006/main">
                <a:ext uri="{FF2B5EF4-FFF2-40B4-BE49-F238E27FC236}">
                  <a16:creationId xmlns:a16="http://schemas.microsoft.com/office/drawing/2014/main" id="{22F8F836-2524-6815-C365-8DD9C0CDF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22F8F836-2524-6815-C365-8DD9C0CDF72F}"/>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51255" cy="1287780"/>
                    </a:xfrm>
                    <a:prstGeom prst="rect">
                      <a:avLst/>
                    </a:prstGeom>
                  </pic:spPr>
                </pic:pic>
              </a:graphicData>
            </a:graphic>
          </wp:anchor>
        </w:drawing>
      </w:r>
    </w:p>
    <w:p w14:paraId="1E6E2118" w14:textId="77777777" w:rsidR="006B3C71" w:rsidRPr="00ED652D" w:rsidRDefault="006B3C71" w:rsidP="006B3C71">
      <w:pPr>
        <w:spacing w:after="0" w:line="360" w:lineRule="auto"/>
        <w:jc w:val="center"/>
        <w:rPr>
          <w:rFonts w:ascii="Arial" w:hAnsi="Arial" w:cs="Arial"/>
          <w:b/>
          <w:bCs/>
        </w:rPr>
      </w:pPr>
      <w:r w:rsidRPr="00ED652D">
        <w:rPr>
          <w:rFonts w:ascii="Arial" w:hAnsi="Arial" w:cs="Arial"/>
          <w:b/>
          <w:bCs/>
        </w:rPr>
        <w:t>CONSENTIMIENTO INFORMADO</w:t>
      </w:r>
    </w:p>
    <w:p w14:paraId="01F84946" w14:textId="217D6A95" w:rsidR="006B3C71" w:rsidRPr="00ED652D" w:rsidRDefault="006B3C71" w:rsidP="006B3C71">
      <w:pPr>
        <w:spacing w:after="0" w:line="360" w:lineRule="auto"/>
        <w:jc w:val="both"/>
        <w:rPr>
          <w:rFonts w:ascii="Arial" w:hAnsi="Arial" w:cs="Arial"/>
        </w:rPr>
      </w:pPr>
      <w:r w:rsidRPr="00ED652D">
        <w:rPr>
          <w:rFonts w:ascii="Arial" w:hAnsi="Arial" w:cs="Arial"/>
        </w:rPr>
        <w:t>CONSENTIMIENTO INFORMADO PARA PARTICIPAR EN INVESTIGACIÓN</w:t>
      </w:r>
    </w:p>
    <w:p w14:paraId="2D1FB4B5" w14:textId="509E35BB" w:rsidR="006B3C71" w:rsidRDefault="006B3C71" w:rsidP="006B3C71">
      <w:pPr>
        <w:spacing w:after="0" w:line="360" w:lineRule="auto"/>
        <w:jc w:val="both"/>
        <w:rPr>
          <w:rFonts w:ascii="Arial" w:hAnsi="Arial" w:cs="Arial"/>
        </w:rPr>
      </w:pPr>
      <w:r w:rsidRPr="00ED652D">
        <w:rPr>
          <w:rFonts w:ascii="Arial" w:hAnsi="Arial" w:cs="Arial"/>
        </w:rPr>
        <w:t>Título del estudio:</w:t>
      </w:r>
    </w:p>
    <w:p w14:paraId="41A80780" w14:textId="01A155DF" w:rsidR="00007B6E" w:rsidRDefault="006B3C71" w:rsidP="006B3C71">
      <w:pPr>
        <w:spacing w:after="0" w:line="360" w:lineRule="auto"/>
        <w:jc w:val="both"/>
        <w:rPr>
          <w:rFonts w:ascii="Arial" w:hAnsi="Arial" w:cs="Arial"/>
        </w:rPr>
      </w:pPr>
      <w:r w:rsidRPr="000E3EE2">
        <w:rPr>
          <w:rFonts w:ascii="Arial" w:hAnsi="Arial" w:cs="Arial"/>
        </w:rPr>
        <w:t>“</w:t>
      </w:r>
      <w:r w:rsidR="00007B6E" w:rsidRPr="00007B6E">
        <w:rPr>
          <w:rFonts w:ascii="Arial" w:hAnsi="Arial" w:cs="Arial"/>
        </w:rPr>
        <w:t>SISTEMA INTELIGENTE CON CÓDIGOS QR E INTELIGENCIA ARTIFICIAL PARA LA OPTIMIZACIÓN DE LA GESTIÓN DE RESIDUOS SÓLIDOS EN AMARILIS, HUÁNUCO – 2026</w:t>
      </w:r>
      <w:r w:rsidR="00007B6E">
        <w:rPr>
          <w:rFonts w:ascii="Arial" w:hAnsi="Arial" w:cs="Arial"/>
        </w:rPr>
        <w:t>”</w:t>
      </w:r>
      <w:r w:rsidR="0028293D" w:rsidRPr="0028293D">
        <w:rPr>
          <w:noProof/>
        </w:rPr>
        <w:t xml:space="preserve"> </w:t>
      </w:r>
    </w:p>
    <w:p w14:paraId="684F6583" w14:textId="77777777" w:rsidR="00007B6E" w:rsidRDefault="00007B6E" w:rsidP="006B3C71">
      <w:pPr>
        <w:spacing w:after="0" w:line="360" w:lineRule="auto"/>
        <w:jc w:val="both"/>
        <w:rPr>
          <w:rFonts w:ascii="Arial" w:hAnsi="Arial" w:cs="Arial"/>
        </w:rPr>
      </w:pPr>
      <w:r w:rsidRPr="00007B6E">
        <w:rPr>
          <w:rFonts w:ascii="Arial" w:hAnsi="Arial" w:cs="Arial"/>
        </w:rPr>
        <w:t>Se me ha informado que la presente investigación tiene como finalidad evaluar la influencia de la implementación de un sistema inteligente con códigos QR e inteligencia artificial en la optimización de la gestión de residuos sólidos de las familias participantes del Programa de Segregación en la Fuente y Recolección Selectiva de Residuos Sólidos del distrito de Amarilis. Mi participación consistirá en responder un cuestionario y permitir el registro de información relacionada con mi participación en el programa mediante el sistema implementado. Entiendo que mi participación es voluntaria, que puedo retirarme en cualquier momento sin consecuencia alguna y que la información proporcionada será tratada de manera confidencial, utilizada únicamente con fines académicos y científicos, garantizando la protección de mi identidad. Habiendo leído y comprendido la información proporcionada, acepto participar voluntariamente en la presente investigación.</w:t>
      </w:r>
    </w:p>
    <w:p w14:paraId="671DBC88" w14:textId="60A9AC99" w:rsidR="006B3C71" w:rsidRPr="00ED652D" w:rsidRDefault="006B3C71" w:rsidP="006B3C71">
      <w:pPr>
        <w:spacing w:after="0" w:line="360" w:lineRule="auto"/>
        <w:jc w:val="both"/>
        <w:rPr>
          <w:rFonts w:ascii="Arial" w:hAnsi="Arial" w:cs="Arial"/>
        </w:rPr>
      </w:pPr>
      <w:r w:rsidRPr="00ED652D">
        <w:rPr>
          <w:rFonts w:ascii="Arial" w:hAnsi="Arial" w:cs="Arial"/>
        </w:rPr>
        <w:t>Usted puede retirarse en cualquier momento sin ningún perjuicio.</w:t>
      </w:r>
    </w:p>
    <w:p w14:paraId="7AD68FC9" w14:textId="77777777" w:rsidR="006B3C71" w:rsidRDefault="006B3C71" w:rsidP="006B3C71">
      <w:pPr>
        <w:spacing w:after="0" w:line="360" w:lineRule="auto"/>
        <w:jc w:val="both"/>
        <w:rPr>
          <w:rFonts w:ascii="Arial" w:hAnsi="Arial" w:cs="Arial"/>
        </w:rPr>
      </w:pPr>
      <w:r w:rsidRPr="00ED652D">
        <w:rPr>
          <w:rFonts w:ascii="Arial" w:hAnsi="Arial" w:cs="Arial"/>
        </w:rPr>
        <w:t>Si acepta participar, firme a continuación:</w:t>
      </w:r>
    </w:p>
    <w:p w14:paraId="606E37CD" w14:textId="77777777" w:rsidR="00662E6B" w:rsidRPr="00ED652D" w:rsidRDefault="00662E6B" w:rsidP="006B3C71">
      <w:pPr>
        <w:spacing w:after="0" w:line="360" w:lineRule="auto"/>
        <w:jc w:val="both"/>
        <w:rPr>
          <w:rFonts w:ascii="Arial" w:hAnsi="Arial" w:cs="Arial"/>
        </w:rPr>
      </w:pPr>
    </w:p>
    <w:p w14:paraId="1456FED2" w14:textId="6FD3C9F0" w:rsidR="006B3C71" w:rsidRPr="00ED652D" w:rsidRDefault="006B3C71" w:rsidP="00662E6B">
      <w:pPr>
        <w:spacing w:after="0" w:line="360" w:lineRule="auto"/>
        <w:rPr>
          <w:rFonts w:ascii="Arial" w:hAnsi="Arial" w:cs="Arial"/>
        </w:rPr>
      </w:pPr>
      <w:r w:rsidRPr="00ED652D">
        <w:rPr>
          <w:rFonts w:ascii="Arial" w:hAnsi="Arial" w:cs="Arial"/>
        </w:rPr>
        <w:t>Nombre</w:t>
      </w:r>
      <w:r w:rsidR="00662E6B">
        <w:rPr>
          <w:rFonts w:ascii="Arial" w:hAnsi="Arial" w:cs="Arial"/>
        </w:rPr>
        <w:t xml:space="preserve"> del participante</w:t>
      </w:r>
      <w:r w:rsidRPr="00ED652D">
        <w:rPr>
          <w:rFonts w:ascii="Arial" w:hAnsi="Arial" w:cs="Arial"/>
        </w:rPr>
        <w:t>: _________________________</w:t>
      </w:r>
      <w:r w:rsidRPr="00ED652D">
        <w:rPr>
          <w:rFonts w:ascii="Arial" w:hAnsi="Arial" w:cs="Arial"/>
        </w:rPr>
        <w:br/>
        <w:t>DNI: ____________________________</w:t>
      </w:r>
      <w:r w:rsidRPr="00ED652D">
        <w:rPr>
          <w:rFonts w:ascii="Arial" w:hAnsi="Arial" w:cs="Arial"/>
        </w:rPr>
        <w:br/>
        <w:t>Firma: __________________________</w:t>
      </w:r>
      <w:r w:rsidRPr="00ED652D">
        <w:rPr>
          <w:rFonts w:ascii="Arial" w:hAnsi="Arial" w:cs="Arial"/>
        </w:rPr>
        <w:br/>
        <w:t>Fecha: __________________________</w:t>
      </w:r>
    </w:p>
    <w:p w14:paraId="687A67DF" w14:textId="77777777" w:rsidR="006B3C71" w:rsidRPr="00C70D07" w:rsidRDefault="006B3C71" w:rsidP="006B3C71">
      <w:pPr>
        <w:spacing w:after="0" w:line="360" w:lineRule="auto"/>
        <w:jc w:val="both"/>
        <w:rPr>
          <w:rFonts w:ascii="Arial" w:hAnsi="Arial" w:cs="Arial"/>
        </w:rPr>
      </w:pPr>
    </w:p>
    <w:p w14:paraId="1E08EAE8" w14:textId="77777777" w:rsidR="00B94B15" w:rsidRDefault="00B94B15" w:rsidP="006B3C71">
      <w:pPr>
        <w:spacing w:before="240" w:after="240" w:line="360" w:lineRule="auto"/>
        <w:jc w:val="both"/>
        <w:rPr>
          <w:rFonts w:ascii="Times New Roman" w:hAnsi="Times New Roman" w:cs="Times New Roman"/>
          <w:sz w:val="24"/>
          <w:szCs w:val="24"/>
        </w:rPr>
      </w:pPr>
    </w:p>
    <w:sectPr w:rsidR="00B94B15" w:rsidSect="00B66D2F">
      <w:pgSz w:w="12240" w:h="15840" w:code="1"/>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8E2EF" w14:textId="77777777" w:rsidR="00D964DF" w:rsidRDefault="00D964DF" w:rsidP="00614EC6">
      <w:pPr>
        <w:spacing w:after="0" w:line="240" w:lineRule="auto"/>
      </w:pPr>
      <w:r>
        <w:separator/>
      </w:r>
    </w:p>
  </w:endnote>
  <w:endnote w:type="continuationSeparator" w:id="0">
    <w:p w14:paraId="07B63E32" w14:textId="77777777" w:rsidR="00D964DF" w:rsidRDefault="00D964DF" w:rsidP="00614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504" w14:textId="77777777" w:rsidR="00614EC6" w:rsidRDefault="00614EC6">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4FDDC75C" w14:textId="77777777" w:rsidR="00614EC6" w:rsidRDefault="00614E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B3892" w14:textId="77777777" w:rsidR="00D964DF" w:rsidRDefault="00D964DF" w:rsidP="00614EC6">
      <w:pPr>
        <w:spacing w:after="0" w:line="240" w:lineRule="auto"/>
      </w:pPr>
      <w:r>
        <w:separator/>
      </w:r>
    </w:p>
  </w:footnote>
  <w:footnote w:type="continuationSeparator" w:id="0">
    <w:p w14:paraId="21C02B61" w14:textId="77777777" w:rsidR="00D964DF" w:rsidRDefault="00D964DF" w:rsidP="00614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502"/>
    <w:multiLevelType w:val="hybridMultilevel"/>
    <w:tmpl w:val="A7DE8900"/>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1" w15:restartNumberingAfterBreak="0">
    <w:nsid w:val="0CBB2576"/>
    <w:multiLevelType w:val="multilevel"/>
    <w:tmpl w:val="D52CB1DC"/>
    <w:lvl w:ilvl="0">
      <w:start w:val="1"/>
      <w:numFmt w:val="decimal"/>
      <w:pStyle w:val="INDICEDETABL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ED5F21"/>
    <w:multiLevelType w:val="hybridMultilevel"/>
    <w:tmpl w:val="8FE613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8D13525"/>
    <w:multiLevelType w:val="multilevel"/>
    <w:tmpl w:val="FF96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047A8"/>
    <w:multiLevelType w:val="multilevel"/>
    <w:tmpl w:val="62F4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D7B4B"/>
    <w:multiLevelType w:val="hybridMultilevel"/>
    <w:tmpl w:val="6C705EC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6" w15:restartNumberingAfterBreak="0">
    <w:nsid w:val="412575E9"/>
    <w:multiLevelType w:val="multilevel"/>
    <w:tmpl w:val="99A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9483A"/>
    <w:multiLevelType w:val="multilevel"/>
    <w:tmpl w:val="2068814E"/>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9213993"/>
    <w:multiLevelType w:val="hybridMultilevel"/>
    <w:tmpl w:val="0EF66530"/>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9" w15:restartNumberingAfterBreak="0">
    <w:nsid w:val="4B5139F0"/>
    <w:multiLevelType w:val="multilevel"/>
    <w:tmpl w:val="B49C5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719D9"/>
    <w:multiLevelType w:val="multilevel"/>
    <w:tmpl w:val="B09C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B0ADC"/>
    <w:multiLevelType w:val="multilevel"/>
    <w:tmpl w:val="5B3C9B0E"/>
    <w:lvl w:ilvl="0">
      <w:start w:val="1"/>
      <w:numFmt w:val="decimal"/>
      <w:lvlText w:val="%1."/>
      <w:lvlJc w:val="left"/>
      <w:pPr>
        <w:ind w:left="390" w:hanging="390"/>
      </w:pPr>
      <w:rPr>
        <w:rFonts w:ascii="Arial" w:eastAsiaTheme="majorEastAsia" w:hAnsi="Arial" w:cs="Arial"/>
      </w:rPr>
    </w:lvl>
    <w:lvl w:ilvl="1">
      <w:start w:val="1"/>
      <w:numFmt w:val="decimal"/>
      <w:lvlText w:val="%1.%2."/>
      <w:lvlJc w:val="left"/>
      <w:pPr>
        <w:ind w:left="720" w:hanging="720"/>
      </w:pPr>
      <w:rPr>
        <w:rFonts w:hint="default"/>
        <w:b/>
        <w:bCs/>
        <w:sz w:val="20"/>
        <w:szCs w:val="20"/>
      </w:rPr>
    </w:lvl>
    <w:lvl w:ilvl="2">
      <w:start w:val="1"/>
      <w:numFmt w:val="decimal"/>
      <w:lvlText w:val="%1.%2.%3."/>
      <w:lvlJc w:val="left"/>
      <w:pPr>
        <w:ind w:left="720" w:hanging="720"/>
      </w:pPr>
      <w:rPr>
        <w:rFonts w:hint="default"/>
        <w:b/>
        <w:bCs w:val="0"/>
        <w:color w:val="auto"/>
        <w:sz w:val="18"/>
        <w:szCs w:val="18"/>
      </w:rPr>
    </w:lvl>
    <w:lvl w:ilvl="3">
      <w:start w:val="1"/>
      <w:numFmt w:val="decimal"/>
      <w:lvlText w:val="%1.%2.%3.%4."/>
      <w:lvlJc w:val="left"/>
      <w:pPr>
        <w:ind w:left="1080" w:hanging="108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AFD5A6B"/>
    <w:multiLevelType w:val="hybridMultilevel"/>
    <w:tmpl w:val="E31073AA"/>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13" w15:restartNumberingAfterBreak="0">
    <w:nsid w:val="6E452C69"/>
    <w:multiLevelType w:val="hybridMultilevel"/>
    <w:tmpl w:val="05A4E8E4"/>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4" w15:restartNumberingAfterBreak="0">
    <w:nsid w:val="76561F76"/>
    <w:multiLevelType w:val="multilevel"/>
    <w:tmpl w:val="5CB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8602">
    <w:abstractNumId w:val="1"/>
  </w:num>
  <w:num w:numId="2" w16cid:durableId="129371077">
    <w:abstractNumId w:val="11"/>
  </w:num>
  <w:num w:numId="3" w16cid:durableId="913667424">
    <w:abstractNumId w:val="7"/>
  </w:num>
  <w:num w:numId="4" w16cid:durableId="46733780">
    <w:abstractNumId w:val="5"/>
  </w:num>
  <w:num w:numId="5" w16cid:durableId="324362619">
    <w:abstractNumId w:val="13"/>
  </w:num>
  <w:num w:numId="6" w16cid:durableId="794174740">
    <w:abstractNumId w:val="6"/>
  </w:num>
  <w:num w:numId="7" w16cid:durableId="516162983">
    <w:abstractNumId w:val="3"/>
  </w:num>
  <w:num w:numId="8" w16cid:durableId="316615644">
    <w:abstractNumId w:val="4"/>
  </w:num>
  <w:num w:numId="9" w16cid:durableId="675423355">
    <w:abstractNumId w:val="8"/>
  </w:num>
  <w:num w:numId="10" w16cid:durableId="332487574">
    <w:abstractNumId w:val="12"/>
  </w:num>
  <w:num w:numId="11" w16cid:durableId="1911966646">
    <w:abstractNumId w:val="14"/>
  </w:num>
  <w:num w:numId="12" w16cid:durableId="1119371861">
    <w:abstractNumId w:val="0"/>
  </w:num>
  <w:num w:numId="13" w16cid:durableId="2097440847">
    <w:abstractNumId w:val="10"/>
  </w:num>
  <w:num w:numId="14" w16cid:durableId="679041940">
    <w:abstractNumId w:val="9"/>
  </w:num>
  <w:num w:numId="15" w16cid:durableId="192718020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75"/>
    <w:rsid w:val="0000680A"/>
    <w:rsid w:val="00007B6E"/>
    <w:rsid w:val="00023604"/>
    <w:rsid w:val="00024569"/>
    <w:rsid w:val="00024AAA"/>
    <w:rsid w:val="000410AA"/>
    <w:rsid w:val="00046264"/>
    <w:rsid w:val="000612C2"/>
    <w:rsid w:val="00067670"/>
    <w:rsid w:val="0007010D"/>
    <w:rsid w:val="00074BF2"/>
    <w:rsid w:val="00087DA4"/>
    <w:rsid w:val="0009695E"/>
    <w:rsid w:val="000A3C6F"/>
    <w:rsid w:val="000C53AF"/>
    <w:rsid w:val="000E29E8"/>
    <w:rsid w:val="000E3711"/>
    <w:rsid w:val="000E6657"/>
    <w:rsid w:val="000F01A9"/>
    <w:rsid w:val="001029FD"/>
    <w:rsid w:val="00110335"/>
    <w:rsid w:val="00114FB8"/>
    <w:rsid w:val="00121BBB"/>
    <w:rsid w:val="001306D1"/>
    <w:rsid w:val="001500E0"/>
    <w:rsid w:val="00150CC8"/>
    <w:rsid w:val="001517E2"/>
    <w:rsid w:val="0016390D"/>
    <w:rsid w:val="00172A75"/>
    <w:rsid w:val="001802F4"/>
    <w:rsid w:val="0018348B"/>
    <w:rsid w:val="00184F1E"/>
    <w:rsid w:val="00185CDD"/>
    <w:rsid w:val="001B1F8E"/>
    <w:rsid w:val="001E0E67"/>
    <w:rsid w:val="001E16E0"/>
    <w:rsid w:val="001E3336"/>
    <w:rsid w:val="001F37EB"/>
    <w:rsid w:val="00200BA3"/>
    <w:rsid w:val="00202D53"/>
    <w:rsid w:val="00231AE7"/>
    <w:rsid w:val="00246D4C"/>
    <w:rsid w:val="002471A9"/>
    <w:rsid w:val="00281B69"/>
    <w:rsid w:val="0028293D"/>
    <w:rsid w:val="00283FE7"/>
    <w:rsid w:val="00287E80"/>
    <w:rsid w:val="0029237A"/>
    <w:rsid w:val="002958DC"/>
    <w:rsid w:val="00296D40"/>
    <w:rsid w:val="002A1D8E"/>
    <w:rsid w:val="002B6E1E"/>
    <w:rsid w:val="002C2F57"/>
    <w:rsid w:val="002F54C0"/>
    <w:rsid w:val="0030741C"/>
    <w:rsid w:val="00315388"/>
    <w:rsid w:val="0039380B"/>
    <w:rsid w:val="003A2FE2"/>
    <w:rsid w:val="003B1E20"/>
    <w:rsid w:val="003C4A11"/>
    <w:rsid w:val="003E084C"/>
    <w:rsid w:val="003E6DC1"/>
    <w:rsid w:val="00417174"/>
    <w:rsid w:val="004178E0"/>
    <w:rsid w:val="00420977"/>
    <w:rsid w:val="00421688"/>
    <w:rsid w:val="00421DB0"/>
    <w:rsid w:val="00424217"/>
    <w:rsid w:val="0043212E"/>
    <w:rsid w:val="00435766"/>
    <w:rsid w:val="00437A25"/>
    <w:rsid w:val="0044326A"/>
    <w:rsid w:val="00451031"/>
    <w:rsid w:val="00461A8F"/>
    <w:rsid w:val="004700BB"/>
    <w:rsid w:val="004710E0"/>
    <w:rsid w:val="00495ED1"/>
    <w:rsid w:val="0049677F"/>
    <w:rsid w:val="004B050C"/>
    <w:rsid w:val="004C5067"/>
    <w:rsid w:val="004D1446"/>
    <w:rsid w:val="004D5CD0"/>
    <w:rsid w:val="004E4EE4"/>
    <w:rsid w:val="004F492F"/>
    <w:rsid w:val="004F79CA"/>
    <w:rsid w:val="0050008E"/>
    <w:rsid w:val="00505099"/>
    <w:rsid w:val="00507B36"/>
    <w:rsid w:val="00522665"/>
    <w:rsid w:val="00543908"/>
    <w:rsid w:val="00544E34"/>
    <w:rsid w:val="00561F8C"/>
    <w:rsid w:val="005810F8"/>
    <w:rsid w:val="00581C67"/>
    <w:rsid w:val="00586665"/>
    <w:rsid w:val="005B42E3"/>
    <w:rsid w:val="005C7574"/>
    <w:rsid w:val="005D1F5C"/>
    <w:rsid w:val="00614EC6"/>
    <w:rsid w:val="00615327"/>
    <w:rsid w:val="00625397"/>
    <w:rsid w:val="006337E8"/>
    <w:rsid w:val="00646827"/>
    <w:rsid w:val="00660874"/>
    <w:rsid w:val="006614B3"/>
    <w:rsid w:val="00662E6B"/>
    <w:rsid w:val="0067407C"/>
    <w:rsid w:val="00675FC5"/>
    <w:rsid w:val="00692F69"/>
    <w:rsid w:val="006940E2"/>
    <w:rsid w:val="006B3C71"/>
    <w:rsid w:val="006D1294"/>
    <w:rsid w:val="006D3B28"/>
    <w:rsid w:val="006D51DA"/>
    <w:rsid w:val="006F67ED"/>
    <w:rsid w:val="00704543"/>
    <w:rsid w:val="00715FD3"/>
    <w:rsid w:val="00716876"/>
    <w:rsid w:val="00717B50"/>
    <w:rsid w:val="007240BE"/>
    <w:rsid w:val="0074076F"/>
    <w:rsid w:val="00745218"/>
    <w:rsid w:val="0075613C"/>
    <w:rsid w:val="0078109E"/>
    <w:rsid w:val="00797B24"/>
    <w:rsid w:val="007A13AB"/>
    <w:rsid w:val="007A1E00"/>
    <w:rsid w:val="007A3801"/>
    <w:rsid w:val="007A3FA4"/>
    <w:rsid w:val="007C2D6C"/>
    <w:rsid w:val="007D7938"/>
    <w:rsid w:val="007F0057"/>
    <w:rsid w:val="008035C6"/>
    <w:rsid w:val="00814C97"/>
    <w:rsid w:val="00816ADD"/>
    <w:rsid w:val="0082534F"/>
    <w:rsid w:val="00830385"/>
    <w:rsid w:val="00830D4E"/>
    <w:rsid w:val="0083177A"/>
    <w:rsid w:val="00840CCF"/>
    <w:rsid w:val="00844EC6"/>
    <w:rsid w:val="00860352"/>
    <w:rsid w:val="0086394A"/>
    <w:rsid w:val="0088649E"/>
    <w:rsid w:val="00896279"/>
    <w:rsid w:val="008A0E82"/>
    <w:rsid w:val="008A1113"/>
    <w:rsid w:val="008A2985"/>
    <w:rsid w:val="008A3EAF"/>
    <w:rsid w:val="008D0F54"/>
    <w:rsid w:val="008F03FB"/>
    <w:rsid w:val="00916360"/>
    <w:rsid w:val="00917081"/>
    <w:rsid w:val="00933FAD"/>
    <w:rsid w:val="00955552"/>
    <w:rsid w:val="00982D0B"/>
    <w:rsid w:val="00990662"/>
    <w:rsid w:val="009956C8"/>
    <w:rsid w:val="009A6017"/>
    <w:rsid w:val="009A6610"/>
    <w:rsid w:val="009B1222"/>
    <w:rsid w:val="009C2333"/>
    <w:rsid w:val="009D0BEF"/>
    <w:rsid w:val="009D4960"/>
    <w:rsid w:val="009F5658"/>
    <w:rsid w:val="00A01ECF"/>
    <w:rsid w:val="00A11151"/>
    <w:rsid w:val="00A15326"/>
    <w:rsid w:val="00A153FC"/>
    <w:rsid w:val="00A33F02"/>
    <w:rsid w:val="00A33FF2"/>
    <w:rsid w:val="00A83C59"/>
    <w:rsid w:val="00A855C6"/>
    <w:rsid w:val="00A960C8"/>
    <w:rsid w:val="00AD65CE"/>
    <w:rsid w:val="00AE4704"/>
    <w:rsid w:val="00AE5B41"/>
    <w:rsid w:val="00B0061C"/>
    <w:rsid w:val="00B413D8"/>
    <w:rsid w:val="00B66D2F"/>
    <w:rsid w:val="00B87C6A"/>
    <w:rsid w:val="00B94B15"/>
    <w:rsid w:val="00BC3F18"/>
    <w:rsid w:val="00BC679C"/>
    <w:rsid w:val="00BD08C2"/>
    <w:rsid w:val="00C043C1"/>
    <w:rsid w:val="00C07CD2"/>
    <w:rsid w:val="00C11232"/>
    <w:rsid w:val="00C12128"/>
    <w:rsid w:val="00C22BD9"/>
    <w:rsid w:val="00C3590B"/>
    <w:rsid w:val="00C4460F"/>
    <w:rsid w:val="00C531F8"/>
    <w:rsid w:val="00C561C0"/>
    <w:rsid w:val="00C56A83"/>
    <w:rsid w:val="00C63FE2"/>
    <w:rsid w:val="00C65F77"/>
    <w:rsid w:val="00C80A6C"/>
    <w:rsid w:val="00C868C7"/>
    <w:rsid w:val="00CA04CC"/>
    <w:rsid w:val="00CC15A7"/>
    <w:rsid w:val="00CC66A1"/>
    <w:rsid w:val="00CD7CBE"/>
    <w:rsid w:val="00CE038C"/>
    <w:rsid w:val="00CE0E9A"/>
    <w:rsid w:val="00D0361B"/>
    <w:rsid w:val="00D148D5"/>
    <w:rsid w:val="00D14F4F"/>
    <w:rsid w:val="00D4018B"/>
    <w:rsid w:val="00D42132"/>
    <w:rsid w:val="00D50D2C"/>
    <w:rsid w:val="00D5493D"/>
    <w:rsid w:val="00D5584D"/>
    <w:rsid w:val="00D6211A"/>
    <w:rsid w:val="00D630A4"/>
    <w:rsid w:val="00D63BF3"/>
    <w:rsid w:val="00D666F0"/>
    <w:rsid w:val="00D7126F"/>
    <w:rsid w:val="00D964DF"/>
    <w:rsid w:val="00DB729F"/>
    <w:rsid w:val="00DE21F9"/>
    <w:rsid w:val="00DF3030"/>
    <w:rsid w:val="00E00576"/>
    <w:rsid w:val="00E0593D"/>
    <w:rsid w:val="00E15EE1"/>
    <w:rsid w:val="00E23911"/>
    <w:rsid w:val="00E326EE"/>
    <w:rsid w:val="00E7184B"/>
    <w:rsid w:val="00E758A7"/>
    <w:rsid w:val="00E84C39"/>
    <w:rsid w:val="00EA6B01"/>
    <w:rsid w:val="00EA76A0"/>
    <w:rsid w:val="00EB0423"/>
    <w:rsid w:val="00EB7737"/>
    <w:rsid w:val="00EC41C2"/>
    <w:rsid w:val="00EC65D5"/>
    <w:rsid w:val="00EE766D"/>
    <w:rsid w:val="00EF63F3"/>
    <w:rsid w:val="00F2101A"/>
    <w:rsid w:val="00F23146"/>
    <w:rsid w:val="00F30031"/>
    <w:rsid w:val="00F446FE"/>
    <w:rsid w:val="00F460F6"/>
    <w:rsid w:val="00F4637B"/>
    <w:rsid w:val="00F763D3"/>
    <w:rsid w:val="00F91138"/>
    <w:rsid w:val="00FA46CC"/>
    <w:rsid w:val="00FB4B3F"/>
    <w:rsid w:val="00FC4847"/>
    <w:rsid w:val="00FD31F6"/>
    <w:rsid w:val="00FD5F96"/>
    <w:rsid w:val="00FE106C"/>
    <w:rsid w:val="00FE62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A9CB"/>
  <w15:chartTrackingRefBased/>
  <w15:docId w15:val="{006794B8-3D98-4ABF-9F3D-8CC862AA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61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C679C"/>
    <w:pPr>
      <w:keepNext/>
      <w:keepLines/>
      <w:spacing w:before="40" w:after="0"/>
      <w:outlineLvl w:val="1"/>
    </w:pPr>
    <w:rPr>
      <w:rFonts w:asciiTheme="majorHAnsi" w:eastAsiaTheme="majorEastAsia" w:hAnsiTheme="majorHAnsi" w:cstheme="majorBidi"/>
      <w:color w:val="2F5496" w:themeColor="accent1" w:themeShade="BF"/>
      <w:sz w:val="26"/>
      <w:szCs w:val="26"/>
      <w:lang w:val="es-PE"/>
    </w:rPr>
  </w:style>
  <w:style w:type="paragraph" w:styleId="Ttulo3">
    <w:name w:val="heading 3"/>
    <w:basedOn w:val="Normal"/>
    <w:link w:val="Ttulo3Car"/>
    <w:uiPriority w:val="9"/>
    <w:qFormat/>
    <w:rsid w:val="00172A7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172A75"/>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6665"/>
    <w:pPr>
      <w:tabs>
        <w:tab w:val="center" w:pos="4680"/>
        <w:tab w:val="right" w:pos="9360"/>
      </w:tabs>
      <w:spacing w:after="0" w:line="240" w:lineRule="auto"/>
    </w:pPr>
    <w:rPr>
      <w:sz w:val="24"/>
      <w:szCs w:val="24"/>
      <w:lang w:val="en-US"/>
    </w:rPr>
  </w:style>
  <w:style w:type="character" w:customStyle="1" w:styleId="EncabezadoCar">
    <w:name w:val="Encabezado Car"/>
    <w:basedOn w:val="Fuentedeprrafopredeter"/>
    <w:link w:val="Encabezado"/>
    <w:uiPriority w:val="99"/>
    <w:rsid w:val="00586665"/>
    <w:rPr>
      <w:sz w:val="24"/>
      <w:szCs w:val="24"/>
      <w:lang w:val="en-US"/>
    </w:rPr>
  </w:style>
  <w:style w:type="paragraph" w:customStyle="1" w:styleId="INDICEDETABLAS">
    <w:name w:val="INDICE DE TABLAS"/>
    <w:basedOn w:val="Ttulo1"/>
    <w:link w:val="INDICEDETABLASCar"/>
    <w:autoRedefine/>
    <w:qFormat/>
    <w:rsid w:val="00C561C0"/>
    <w:pPr>
      <w:keepLines w:val="0"/>
      <w:numPr>
        <w:numId w:val="1"/>
      </w:numPr>
      <w:tabs>
        <w:tab w:val="clear" w:pos="720"/>
        <w:tab w:val="num" w:pos="360"/>
      </w:tabs>
      <w:spacing w:before="0" w:line="480" w:lineRule="auto"/>
      <w:ind w:left="1429" w:hanging="360"/>
    </w:pPr>
    <w:rPr>
      <w:rFonts w:ascii="Times New Roman" w:eastAsiaTheme="minorHAnsi" w:hAnsi="Times New Roman" w:cs="Times New Roman"/>
      <w:color w:val="auto"/>
      <w:spacing w:val="5"/>
      <w:sz w:val="24"/>
      <w:szCs w:val="24"/>
    </w:rPr>
  </w:style>
  <w:style w:type="character" w:customStyle="1" w:styleId="INDICEDETABLASCar">
    <w:name w:val="INDICE DE TABLAS Car"/>
    <w:basedOn w:val="Fuentedeprrafopredeter"/>
    <w:link w:val="INDICEDETABLAS"/>
    <w:rsid w:val="00C561C0"/>
    <w:rPr>
      <w:rFonts w:ascii="Times New Roman" w:hAnsi="Times New Roman" w:cs="Times New Roman"/>
      <w:spacing w:val="5"/>
      <w:sz w:val="24"/>
      <w:szCs w:val="24"/>
    </w:rPr>
  </w:style>
  <w:style w:type="paragraph" w:styleId="Descripcin">
    <w:name w:val="caption"/>
    <w:basedOn w:val="Normal"/>
    <w:next w:val="Normal"/>
    <w:uiPriority w:val="35"/>
    <w:semiHidden/>
    <w:unhideWhenUsed/>
    <w:qFormat/>
    <w:rsid w:val="00C561C0"/>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C561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72A75"/>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172A75"/>
    <w:rPr>
      <w:rFonts w:ascii="Times New Roman" w:eastAsia="Times New Roman" w:hAnsi="Times New Roman" w:cs="Times New Roman"/>
      <w:b/>
      <w:bCs/>
      <w:sz w:val="24"/>
      <w:szCs w:val="24"/>
      <w:lang w:eastAsia="es-CO"/>
    </w:rPr>
  </w:style>
  <w:style w:type="paragraph" w:styleId="NormalWeb">
    <w:name w:val="Normal (Web)"/>
    <w:basedOn w:val="Normal"/>
    <w:uiPriority w:val="99"/>
    <w:semiHidden/>
    <w:unhideWhenUsed/>
    <w:rsid w:val="00172A7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172A75"/>
    <w:rPr>
      <w:i/>
      <w:iCs/>
    </w:rPr>
  </w:style>
  <w:style w:type="paragraph" w:styleId="Prrafodelista">
    <w:name w:val="List Paragraph"/>
    <w:basedOn w:val="Normal"/>
    <w:link w:val="PrrafodelistaCar"/>
    <w:uiPriority w:val="34"/>
    <w:qFormat/>
    <w:rsid w:val="00172A75"/>
    <w:pPr>
      <w:ind w:left="720"/>
      <w:contextualSpacing/>
    </w:pPr>
  </w:style>
  <w:style w:type="paragraph" w:customStyle="1" w:styleId="paragraph">
    <w:name w:val="paragraph"/>
    <w:basedOn w:val="Normal"/>
    <w:rsid w:val="00E059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Fuentedeprrafopredeter"/>
    <w:rsid w:val="00E0593D"/>
  </w:style>
  <w:style w:type="character" w:customStyle="1" w:styleId="eop">
    <w:name w:val="eop"/>
    <w:basedOn w:val="Fuentedeprrafopredeter"/>
    <w:rsid w:val="00E0593D"/>
  </w:style>
  <w:style w:type="character" w:customStyle="1" w:styleId="Ttulo2Car">
    <w:name w:val="Título 2 Car"/>
    <w:basedOn w:val="Fuentedeprrafopredeter"/>
    <w:link w:val="Ttulo2"/>
    <w:uiPriority w:val="9"/>
    <w:rsid w:val="00BC679C"/>
    <w:rPr>
      <w:rFonts w:asciiTheme="majorHAnsi" w:eastAsiaTheme="majorEastAsia" w:hAnsiTheme="majorHAnsi" w:cstheme="majorBidi"/>
      <w:color w:val="2F5496" w:themeColor="accent1" w:themeShade="BF"/>
      <w:sz w:val="26"/>
      <w:szCs w:val="26"/>
      <w:lang w:val="es-PE"/>
    </w:rPr>
  </w:style>
  <w:style w:type="paragraph" w:styleId="TtuloTDC">
    <w:name w:val="TOC Heading"/>
    <w:basedOn w:val="Ttulo1"/>
    <w:next w:val="Normal"/>
    <w:uiPriority w:val="39"/>
    <w:unhideWhenUsed/>
    <w:qFormat/>
    <w:rsid w:val="00BC679C"/>
    <w:pPr>
      <w:outlineLvl w:val="9"/>
    </w:pPr>
    <w:rPr>
      <w:lang w:val="es-PE" w:eastAsia="es-PE"/>
    </w:rPr>
  </w:style>
  <w:style w:type="paragraph" w:styleId="Ttulo">
    <w:name w:val="Title"/>
    <w:basedOn w:val="Normal"/>
    <w:next w:val="Normal"/>
    <w:link w:val="TtuloCar"/>
    <w:uiPriority w:val="10"/>
    <w:qFormat/>
    <w:rsid w:val="00BC679C"/>
    <w:pPr>
      <w:spacing w:after="0" w:line="240" w:lineRule="auto"/>
      <w:contextualSpacing/>
    </w:pPr>
    <w:rPr>
      <w:rFonts w:asciiTheme="majorHAnsi" w:eastAsiaTheme="majorEastAsia" w:hAnsiTheme="majorHAnsi" w:cstheme="majorBidi"/>
      <w:spacing w:val="-10"/>
      <w:kern w:val="28"/>
      <w:sz w:val="56"/>
      <w:szCs w:val="56"/>
      <w:lang w:val="es-PE"/>
    </w:rPr>
  </w:style>
  <w:style w:type="character" w:customStyle="1" w:styleId="TtuloCar">
    <w:name w:val="Título Car"/>
    <w:basedOn w:val="Fuentedeprrafopredeter"/>
    <w:link w:val="Ttulo"/>
    <w:uiPriority w:val="10"/>
    <w:rsid w:val="00BC679C"/>
    <w:rPr>
      <w:rFonts w:asciiTheme="majorHAnsi" w:eastAsiaTheme="majorEastAsia" w:hAnsiTheme="majorHAnsi" w:cstheme="majorBidi"/>
      <w:spacing w:val="-10"/>
      <w:kern w:val="28"/>
      <w:sz w:val="56"/>
      <w:szCs w:val="56"/>
      <w:lang w:val="es-PE"/>
    </w:rPr>
  </w:style>
  <w:style w:type="paragraph" w:styleId="Piedepgina">
    <w:name w:val="footer"/>
    <w:basedOn w:val="Normal"/>
    <w:link w:val="PiedepginaCar"/>
    <w:uiPriority w:val="99"/>
    <w:unhideWhenUsed/>
    <w:rsid w:val="00BC679C"/>
    <w:pPr>
      <w:tabs>
        <w:tab w:val="center" w:pos="4252"/>
        <w:tab w:val="right" w:pos="8504"/>
      </w:tabs>
      <w:spacing w:after="0" w:line="240" w:lineRule="auto"/>
    </w:pPr>
    <w:rPr>
      <w:lang w:val="es-PE"/>
    </w:rPr>
  </w:style>
  <w:style w:type="character" w:customStyle="1" w:styleId="PiedepginaCar">
    <w:name w:val="Pie de página Car"/>
    <w:basedOn w:val="Fuentedeprrafopredeter"/>
    <w:link w:val="Piedepgina"/>
    <w:uiPriority w:val="99"/>
    <w:rsid w:val="00BC679C"/>
    <w:rPr>
      <w:lang w:val="es-PE"/>
    </w:rPr>
  </w:style>
  <w:style w:type="paragraph" w:styleId="TDC1">
    <w:name w:val="toc 1"/>
    <w:basedOn w:val="Normal"/>
    <w:next w:val="Normal"/>
    <w:autoRedefine/>
    <w:uiPriority w:val="39"/>
    <w:unhideWhenUsed/>
    <w:rsid w:val="00BC679C"/>
    <w:pPr>
      <w:tabs>
        <w:tab w:val="left" w:pos="880"/>
        <w:tab w:val="right" w:leader="dot" w:pos="7927"/>
      </w:tabs>
      <w:spacing w:after="100" w:line="360" w:lineRule="auto"/>
      <w:jc w:val="both"/>
    </w:pPr>
    <w:rPr>
      <w:noProof/>
      <w:lang w:val="es-PE"/>
    </w:rPr>
  </w:style>
  <w:style w:type="character" w:styleId="Hipervnculo">
    <w:name w:val="Hyperlink"/>
    <w:basedOn w:val="Fuentedeprrafopredeter"/>
    <w:uiPriority w:val="99"/>
    <w:unhideWhenUsed/>
    <w:rsid w:val="00BC679C"/>
    <w:rPr>
      <w:color w:val="0563C1" w:themeColor="hyperlink"/>
      <w:u w:val="single"/>
    </w:rPr>
  </w:style>
  <w:style w:type="paragraph" w:styleId="TDC2">
    <w:name w:val="toc 2"/>
    <w:basedOn w:val="Normal"/>
    <w:next w:val="Normal"/>
    <w:autoRedefine/>
    <w:uiPriority w:val="39"/>
    <w:unhideWhenUsed/>
    <w:rsid w:val="00BC679C"/>
    <w:pPr>
      <w:spacing w:after="100"/>
      <w:ind w:left="220"/>
    </w:pPr>
    <w:rPr>
      <w:rFonts w:eastAsiaTheme="minorEastAsia" w:cs="Times New Roman"/>
      <w:lang w:val="es-PE" w:eastAsia="es-PE"/>
    </w:rPr>
  </w:style>
  <w:style w:type="paragraph" w:styleId="TDC3">
    <w:name w:val="toc 3"/>
    <w:basedOn w:val="Normal"/>
    <w:next w:val="Normal"/>
    <w:autoRedefine/>
    <w:uiPriority w:val="39"/>
    <w:unhideWhenUsed/>
    <w:rsid w:val="00BC679C"/>
    <w:pPr>
      <w:spacing w:after="100"/>
      <w:ind w:left="440"/>
    </w:pPr>
    <w:rPr>
      <w:rFonts w:eastAsiaTheme="minorEastAsia" w:cs="Times New Roman"/>
      <w:lang w:val="es-PE" w:eastAsia="es-PE"/>
    </w:rPr>
  </w:style>
  <w:style w:type="character" w:customStyle="1" w:styleId="SinespaciadoCar">
    <w:name w:val="Sin espaciado Car"/>
    <w:link w:val="Sinespaciado"/>
    <w:uiPriority w:val="1"/>
    <w:locked/>
    <w:rsid w:val="00BC679C"/>
    <w:rPr>
      <w:rFonts w:ascii="Calibri" w:eastAsia="Times New Roman" w:hAnsi="Calibri" w:cs="Times New Roman"/>
      <w:lang w:val="es-ES"/>
    </w:rPr>
  </w:style>
  <w:style w:type="paragraph" w:styleId="Sinespaciado">
    <w:name w:val="No Spacing"/>
    <w:link w:val="SinespaciadoCar"/>
    <w:uiPriority w:val="1"/>
    <w:qFormat/>
    <w:rsid w:val="00BC679C"/>
    <w:pPr>
      <w:spacing w:after="0" w:line="240" w:lineRule="auto"/>
    </w:pPr>
    <w:rPr>
      <w:rFonts w:ascii="Calibri" w:eastAsia="Times New Roman" w:hAnsi="Calibri" w:cs="Times New Roman"/>
      <w:lang w:val="es-ES"/>
    </w:rPr>
  </w:style>
  <w:style w:type="table" w:styleId="Tablaconcuadrculaclara">
    <w:name w:val="Grid Table Light"/>
    <w:basedOn w:val="Tablanormal"/>
    <w:uiPriority w:val="40"/>
    <w:rsid w:val="00BC679C"/>
    <w:pPr>
      <w:spacing w:after="0" w:line="240" w:lineRule="auto"/>
    </w:pPr>
    <w:rPr>
      <w:lang w:val="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BC679C"/>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C679C"/>
    <w:pPr>
      <w:spacing w:after="0" w:line="240" w:lineRule="auto"/>
    </w:pPr>
    <w:rPr>
      <w:rFonts w:ascii="Segoe UI" w:hAnsi="Segoe UI" w:cs="Segoe UI"/>
      <w:sz w:val="18"/>
      <w:szCs w:val="18"/>
      <w:lang w:val="es-PE"/>
    </w:rPr>
  </w:style>
  <w:style w:type="character" w:customStyle="1" w:styleId="TextodegloboCar">
    <w:name w:val="Texto de globo Car"/>
    <w:basedOn w:val="Fuentedeprrafopredeter"/>
    <w:link w:val="Textodeglobo"/>
    <w:uiPriority w:val="99"/>
    <w:semiHidden/>
    <w:rsid w:val="00BC679C"/>
    <w:rPr>
      <w:rFonts w:ascii="Segoe UI" w:hAnsi="Segoe UI" w:cs="Segoe UI"/>
      <w:sz w:val="18"/>
      <w:szCs w:val="18"/>
      <w:lang w:val="es-PE"/>
    </w:rPr>
  </w:style>
  <w:style w:type="paragraph" w:customStyle="1" w:styleId="Default">
    <w:name w:val="Default"/>
    <w:rsid w:val="00BC679C"/>
    <w:pPr>
      <w:autoSpaceDE w:val="0"/>
      <w:autoSpaceDN w:val="0"/>
      <w:adjustRightInd w:val="0"/>
      <w:spacing w:after="0" w:line="240" w:lineRule="auto"/>
    </w:pPr>
    <w:rPr>
      <w:rFonts w:ascii="Arial" w:hAnsi="Arial" w:cs="Arial"/>
      <w:color w:val="000000"/>
      <w:sz w:val="24"/>
      <w:szCs w:val="24"/>
      <w:lang w:val="es-PE"/>
    </w:rPr>
  </w:style>
  <w:style w:type="character" w:styleId="Textodelmarcadordeposicin">
    <w:name w:val="Placeholder Text"/>
    <w:basedOn w:val="Fuentedeprrafopredeter"/>
    <w:uiPriority w:val="99"/>
    <w:semiHidden/>
    <w:rsid w:val="00BC679C"/>
    <w:rPr>
      <w:color w:val="808080"/>
    </w:rPr>
  </w:style>
  <w:style w:type="paragraph" w:styleId="Bibliografa">
    <w:name w:val="Bibliography"/>
    <w:basedOn w:val="Normal"/>
    <w:next w:val="Normal"/>
    <w:uiPriority w:val="37"/>
    <w:unhideWhenUsed/>
    <w:rsid w:val="00BC679C"/>
    <w:rPr>
      <w:lang w:val="es-PE"/>
    </w:rPr>
  </w:style>
  <w:style w:type="table" w:styleId="Tabladecuadrcula4">
    <w:name w:val="Grid Table 4"/>
    <w:basedOn w:val="Tablanormal"/>
    <w:uiPriority w:val="49"/>
    <w:rsid w:val="00BC679C"/>
    <w:pPr>
      <w:spacing w:after="0" w:line="240" w:lineRule="auto"/>
    </w:pPr>
    <w:rPr>
      <w:lang w:val="es-P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cuadrcula4-nfasis51">
    <w:name w:val="Tabla de cuadrícula 4 - Énfasis 51"/>
    <w:basedOn w:val="Tablanormal"/>
    <w:uiPriority w:val="49"/>
    <w:rsid w:val="00BC679C"/>
    <w:pPr>
      <w:spacing w:after="0" w:line="240" w:lineRule="auto"/>
    </w:pPr>
    <w:rPr>
      <w:lang w:val="es-P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uerte">
    <w:name w:val="Strong"/>
    <w:basedOn w:val="Fuentedeprrafopredeter"/>
    <w:uiPriority w:val="22"/>
    <w:qFormat/>
    <w:rsid w:val="00BC679C"/>
    <w:rPr>
      <w:b/>
      <w:bCs/>
    </w:rPr>
  </w:style>
  <w:style w:type="character" w:styleId="Mencinsinresolver">
    <w:name w:val="Unresolved Mention"/>
    <w:basedOn w:val="Fuentedeprrafopredeter"/>
    <w:uiPriority w:val="99"/>
    <w:semiHidden/>
    <w:unhideWhenUsed/>
    <w:rsid w:val="00BC679C"/>
    <w:rPr>
      <w:color w:val="605E5C"/>
      <w:shd w:val="clear" w:color="auto" w:fill="E1DFDD"/>
    </w:rPr>
  </w:style>
  <w:style w:type="character" w:customStyle="1" w:styleId="PrrafodelistaCar">
    <w:name w:val="Párrafo de lista Car"/>
    <w:link w:val="Prrafodelista"/>
    <w:uiPriority w:val="34"/>
    <w:rsid w:val="00CA0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6200">
      <w:bodyDiv w:val="1"/>
      <w:marLeft w:val="0"/>
      <w:marRight w:val="0"/>
      <w:marTop w:val="0"/>
      <w:marBottom w:val="0"/>
      <w:divBdr>
        <w:top w:val="none" w:sz="0" w:space="0" w:color="auto"/>
        <w:left w:val="none" w:sz="0" w:space="0" w:color="auto"/>
        <w:bottom w:val="none" w:sz="0" w:space="0" w:color="auto"/>
        <w:right w:val="none" w:sz="0" w:space="0" w:color="auto"/>
      </w:divBdr>
      <w:divsChild>
        <w:div w:id="1395466684">
          <w:marLeft w:val="0"/>
          <w:marRight w:val="0"/>
          <w:marTop w:val="0"/>
          <w:marBottom w:val="0"/>
          <w:divBdr>
            <w:top w:val="none" w:sz="0" w:space="0" w:color="auto"/>
            <w:left w:val="none" w:sz="0" w:space="0" w:color="auto"/>
            <w:bottom w:val="none" w:sz="0" w:space="0" w:color="auto"/>
            <w:right w:val="none" w:sz="0" w:space="0" w:color="auto"/>
          </w:divBdr>
        </w:div>
        <w:div w:id="772364600">
          <w:marLeft w:val="0"/>
          <w:marRight w:val="0"/>
          <w:marTop w:val="0"/>
          <w:marBottom w:val="0"/>
          <w:divBdr>
            <w:top w:val="none" w:sz="0" w:space="0" w:color="auto"/>
            <w:left w:val="none" w:sz="0" w:space="0" w:color="auto"/>
            <w:bottom w:val="none" w:sz="0" w:space="0" w:color="auto"/>
            <w:right w:val="none" w:sz="0" w:space="0" w:color="auto"/>
          </w:divBdr>
        </w:div>
        <w:div w:id="1585215245">
          <w:marLeft w:val="0"/>
          <w:marRight w:val="0"/>
          <w:marTop w:val="0"/>
          <w:marBottom w:val="0"/>
          <w:divBdr>
            <w:top w:val="none" w:sz="0" w:space="0" w:color="auto"/>
            <w:left w:val="none" w:sz="0" w:space="0" w:color="auto"/>
            <w:bottom w:val="none" w:sz="0" w:space="0" w:color="auto"/>
            <w:right w:val="none" w:sz="0" w:space="0" w:color="auto"/>
          </w:divBdr>
        </w:div>
        <w:div w:id="1548682145">
          <w:marLeft w:val="0"/>
          <w:marRight w:val="0"/>
          <w:marTop w:val="0"/>
          <w:marBottom w:val="0"/>
          <w:divBdr>
            <w:top w:val="none" w:sz="0" w:space="0" w:color="auto"/>
            <w:left w:val="none" w:sz="0" w:space="0" w:color="auto"/>
            <w:bottom w:val="none" w:sz="0" w:space="0" w:color="auto"/>
            <w:right w:val="none" w:sz="0" w:space="0" w:color="auto"/>
          </w:divBdr>
        </w:div>
        <w:div w:id="1115173275">
          <w:marLeft w:val="0"/>
          <w:marRight w:val="0"/>
          <w:marTop w:val="0"/>
          <w:marBottom w:val="0"/>
          <w:divBdr>
            <w:top w:val="none" w:sz="0" w:space="0" w:color="auto"/>
            <w:left w:val="none" w:sz="0" w:space="0" w:color="auto"/>
            <w:bottom w:val="none" w:sz="0" w:space="0" w:color="auto"/>
            <w:right w:val="none" w:sz="0" w:space="0" w:color="auto"/>
          </w:divBdr>
        </w:div>
        <w:div w:id="576210975">
          <w:marLeft w:val="0"/>
          <w:marRight w:val="0"/>
          <w:marTop w:val="0"/>
          <w:marBottom w:val="0"/>
          <w:divBdr>
            <w:top w:val="none" w:sz="0" w:space="0" w:color="auto"/>
            <w:left w:val="none" w:sz="0" w:space="0" w:color="auto"/>
            <w:bottom w:val="none" w:sz="0" w:space="0" w:color="auto"/>
            <w:right w:val="none" w:sz="0" w:space="0" w:color="auto"/>
          </w:divBdr>
        </w:div>
        <w:div w:id="1629432099">
          <w:marLeft w:val="0"/>
          <w:marRight w:val="0"/>
          <w:marTop w:val="0"/>
          <w:marBottom w:val="0"/>
          <w:divBdr>
            <w:top w:val="none" w:sz="0" w:space="0" w:color="auto"/>
            <w:left w:val="none" w:sz="0" w:space="0" w:color="auto"/>
            <w:bottom w:val="none" w:sz="0" w:space="0" w:color="auto"/>
            <w:right w:val="none" w:sz="0" w:space="0" w:color="auto"/>
          </w:divBdr>
        </w:div>
        <w:div w:id="939485321">
          <w:marLeft w:val="0"/>
          <w:marRight w:val="0"/>
          <w:marTop w:val="0"/>
          <w:marBottom w:val="0"/>
          <w:divBdr>
            <w:top w:val="none" w:sz="0" w:space="0" w:color="auto"/>
            <w:left w:val="none" w:sz="0" w:space="0" w:color="auto"/>
            <w:bottom w:val="none" w:sz="0" w:space="0" w:color="auto"/>
            <w:right w:val="none" w:sz="0" w:space="0" w:color="auto"/>
          </w:divBdr>
        </w:div>
        <w:div w:id="1717973754">
          <w:marLeft w:val="0"/>
          <w:marRight w:val="0"/>
          <w:marTop w:val="0"/>
          <w:marBottom w:val="0"/>
          <w:divBdr>
            <w:top w:val="none" w:sz="0" w:space="0" w:color="auto"/>
            <w:left w:val="none" w:sz="0" w:space="0" w:color="auto"/>
            <w:bottom w:val="none" w:sz="0" w:space="0" w:color="auto"/>
            <w:right w:val="none" w:sz="0" w:space="0" w:color="auto"/>
          </w:divBdr>
        </w:div>
        <w:div w:id="776603980">
          <w:marLeft w:val="0"/>
          <w:marRight w:val="0"/>
          <w:marTop w:val="0"/>
          <w:marBottom w:val="0"/>
          <w:divBdr>
            <w:top w:val="none" w:sz="0" w:space="0" w:color="auto"/>
            <w:left w:val="none" w:sz="0" w:space="0" w:color="auto"/>
            <w:bottom w:val="none" w:sz="0" w:space="0" w:color="auto"/>
            <w:right w:val="none" w:sz="0" w:space="0" w:color="auto"/>
          </w:divBdr>
        </w:div>
        <w:div w:id="666983932">
          <w:marLeft w:val="0"/>
          <w:marRight w:val="0"/>
          <w:marTop w:val="0"/>
          <w:marBottom w:val="0"/>
          <w:divBdr>
            <w:top w:val="none" w:sz="0" w:space="0" w:color="auto"/>
            <w:left w:val="none" w:sz="0" w:space="0" w:color="auto"/>
            <w:bottom w:val="none" w:sz="0" w:space="0" w:color="auto"/>
            <w:right w:val="none" w:sz="0" w:space="0" w:color="auto"/>
          </w:divBdr>
        </w:div>
        <w:div w:id="520778267">
          <w:marLeft w:val="0"/>
          <w:marRight w:val="0"/>
          <w:marTop w:val="0"/>
          <w:marBottom w:val="0"/>
          <w:divBdr>
            <w:top w:val="none" w:sz="0" w:space="0" w:color="auto"/>
            <w:left w:val="none" w:sz="0" w:space="0" w:color="auto"/>
            <w:bottom w:val="none" w:sz="0" w:space="0" w:color="auto"/>
            <w:right w:val="none" w:sz="0" w:space="0" w:color="auto"/>
          </w:divBdr>
        </w:div>
        <w:div w:id="749303859">
          <w:marLeft w:val="0"/>
          <w:marRight w:val="0"/>
          <w:marTop w:val="0"/>
          <w:marBottom w:val="0"/>
          <w:divBdr>
            <w:top w:val="none" w:sz="0" w:space="0" w:color="auto"/>
            <w:left w:val="none" w:sz="0" w:space="0" w:color="auto"/>
            <w:bottom w:val="none" w:sz="0" w:space="0" w:color="auto"/>
            <w:right w:val="none" w:sz="0" w:space="0" w:color="auto"/>
          </w:divBdr>
        </w:div>
        <w:div w:id="1605068102">
          <w:marLeft w:val="0"/>
          <w:marRight w:val="0"/>
          <w:marTop w:val="0"/>
          <w:marBottom w:val="0"/>
          <w:divBdr>
            <w:top w:val="none" w:sz="0" w:space="0" w:color="auto"/>
            <w:left w:val="none" w:sz="0" w:space="0" w:color="auto"/>
            <w:bottom w:val="none" w:sz="0" w:space="0" w:color="auto"/>
            <w:right w:val="none" w:sz="0" w:space="0" w:color="auto"/>
          </w:divBdr>
        </w:div>
        <w:div w:id="1196041019">
          <w:marLeft w:val="0"/>
          <w:marRight w:val="0"/>
          <w:marTop w:val="0"/>
          <w:marBottom w:val="0"/>
          <w:divBdr>
            <w:top w:val="none" w:sz="0" w:space="0" w:color="auto"/>
            <w:left w:val="none" w:sz="0" w:space="0" w:color="auto"/>
            <w:bottom w:val="none" w:sz="0" w:space="0" w:color="auto"/>
            <w:right w:val="none" w:sz="0" w:space="0" w:color="auto"/>
          </w:divBdr>
        </w:div>
        <w:div w:id="244415405">
          <w:marLeft w:val="0"/>
          <w:marRight w:val="0"/>
          <w:marTop w:val="0"/>
          <w:marBottom w:val="0"/>
          <w:divBdr>
            <w:top w:val="none" w:sz="0" w:space="0" w:color="auto"/>
            <w:left w:val="none" w:sz="0" w:space="0" w:color="auto"/>
            <w:bottom w:val="none" w:sz="0" w:space="0" w:color="auto"/>
            <w:right w:val="none" w:sz="0" w:space="0" w:color="auto"/>
          </w:divBdr>
        </w:div>
        <w:div w:id="1309673971">
          <w:marLeft w:val="0"/>
          <w:marRight w:val="0"/>
          <w:marTop w:val="0"/>
          <w:marBottom w:val="0"/>
          <w:divBdr>
            <w:top w:val="none" w:sz="0" w:space="0" w:color="auto"/>
            <w:left w:val="none" w:sz="0" w:space="0" w:color="auto"/>
            <w:bottom w:val="none" w:sz="0" w:space="0" w:color="auto"/>
            <w:right w:val="none" w:sz="0" w:space="0" w:color="auto"/>
          </w:divBdr>
        </w:div>
        <w:div w:id="1110468988">
          <w:marLeft w:val="0"/>
          <w:marRight w:val="0"/>
          <w:marTop w:val="0"/>
          <w:marBottom w:val="0"/>
          <w:divBdr>
            <w:top w:val="none" w:sz="0" w:space="0" w:color="auto"/>
            <w:left w:val="none" w:sz="0" w:space="0" w:color="auto"/>
            <w:bottom w:val="none" w:sz="0" w:space="0" w:color="auto"/>
            <w:right w:val="none" w:sz="0" w:space="0" w:color="auto"/>
          </w:divBdr>
        </w:div>
        <w:div w:id="1516191885">
          <w:marLeft w:val="0"/>
          <w:marRight w:val="0"/>
          <w:marTop w:val="0"/>
          <w:marBottom w:val="0"/>
          <w:divBdr>
            <w:top w:val="none" w:sz="0" w:space="0" w:color="auto"/>
            <w:left w:val="none" w:sz="0" w:space="0" w:color="auto"/>
            <w:bottom w:val="none" w:sz="0" w:space="0" w:color="auto"/>
            <w:right w:val="none" w:sz="0" w:space="0" w:color="auto"/>
          </w:divBdr>
        </w:div>
        <w:div w:id="2033535680">
          <w:marLeft w:val="0"/>
          <w:marRight w:val="0"/>
          <w:marTop w:val="0"/>
          <w:marBottom w:val="0"/>
          <w:divBdr>
            <w:top w:val="none" w:sz="0" w:space="0" w:color="auto"/>
            <w:left w:val="none" w:sz="0" w:space="0" w:color="auto"/>
            <w:bottom w:val="none" w:sz="0" w:space="0" w:color="auto"/>
            <w:right w:val="none" w:sz="0" w:space="0" w:color="auto"/>
          </w:divBdr>
        </w:div>
        <w:div w:id="1017652820">
          <w:marLeft w:val="0"/>
          <w:marRight w:val="0"/>
          <w:marTop w:val="0"/>
          <w:marBottom w:val="0"/>
          <w:divBdr>
            <w:top w:val="none" w:sz="0" w:space="0" w:color="auto"/>
            <w:left w:val="none" w:sz="0" w:space="0" w:color="auto"/>
            <w:bottom w:val="none" w:sz="0" w:space="0" w:color="auto"/>
            <w:right w:val="none" w:sz="0" w:space="0" w:color="auto"/>
          </w:divBdr>
        </w:div>
        <w:div w:id="13727941">
          <w:marLeft w:val="0"/>
          <w:marRight w:val="0"/>
          <w:marTop w:val="0"/>
          <w:marBottom w:val="0"/>
          <w:divBdr>
            <w:top w:val="none" w:sz="0" w:space="0" w:color="auto"/>
            <w:left w:val="none" w:sz="0" w:space="0" w:color="auto"/>
            <w:bottom w:val="none" w:sz="0" w:space="0" w:color="auto"/>
            <w:right w:val="none" w:sz="0" w:space="0" w:color="auto"/>
          </w:divBdr>
        </w:div>
        <w:div w:id="1441337966">
          <w:marLeft w:val="0"/>
          <w:marRight w:val="0"/>
          <w:marTop w:val="0"/>
          <w:marBottom w:val="0"/>
          <w:divBdr>
            <w:top w:val="none" w:sz="0" w:space="0" w:color="auto"/>
            <w:left w:val="none" w:sz="0" w:space="0" w:color="auto"/>
            <w:bottom w:val="none" w:sz="0" w:space="0" w:color="auto"/>
            <w:right w:val="none" w:sz="0" w:space="0" w:color="auto"/>
          </w:divBdr>
        </w:div>
      </w:divsChild>
    </w:div>
    <w:div w:id="321860122">
      <w:bodyDiv w:val="1"/>
      <w:marLeft w:val="0"/>
      <w:marRight w:val="0"/>
      <w:marTop w:val="0"/>
      <w:marBottom w:val="0"/>
      <w:divBdr>
        <w:top w:val="none" w:sz="0" w:space="0" w:color="auto"/>
        <w:left w:val="none" w:sz="0" w:space="0" w:color="auto"/>
        <w:bottom w:val="none" w:sz="0" w:space="0" w:color="auto"/>
        <w:right w:val="none" w:sz="0" w:space="0" w:color="auto"/>
      </w:divBdr>
    </w:div>
    <w:div w:id="349453277">
      <w:bodyDiv w:val="1"/>
      <w:marLeft w:val="0"/>
      <w:marRight w:val="0"/>
      <w:marTop w:val="0"/>
      <w:marBottom w:val="0"/>
      <w:divBdr>
        <w:top w:val="none" w:sz="0" w:space="0" w:color="auto"/>
        <w:left w:val="none" w:sz="0" w:space="0" w:color="auto"/>
        <w:bottom w:val="none" w:sz="0" w:space="0" w:color="auto"/>
        <w:right w:val="none" w:sz="0" w:space="0" w:color="auto"/>
      </w:divBdr>
      <w:divsChild>
        <w:div w:id="1545826669">
          <w:marLeft w:val="0"/>
          <w:marRight w:val="0"/>
          <w:marTop w:val="0"/>
          <w:marBottom w:val="0"/>
          <w:divBdr>
            <w:top w:val="none" w:sz="0" w:space="0" w:color="auto"/>
            <w:left w:val="none" w:sz="0" w:space="0" w:color="auto"/>
            <w:bottom w:val="none" w:sz="0" w:space="0" w:color="auto"/>
            <w:right w:val="none" w:sz="0" w:space="0" w:color="auto"/>
          </w:divBdr>
          <w:divsChild>
            <w:div w:id="967130215">
              <w:marLeft w:val="0"/>
              <w:marRight w:val="0"/>
              <w:marTop w:val="0"/>
              <w:marBottom w:val="0"/>
              <w:divBdr>
                <w:top w:val="none" w:sz="0" w:space="0" w:color="auto"/>
                <w:left w:val="none" w:sz="0" w:space="0" w:color="auto"/>
                <w:bottom w:val="none" w:sz="0" w:space="0" w:color="auto"/>
                <w:right w:val="none" w:sz="0" w:space="0" w:color="auto"/>
              </w:divBdr>
              <w:divsChild>
                <w:div w:id="11511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12157">
      <w:bodyDiv w:val="1"/>
      <w:marLeft w:val="0"/>
      <w:marRight w:val="0"/>
      <w:marTop w:val="0"/>
      <w:marBottom w:val="0"/>
      <w:divBdr>
        <w:top w:val="none" w:sz="0" w:space="0" w:color="auto"/>
        <w:left w:val="none" w:sz="0" w:space="0" w:color="auto"/>
        <w:bottom w:val="none" w:sz="0" w:space="0" w:color="auto"/>
        <w:right w:val="none" w:sz="0" w:space="0" w:color="auto"/>
      </w:divBdr>
    </w:div>
    <w:div w:id="505940313">
      <w:bodyDiv w:val="1"/>
      <w:marLeft w:val="0"/>
      <w:marRight w:val="0"/>
      <w:marTop w:val="0"/>
      <w:marBottom w:val="0"/>
      <w:divBdr>
        <w:top w:val="none" w:sz="0" w:space="0" w:color="auto"/>
        <w:left w:val="none" w:sz="0" w:space="0" w:color="auto"/>
        <w:bottom w:val="none" w:sz="0" w:space="0" w:color="auto"/>
        <w:right w:val="none" w:sz="0" w:space="0" w:color="auto"/>
      </w:divBdr>
    </w:div>
    <w:div w:id="853345342">
      <w:bodyDiv w:val="1"/>
      <w:marLeft w:val="0"/>
      <w:marRight w:val="0"/>
      <w:marTop w:val="0"/>
      <w:marBottom w:val="0"/>
      <w:divBdr>
        <w:top w:val="none" w:sz="0" w:space="0" w:color="auto"/>
        <w:left w:val="none" w:sz="0" w:space="0" w:color="auto"/>
        <w:bottom w:val="none" w:sz="0" w:space="0" w:color="auto"/>
        <w:right w:val="none" w:sz="0" w:space="0" w:color="auto"/>
      </w:divBdr>
    </w:div>
    <w:div w:id="981009261">
      <w:bodyDiv w:val="1"/>
      <w:marLeft w:val="0"/>
      <w:marRight w:val="0"/>
      <w:marTop w:val="0"/>
      <w:marBottom w:val="0"/>
      <w:divBdr>
        <w:top w:val="none" w:sz="0" w:space="0" w:color="auto"/>
        <w:left w:val="none" w:sz="0" w:space="0" w:color="auto"/>
        <w:bottom w:val="none" w:sz="0" w:space="0" w:color="auto"/>
        <w:right w:val="none" w:sz="0" w:space="0" w:color="auto"/>
      </w:divBdr>
      <w:divsChild>
        <w:div w:id="1333265639">
          <w:marLeft w:val="0"/>
          <w:marRight w:val="0"/>
          <w:marTop w:val="0"/>
          <w:marBottom w:val="0"/>
          <w:divBdr>
            <w:top w:val="none" w:sz="0" w:space="0" w:color="auto"/>
            <w:left w:val="none" w:sz="0" w:space="0" w:color="auto"/>
            <w:bottom w:val="none" w:sz="0" w:space="0" w:color="auto"/>
            <w:right w:val="none" w:sz="0" w:space="0" w:color="auto"/>
          </w:divBdr>
          <w:divsChild>
            <w:div w:id="723873825">
              <w:marLeft w:val="0"/>
              <w:marRight w:val="0"/>
              <w:marTop w:val="0"/>
              <w:marBottom w:val="0"/>
              <w:divBdr>
                <w:top w:val="none" w:sz="0" w:space="0" w:color="auto"/>
                <w:left w:val="none" w:sz="0" w:space="0" w:color="auto"/>
                <w:bottom w:val="none" w:sz="0" w:space="0" w:color="auto"/>
                <w:right w:val="none" w:sz="0" w:space="0" w:color="auto"/>
              </w:divBdr>
              <w:divsChild>
                <w:div w:id="503083884">
                  <w:marLeft w:val="0"/>
                  <w:marRight w:val="0"/>
                  <w:marTop w:val="0"/>
                  <w:marBottom w:val="0"/>
                  <w:divBdr>
                    <w:top w:val="none" w:sz="0" w:space="0" w:color="auto"/>
                    <w:left w:val="none" w:sz="0" w:space="0" w:color="auto"/>
                    <w:bottom w:val="none" w:sz="0" w:space="0" w:color="auto"/>
                    <w:right w:val="none" w:sz="0" w:space="0" w:color="auto"/>
                  </w:divBdr>
                  <w:divsChild>
                    <w:div w:id="1741058360">
                      <w:marLeft w:val="0"/>
                      <w:marRight w:val="0"/>
                      <w:marTop w:val="0"/>
                      <w:marBottom w:val="0"/>
                      <w:divBdr>
                        <w:top w:val="none" w:sz="0" w:space="0" w:color="auto"/>
                        <w:left w:val="none" w:sz="0" w:space="0" w:color="auto"/>
                        <w:bottom w:val="none" w:sz="0" w:space="0" w:color="auto"/>
                        <w:right w:val="none" w:sz="0" w:space="0" w:color="auto"/>
                      </w:divBdr>
                      <w:divsChild>
                        <w:div w:id="1662193531">
                          <w:marLeft w:val="0"/>
                          <w:marRight w:val="0"/>
                          <w:marTop w:val="0"/>
                          <w:marBottom w:val="0"/>
                          <w:divBdr>
                            <w:top w:val="none" w:sz="0" w:space="0" w:color="auto"/>
                            <w:left w:val="none" w:sz="0" w:space="0" w:color="auto"/>
                            <w:bottom w:val="none" w:sz="0" w:space="0" w:color="auto"/>
                            <w:right w:val="none" w:sz="0" w:space="0" w:color="auto"/>
                          </w:divBdr>
                          <w:divsChild>
                            <w:div w:id="318970531">
                              <w:marLeft w:val="0"/>
                              <w:marRight w:val="0"/>
                              <w:marTop w:val="0"/>
                              <w:marBottom w:val="0"/>
                              <w:divBdr>
                                <w:top w:val="none" w:sz="0" w:space="0" w:color="auto"/>
                                <w:left w:val="none" w:sz="0" w:space="0" w:color="auto"/>
                                <w:bottom w:val="none" w:sz="0" w:space="0" w:color="auto"/>
                                <w:right w:val="none" w:sz="0" w:space="0" w:color="auto"/>
                              </w:divBdr>
                              <w:divsChild>
                                <w:div w:id="476460767">
                                  <w:marLeft w:val="0"/>
                                  <w:marRight w:val="0"/>
                                  <w:marTop w:val="0"/>
                                  <w:marBottom w:val="0"/>
                                  <w:divBdr>
                                    <w:top w:val="none" w:sz="0" w:space="0" w:color="auto"/>
                                    <w:left w:val="none" w:sz="0" w:space="0" w:color="auto"/>
                                    <w:bottom w:val="none" w:sz="0" w:space="0" w:color="auto"/>
                                    <w:right w:val="none" w:sz="0" w:space="0" w:color="auto"/>
                                  </w:divBdr>
                                  <w:divsChild>
                                    <w:div w:id="877476899">
                                      <w:marLeft w:val="0"/>
                                      <w:marRight w:val="0"/>
                                      <w:marTop w:val="0"/>
                                      <w:marBottom w:val="0"/>
                                      <w:divBdr>
                                        <w:top w:val="none" w:sz="0" w:space="0" w:color="auto"/>
                                        <w:left w:val="none" w:sz="0" w:space="0" w:color="auto"/>
                                        <w:bottom w:val="none" w:sz="0" w:space="0" w:color="auto"/>
                                        <w:right w:val="none" w:sz="0" w:space="0" w:color="auto"/>
                                      </w:divBdr>
                                      <w:divsChild>
                                        <w:div w:id="1613585599">
                                          <w:marLeft w:val="0"/>
                                          <w:marRight w:val="0"/>
                                          <w:marTop w:val="0"/>
                                          <w:marBottom w:val="0"/>
                                          <w:divBdr>
                                            <w:top w:val="none" w:sz="0" w:space="0" w:color="auto"/>
                                            <w:left w:val="none" w:sz="0" w:space="0" w:color="auto"/>
                                            <w:bottom w:val="none" w:sz="0" w:space="0" w:color="auto"/>
                                            <w:right w:val="none" w:sz="0" w:space="0" w:color="auto"/>
                                          </w:divBdr>
                                          <w:divsChild>
                                            <w:div w:id="1100101108">
                                              <w:marLeft w:val="0"/>
                                              <w:marRight w:val="0"/>
                                              <w:marTop w:val="0"/>
                                              <w:marBottom w:val="0"/>
                                              <w:divBdr>
                                                <w:top w:val="none" w:sz="0" w:space="0" w:color="auto"/>
                                                <w:left w:val="none" w:sz="0" w:space="0" w:color="auto"/>
                                                <w:bottom w:val="none" w:sz="0" w:space="0" w:color="auto"/>
                                                <w:right w:val="none" w:sz="0" w:space="0" w:color="auto"/>
                                              </w:divBdr>
                                              <w:divsChild>
                                                <w:div w:id="1092821970">
                                                  <w:marLeft w:val="0"/>
                                                  <w:marRight w:val="0"/>
                                                  <w:marTop w:val="0"/>
                                                  <w:marBottom w:val="0"/>
                                                  <w:divBdr>
                                                    <w:top w:val="none" w:sz="0" w:space="0" w:color="auto"/>
                                                    <w:left w:val="none" w:sz="0" w:space="0" w:color="auto"/>
                                                    <w:bottom w:val="none" w:sz="0" w:space="0" w:color="auto"/>
                                                    <w:right w:val="none" w:sz="0" w:space="0" w:color="auto"/>
                                                  </w:divBdr>
                                                  <w:divsChild>
                                                    <w:div w:id="268901680">
                                                      <w:marLeft w:val="0"/>
                                                      <w:marRight w:val="0"/>
                                                      <w:marTop w:val="0"/>
                                                      <w:marBottom w:val="0"/>
                                                      <w:divBdr>
                                                        <w:top w:val="none" w:sz="0" w:space="0" w:color="auto"/>
                                                        <w:left w:val="none" w:sz="0" w:space="0" w:color="auto"/>
                                                        <w:bottom w:val="none" w:sz="0" w:space="0" w:color="auto"/>
                                                        <w:right w:val="none" w:sz="0" w:space="0" w:color="auto"/>
                                                      </w:divBdr>
                                                      <w:divsChild>
                                                        <w:div w:id="1705053929">
                                                          <w:marLeft w:val="0"/>
                                                          <w:marRight w:val="0"/>
                                                          <w:marTop w:val="0"/>
                                                          <w:marBottom w:val="0"/>
                                                          <w:divBdr>
                                                            <w:top w:val="none" w:sz="0" w:space="0" w:color="auto"/>
                                                            <w:left w:val="none" w:sz="0" w:space="0" w:color="auto"/>
                                                            <w:bottom w:val="none" w:sz="0" w:space="0" w:color="auto"/>
                                                            <w:right w:val="none" w:sz="0" w:space="0" w:color="auto"/>
                                                          </w:divBdr>
                                                          <w:divsChild>
                                                            <w:div w:id="18520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65255">
          <w:marLeft w:val="0"/>
          <w:marRight w:val="0"/>
          <w:marTop w:val="0"/>
          <w:marBottom w:val="0"/>
          <w:divBdr>
            <w:top w:val="none" w:sz="0" w:space="0" w:color="auto"/>
            <w:left w:val="none" w:sz="0" w:space="0" w:color="auto"/>
            <w:bottom w:val="none" w:sz="0" w:space="0" w:color="auto"/>
            <w:right w:val="none" w:sz="0" w:space="0" w:color="auto"/>
          </w:divBdr>
          <w:divsChild>
            <w:div w:id="268047708">
              <w:marLeft w:val="0"/>
              <w:marRight w:val="0"/>
              <w:marTop w:val="0"/>
              <w:marBottom w:val="0"/>
              <w:divBdr>
                <w:top w:val="none" w:sz="0" w:space="0" w:color="auto"/>
                <w:left w:val="none" w:sz="0" w:space="0" w:color="auto"/>
                <w:bottom w:val="none" w:sz="0" w:space="0" w:color="auto"/>
                <w:right w:val="none" w:sz="0" w:space="0" w:color="auto"/>
              </w:divBdr>
              <w:divsChild>
                <w:div w:id="321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240452">
      <w:bodyDiv w:val="1"/>
      <w:marLeft w:val="0"/>
      <w:marRight w:val="0"/>
      <w:marTop w:val="0"/>
      <w:marBottom w:val="0"/>
      <w:divBdr>
        <w:top w:val="none" w:sz="0" w:space="0" w:color="auto"/>
        <w:left w:val="none" w:sz="0" w:space="0" w:color="auto"/>
        <w:bottom w:val="none" w:sz="0" w:space="0" w:color="auto"/>
        <w:right w:val="none" w:sz="0" w:space="0" w:color="auto"/>
      </w:divBdr>
      <w:divsChild>
        <w:div w:id="344719505">
          <w:marLeft w:val="0"/>
          <w:marRight w:val="0"/>
          <w:marTop w:val="0"/>
          <w:marBottom w:val="0"/>
          <w:divBdr>
            <w:top w:val="none" w:sz="0" w:space="0" w:color="auto"/>
            <w:left w:val="none" w:sz="0" w:space="0" w:color="auto"/>
            <w:bottom w:val="none" w:sz="0" w:space="0" w:color="auto"/>
            <w:right w:val="none" w:sz="0" w:space="0" w:color="auto"/>
          </w:divBdr>
          <w:divsChild>
            <w:div w:id="1249389448">
              <w:marLeft w:val="0"/>
              <w:marRight w:val="0"/>
              <w:marTop w:val="0"/>
              <w:marBottom w:val="0"/>
              <w:divBdr>
                <w:top w:val="none" w:sz="0" w:space="0" w:color="auto"/>
                <w:left w:val="none" w:sz="0" w:space="0" w:color="auto"/>
                <w:bottom w:val="none" w:sz="0" w:space="0" w:color="auto"/>
                <w:right w:val="none" w:sz="0" w:space="0" w:color="auto"/>
              </w:divBdr>
              <w:divsChild>
                <w:div w:id="244538680">
                  <w:marLeft w:val="0"/>
                  <w:marRight w:val="0"/>
                  <w:marTop w:val="0"/>
                  <w:marBottom w:val="0"/>
                  <w:divBdr>
                    <w:top w:val="none" w:sz="0" w:space="0" w:color="auto"/>
                    <w:left w:val="none" w:sz="0" w:space="0" w:color="auto"/>
                    <w:bottom w:val="none" w:sz="0" w:space="0" w:color="auto"/>
                    <w:right w:val="none" w:sz="0" w:space="0" w:color="auto"/>
                  </w:divBdr>
                  <w:divsChild>
                    <w:div w:id="1462652160">
                      <w:marLeft w:val="0"/>
                      <w:marRight w:val="0"/>
                      <w:marTop w:val="0"/>
                      <w:marBottom w:val="0"/>
                      <w:divBdr>
                        <w:top w:val="none" w:sz="0" w:space="0" w:color="auto"/>
                        <w:left w:val="none" w:sz="0" w:space="0" w:color="auto"/>
                        <w:bottom w:val="none" w:sz="0" w:space="0" w:color="auto"/>
                        <w:right w:val="none" w:sz="0" w:space="0" w:color="auto"/>
                      </w:divBdr>
                      <w:divsChild>
                        <w:div w:id="541747129">
                          <w:marLeft w:val="0"/>
                          <w:marRight w:val="0"/>
                          <w:marTop w:val="0"/>
                          <w:marBottom w:val="0"/>
                          <w:divBdr>
                            <w:top w:val="none" w:sz="0" w:space="0" w:color="auto"/>
                            <w:left w:val="none" w:sz="0" w:space="0" w:color="auto"/>
                            <w:bottom w:val="none" w:sz="0" w:space="0" w:color="auto"/>
                            <w:right w:val="none" w:sz="0" w:space="0" w:color="auto"/>
                          </w:divBdr>
                          <w:divsChild>
                            <w:div w:id="1829133152">
                              <w:marLeft w:val="0"/>
                              <w:marRight w:val="0"/>
                              <w:marTop w:val="0"/>
                              <w:marBottom w:val="0"/>
                              <w:divBdr>
                                <w:top w:val="none" w:sz="0" w:space="0" w:color="auto"/>
                                <w:left w:val="none" w:sz="0" w:space="0" w:color="auto"/>
                                <w:bottom w:val="none" w:sz="0" w:space="0" w:color="auto"/>
                                <w:right w:val="none" w:sz="0" w:space="0" w:color="auto"/>
                              </w:divBdr>
                              <w:divsChild>
                                <w:div w:id="457334496">
                                  <w:marLeft w:val="0"/>
                                  <w:marRight w:val="0"/>
                                  <w:marTop w:val="0"/>
                                  <w:marBottom w:val="0"/>
                                  <w:divBdr>
                                    <w:top w:val="none" w:sz="0" w:space="0" w:color="auto"/>
                                    <w:left w:val="none" w:sz="0" w:space="0" w:color="auto"/>
                                    <w:bottom w:val="none" w:sz="0" w:space="0" w:color="auto"/>
                                    <w:right w:val="none" w:sz="0" w:space="0" w:color="auto"/>
                                  </w:divBdr>
                                  <w:divsChild>
                                    <w:div w:id="1018696286">
                                      <w:marLeft w:val="0"/>
                                      <w:marRight w:val="0"/>
                                      <w:marTop w:val="0"/>
                                      <w:marBottom w:val="0"/>
                                      <w:divBdr>
                                        <w:top w:val="none" w:sz="0" w:space="0" w:color="auto"/>
                                        <w:left w:val="none" w:sz="0" w:space="0" w:color="auto"/>
                                        <w:bottom w:val="none" w:sz="0" w:space="0" w:color="auto"/>
                                        <w:right w:val="none" w:sz="0" w:space="0" w:color="auto"/>
                                      </w:divBdr>
                                      <w:divsChild>
                                        <w:div w:id="1473714976">
                                          <w:marLeft w:val="0"/>
                                          <w:marRight w:val="0"/>
                                          <w:marTop w:val="0"/>
                                          <w:marBottom w:val="0"/>
                                          <w:divBdr>
                                            <w:top w:val="none" w:sz="0" w:space="0" w:color="auto"/>
                                            <w:left w:val="none" w:sz="0" w:space="0" w:color="auto"/>
                                            <w:bottom w:val="none" w:sz="0" w:space="0" w:color="auto"/>
                                            <w:right w:val="none" w:sz="0" w:space="0" w:color="auto"/>
                                          </w:divBdr>
                                          <w:divsChild>
                                            <w:div w:id="1615555964">
                                              <w:marLeft w:val="0"/>
                                              <w:marRight w:val="0"/>
                                              <w:marTop w:val="0"/>
                                              <w:marBottom w:val="0"/>
                                              <w:divBdr>
                                                <w:top w:val="none" w:sz="0" w:space="0" w:color="auto"/>
                                                <w:left w:val="none" w:sz="0" w:space="0" w:color="auto"/>
                                                <w:bottom w:val="none" w:sz="0" w:space="0" w:color="auto"/>
                                                <w:right w:val="none" w:sz="0" w:space="0" w:color="auto"/>
                                              </w:divBdr>
                                              <w:divsChild>
                                                <w:div w:id="1764255270">
                                                  <w:marLeft w:val="0"/>
                                                  <w:marRight w:val="0"/>
                                                  <w:marTop w:val="0"/>
                                                  <w:marBottom w:val="0"/>
                                                  <w:divBdr>
                                                    <w:top w:val="none" w:sz="0" w:space="0" w:color="auto"/>
                                                    <w:left w:val="none" w:sz="0" w:space="0" w:color="auto"/>
                                                    <w:bottom w:val="none" w:sz="0" w:space="0" w:color="auto"/>
                                                    <w:right w:val="none" w:sz="0" w:space="0" w:color="auto"/>
                                                  </w:divBdr>
                                                  <w:divsChild>
                                                    <w:div w:id="1639727822">
                                                      <w:marLeft w:val="0"/>
                                                      <w:marRight w:val="0"/>
                                                      <w:marTop w:val="0"/>
                                                      <w:marBottom w:val="0"/>
                                                      <w:divBdr>
                                                        <w:top w:val="none" w:sz="0" w:space="0" w:color="auto"/>
                                                        <w:left w:val="none" w:sz="0" w:space="0" w:color="auto"/>
                                                        <w:bottom w:val="none" w:sz="0" w:space="0" w:color="auto"/>
                                                        <w:right w:val="none" w:sz="0" w:space="0" w:color="auto"/>
                                                      </w:divBdr>
                                                      <w:divsChild>
                                                        <w:div w:id="1274627233">
                                                          <w:marLeft w:val="0"/>
                                                          <w:marRight w:val="0"/>
                                                          <w:marTop w:val="0"/>
                                                          <w:marBottom w:val="0"/>
                                                          <w:divBdr>
                                                            <w:top w:val="none" w:sz="0" w:space="0" w:color="auto"/>
                                                            <w:left w:val="none" w:sz="0" w:space="0" w:color="auto"/>
                                                            <w:bottom w:val="none" w:sz="0" w:space="0" w:color="auto"/>
                                                            <w:right w:val="none" w:sz="0" w:space="0" w:color="auto"/>
                                                          </w:divBdr>
                                                          <w:divsChild>
                                                            <w:div w:id="13959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3427359">
          <w:marLeft w:val="0"/>
          <w:marRight w:val="0"/>
          <w:marTop w:val="0"/>
          <w:marBottom w:val="0"/>
          <w:divBdr>
            <w:top w:val="none" w:sz="0" w:space="0" w:color="auto"/>
            <w:left w:val="none" w:sz="0" w:space="0" w:color="auto"/>
            <w:bottom w:val="none" w:sz="0" w:space="0" w:color="auto"/>
            <w:right w:val="none" w:sz="0" w:space="0" w:color="auto"/>
          </w:divBdr>
          <w:divsChild>
            <w:div w:id="1591743224">
              <w:marLeft w:val="0"/>
              <w:marRight w:val="0"/>
              <w:marTop w:val="0"/>
              <w:marBottom w:val="0"/>
              <w:divBdr>
                <w:top w:val="none" w:sz="0" w:space="0" w:color="auto"/>
                <w:left w:val="none" w:sz="0" w:space="0" w:color="auto"/>
                <w:bottom w:val="none" w:sz="0" w:space="0" w:color="auto"/>
                <w:right w:val="none" w:sz="0" w:space="0" w:color="auto"/>
              </w:divBdr>
              <w:divsChild>
                <w:div w:id="13799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4EB526AEB62547B2166F3FFBF6DDDA" ma:contentTypeVersion="4" ma:contentTypeDescription="Crear nuevo documento." ma:contentTypeScope="" ma:versionID="270d51df56350c5f7194b36ef964bbbd">
  <xsd:schema xmlns:xsd="http://www.w3.org/2001/XMLSchema" xmlns:xs="http://www.w3.org/2001/XMLSchema" xmlns:p="http://schemas.microsoft.com/office/2006/metadata/properties" xmlns:ns2="5ea5778f-0cc4-4b9e-a79d-dc98407678c6" targetNamespace="http://schemas.microsoft.com/office/2006/metadata/properties" ma:root="true" ma:fieldsID="97d5acab8ce89caae86d3b343f1cdf02" ns2:_="">
    <xsd:import namespace="5ea5778f-0cc4-4b9e-a79d-dc98407678c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a5778f-0cc4-4b9e-a79d-dc98407678c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eventhEdition .xsl" StyleName="APA" Version="7">
  <b:Source>
    <b:Tag>Mor16</b:Tag>
    <b:SourceType>DocumentFromInternetSite</b:SourceType>
    <b:Guid>{1B651F38-1D47-4EB4-80CA-E3B5295BFA64}</b:Guid>
    <b:Title>Intervención del Trabajador Social ante el Maltrato Infantil Físico y Psicológico de los niños y niñas</b:Title>
    <b:InternetSiteTitle>Repositorio Institucional Universidad de Cuenca</b:InternetSiteTitle>
    <b:Year>2016</b:Year>
    <b:Month>01</b:Month>
    <b:Day>01</b:Day>
    <b:URL>http://dspace.ucuenca.edu.ec/handle/123456789/23346</b:URL>
    <b:Author>
      <b:Author>
        <b:NameList>
          <b:Person>
            <b:Last>Moreira</b:Last>
            <b:First>Yeniffer</b:First>
          </b:Person>
        </b:NameList>
      </b:Author>
    </b:Author>
    <b:RefOrder>2</b:RefOrder>
  </b:Source>
  <b:Source>
    <b:Tag>Cai21</b:Tag>
    <b:SourceType>DocumentFromInternetSite</b:SourceType>
    <b:Guid>{E68FD7F5-3655-4F60-808F-A01CA1C92F55}</b:Guid>
    <b:Title>Afectación de la inteligencia emocional de niñas y adolescentes víctimas de maltrato físico y psicológico de la Fundación “Laura Vicuña”</b:Title>
    <b:InternetSiteTitle>Repositorio Digital Universidad Central del Ecuador</b:InternetSiteTitle>
    <b:Year>2021</b:Year>
    <b:Month>Setiembre</b:Month>
    <b:Day>9</b:Day>
    <b:URL>http://www.dspace.uce.edu.ec/handle/25000/25222</b:URL>
    <b:Author>
      <b:Author>
        <b:NameList>
          <b:Person>
            <b:Last>Caiza</b:Last>
            <b:First>Katherine</b:First>
          </b:Person>
        </b:NameList>
      </b:Author>
    </b:Author>
    <b:RefOrder>3</b:RefOrder>
  </b:Source>
  <b:Source>
    <b:Tag>Mod17</b:Tag>
    <b:SourceType>DocumentFromInternetSite</b:SourceType>
    <b:Guid>{D73C9FC1-3578-40AC-89DF-2B2FA43162AD}</b:Guid>
    <b:Title>"El Estado Mundial de la Infancia 2017"</b:Title>
    <b:InternetSiteTitle>Fondo de las Naciones Unidas para la Infancia UNICEF</b:InternetSiteTitle>
    <b:Year>2017</b:Year>
    <b:Month>Diciembre</b:Month>
    <b:Day>1</b:Day>
    <b:URL>https://www.unicef.org/es/informes/El-Estado-Mundial-de-la-Infancia-2017</b:URL>
    <b:Author>
      <b:Author>
        <b:NameList>
          <b:Person>
            <b:Last>Modovar</b:Last>
            <b:First>Cecilie</b:First>
          </b:Person>
        </b:NameList>
      </b:Author>
    </b:Author>
    <b:RefOrder>4</b:RefOrder>
  </b:Source>
  <b:Source>
    <b:Tag>Cal22</b:Tag>
    <b:SourceType>DocumentFromInternetSite</b:SourceType>
    <b:Guid>{2E316024-6F64-4336-BD4E-20072C46DFBB}</b:Guid>
    <b:Title>Maltrato psicológico y la expresión oral en estudiantes de 5 años en una institución educativa del distrito El Porvenir, 2022</b:Title>
    <b:InternetSiteTitle>Repositorio Institucional de la Universidad Cesar Vallejo Posgrado</b:InternetSiteTitle>
    <b:Year>2022</b:Year>
    <b:Month>Agosto</b:Month>
    <b:Day>17</b:Day>
    <b:URL>https://hdl.handle.net/20.500.12692/104073</b:URL>
    <b:Author>
      <b:Author>
        <b:NameList>
          <b:Person>
            <b:Last>Calderón</b:Last>
            <b:First>Karla</b:First>
          </b:Person>
        </b:NameList>
      </b:Author>
    </b:Author>
    <b:RefOrder>5</b:RefOrder>
  </b:Source>
  <b:Source>
    <b:Tag>Sal22</b:Tag>
    <b:SourceType>DocumentFromInternetSite</b:SourceType>
    <b:Guid>{456882AA-3EF9-4367-8616-1D6E3C620C99}</b:Guid>
    <b:Title>Maltrato Infantil: Análisis y Prevención desde el Ámbito Educativo</b:Title>
    <b:InternetSiteTitle>Repositorio de Tesis Universidad Peruana Unión</b:InternetSiteTitle>
    <b:Year>2022</b:Year>
    <b:Month>Noviembre</b:Month>
    <b:Day>2</b:Day>
    <b:URL>http://hdl.handle.net/20.500.12840/5970</b:URL>
    <b:Author>
      <b:Author>
        <b:NameList>
          <b:Person>
            <b:Last>Saldaña</b:Last>
            <b:First>Lucía</b:First>
          </b:Person>
        </b:NameList>
      </b:Author>
    </b:Author>
    <b:RefOrder>6</b:RefOrder>
  </b:Source>
  <b:Source>
    <b:Tag>Sal21</b:Tag>
    <b:SourceType>DocumentFromInternetSite</b:SourceType>
    <b:Guid>{D5B42E8D-3E34-44B5-B551-811485A336D1}</b:Guid>
    <b:Title>VIOLENCIA FAMILIAR Y SU RELACIÓN CON LA EXPRESIÓN ORAL EN LOS ESTUDIANTES DE 5 AÑOS EN LA I.E N° 205 DEL DISTRITO DE OCALLI- 2020</b:Title>
    <b:InternetSiteTitle>Repositorio Institucional Universidad Nacional Toribio Rodríguez de Mendoza de Amazonas</b:InternetSiteTitle>
    <b:Year>2021</b:Year>
    <b:Month>Enero</b:Month>
    <b:Day>5</b:Day>
    <b:URL>https://repositorio.untrm.edu.pe/handle/20.500.14077/2192</b:URL>
    <b:Author>
      <b:Author>
        <b:NameList>
          <b:Person>
            <b:Last>Salazar</b:Last>
            <b:First>Violeta</b:First>
          </b:Person>
        </b:NameList>
      </b:Author>
    </b:Author>
    <b:RefOrder>7</b:RefOrder>
  </b:Source>
  <b:Source>
    <b:Tag>Ser18</b:Tag>
    <b:SourceType>DocumentFromInternetSite</b:SourceType>
    <b:Guid>{2503C962-2B1D-494F-B447-35261417C5B3}</b:Guid>
    <b:Title>INFLUENCIA DEL ENTORNO FAMILIAR Y EL DESARROLLO DE LA EXPRESIÓN ORAL, EN NIÑOS Y NIÑAS DE LA INSTITUCIÓN EDUCATIVA CUNA JARDÍN N° 150 MANSICHE - CIUDAD ETEN, 2017.</b:Title>
    <b:InternetSiteTitle>Repositorio Institucional Universidad Nacional Pedro Ruíz Gallo</b:InternetSiteTitle>
    <b:Year>2018</b:Year>
    <b:Month>Febrero</b:Month>
    <b:Day>21</b:Day>
    <b:URL>https://hdl.handle.net/20.500.12893/1726</b:URL>
    <b:Author>
      <b:Author>
        <b:NameList>
          <b:Person>
            <b:Last>Serrepe</b:Last>
            <b:First>Dany</b:First>
          </b:Person>
          <b:Person>
            <b:Last>Zurita</b:Last>
            <b:First>Zarina</b:First>
          </b:Person>
        </b:NameList>
      </b:Author>
    </b:Author>
    <b:RefOrder>8</b:RefOrder>
  </b:Source>
  <b:Source>
    <b:Tag>Zam19</b:Tag>
    <b:SourceType>DocumentFromInternetSite</b:SourceType>
    <b:Guid>{7D2DEA68-D6C2-4D2F-AE22-B704A8D337DF}</b:Guid>
    <b:Title>EL MALTRATO FAMILIAR Y SUS EFECTOS EN LAS APTITUDES ESCOLARES EN NIÑOS Y NIÑAS DEL TERCER GRADO DE NIVEL PRIMARIO DE LA GRAN UNIDAD ESCOLAR LEONCIO PRADO, HUÁNUCO - 2017</b:Title>
    <b:InternetSiteTitle>Repositorio Institucional Universidad de  Huánuco </b:InternetSiteTitle>
    <b:Year>2019</b:Year>
    <b:Month>Setiembre</b:Month>
    <b:Day>2</b:Day>
    <b:URL>http://repositorio.udh.edu.pe/123456789/2043</b:URL>
    <b:Author>
      <b:Author>
        <b:NameList>
          <b:Person>
            <b:Last>Zamudio</b:Last>
            <b:First>Emma</b:First>
          </b:Person>
        </b:NameList>
      </b:Author>
    </b:Author>
    <b:RefOrder>9</b:RefOrder>
  </b:Source>
  <b:Source>
    <b:Tag>Ben17</b:Tag>
    <b:SourceType>DocumentFromInternetSite</b:SourceType>
    <b:Guid>{99FB098D-7A93-427B-BF91-80BF3BA83E7A}</b:Guid>
    <b:Title>“PROGRAMA “MEJORANDO NUESTRA AUTOESTIMA” PARA DISMINUIR EL MALTRATO INFANTIL EN NIÑOS DEL 1° GRADO EN LA I.E. 32231 “HIPÓLITO UNANUE” DE OBAS – YAROWILCA 2017”</b:Title>
    <b:InternetSiteTitle>Repositorio Institucional Universidad Nacional Hermilio Valdizán - Unheval</b:InternetSiteTitle>
    <b:Year>2017</b:Year>
    <b:Month>Setiembre</b:Month>
    <b:Day>8</b:Day>
    <b:URL>https://hdl.handle.net/20.500.13080/3686</b:URL>
    <b:Author>
      <b:Author>
        <b:NameList>
          <b:Person>
            <b:Last>Benancio</b:Last>
            <b:First>Luzmila</b:First>
          </b:Person>
          <b:Person>
            <b:Last>Hilario</b:Last>
            <b:First>Roger</b:First>
          </b:Person>
          <b:Person>
            <b:Last>Pajuelo</b:Last>
            <b:First>Nico</b:First>
          </b:Person>
        </b:NameList>
      </b:Author>
    </b:Author>
    <b:RefOrder>10</b:RefOrder>
  </b:Source>
  <b:Source>
    <b:Tag>Sol16</b:Tag>
    <b:SourceType>DocumentFromInternetSite</b:SourceType>
    <b:Guid>{FA724455-E1CA-4720-870C-C85E7E2C1B07}</b:Guid>
    <b:Title>LA VIOLENCIA FAMILIAR Y SU INCIDENCIA EN SU DERECHO FUNDAMENTAL EN LA EDUCACIÓN</b:Title>
    <b:InternetSiteTitle>Repositorio Institucional Universidad de Huánuco</b:InternetSiteTitle>
    <b:Year>2016</b:Year>
    <b:URL>http://repositorio.udh.edu.pe/123456789/317</b:URL>
    <b:Author>
      <b:Author>
        <b:NameList>
          <b:Person>
            <b:Last>Soldevilla</b:Last>
            <b:First>Luis</b:First>
          </b:Person>
        </b:NameList>
      </b:Author>
    </b:Author>
    <b:RefOrder>11</b:RefOrder>
  </b:Source>
  <b:Source>
    <b:Tag>Olo17</b:Tag>
    <b:SourceType>DocumentFromInternetSite</b:SourceType>
    <b:Guid>{12C70D43-3B7F-4BC8-A2E2-895CF939FCE6}</b:Guid>
    <b:Title>El bajo rendimiento académico de los estudiantes de secundaria de los colegios estatales por violencia familiar en la provincia constitucional del callao periodos 2014-2015</b:Title>
    <b:InternetSiteTitle>Repositorio Institucional Universidad de Huánuco</b:InternetSiteTitle>
    <b:Year>2017</b:Year>
    <b:Month>Noviembre</b:Month>
    <b:Day>7</b:Day>
    <b:URL>http://repositorio.udh.edu.pe/123456789/589</b:URL>
    <b:Author>
      <b:Author>
        <b:NameList>
          <b:Person>
            <b:Last>Olortegui</b:Last>
            <b:First>Carlos</b:First>
          </b:Person>
        </b:NameList>
      </b:Author>
    </b:Author>
    <b:RefOrder>12</b:RefOrder>
  </b:Source>
  <b:Source>
    <b:Tag>Min17</b:Tag>
    <b:SourceType>DocumentFromInternetSite</b:SourceType>
    <b:Guid>{5FDC9469-D209-468B-92DD-EDC6CA5EE376}</b:Guid>
    <b:Title>Currículo Nacional</b:Title>
    <b:InternetSiteTitle>Ministerio de Educación</b:InternetSiteTitle>
    <b:Year>2017</b:Year>
    <b:Month>Marzo</b:Month>
    <b:URL>http://www.minedu.gob.pe/curriculo/pdf/curriculo-nacional-de-la-educacion-basica.pdf</b:URL>
    <b:Author>
      <b:Author>
        <b:NameList>
          <b:Person>
            <b:Last>Minedu</b:Last>
          </b:Person>
        </b:NameList>
      </b:Author>
    </b:Author>
    <b:RefOrder>13</b:RefOrder>
  </b:Source>
  <b:Source>
    <b:Tag>Bue18</b:Tag>
    <b:SourceType>DocumentFromInternetSite</b:SourceType>
    <b:Guid>{323646C8-2FC4-4533-9597-CB2DD1E5E0FD}</b:Guid>
    <b:Title>Consecuencias del maltrato psicológico infantil.</b:Title>
    <b:InternetSiteTitle>Blogger Ayuda en Acción</b:InternetSiteTitle>
    <b:Year>2018</b:Year>
    <b:Month>Noviembre</b:Month>
    <b:Day>13</b:Day>
    <b:URL>https://ayudaenaccion.org/blog/infancia/maltrato-psicologico-infantil/</b:URL>
    <b:Author>
      <b:Author>
        <b:NameList>
          <b:Person>
            <b:Last>Bueno</b:Last>
            <b:First>David</b:First>
          </b:Person>
        </b:NameList>
      </b:Author>
    </b:Author>
    <b:RefOrder>14</b:RefOrder>
  </b:Source>
  <b:Source>
    <b:Tag>Ote18</b:Tag>
    <b:SourceType>DocumentFromInternetSite</b:SourceType>
    <b:Guid>{7A684043-4840-4236-B1E2-6BB83482B74A}</b:Guid>
    <b:Title>ENFOQUES DE INVESTIGACIÓN</b:Title>
    <b:InternetSiteTitle>Universidad del Atlántico</b:InternetSiteTitle>
    <b:Year>2018</b:Year>
    <b:URL>https://www.researchgate.net/publication/326905435_ENFOQUES_DE_INVESTIGACION</b:URL>
    <b:Author>
      <b:Author>
        <b:NameList>
          <b:Person>
            <b:Last>Otero</b:Last>
            <b:First>ALfredo</b:First>
          </b:Person>
        </b:NameList>
      </b:Author>
    </b:Author>
    <b:RefOrder>15</b:RefOrder>
  </b:Source>
  <b:Source>
    <b:Tag>Wik17</b:Tag>
    <b:SourceType>DocumentFromInternetSite</b:SourceType>
    <b:Guid>{C840C720-5B5F-44D9-B35D-0227D7BAFC41}</b:Guid>
    <b:Title>Sindrome del Niño Golpeador</b:Title>
    <b:InternetSiteTitle>Wikipedia</b:InternetSiteTitle>
    <b:Year>2017</b:Year>
    <b:Month>Marzo</b:Month>
    <b:Day>23</b:Day>
    <b:URL>https://es.wikipedia.org/wiki/Traumatismo_craneoencef1%C3%Ali%co</b:URL>
    <b:Author>
      <b:Author>
        <b:NameList>
          <b:Person>
            <b:Last>Wikipedia</b:Last>
          </b:Person>
        </b:NameList>
      </b:Author>
    </b:Author>
    <b:RefOrder>16</b:RefOrder>
  </b:Source>
  <b:Source>
    <b:Tag>Wik22</b:Tag>
    <b:SourceType>DocumentFromInternetSite</b:SourceType>
    <b:Guid>{A4FDE62E-DB01-49C9-858C-C8C0AB4E3102}</b:Guid>
    <b:Title>Lev Vygotsky</b:Title>
    <b:InternetSiteTitle>Base de datos de Wikipedia</b:InternetSiteTitle>
    <b:Year>2022</b:Year>
    <b:Month>Enero</b:Month>
    <b:Day>01</b:Day>
    <b:URL>https://es.wikipedia.org/wiki/Lev_Vygotsky</b:URL>
    <b:Author>
      <b:Author>
        <b:NameList>
          <b:Person>
            <b:Last>Wikipedia</b:Last>
          </b:Person>
        </b:NameList>
      </b:Author>
    </b:Author>
    <b:RefOrder>17</b:RefOrder>
  </b:Source>
  <b:Source>
    <b:Tag>Lui20</b:Tag>
    <b:SourceType>InternetSite</b:SourceType>
    <b:Guid>{8F635993-9F42-42F2-9347-FB397232649D}</b:Guid>
    <b:Author>
      <b:Author>
        <b:NameList>
          <b:Person>
            <b:Last>Luis Garcia</b:Last>
            <b:First>Lucía</b:First>
          </b:Person>
        </b:NameList>
      </b:Author>
    </b:Author>
    <b:Title>“EL TRABAJO SOCIAL EN LA PROTECCIÓN A LA INFANCIA:</b:Title>
    <b:Year>2020</b:Year>
    <b:DOI>https://uvadoc.uva.es/bitstream/handle/10324/42662/TFG-G4199.pdf;jsessionid=E1EE93BD17F84440C895244A21D60851?sequence=1</b:DOI>
    <b:InternetSiteTitle>FACULTAD DE EDUCACIÓN Y TRABAJO SOCIAL</b:InternetSiteTitle>
    <b:Month>junio</b:Month>
    <b:Day>19</b:Day>
    <b:URL>https://uvadoc.uva.es/bitstream/handle/10324/42662/TFG-G4199.pdf;jsessionid=E1EE93BD17F84440C895244A21D60851?sequence=1</b:URL>
    <b:RefOrder>18</b:RefOrder>
  </b:Source>
  <b:Source>
    <b:Tag>Jea21</b:Tag>
    <b:SourceType>InternetSite</b:SourceType>
    <b:Guid>{C9B107A5-77CB-4E7C-9A9E-4F849B765484}</b:Guid>
    <b:Author>
      <b:Author>
        <b:NameList>
          <b:Person>
            <b:Last>Guayanay Vicente</b:Last>
            <b:Middle>Mariuxi</b:Middle>
            <b:First>Jeanina</b:First>
          </b:Person>
        </b:NameList>
      </b:Author>
    </b:Author>
    <b:Title>REPOSITORIO UNIVERSIDAD POLITECNICA SALESIANA ECUADOR</b:Title>
    <b:InternetSiteTitle>VIOLENCIA INTRAFAMILIAR Y SU INCIDENCIA EN EL RENDIMIENTO ACADEMICO DE LOS ESTUDIANTES DE LA ESCUELA DE EDUCACIÓN BÁSICA “CIUDAD DE VENTANAS", COMO ELEMENTOS A CONSIDERAR PARA UNA PROPUESTA DE INTERVENCIÓN PSICOSOCIAL Y COMUNITARIA DURANTE SETIEMBRE 2020</b:InternetSiteTitle>
    <b:Year>2021</b:Year>
    <b:Month>marzo</b:Month>
    <b:Day>10</b:Day>
    <b:URL>https://dspace.ups.edu.ec/bitstream/123456789/20347/1/GT003233.pdf</b:URL>
    <b:RefOrder>19</b:RefOrder>
  </b:Source>
  <b:Source>
    <b:Tag>Her18</b:Tag>
    <b:SourceType>InternetSite</b:SourceType>
    <b:Guid>{9F9D2DD9-BC7A-488E-941D-8C36E9565167}</b:Guid>
    <b:Title>Psicología Online</b:Title>
    <b:Year>2018</b:Year>
    <b:InternetSiteTitle>El maltrato infantil: tipos, causas, consecuencias y prevención</b:InternetSiteTitle>
    <b:Month>07</b:Month>
    <b:Day>13</b:Day>
    <b:URL>https://www.psicologia-online.com/el-maltrato-infantil-tipos-causas-consecuencias-y-prevencion-3136.html</b:URL>
    <b:Author>
      <b:Author>
        <b:NameList>
          <b:Person>
            <b:Last>Hernández Gonzales</b:Last>
            <b:First>Eduardo R.</b:First>
          </b:Person>
        </b:NameList>
      </b:Author>
    </b:Author>
    <b:RefOrder>20</b:RefOrder>
  </b:Source>
  <b:Source>
    <b:Tag>Org21</b:Tag>
    <b:SourceType>InternetSite</b:SourceType>
    <b:Guid>{A212A396-1202-4F96-ADF1-3BA549D69B32}</b:Guid>
    <b:Title>Organización Mundial de la Salud</b:Title>
    <b:InternetSiteTitle>Castigos corporales y salud</b:InternetSiteTitle>
    <b:Year>2021</b:Year>
    <b:Month>11</b:Month>
    <b:Day>23</b:Day>
    <b:URL>https://www.who.int/es/news-room/fact-sheets/detail/corporal-punishment-and-health#:~:text=Los%20castigos%20corporales%20est%C3%A1n%20vinculados,de%20recurrir%20a%20la%20violencia.</b:URL>
    <b:Author>
      <b:Author>
        <b:NameList>
          <b:Person>
            <b:Last>Organización Mundial de la Salud</b:Last>
          </b:Person>
        </b:NameList>
      </b:Author>
    </b:Author>
    <b:RefOrder>21</b:RefOrder>
  </b:Source>
  <b:Source>
    <b:Tag>Ver21</b:Tag>
    <b:SourceType>InternetSite</b:SourceType>
    <b:Guid>{79DE34B7-B730-4183-B994-AA7BBBC4EA66}</b:Guid>
    <b:Title>Repositorio Institucional REHUSO - Universidad Técnica de Manabí, Ecuador</b:Title>
    <b:InternetSiteTitle>El maltrato en la familia como factor de riesgo de conducta antisocial en adolescentes</b:InternetSiteTitle>
    <b:Year>2021</b:Year>
    <b:Month>03</b:Month>
    <b:Day>01</b:Day>
    <b:URL>https://doi.org/10.5281/zenodo.5512717</b:URL>
    <b:Author>
      <b:Author>
        <b:NameList>
          <b:Person>
            <b:Last>Vera Sanchez</b:Last>
            <b:First>Ludys Johanna</b:First>
          </b:Person>
        </b:NameList>
      </b:Author>
    </b:Author>
    <b:RefOrder>22</b:RefOrder>
  </b:Source>
  <b:Source>
    <b:Tag>Rev21</b:Tag>
    <b:SourceType>InternetSite</b:SourceType>
    <b:Guid>{260D4A26-0460-4D9E-B5AB-CB291484A7EB}</b:Guid>
    <b:Title>Revista Mexicana de Investigación Educativa</b:Title>
    <b:InternetSiteTitle>Consejo Mexicano de Investigación Educativa, AC</b:InternetSiteTitle>
    <b:Year>2021</b:Year>
    <b:Month>07</b:Month>
    <b:URL>https://dialnet.unirioja.es/descarga/articulo/8073007.pdf</b:URL>
    <b:Author>
      <b:Author>
        <b:NameList>
          <b:Person>
            <b:Last>Revista Mexicana de Investigación Educativa</b:Last>
          </b:Person>
        </b:NameList>
      </b:Author>
    </b:Author>
    <b:RefOrder>23</b:RefOrder>
  </b:Source>
  <b:Source>
    <b:Tag>Ver20</b:Tag>
    <b:SourceType>InternetSite</b:SourceType>
    <b:Guid>{36C7A9EF-B087-4A29-BCAD-3F7C5E3918E8}</b:Guid>
    <b:Title>Revista Cientifica Humanisticas y Sociales REHUSO</b:Title>
    <b:InternetSiteTitle>El maltrato en la familia como factor de riesgo de conducta antisocial en adolescente</b:InternetSiteTitle>
    <b:Year>2020</b:Year>
    <b:Month>10</b:Month>
    <b:Day>20</b:Day>
    <b:URL>https://zenodo.org/records/5512717</b:URL>
    <b:Author>
      <b:Author>
        <b:NameList>
          <b:Person>
            <b:Last>Vera Sanchez</b:Last>
            <b:First>Ludys Johanna</b:First>
          </b:Person>
        </b:NameList>
      </b:Author>
    </b:Author>
    <b:RefOrder>24</b:RefOrder>
  </b:Source>
  <b:Source>
    <b:Tag>Jea20</b:Tag>
    <b:SourceType>InternetSite</b:SourceType>
    <b:Guid>{841F5AB2-51F0-4A9F-B165-9AA6C500A798}</b:Guid>
    <b:Title>Unicef, Ministerio de la Mujer y Poblaciones Vulnerables</b:Title>
    <b:InternetSiteTitle>Informe país sobre los determinantes de la violencia que afecta a los niños, niñas y adolesntes</b:InternetSiteTitle>
    <b:Year>2020</b:Year>
    <b:Month>04</b:Month>
    <b:URL>https://www.unicef.org/peru/media/12441/file/informe%20violencia%202016.pdf</b:URL>
    <b:Author>
      <b:Author>
        <b:NameList>
          <b:Person>
            <b:Last>Jeanine</b:Last>
            <b:First>Anderson</b:First>
          </b:Person>
        </b:NameList>
      </b:Author>
    </b:Author>
    <b:RefOrder>25</b:RefOrder>
  </b:Source>
  <b:Source>
    <b:Tag>Sor17</b:Tag>
    <b:SourceType>InternetSite</b:SourceType>
    <b:Guid>{CA01B41B-C207-4E36-B5F7-9642DCDD4EAB}</b:Guid>
    <b:Title>PREVINFAD (AEPAP)/PAPPS INFANCIA Y ADOLESCENCIA</b:Title>
    <b:InternetSiteTitle>PROMOCIÓN DEL BUEN TRATO Y PREVENCIÓN DEL MALTRATO EN LA INFANCIA EN EL ÁMBITO DE LA ATENCIÓN PRIMARIA DE LA SALUD</b:InternetSiteTitle>
    <b:Year>2017</b:Year>
    <b:Month>04</b:Month>
    <b:URL>https://previnfad.aepap.org/sites/default/files/2017-04/previnfad_maltrato.pdf</b:URL>
    <b:Author>
      <b:Author>
        <b:NameList>
          <b:Person>
            <b:Last>Soriano Faura</b:Last>
            <b:First>Francisco Javier</b:First>
          </b:Person>
        </b:NameList>
      </b:Author>
    </b:Author>
    <b:RefOrder>26</b:RefOrder>
  </b:Source>
  <b:Source>
    <b:Tag>Peñ17</b:Tag>
    <b:SourceType>InternetSite</b:SourceType>
    <b:Guid>{57296D7E-5806-441F-B465-216E86B59C3C}</b:Guid>
    <b:Title>Revista Latinoamericana de Estudios Educativos (Colombia) - UNIVERSIDAD DE CALDAS</b:Title>
    <b:InternetSiteTitle>LA CONVIVENCIA EN LA ESCUELA. ENTRE EL DEBER SER Y LA REALIDAD</b:InternetSiteTitle>
    <b:Year>2017</b:Year>
    <b:Month>11</b:Month>
    <b:Day>28</b:Day>
    <b:URL>https://doi.org/https://dx.doi.org/10.11751/rlee.2017.13.1.7</b:URL>
    <b:Author>
      <b:Author>
        <b:NameList>
          <b:Person>
            <b:Last>Peña Figueroa</b:Last>
            <b:First>Paula Patricia</b:First>
          </b:Person>
        </b:NameList>
      </b:Author>
    </b:Author>
    <b:RefOrder>27</b:RefOrder>
  </b:Source>
  <b:Source>
    <b:Tag>Tuc19</b:Tag>
    <b:SourceType>InternetSite</b:SourceType>
    <b:Guid>{9615DC28-37B7-44DB-952B-93079AF4EC55}</b:Guid>
    <b:Title>Repositorio Universidad Nacional Hermilio Valdiza de Huánuco</b:Title>
    <b:InternetSiteTitle>LOS VIDEOS FÓRUM Y LA FORMACIÓN DEL PERFIL DE PADRES LÍDERES EN LA INSTITUCIÓN EDUCATIVA INTEGRADA DE CASHAPAMPA, RONDOS Y LAURICOCHA</b:InternetSiteTitle>
    <b:Year>2019</b:Year>
    <b:URL>https://repositorio.unheval.edu.pe/bitstream/handle/20.500.13080/5486/TEDP00394T87.pdf?sequence=4&amp;isAllowed=y</b:URL>
    <b:Author>
      <b:Author>
        <b:NameList>
          <b:Person>
            <b:Last>Tucto Capcha</b:Last>
            <b:First>Eumelio</b:First>
          </b:Person>
        </b:NameList>
      </b:Author>
    </b:Author>
    <b:RefOrder>28</b:RefOrder>
  </b:Source>
  <b:Source>
    <b:Tag>Sua22</b:Tag>
    <b:SourceType>InternetSite</b:SourceType>
    <b:Guid>{A7DA9EA9-853A-439F-A679-3E00849978E0}</b:Guid>
    <b:Title>REPOSITORIO DE LA UNIVERSIDAD DE LIMA</b:Title>
    <b:InternetSiteTitle>COMUNICACIÓN INTERCULTURAL EN EL APRENDIZAJE DE LENGUAS EXTRANJERAS: LA COMUNIDAD VIRTUAL "LOS SUECAÑOLES"</b:InternetSiteTitle>
    <b:Year>2022</b:Year>
    <b:Month>02</b:Month>
    <b:URL>https://repositorio.ulima.edu.pe/bitstream/handle/20.500.12724/15983/Suarez_Comunicaci%C3%B3n_intercultural.pdf?sequence=1&amp;isAllowed=y</b:URL>
    <b:Author>
      <b:Author>
        <b:NameList>
          <b:Person>
            <b:Last>Suarez Vargas</b:Last>
            <b:First>Luis Felipe</b:First>
          </b:Person>
        </b:NameList>
      </b:Author>
    </b:Author>
    <b:RefOrder>29</b:RefOrder>
  </b:Source>
  <b:Source>
    <b:Tag>Lat22</b:Tag>
    <b:SourceType>InternetSite</b:SourceType>
    <b:Guid>{7DE54AEE-2ADC-43EA-9BB8-F9EA7044DC23}</b:Guid>
    <b:Title>MENTES ABIERTAS PSICOLOGÍA</b:Title>
    <b:InternetSiteTitle>La teoría sociocultural de Lev Vygotsky</b:InternetSiteTitle>
    <b:Year>2022</b:Year>
    <b:Month>10</b:Month>
    <b:URL>https://www.mentesabiertaspsicologia.com/blog-psicologia/blog-psicologia/la-teoria-sociocultural-de-lev-vygotsky#:~:text=Vygotsky%20cre%C3%ADa%20que%20el%20aprendizaje%20se%20produce%20cuando%20un%20ni%C3%B1o,o%20un%20compa%C3%B1ero%20m%C3%A1s%20competent</b:URL>
    <b:Author>
      <b:Author>
        <b:NameList>
          <b:Person>
            <b:Last>La teoría sociocultural de Lev Vygotsky</b:Last>
          </b:Person>
        </b:NameList>
      </b:Author>
    </b:Author>
    <b:RefOrder>30</b:RefOrder>
  </b:Source>
  <b:Source>
    <b:Tag>Zac20</b:Tag>
    <b:SourceType>InternetSite</b:SourceType>
    <b:Guid>{05905BEA-C922-46B8-9840-E2D838EEB4B2}</b:Guid>
    <b:Title>Seminarios de Investigación Cientifica: Metodología De La Investigación Para Las Ciencias De La Salud y Las Ciencias Sociales, Mexico</b:Title>
    <b:InternetSiteTitle>Seminarios de Investigación Cientifica: Metodología De La Investigación Para Las Ciencias De La Salud y Las Ciencias Sociales, Mexico</b:InternetSiteTitle>
    <b:Year>2020</b:Year>
    <b:Author>
      <b:Author>
        <b:NameList>
          <b:Person>
            <b:Last>Zacarias</b:Last>
            <b:First>Supo J</b:First>
          </b:Person>
        </b:NameList>
      </b:Author>
    </b:Autho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ReferenceId xmlns="5ea5778f-0cc4-4b9e-a79d-dc98407678c6" xsi:nil="true"/>
  </documentManagement>
</p:properties>
</file>

<file path=customXml/itemProps1.xml><?xml version="1.0" encoding="utf-8"?>
<ds:datastoreItem xmlns:ds="http://schemas.openxmlformats.org/officeDocument/2006/customXml" ds:itemID="{C2F00BE7-6078-417B-B061-501BB91E1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a5778f-0cc4-4b9e-a79d-dc9840767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E4BE8D-9160-400A-BC5E-5D1020486851}">
  <ds:schemaRefs>
    <ds:schemaRef ds:uri="http://schemas.microsoft.com/sharepoint/v3/contenttype/forms"/>
  </ds:schemaRefs>
</ds:datastoreItem>
</file>

<file path=customXml/itemProps3.xml><?xml version="1.0" encoding="utf-8"?>
<ds:datastoreItem xmlns:ds="http://schemas.openxmlformats.org/officeDocument/2006/customXml" ds:itemID="{2504F09A-1091-4A11-909A-1CEADF8BAB8E}">
  <ds:schemaRefs>
    <ds:schemaRef ds:uri="http://schemas.openxmlformats.org/officeDocument/2006/bibliography"/>
  </ds:schemaRefs>
</ds:datastoreItem>
</file>

<file path=customXml/itemProps4.xml><?xml version="1.0" encoding="utf-8"?>
<ds:datastoreItem xmlns:ds="http://schemas.openxmlformats.org/officeDocument/2006/customXml" ds:itemID="{07147D2C-5E3D-4504-A2C0-F5EFD5FB4D7E}">
  <ds:schemaRefs>
    <ds:schemaRef ds:uri="http://schemas.microsoft.com/office/2006/metadata/properties"/>
    <ds:schemaRef ds:uri="http://schemas.microsoft.com/office/infopath/2007/PartnerControls"/>
    <ds:schemaRef ds:uri="5ea5778f-0cc4-4b9e-a79d-dc98407678c6"/>
  </ds:schemaRefs>
</ds:datastoreItem>
</file>

<file path=docProps/app.xml><?xml version="1.0" encoding="utf-8"?>
<Properties xmlns="http://schemas.openxmlformats.org/officeDocument/2006/extended-properties" xmlns:vt="http://schemas.openxmlformats.org/officeDocument/2006/docPropsVTypes">
  <Template>Normal</Template>
  <TotalTime>1247</TotalTime>
  <Pages>55</Pages>
  <Words>12131</Words>
  <Characters>66725</Characters>
  <Application>Microsoft Office Word</Application>
  <DocSecurity>0</DocSecurity>
  <Lines>556</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Vargas Roncal</dc:creator>
  <cp:keywords/>
  <dc:description/>
  <cp:lastModifiedBy>Davis Andre LOPEZ SANTIAGO</cp:lastModifiedBy>
  <cp:revision>199</cp:revision>
  <cp:lastPrinted>2026-06-09T12:15:00Z</cp:lastPrinted>
  <dcterms:created xsi:type="dcterms:W3CDTF">2024-06-20T21:38:00Z</dcterms:created>
  <dcterms:modified xsi:type="dcterms:W3CDTF">2026-06-21T13:32:00Z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0x010100784EB526AEB62547B2166F3FFBF6DDDA</vt:lpwstr>
  </property>
</Properties>
</file>