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5" w:type="default"/>
          <w:footerReference r:id="rId6" w:type="default"/>
          <w:footerReference r:id="rId7" w:type="even"/>
          <w:pgSz w:w="11900" w:h="16840"/>
          <w:pgMar w:top="1440" w:right="1440" w:bottom="1440" w:left="1440" w:header="708" w:footer="708" w:gutter="0"/>
          <w:cols w:space="708" w:num="1"/>
          <w:docGrid w:linePitch="360" w:charSpace="0"/>
        </w:sectPr>
      </w:pPr>
      <w:r>
        <w:rPr>
          <w:lang w:val="en-US"/>
        </w:rPr>
        <mc:AlternateContent>
          <mc:Choice Requires="wps">
            <w:drawing>
              <wp:anchor distT="0" distB="0" distL="114300" distR="114300" simplePos="0" relativeHeight="251662336" behindDoc="0" locked="0" layoutInCell="1" allowOverlap="1">
                <wp:simplePos x="0" y="0"/>
                <wp:positionH relativeFrom="margin">
                  <wp:posOffset>-624840</wp:posOffset>
                </wp:positionH>
                <wp:positionV relativeFrom="paragraph">
                  <wp:posOffset>1905000</wp:posOffset>
                </wp:positionV>
                <wp:extent cx="3190875" cy="1206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90673" cy="1206230"/>
                        </a:xfrm>
                        <a:prstGeom prst="rect">
                          <a:avLst/>
                        </a:prstGeom>
                        <a:noFill/>
                        <a:ln w="6350">
                          <a:noFill/>
                        </a:ln>
                      </wps:spPr>
                      <wps:txbx>
                        <w:txbxContent>
                          <w:p>
                            <w:pPr>
                              <w:jc w:val="left"/>
                              <w:rPr>
                                <w:rFonts w:hint="default"/>
                                <w:color w:val="0E1F42"/>
                                <w:sz w:val="36"/>
                                <w:szCs w:val="36"/>
                                <w:lang w:val="en-US"/>
                              </w:rPr>
                            </w:pPr>
                            <w:r>
                              <w:rPr>
                                <w:color w:val="0E1F42"/>
                                <w:sz w:val="36"/>
                                <w:szCs w:val="36"/>
                                <w:lang w:val="en-US"/>
                              </w:rPr>
                              <w:t>NIM</w:t>
                            </w:r>
                            <w:r>
                              <w:rPr>
                                <w:rFonts w:hint="default"/>
                                <w:color w:val="0E1F42"/>
                                <w:sz w:val="36"/>
                                <w:szCs w:val="36"/>
                                <w:lang w:val="en-US"/>
                              </w:rPr>
                              <w:t xml:space="preserve"> : 2241720255</w:t>
                            </w:r>
                          </w:p>
                          <w:p>
                            <w:pPr>
                              <w:jc w:val="left"/>
                              <w:rPr>
                                <w:rFonts w:hint="default"/>
                                <w:color w:val="0E1F42"/>
                                <w:sz w:val="36"/>
                                <w:szCs w:val="36"/>
                                <w:lang w:val="en-US"/>
                              </w:rPr>
                            </w:pPr>
                            <w:r>
                              <w:rPr>
                                <w:color w:val="0E1F42"/>
                                <w:sz w:val="36"/>
                                <w:szCs w:val="36"/>
                                <w:lang w:val="en-US"/>
                              </w:rPr>
                              <w:t>Nama Lengkap</w:t>
                            </w:r>
                            <w:r>
                              <w:rPr>
                                <w:rFonts w:hint="default"/>
                                <w:color w:val="0E1F42"/>
                                <w:sz w:val="36"/>
                                <w:szCs w:val="36"/>
                                <w:lang w:val="en-US"/>
                              </w:rPr>
                              <w:t xml:space="preserve"> : Davis Maulana Hermanto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pt;margin-top:150pt;height:95pt;width:251.25pt;mso-position-horizontal-relative:margin;z-index:251662336;mso-width-relative:page;mso-height-relative:page;" filled="f" stroked="f" coordsize="21600,21600" o:gfxdata="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Xr2PNsAAAALAQAADwAAAAAAAAABACAAAAAiAAAAZHJzL2Rvd25yZXYueG1s&#10;UEsBAhQAFAAAAAgAh07iQN0GXjsuAgAAZgQAAA4AAAAAAAAAAQAgAAAAKgEAAGRycy9lMm9Eb2Mu&#10;eG1sUEsFBgAAAAAGAAYAWQEAAMoFAAAAAA==&#10;">
                <v:fill on="f" focussize="0,0"/>
                <v:stroke on="f" weight="0.5pt"/>
                <v:imagedata o:title=""/>
                <o:lock v:ext="edit" aspectratio="f"/>
                <v:textbox>
                  <w:txbxContent>
                    <w:p>
                      <w:pPr>
                        <w:jc w:val="left"/>
                        <w:rPr>
                          <w:rFonts w:hint="default"/>
                          <w:color w:val="0E1F42"/>
                          <w:sz w:val="36"/>
                          <w:szCs w:val="36"/>
                          <w:lang w:val="en-US"/>
                        </w:rPr>
                      </w:pPr>
                      <w:r>
                        <w:rPr>
                          <w:color w:val="0E1F42"/>
                          <w:sz w:val="36"/>
                          <w:szCs w:val="36"/>
                          <w:lang w:val="en-US"/>
                        </w:rPr>
                        <w:t>NIM</w:t>
                      </w:r>
                      <w:r>
                        <w:rPr>
                          <w:rFonts w:hint="default"/>
                          <w:color w:val="0E1F42"/>
                          <w:sz w:val="36"/>
                          <w:szCs w:val="36"/>
                          <w:lang w:val="en-US"/>
                        </w:rPr>
                        <w:t xml:space="preserve"> : 2241720255</w:t>
                      </w:r>
                    </w:p>
                    <w:p>
                      <w:pPr>
                        <w:jc w:val="left"/>
                        <w:rPr>
                          <w:rFonts w:hint="default"/>
                          <w:color w:val="0E1F42"/>
                          <w:sz w:val="36"/>
                          <w:szCs w:val="36"/>
                          <w:lang w:val="en-US"/>
                        </w:rPr>
                      </w:pPr>
                      <w:r>
                        <w:rPr>
                          <w:color w:val="0E1F42"/>
                          <w:sz w:val="36"/>
                          <w:szCs w:val="36"/>
                          <w:lang w:val="en-US"/>
                        </w:rPr>
                        <w:t>Nama Lengkap</w:t>
                      </w:r>
                      <w:r>
                        <w:rPr>
                          <w:rFonts w:hint="default"/>
                          <w:color w:val="0E1F42"/>
                          <w:sz w:val="36"/>
                          <w:szCs w:val="36"/>
                          <w:lang w:val="en-US"/>
                        </w:rPr>
                        <w:t xml:space="preserve"> : Davis Maulana Hermanto</w:t>
                      </w:r>
                    </w:p>
                  </w:txbxContent>
                </v:textbox>
              </v:shape>
            </w:pict>
          </mc:Fallback>
        </mc:AlternateContent>
      </w:r>
      <w:r>
        <w:drawing>
          <wp:anchor distT="0" distB="0" distL="114300" distR="114300" simplePos="0" relativeHeight="251661312" behindDoc="0" locked="0" layoutInCell="1" allowOverlap="1">
            <wp:simplePos x="0" y="0"/>
            <wp:positionH relativeFrom="page">
              <wp:align>right</wp:align>
            </wp:positionH>
            <wp:positionV relativeFrom="paragraph">
              <wp:posOffset>-914400</wp:posOffset>
            </wp:positionV>
            <wp:extent cx="7555865" cy="10531475"/>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555832" cy="10531508"/>
                    </a:xfrm>
                    <a:prstGeom prst="rect">
                      <a:avLst/>
                    </a:prstGeom>
                  </pic:spPr>
                </pic:pic>
              </a:graphicData>
            </a:graphic>
          </wp:anchor>
        </w:drawing>
      </w:r>
    </w:p>
    <w:p>
      <w:pPr>
        <w:tabs>
          <w:tab w:val="left" w:pos="2227"/>
        </w:tabs>
      </w:pPr>
    </w:p>
    <w:sdt>
      <w:sdtPr>
        <w:rPr>
          <w:rFonts w:eastAsiaTheme="minorHAnsi" w:cstheme="minorBidi"/>
          <w:sz w:val="22"/>
          <w:szCs w:val="24"/>
        </w:rPr>
        <w:id w:val="1723868971"/>
        <w:docPartObj>
          <w:docPartGallery w:val="Table of Contents"/>
          <w:docPartUnique/>
        </w:docPartObj>
      </w:sdtPr>
      <w:sdtEndPr>
        <w:rPr>
          <w:rFonts w:eastAsiaTheme="minorHAnsi" w:cstheme="minorBidi"/>
          <w:b/>
          <w:bCs/>
          <w:sz w:val="22"/>
          <w:szCs w:val="24"/>
        </w:rPr>
      </w:sdtEndPr>
      <w:sdtContent>
        <w:p>
          <w:pPr>
            <w:pStyle w:val="30"/>
            <w:jc w:val="center"/>
            <w:rPr>
              <w:lang w:val="en-US"/>
            </w:rPr>
          </w:pPr>
          <w:r>
            <w:rPr>
              <w:lang w:val="en-US"/>
            </w:rPr>
            <w:t>Daftar Isi</w:t>
          </w:r>
        </w:p>
        <w:p>
          <w:pPr>
            <w:pStyle w:val="16"/>
            <w:tabs>
              <w:tab w:val="right" w:leader="dot" w:pos="9010"/>
            </w:tabs>
            <w:rPr>
              <w:rFonts w:eastAsiaTheme="minorEastAsia" w:cstheme="minorBidi"/>
              <w:b w:val="0"/>
              <w:bCs w:val="0"/>
              <w:caps w:val="0"/>
              <w:sz w:val="24"/>
              <w:szCs w:val="24"/>
              <w:lang w:val="zh-CN"/>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"_Toc98155632" </w:instrText>
          </w:r>
          <w:r>
            <w:fldChar w:fldCharType="separate"/>
          </w:r>
          <w:r>
            <w:rPr>
              <w:rStyle w:val="10"/>
              <w:lang w:val="en-US"/>
            </w:rPr>
            <w:t>Use this style for TOC Level 1 / Chapter (Bab)</w:t>
          </w:r>
          <w:r>
            <w:tab/>
          </w:r>
          <w:r>
            <w:fldChar w:fldCharType="begin"/>
          </w:r>
          <w:r>
            <w:instrText xml:space="preserve"> PAGEREF _Toc98155632 \h </w:instrText>
          </w:r>
          <w:r>
            <w:fldChar w:fldCharType="separate"/>
          </w:r>
          <w:r>
            <w:t>3</w:t>
          </w:r>
          <w:r>
            <w:fldChar w:fldCharType="end"/>
          </w:r>
          <w:r>
            <w:fldChar w:fldCharType="end"/>
          </w:r>
        </w:p>
        <w:p>
          <w:pPr>
            <w:pStyle w:val="17"/>
            <w:tabs>
              <w:tab w:val="right" w:leader="dot" w:pos="9010"/>
            </w:tabs>
            <w:rPr>
              <w:rFonts w:eastAsiaTheme="minorEastAsia" w:cstheme="minorBidi"/>
              <w:smallCaps w:val="0"/>
              <w:sz w:val="24"/>
              <w:szCs w:val="24"/>
              <w:lang w:val="zh-CN"/>
            </w:rPr>
          </w:pPr>
          <w:r>
            <w:fldChar w:fldCharType="begin"/>
          </w:r>
          <w:r>
            <w:instrText xml:space="preserve"> HYPERLINK \l "_Toc98155633" </w:instrText>
          </w:r>
          <w:r>
            <w:fldChar w:fldCharType="separate"/>
          </w:r>
          <w:r>
            <w:rPr>
              <w:rStyle w:val="10"/>
              <w:lang w:val="en-US"/>
            </w:rPr>
            <w:t>Use this style for TOC Level 2 / Sub Chapter (Sub Bab)</w:t>
          </w:r>
          <w:r>
            <w:tab/>
          </w:r>
          <w:r>
            <w:fldChar w:fldCharType="begin"/>
          </w:r>
          <w:r>
            <w:instrText xml:space="preserve"> PAGEREF _Toc98155633 \h </w:instrText>
          </w:r>
          <w:r>
            <w:fldChar w:fldCharType="separate"/>
          </w:r>
          <w:r>
            <w:t>3</w:t>
          </w:r>
          <w:r>
            <w:fldChar w:fldCharType="end"/>
          </w:r>
          <w:r>
            <w:fldChar w:fldCharType="end"/>
          </w:r>
        </w:p>
        <w:p>
          <w:pPr>
            <w:pStyle w:val="18"/>
            <w:tabs>
              <w:tab w:val="right" w:leader="dot" w:pos="9010"/>
            </w:tabs>
            <w:rPr>
              <w:rFonts w:eastAsiaTheme="minorEastAsia" w:cstheme="minorBidi"/>
              <w:i w:val="0"/>
              <w:iCs w:val="0"/>
              <w:sz w:val="24"/>
              <w:szCs w:val="24"/>
              <w:lang w:val="zh-CN"/>
            </w:rPr>
          </w:pPr>
          <w:r>
            <w:fldChar w:fldCharType="begin"/>
          </w:r>
          <w:r>
            <w:instrText xml:space="preserve"> HYPERLINK \l "_Toc98155634" </w:instrText>
          </w:r>
          <w:r>
            <w:fldChar w:fldCharType="separate"/>
          </w:r>
          <w:r>
            <w:rPr>
              <w:rStyle w:val="10"/>
              <w:lang w:val="en-US"/>
            </w:rPr>
            <w:t>Use this style for  TOC Level 3 / Sub Sub Chapter (Sub Sub Bab)</w:t>
          </w:r>
          <w:r>
            <w:tab/>
          </w:r>
          <w:r>
            <w:fldChar w:fldCharType="begin"/>
          </w:r>
          <w:r>
            <w:instrText xml:space="preserve"> PAGEREF _Toc98155634 \h </w:instrText>
          </w:r>
          <w:r>
            <w:fldChar w:fldCharType="separate"/>
          </w:r>
          <w:r>
            <w:t>3</w:t>
          </w:r>
          <w:r>
            <w:fldChar w:fldCharType="end"/>
          </w:r>
          <w:r>
            <w:fldChar w:fldCharType="end"/>
          </w:r>
        </w:p>
        <w:p>
          <w:r>
            <w:rPr>
              <w:b/>
              <w:bCs/>
            </w:rPr>
            <w:fldChar w:fldCharType="end"/>
          </w:r>
        </w:p>
      </w:sdtContent>
    </w:sdt>
    <w:p>
      <w:pPr>
        <w:tabs>
          <w:tab w:val="left" w:pos="2227"/>
        </w:tabs>
        <w:sectPr>
          <w:pgSz w:w="11900" w:h="16840"/>
          <w:pgMar w:top="1440" w:right="1440" w:bottom="1440" w:left="1440" w:header="708" w:footer="708" w:gutter="0"/>
          <w:cols w:space="708" w:num="1"/>
          <w:docGrid w:linePitch="360" w:charSpace="0"/>
        </w:sectPr>
      </w:pPr>
    </w:p>
    <w:p>
      <w:pPr>
        <w:pStyle w:val="2"/>
        <w:rPr>
          <w:lang w:val="en-US"/>
        </w:rPr>
      </w:pPr>
      <w:bookmarkStart w:id="0" w:name="_Toc98155632"/>
      <w:r>
        <w:rPr>
          <w:lang w:val="en-US"/>
        </w:rPr>
        <w:t xml:space="preserve">Chapter </w:t>
      </w:r>
      <w:r>
        <w:rPr>
          <w:rFonts w:hint="default"/>
          <w:lang w:val="en-US"/>
        </w:rPr>
        <w:t>1</w:t>
      </w:r>
      <w:r>
        <w:rPr>
          <w:lang w:val="en-US"/>
        </w:rPr>
        <w:t>(</w:t>
      </w:r>
      <w:r>
        <w:rPr>
          <w:rFonts w:hint="default"/>
          <w:lang w:val="en-US"/>
        </w:rPr>
        <w:t>Data Warehouse Sederhana</w:t>
      </w:r>
      <w:r>
        <w:rPr>
          <w:lang w:val="en-US"/>
        </w:rPr>
        <w:t>)</w:t>
      </w:r>
      <w:bookmarkEnd w:id="0"/>
    </w:p>
    <w:p>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Studi Kasus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Pak Amir adalah Manager Sales Astro Mobil, yang bergerak di bidang distributor mobil wilayah Jawa Timur. Pak Amir meminta data penjualan dari beberapa cabang kepada supervisor. Data tersebut akan digunakan untuk membuat suatu Dashboard pengambilan keputusan. Dikarenakan proses permintaan ini dilakukan secara berulang setiap hari setelah jam kantor maka, Pak Amir akan membuat proses untuk menarik data yang ada pada file milik supervisor tersebut secara otomatis. Namun, kadang data tersebut tidak lengkap. Sehingga Pak Amir akan mengambil data yang lengkap saja dan mengembalikan data yang tidak lengkap. </w:t>
      </w:r>
    </w:p>
    <w:p>
      <w:pPr>
        <w:tabs>
          <w:tab w:val="left" w:pos="7102"/>
        </w:tabs>
        <w:rPr>
          <w:lang w:val="en-US"/>
        </w:rPr>
      </w:pPr>
    </w:p>
    <w:p>
      <w:pPr>
        <w:tabs>
          <w:tab w:val="left" w:pos="7102"/>
        </w:tabs>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Dari studi kasus tersebut maka, akan dilakukan:</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Cek dan Analisa data penjualan</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Import data dari file (Extract)</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Identifikasi data yang tidak lengkap (missing data) dan meletakkan pada file yang berbeda (Transform)</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Memindahkan data yang sudah lengkap ke file dashboard (Load)</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Mengumpulkan data yang belum lengkap untuk dikembalikan</w:t>
      </w:r>
    </w:p>
    <w:p>
      <w:pPr>
        <w:numPr>
          <w:ilvl w:val="0"/>
          <w:numId w:val="0"/>
        </w:numPr>
        <w:tabs>
          <w:tab w:val="left" w:pos="7102"/>
        </w:tabs>
        <w:rPr>
          <w:rFonts w:hint="default" w:eastAsia="SimSun" w:cs="Times New Roman"/>
          <w:sz w:val="24"/>
          <w:szCs w:val="24"/>
          <w:lang w:val="en-US"/>
        </w:rPr>
      </w:pPr>
      <w:bookmarkStart w:id="3" w:name="_GoBack"/>
      <w:bookmarkEnd w:id="3"/>
    </w:p>
    <w:p>
      <w:pPr>
        <w:numPr>
          <w:ilvl w:val="0"/>
          <w:numId w:val="0"/>
        </w:numPr>
        <w:tabs>
          <w:tab w:val="left" w:pos="7102"/>
        </w:tabs>
      </w:pPr>
      <w:r>
        <w:drawing>
          <wp:inline distT="0" distB="0" distL="114300" distR="114300">
            <wp:extent cx="4003675" cy="5181600"/>
            <wp:effectExtent l="0" t="0" r="158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003675" cy="5181600"/>
                    </a:xfrm>
                    <a:prstGeom prst="rect">
                      <a:avLst/>
                    </a:prstGeom>
                    <a:noFill/>
                    <a:ln>
                      <a:noFill/>
                    </a:ln>
                  </pic:spPr>
                </pic:pic>
              </a:graphicData>
            </a:graphic>
          </wp:inline>
        </w:drawing>
      </w:r>
    </w:p>
    <w:p>
      <w:pPr>
        <w:numPr>
          <w:ilvl w:val="0"/>
          <w:numId w:val="0"/>
        </w:numPr>
        <w:tabs>
          <w:tab w:val="left" w:pos="7102"/>
        </w:tabs>
        <w:rPr>
          <w:rFonts w:hint="default"/>
          <w:lang w:val="en-US"/>
        </w:rPr>
      </w:pPr>
      <w:r>
        <w:rPr>
          <w:rFonts w:hint="default"/>
          <w:lang w:val="en-US"/>
        </w:rPr>
        <w:t>Tugas 1</w:t>
      </w:r>
    </w:p>
    <w:p>
      <w:pPr>
        <w:numPr>
          <w:ilvl w:val="0"/>
          <w:numId w:val="0"/>
        </w:numPr>
        <w:tabs>
          <w:tab w:val="left" w:pos="7102"/>
        </w:tabs>
        <w:rPr>
          <w:rFonts w:hint="default"/>
          <w:lang w:val="en-US"/>
        </w:rPr>
      </w:pPr>
      <w:r>
        <w:rPr>
          <w:rFonts w:hint="default"/>
          <w:lang w:val="en-US"/>
        </w:rPr>
        <w:t>Analisa lah data tersebut</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Berapa jumlah kolom pada data tersebut?</w:t>
      </w:r>
      <w:r>
        <w:rPr>
          <w:rFonts w:hint="default" w:eastAsia="SimSun" w:cs="Times New Roman"/>
          <w:sz w:val="24"/>
          <w:szCs w:val="24"/>
          <w:lang w:val="en-US"/>
        </w:rPr>
        <w:t xml:space="preserve"> </w:t>
      </w:r>
    </w:p>
    <w:p>
      <w:pPr>
        <w:numPr>
          <w:ilvl w:val="0"/>
          <w:numId w:val="3"/>
        </w:numPr>
        <w:tabs>
          <w:tab w:val="clear" w:pos="420"/>
        </w:tabs>
        <w:ind w:left="840" w:leftChars="0" w:hanging="420" w:firstLineChars="0"/>
        <w:rPr>
          <w:rFonts w:hint="default" w:ascii="Times New Roman" w:hAnsi="Times New Roman" w:cs="Times New Roman"/>
          <w:color w:val="000000" w:themeColor="text1"/>
          <w:lang w:val="en-US"/>
          <w14:textFill>
            <w14:solidFill>
              <w14:schemeClr w14:val="tx1"/>
            </w14:solidFill>
          </w14:textFill>
        </w:rPr>
      </w:pPr>
      <w:r>
        <w:rPr>
          <w:rFonts w:hint="default" w:eastAsia="SimSun" w:cs="Times New Roman"/>
          <w:color w:val="000000" w:themeColor="text1"/>
          <w:sz w:val="24"/>
          <w:szCs w:val="24"/>
          <w:lang w:val="en-US"/>
          <w14:textFill>
            <w14:solidFill>
              <w14:schemeClr w14:val="tx1"/>
            </w14:solidFill>
          </w14:textFill>
        </w:rPr>
        <w:t>Ada 7 kolom yang terdiri dari kolom customer, product, region, date, item unit price, no. Items, dan Total Sale.</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Apa arti atau isi data dari setiap kolom yang ada?</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Customer : Berisi nama lengkap pelanggan</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Product : Berisi nama model mobil yang terjual</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Region : Berisi wilayah penjualan mobil, seperti MLG (Malang), SBY (Surabaya), dan KDR (Kediri)</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Date : Berisi tanggal penjualan mobil dalam format dd/mm/yyyy</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Item Unit Price : Berisi harga satuan produk mobil</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No. Items : Berisi jumlah produk mobil yang terjual pada tanggal tersebut</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Total Sale : Berisi total penjualan produk mobil pada tanggal tersebut</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Adakah data yang memiliki nilai null / data yang tidak lengkap?</w:t>
      </w:r>
    </w:p>
    <w:p>
      <w:pPr>
        <w:numPr>
          <w:ilvl w:val="0"/>
          <w:numId w:val="5"/>
        </w:numPr>
        <w:tabs>
          <w:tab w:val="clear" w:pos="420"/>
        </w:tabs>
        <w:ind w:left="840" w:leftChars="0" w:hanging="420" w:firstLineChars="0"/>
        <w:rPr>
          <w:rFonts w:hint="default" w:ascii="Times New Roman" w:hAnsi="Times New Roman" w:cs="Times New Roman"/>
          <w:lang w:val="en-US"/>
        </w:rPr>
      </w:pPr>
      <w:r>
        <w:rPr>
          <w:rFonts w:hint="default" w:cs="Times New Roman"/>
          <w:lang w:val="en-US"/>
        </w:rPr>
        <w:t>Ada, pada baris 5 (kolom Product), baris 9 (kolom Region dan Date), baris 14(kolom Product, Region, dan Date), baris 18 (kolom Product), dan baris 20 (kolom Region)</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Adakah data yang memiliki tipe yang berbeda dengan data lainnya pada kolom yang sama?</w:t>
      </w:r>
    </w:p>
    <w:p>
      <w:pPr>
        <w:numPr>
          <w:ilvl w:val="0"/>
          <w:numId w:val="6"/>
        </w:numPr>
        <w:tabs>
          <w:tab w:val="clear" w:pos="420"/>
        </w:tabs>
        <w:ind w:left="840" w:leftChars="0" w:hanging="420" w:firstLineChars="0"/>
        <w:rPr>
          <w:rFonts w:hint="default" w:ascii="Times New Roman" w:hAnsi="Times New Roman" w:cs="Times New Roman"/>
          <w:lang w:val="en-US"/>
        </w:rPr>
      </w:pPr>
      <w:r>
        <w:rPr>
          <w:rFonts w:hint="default" w:cs="Times New Roman"/>
          <w:lang w:val="en-US"/>
        </w:rPr>
        <w:t>Tidak ada</w:t>
      </w:r>
    </w:p>
    <w:p>
      <w:pPr>
        <w:numPr>
          <w:ilvl w:val="0"/>
          <w:numId w:val="0"/>
        </w:numPr>
        <w:spacing w:line="360" w:lineRule="auto"/>
        <w:jc w:val="both"/>
        <w:rPr>
          <w:rFonts w:hint="default" w:cs="Times New Roman"/>
          <w:lang w:val="en-US"/>
        </w:rPr>
      </w:pPr>
    </w:p>
    <w:p>
      <w:pPr>
        <w:pStyle w:val="3"/>
        <w:rPr>
          <w:lang w:val="en-US"/>
        </w:rPr>
      </w:pPr>
      <w:bookmarkStart w:id="1" w:name="_Toc98155633"/>
      <w:r>
        <w:rPr>
          <w:lang w:val="en-US"/>
        </w:rPr>
        <w:t>Sub Chapter</w:t>
      </w:r>
      <w:r>
        <w:rPr>
          <w:rFonts w:hint="default"/>
          <w:lang w:val="en-US"/>
        </w:rPr>
        <w:t xml:space="preserve"> 1</w:t>
      </w:r>
      <w:r>
        <w:rPr>
          <w:lang w:val="en-US"/>
        </w:rPr>
        <w:t xml:space="preserve"> (</w:t>
      </w:r>
      <w:r>
        <w:rPr>
          <w:rFonts w:hint="default"/>
          <w:lang w:val="en-US"/>
        </w:rPr>
        <w:t>Pengambilan Data (Extract)</w:t>
      </w:r>
      <w:r>
        <w:rPr>
          <w:lang w:val="en-US"/>
        </w:rPr>
        <w:t>)</w:t>
      </w:r>
      <w:bookmarkEnd w:id="1"/>
    </w:p>
    <w:p>
      <w:pPr>
        <w:rPr>
          <w:rFonts w:hint="default"/>
          <w:lang w:val="en-US"/>
        </w:rPr>
      </w:pPr>
      <w:r>
        <w:rPr>
          <w:rFonts w:hint="default"/>
          <w:lang w:val="en-US"/>
        </w:rPr>
        <w:t>Tugas 2</w:t>
      </w:r>
    </w:p>
    <w:p>
      <w:pPr>
        <w:numPr>
          <w:ilvl w:val="0"/>
          <w:numId w:val="7"/>
        </w:numPr>
        <w:rPr>
          <w:rFonts w:hint="default"/>
          <w:lang w:val="en-US"/>
        </w:rPr>
      </w:pPr>
      <w:r>
        <w:rPr>
          <w:rFonts w:hint="default"/>
          <w:lang w:val="en-US"/>
        </w:rPr>
        <w:t>Apakah data hasil eksekusi sesuai dengan data aslinya?</w:t>
      </w:r>
    </w:p>
    <w:p>
      <w:pPr>
        <w:numPr>
          <w:ilvl w:val="0"/>
          <w:numId w:val="8"/>
        </w:numPr>
        <w:tabs>
          <w:tab w:val="clear" w:pos="420"/>
        </w:tabs>
        <w:ind w:left="840" w:leftChars="0" w:hanging="420" w:firstLineChars="0"/>
        <w:rPr>
          <w:rFonts w:hint="default"/>
          <w:lang w:val="en-US"/>
        </w:rPr>
      </w:pPr>
      <w:r>
        <w:rPr>
          <w:rFonts w:hint="default"/>
          <w:lang w:val="en-US"/>
        </w:rPr>
        <w:t>Ya, datanya sama</w:t>
      </w:r>
    </w:p>
    <w:p>
      <w:pPr>
        <w:numPr>
          <w:ilvl w:val="0"/>
          <w:numId w:val="7"/>
        </w:numPr>
        <w:rPr>
          <w:rFonts w:hint="default" w:ascii="Times New Roman" w:hAnsi="Times New Roman" w:cs="Times New Roman"/>
          <w:lang w:val="en-US"/>
        </w:rPr>
      </w:pPr>
      <w:r>
        <w:rPr>
          <w:rFonts w:hint="default" w:ascii="Times New Roman" w:hAnsi="Times New Roman" w:eastAsia="SimSun" w:cs="Times New Roman"/>
          <w:sz w:val="24"/>
          <w:szCs w:val="24"/>
        </w:rPr>
        <w:t xml:space="preserve">PDI Spoon melakukan proses extract, perhatikan pada </w:t>
      </w:r>
      <w:r>
        <w:rPr>
          <w:rStyle w:val="12"/>
          <w:rFonts w:hint="default" w:ascii="Times New Roman" w:hAnsi="Times New Roman" w:eastAsia="SimSun" w:cs="Times New Roman"/>
          <w:sz w:val="24"/>
          <w:szCs w:val="24"/>
        </w:rPr>
        <w:t>Tab Logging</w:t>
      </w:r>
      <w:r>
        <w:rPr>
          <w:rFonts w:hint="default" w:ascii="Times New Roman" w:hAnsi="Times New Roman" w:eastAsia="SimSun" w:cs="Times New Roman"/>
          <w:sz w:val="24"/>
          <w:szCs w:val="24"/>
        </w:rPr>
        <w:t xml:space="preserve"> di </w:t>
      </w:r>
      <w:r>
        <w:rPr>
          <w:rStyle w:val="12"/>
          <w:rFonts w:hint="default" w:ascii="Times New Roman" w:hAnsi="Times New Roman" w:eastAsia="SimSun" w:cs="Times New Roman"/>
          <w:sz w:val="24"/>
          <w:szCs w:val="24"/>
        </w:rPr>
        <w:t xml:space="preserve">Execution Results Area, </w:t>
      </w:r>
      <w:r>
        <w:rPr>
          <w:rFonts w:hint="default" w:ascii="Times New Roman" w:hAnsi="Times New Roman" w:eastAsia="SimSun" w:cs="Times New Roman"/>
          <w:sz w:val="24"/>
          <w:szCs w:val="24"/>
        </w:rPr>
        <w:t>langkah-langkah apa sajakah yang dilakukan PDI Spoon untuk melakukan extract data?</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PDI Spoon akan menyimpan data CarDistributionSales tersebut terlebih dahulu</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 xml:space="preserve">Setelah itu, data tersebut akan ditransform </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 xml:space="preserve">Setelah itu, data yng sudah ditransform tersebut akan dieksekusi </w:t>
      </w:r>
    </w:p>
    <w:p>
      <w:pPr>
        <w:numPr>
          <w:ilvl w:val="0"/>
          <w:numId w:val="0"/>
        </w:numPr>
        <w:ind w:left="420" w:leftChars="0"/>
        <w:rPr>
          <w:rFonts w:hint="default" w:ascii="Times New Roman" w:hAnsi="Times New Roman" w:cs="Times New Roman"/>
          <w:lang w:val="en-US"/>
        </w:rPr>
      </w:pPr>
      <w:r>
        <w:drawing>
          <wp:inline distT="0" distB="0" distL="114300" distR="114300">
            <wp:extent cx="5514975" cy="114300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514975" cy="1143000"/>
                    </a:xfrm>
                    <a:prstGeom prst="rect">
                      <a:avLst/>
                    </a:prstGeom>
                    <a:noFill/>
                    <a:ln>
                      <a:noFill/>
                    </a:ln>
                  </pic:spPr>
                </pic:pic>
              </a:graphicData>
            </a:graphic>
          </wp:inline>
        </w:drawing>
      </w:r>
    </w:p>
    <w:p>
      <w:pPr>
        <w:numPr>
          <w:ilvl w:val="0"/>
          <w:numId w:val="7"/>
        </w:numPr>
        <w:rPr>
          <w:rFonts w:hint="default" w:ascii="Times New Roman" w:hAnsi="Times New Roman" w:cs="Times New Roman"/>
          <w:lang w:val="en-US"/>
        </w:rPr>
      </w:pPr>
      <w:r>
        <w:rPr>
          <w:rFonts w:hint="default" w:eastAsia="SimSun" w:cs="Times New Roman"/>
          <w:sz w:val="24"/>
          <w:szCs w:val="24"/>
          <w:lang w:val="en-US"/>
        </w:rPr>
        <w:t>Perhatikan gambar dibawah ini! Apa yang dimaksud dengan I,O,R,W,U,E?</w:t>
      </w:r>
    </w:p>
    <w:p>
      <w:pPr>
        <w:numPr>
          <w:ilvl w:val="1"/>
          <w:numId w:val="7"/>
        </w:numPr>
        <w:ind w:left="840" w:leftChars="0" w:hanging="420" w:firstLineChars="0"/>
        <w:jc w:val="both"/>
        <w:rPr>
          <w:rFonts w:hint="default" w:ascii="Times New Roman" w:hAnsi="Times New Roman" w:cs="Times New Roman"/>
          <w:lang w:val="en-US"/>
        </w:rPr>
      </w:pPr>
      <w:r>
        <w:rPr>
          <w:rFonts w:hint="default" w:cs="Times New Roman"/>
          <w:lang w:val="en-US"/>
        </w:rPr>
        <w:t xml:space="preserve">I : Input Data CSV.0, </w:t>
      </w:r>
      <w:r>
        <w:rPr>
          <w:rFonts w:hint="default" w:ascii="Times New Roman" w:hAnsi="Times New Roman" w:eastAsia="sans-serif" w:cs="Times New Roman"/>
          <w:i w:val="0"/>
          <w:iCs w:val="0"/>
          <w:caps w:val="0"/>
          <w:color w:val="1F1F1F"/>
          <w:spacing w:val="0"/>
          <w:sz w:val="24"/>
          <w:szCs w:val="24"/>
          <w:shd w:val="clear" w:fill="FFFFFF"/>
        </w:rPr>
        <w:t>Menunjukkan bahwa data yang diproses berasal dari file CSV dengan nama "Data CSV.0"</w:t>
      </w:r>
    </w:p>
    <w:p>
      <w:pPr>
        <w:numPr>
          <w:ilvl w:val="1"/>
          <w:numId w:val="7"/>
        </w:numPr>
        <w:ind w:left="840" w:leftChars="0" w:hanging="420" w:firstLineChars="0"/>
        <w:jc w:val="both"/>
        <w:rPr>
          <w:rFonts w:hint="default" w:ascii="Times New Roman" w:hAnsi="Times New Roman" w:cs="Times New Roman"/>
          <w:lang w:val="en-US"/>
        </w:rPr>
      </w:pPr>
      <w:r>
        <w:rPr>
          <w:rFonts w:hint="default" w:cs="Times New Roman"/>
          <w:lang w:val="en-US"/>
        </w:rPr>
        <w:t xml:space="preserve">O : Finished processing, </w:t>
      </w:r>
      <w:r>
        <w:rPr>
          <w:rFonts w:hint="default" w:ascii="Times New Roman" w:hAnsi="Times New Roman" w:eastAsia="sans-serif" w:cs="Times New Roman"/>
          <w:i w:val="0"/>
          <w:iCs w:val="0"/>
          <w:caps w:val="0"/>
          <w:color w:val="1F1F1F"/>
          <w:spacing w:val="0"/>
          <w:sz w:val="24"/>
          <w:szCs w:val="24"/>
          <w:shd w:val="clear" w:fill="FFFFFF"/>
        </w:rPr>
        <w:t>Menunjukkan bahwa proses pengolahan data telah selesai.</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R : 0, Menunjukkan jumlah baris data yang ditolak karena memiliki kesalahan</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W: 19, Menunjukkan jumlah baris data yang diterima dan disimpan</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U : 0, Menunjukkan jumlah baris data yang diperbarui</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E : 0, Menunjukkan jumlah baris data yang dihapus</w:t>
      </w:r>
    </w:p>
    <w:p>
      <w:pPr>
        <w:numPr>
          <w:ilvl w:val="0"/>
          <w:numId w:val="0"/>
        </w:numPr>
        <w:rPr>
          <w:rFonts w:hint="default"/>
          <w:lang w:val="en-US"/>
        </w:rPr>
      </w:pPr>
      <w:r>
        <w:rPr>
          <w:rFonts w:hint="default" w:eastAsia="SimSun" w:cs="Times New Roman"/>
          <w:sz w:val="24"/>
          <w:szCs w:val="24"/>
          <w:lang w:val="en-US"/>
        </w:rPr>
        <w:tab/>
      </w:r>
      <w:r>
        <w:drawing>
          <wp:inline distT="0" distB="0" distL="114300" distR="114300">
            <wp:extent cx="4324350" cy="2381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4324350" cy="238125"/>
                    </a:xfrm>
                    <a:prstGeom prst="rect">
                      <a:avLst/>
                    </a:prstGeom>
                    <a:noFill/>
                    <a:ln>
                      <a:noFill/>
                    </a:ln>
                  </pic:spPr>
                </pic:pic>
              </a:graphicData>
            </a:graphic>
          </wp:inline>
        </w:drawing>
      </w:r>
    </w:p>
    <w:p>
      <w:pPr>
        <w:numPr>
          <w:ilvl w:val="0"/>
          <w:numId w:val="7"/>
        </w:numPr>
        <w:ind w:left="0" w:leftChars="0" w:firstLine="0" w:firstLineChars="0"/>
        <w:rPr>
          <w:rFonts w:hint="default"/>
          <w:lang w:val="en-US"/>
        </w:rPr>
      </w:pPr>
      <w:r>
        <w:rPr>
          <w:rFonts w:hint="default" w:ascii="Times New Roman" w:hAnsi="Times New Roman" w:eastAsia="SimSun" w:cs="Times New Roman"/>
          <w:sz w:val="24"/>
          <w:szCs w:val="24"/>
        </w:rPr>
        <w:t>Berapa waktu yang dibutuhkan untuk melakukan eksekusi Extract data ini? Bandingkan dengan 3 teman yang lain, identifikasi pula spesifikasi perangkat yang digunakan (Processor, RAM, Storage, VGA, CPU ). Bandingkan dalam bentuk tabel.</w:t>
      </w:r>
      <w:r>
        <w:rPr>
          <w:rFonts w:hint="default" w:eastAsia="SimSun" w:cs="Times New Roman"/>
          <w:sz w:val="24"/>
          <w:szCs w:val="24"/>
          <w:lang w:val="en-US"/>
        </w:rPr>
        <w:t xml:space="preserve"> </w:t>
      </w:r>
    </w:p>
    <w:p>
      <w:pPr>
        <w:numPr>
          <w:ilvl w:val="0"/>
          <w:numId w:val="9"/>
        </w:numPr>
        <w:tabs>
          <w:tab w:val="clear" w:pos="420"/>
        </w:tabs>
        <w:ind w:left="840" w:leftChars="0" w:hanging="420" w:firstLineChars="0"/>
        <w:rPr>
          <w:rFonts w:hint="default"/>
          <w:lang w:val="en-US"/>
        </w:rPr>
      </w:pPr>
      <w:r>
        <w:rPr>
          <w:rFonts w:hint="default"/>
          <w:lang w:val="en-US"/>
        </w:rPr>
        <w:t>Saya hanya memerlukan waktu 1 detik saja untuk melakukan semua proses tersebut</w:t>
      </w:r>
    </w:p>
    <w:p>
      <w:pPr>
        <w:pStyle w:val="3"/>
        <w:rPr>
          <w:lang w:val="en-US"/>
        </w:rPr>
      </w:pPr>
      <w:bookmarkStart w:id="2" w:name="_Toc98155634"/>
      <w:r>
        <w:rPr>
          <w:lang w:val="en-US"/>
        </w:rPr>
        <w:t>Sub Chapter</w:t>
      </w:r>
      <w:r>
        <w:rPr>
          <w:rFonts w:hint="default"/>
          <w:lang w:val="en-US"/>
        </w:rPr>
        <w:t xml:space="preserve"> 1</w:t>
      </w:r>
      <w:r>
        <w:rPr>
          <w:lang w:val="en-US"/>
        </w:rPr>
        <w:t xml:space="preserve"> (</w:t>
      </w:r>
      <w:r>
        <w:rPr>
          <w:rFonts w:hint="default"/>
          <w:lang w:val="en-US"/>
        </w:rPr>
        <w:t>Filter Data (Transform) dan Pengemasan data (Load)</w:t>
      </w:r>
      <w:r>
        <w:rPr>
          <w:lang w:val="en-US"/>
        </w:rPr>
        <w:t>)</w:t>
      </w:r>
    </w:p>
    <w:p>
      <w:pPr>
        <w:rPr>
          <w:rFonts w:hint="default"/>
          <w:lang w:val="en-US"/>
        </w:rPr>
      </w:pPr>
      <w:r>
        <w:rPr>
          <w:rFonts w:hint="default"/>
          <w:lang w:val="en-US"/>
        </w:rPr>
        <w:t>Tugas 3</w:t>
      </w: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Apa perbedaan isi data output dilihat dari isi file csv dan file excel?</w:t>
      </w:r>
    </w:p>
    <w:p>
      <w:pPr>
        <w:numPr>
          <w:ilvl w:val="1"/>
          <w:numId w:val="10"/>
        </w:numPr>
        <w:ind w:left="840" w:leftChars="0" w:hanging="420" w:firstLineChars="0"/>
        <w:rPr>
          <w:rFonts w:hint="default" w:ascii="Times New Roman" w:hAnsi="Times New Roman" w:cs="Times New Roman"/>
          <w:lang w:val="en-US"/>
        </w:rPr>
      </w:pPr>
      <w:r>
        <w:rPr>
          <w:rFonts w:hint="default" w:cs="Times New Roman"/>
          <w:lang w:val="en-US"/>
        </w:rPr>
        <w:t>Pada file csv, data yang ditampilkan telah tersaring sehingga tidak ada data null pada suatu kolom setiap barisnya. Sedangkan pada file excel, data yang ditampilkan merupakan baris baris yang memiliki data null pada suatu kolomnya.</w:t>
      </w: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 xml:space="preserve">Jelaskan apa yang terjadi pada proses </w:t>
      </w:r>
      <w:r>
        <w:rPr>
          <w:rStyle w:val="12"/>
          <w:rFonts w:hint="default" w:ascii="Times New Roman" w:hAnsi="Times New Roman" w:eastAsia="SimSun" w:cs="Times New Roman"/>
          <w:sz w:val="24"/>
          <w:szCs w:val="24"/>
        </w:rPr>
        <w:t>Filter rows</w:t>
      </w:r>
      <w:r>
        <w:rPr>
          <w:rFonts w:hint="default" w:ascii="Times New Roman" w:hAnsi="Times New Roman" w:eastAsia="SimSun" w:cs="Times New Roman"/>
          <w:sz w:val="24"/>
          <w:szCs w:val="24"/>
        </w:rPr>
        <w:t>!</w:t>
      </w:r>
    </w:p>
    <w:p>
      <w:pPr>
        <w:numPr>
          <w:ilvl w:val="1"/>
          <w:numId w:val="10"/>
        </w:numPr>
        <w:ind w:left="840" w:leftChars="0" w:hanging="420" w:firstLineChars="0"/>
        <w:rPr>
          <w:rFonts w:hint="default" w:ascii="Times New Roman" w:hAnsi="Times New Roman" w:cs="Times New Roman"/>
          <w:lang w:val="en-US"/>
        </w:rPr>
      </w:pP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Berapa waktu yang dibutuhkan untuk melakukan eksekusi Extract Transfer Load data ini? Bandingkan dengan 3 teman yang lain, identifikasi pula spesifikasi perangkat yang digunakan (Processor, RAM, Storage, VGA, CPU ). bandingkan dalam bentuk tabel</w:t>
      </w:r>
    </w:p>
    <w:p>
      <w:pPr>
        <w:pStyle w:val="4"/>
        <w:rPr>
          <w:lang w:val="en-US"/>
        </w:rPr>
      </w:pPr>
    </w:p>
    <w:p>
      <w:pPr>
        <w:pStyle w:val="3"/>
        <w:rPr>
          <w:lang w:val="en-US"/>
        </w:rPr>
      </w:pPr>
      <w:r>
        <w:rPr>
          <w:lang w:val="en-US"/>
        </w:rPr>
        <w:t>Sub Chapter</w:t>
      </w:r>
      <w:r>
        <w:rPr>
          <w:rFonts w:hint="default"/>
          <w:lang w:val="en-US"/>
        </w:rPr>
        <w:t xml:space="preserve"> 1</w:t>
      </w:r>
      <w:r>
        <w:rPr>
          <w:lang w:val="en-US"/>
        </w:rPr>
        <w:t xml:space="preserve"> (</w:t>
      </w:r>
      <w:r>
        <w:rPr>
          <w:rFonts w:hint="default"/>
          <w:lang w:val="en-US"/>
        </w:rPr>
        <w:t>Studi Kasus</w:t>
      </w:r>
      <w:r>
        <w:rPr>
          <w:lang w:val="en-US"/>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Pak Pascanowo seorang ketua RW di Ibu Kota Nusabangsa (IKN). Terdapat 20 orang dari negara Konoha yang akan pindah dan berdomisili di IKN. Tata letak pemukiman pada IKN telah dikondisikan agar berkelompok disesuaikan dengan lokasi pekerjaannya agar akses terjangkau.</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Sebagai contoh, mahasiswa akan dikumpulkan dan berdomisili di wilayah edukasi yang akses dekat dengan kampus-kampus perguruan tinggi. Sedangkan dokter akan berdomisili dekat dengan rumah sakit atau layanan kesehatan dan PNS akan berdomisili dekat dengan perkantoran dan layanan publik. Selain itu, orang yang bukan dari ketiga kategori tersebut bebas memilih domisili atau tempat tinggalnya di IKN.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Pak Pascanowo akan mendapatkan data dari pemerintah pusat tentang Masyarakat Konoha yang akan pindah ke IKN. darai data tersebut Pak Pascanowo akan membagi menjadi 4 kelompok, </w:t>
      </w:r>
    </w:p>
    <w:p>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Data masyarakat berprofesi mahasiswa</w:t>
      </w:r>
      <w:r>
        <w:rPr>
          <w:rFonts w:hint="default" w:ascii="Times New Roman" w:hAnsi="Times New Roman" w:eastAsia="SimSun" w:cs="Times New Roman"/>
          <w:kern w:val="0"/>
          <w:sz w:val="24"/>
          <w:szCs w:val="24"/>
          <w:lang w:val="en-US" w:eastAsia="zh-CN" w:bidi="ar"/>
        </w:rPr>
        <w:t xml:space="preserve"> akan diberikan ke Pak Emir Makarena selaku ketua RT wilayah pendidikan.</w:t>
      </w:r>
    </w:p>
    <w:p>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 xml:space="preserve">Data masyarakat berprofesi PNS </w:t>
      </w:r>
      <w:r>
        <w:rPr>
          <w:rFonts w:hint="default" w:ascii="Times New Roman" w:hAnsi="Times New Roman" w:eastAsia="SimSun" w:cs="Times New Roman"/>
          <w:kern w:val="0"/>
          <w:sz w:val="24"/>
          <w:szCs w:val="24"/>
          <w:lang w:val="en-US" w:eastAsia="zh-CN" w:bidi="ar"/>
        </w:rPr>
        <w:t>akan diberikan ke Pak Yasana Laili selaku ketua RT wilayah pemerintahan</w:t>
      </w:r>
    </w:p>
    <w:p>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Data masyarakat berprofesi Dokter</w:t>
      </w:r>
      <w:r>
        <w:rPr>
          <w:rFonts w:hint="default" w:ascii="Times New Roman" w:hAnsi="Times New Roman" w:eastAsia="SimSun" w:cs="Times New Roman"/>
          <w:kern w:val="0"/>
          <w:sz w:val="24"/>
          <w:szCs w:val="24"/>
          <w:lang w:val="en-US" w:eastAsia="zh-CN" w:bidi="ar"/>
        </w:rPr>
        <w:t xml:space="preserve"> akan diberikan ke Pak Budi Pekerti selaku ketua RT wilayah kesehatan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data-data tersbut akan digunakan untuk analisa di masing-masing wilayah dan juga Dashboard untuk emmbantu mengambil keputusan.</w:t>
      </w:r>
    </w:p>
    <w:p>
      <w:pPr>
        <w:rPr>
          <w:lang w:val="en-US"/>
        </w:rPr>
      </w:pPr>
    </w:p>
    <w:p>
      <w:pPr>
        <w:rPr>
          <w:lang w:val="en-US"/>
        </w:rPr>
      </w:pPr>
      <w:r>
        <w:drawing>
          <wp:inline distT="0" distB="0" distL="114300" distR="114300">
            <wp:extent cx="5720715" cy="3068320"/>
            <wp:effectExtent l="0" t="0" r="13335" b="177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720715" cy="306832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Bantulah Pak Pascanowo untuk memishkan data tersebut menjadi 4 file: MasyarakatMahasiswa, MasyarakatPNS, MasyarakatDokter, MasyarakatLainnya.</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Dikarenakan proses tersebut akan repetisi setiap ada masyarakat Konoha yang berpindah ke IKN maka buatlah sistem tersebut menggunakan PDI Spoon.</w:t>
      </w:r>
    </w:p>
    <w:p>
      <w:pPr>
        <w:rPr>
          <w:lang w:val="en-US"/>
        </w:rPr>
      </w:pPr>
    </w:p>
    <w:p>
      <w:pPr>
        <w:rPr>
          <w:lang w:val="en-US"/>
        </w:rPr>
      </w:pPr>
    </w:p>
    <w:p>
      <w:pPr>
        <w:pStyle w:val="4"/>
        <w:rPr>
          <w:lang w:val="en-US"/>
        </w:rPr>
      </w:pPr>
      <w:r>
        <w:rPr>
          <w:lang w:val="en-US"/>
        </w:rPr>
        <w:t>Use this style for  TOC Level 3 / Sub Sub Chapter (Sub Sub Bab)</w:t>
      </w:r>
      <w:bookmarkEnd w:id="2"/>
    </w:p>
    <w:p>
      <w:pPr>
        <w:numPr>
          <w:ilvl w:val="0"/>
          <w:numId w:val="0"/>
        </w:numPr>
        <w:spacing w:line="360" w:lineRule="auto"/>
        <w:jc w:val="both"/>
        <w:rPr>
          <w:rFonts w:hint="default" w:cs="Times New Roman"/>
          <w:lang w:val="en-US"/>
        </w:rPr>
        <w:sectPr>
          <w:pgSz w:w="11900" w:h="16840"/>
          <w:pgMar w:top="1440" w:right="1440" w:bottom="1440" w:left="1440" w:header="708" w:footer="708" w:gutter="0"/>
          <w:cols w:space="708" w:num="1"/>
          <w:docGrid w:linePitch="360" w:charSpace="0"/>
        </w:sectPr>
      </w:pPr>
    </w:p>
    <w:p>
      <w:pPr>
        <w:pStyle w:val="2"/>
        <w:rPr>
          <w:lang w:val="en-US"/>
        </w:rPr>
      </w:pPr>
      <w:r>
        <w:rPr>
          <w:lang w:val="en-US"/>
        </w:rPr>
        <w:t xml:space="preserve">Chapter </w:t>
      </w:r>
      <w:r>
        <w:rPr>
          <w:rFonts w:hint="default"/>
          <w:lang w:val="en-US"/>
        </w:rPr>
        <w:t>2</w:t>
      </w:r>
      <w:r>
        <w:rPr>
          <w:lang w:val="en-US"/>
        </w:rPr>
        <w:t>(</w:t>
      </w:r>
      <w:r>
        <w:rPr>
          <w:rFonts w:hint="default"/>
          <w:lang w:val="en-US"/>
        </w:rPr>
        <w:t>Data Sumber</w:t>
      </w:r>
      <w:r>
        <w:rPr>
          <w:lang w:val="en-US"/>
        </w:rPr>
        <w:t>)</w:t>
      </w:r>
    </w:p>
    <w:p>
      <w:pPr>
        <w:keepNext w:val="0"/>
        <w:keepLines w:val="0"/>
        <w:widowControl/>
        <w:suppressLineNumbers w:val="0"/>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Studi Kasus</w:t>
      </w:r>
    </w:p>
    <w:p>
      <w:pPr>
        <w:keepNext w:val="0"/>
        <w:keepLines w:val="0"/>
        <w:widowControl/>
        <w:suppressLineNumbers w:val="0"/>
        <w:jc w:val="left"/>
        <w:rPr>
          <w:rStyle w:val="12"/>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LegendVehicle merupakan perusahan jual-beli tukar-tambah kendaraan klasik. Perusahaan ini memiliki cabang di berbagai negara. LegendVehicle memiliki sistem informasi ERP sendiri. Salah satu modul dari sistem ERP tersebut adalah modul penjualan. Desain database dari modul tersebut adalah sebagai berikut: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drawing>
          <wp:anchor distT="0" distB="0" distL="114300" distR="114300" simplePos="0" relativeHeight="251663360" behindDoc="1" locked="0" layoutInCell="1" allowOverlap="1">
            <wp:simplePos x="0" y="0"/>
            <wp:positionH relativeFrom="column">
              <wp:posOffset>1047750</wp:posOffset>
            </wp:positionH>
            <wp:positionV relativeFrom="paragraph">
              <wp:posOffset>87630</wp:posOffset>
            </wp:positionV>
            <wp:extent cx="3270885" cy="2794635"/>
            <wp:effectExtent l="0" t="0" r="43815" b="43815"/>
            <wp:wrapTight wrapText="bothSides">
              <wp:wrapPolygon>
                <wp:start x="0" y="0"/>
                <wp:lineTo x="0" y="21497"/>
                <wp:lineTo x="21512" y="21497"/>
                <wp:lineTo x="21512"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3270885" cy="2794635"/>
                    </a:xfrm>
                    <a:prstGeom prst="rect">
                      <a:avLst/>
                    </a:prstGeom>
                    <a:noFill/>
                    <a:ln>
                      <a:noFill/>
                    </a:ln>
                  </pic:spPr>
                </pic:pic>
              </a:graphicData>
            </a:graphic>
          </wp:anchor>
        </w:drawing>
      </w: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cs="Times New Roman"/>
          <w:lang w:val="en-US"/>
        </w:rPr>
      </w:pP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Selain itu proses penjualan kendaraan pada perusahaan tersebut bukan hanya melalui</w:t>
      </w:r>
      <w:r>
        <w:rPr>
          <w:rFonts w:hint="default" w:eastAsia="SimSun" w:cs="Times New Roman"/>
          <w:sz w:val="24"/>
          <w:szCs w:val="24"/>
          <w:lang w:val="en-US"/>
        </w:rPr>
        <w:t xml:space="preserve"> </w:t>
      </w:r>
      <w:r>
        <w:rPr>
          <w:rFonts w:hint="default" w:ascii="Times New Roman" w:hAnsi="Times New Roman" w:eastAsia="SimSun" w:cs="Times New Roman"/>
          <w:sz w:val="24"/>
          <w:szCs w:val="24"/>
        </w:rPr>
        <w:t>showroom cabang, melainkan reseller-reseller bebas lainnya.</w:t>
      </w:r>
    </w:p>
    <w:p>
      <w:pPr>
        <w:numPr>
          <w:ilvl w:val="0"/>
          <w:numId w:val="0"/>
        </w:numPr>
        <w:spacing w:line="360" w:lineRule="auto"/>
        <w:jc w:val="both"/>
        <w:rPr>
          <w:rFonts w:hint="default" w:ascii="Times New Roman" w:hAnsi="Times New Roman" w:eastAsia="SimSun" w:cs="Times New Roman"/>
          <w:sz w:val="24"/>
          <w:szCs w:val="24"/>
          <w:lang w:val="en-US"/>
        </w:rPr>
      </w:pPr>
    </w:p>
    <w:p>
      <w:pPr>
        <w:numPr>
          <w:ilvl w:val="0"/>
          <w:numId w:val="0"/>
        </w:numPr>
        <w:spacing w:line="360" w:lineRule="auto"/>
        <w:jc w:val="both"/>
        <w:rPr>
          <w:rFonts w:hint="default" w:eastAsia="SimSun" w:cs="Times New Roman"/>
          <w:sz w:val="24"/>
          <w:szCs w:val="24"/>
          <w:lang w:val="en-US"/>
        </w:rPr>
      </w:pPr>
      <w:r>
        <w:rPr>
          <w:rFonts w:hint="default" w:eastAsia="SimSun" w:cs="Times New Roman"/>
          <w:sz w:val="24"/>
          <w:szCs w:val="24"/>
          <w:lang w:val="en-US"/>
        </w:rPr>
        <w:t>Tugas 1</w:t>
      </w:r>
    </w:p>
    <w:p>
      <w:pPr>
        <w:numPr>
          <w:ilvl w:val="0"/>
          <w:numId w:val="1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Import data perusahaan tersebut pada DBMS MySQL!</w:t>
      </w:r>
    </w:p>
    <w:p>
      <w:pPr>
        <w:numPr>
          <w:numId w:val="0"/>
        </w:numPr>
        <w:spacing w:line="360" w:lineRule="auto"/>
        <w:jc w:val="both"/>
        <w:rPr>
          <w:rFonts w:hint="default" w:ascii="Times New Roman" w:hAnsi="Times New Roman" w:eastAsia="SimSun" w:cs="Times New Roman"/>
          <w:sz w:val="24"/>
          <w:szCs w:val="24"/>
          <w:lang w:val="en-US"/>
        </w:rPr>
      </w:pPr>
      <w:r>
        <w:rPr>
          <w:rFonts w:hint="default" w:eastAsia="SimSun" w:cs="Times New Roman"/>
          <w:sz w:val="24"/>
          <w:szCs w:val="24"/>
          <w:lang w:val="en-US"/>
        </w:rPr>
        <w:tab/>
      </w:r>
      <w:r>
        <w:drawing>
          <wp:inline distT="0" distB="0" distL="114300" distR="114300">
            <wp:extent cx="3112135" cy="3965575"/>
            <wp:effectExtent l="0" t="0" r="12065" b="158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5"/>
                    <a:stretch>
                      <a:fillRect/>
                    </a:stretch>
                  </pic:blipFill>
                  <pic:spPr>
                    <a:xfrm>
                      <a:off x="0" y="0"/>
                      <a:ext cx="3112135" cy="3965575"/>
                    </a:xfrm>
                    <a:prstGeom prst="rect">
                      <a:avLst/>
                    </a:prstGeom>
                    <a:noFill/>
                    <a:ln>
                      <a:noFill/>
                    </a:ln>
                  </pic:spPr>
                </pic:pic>
              </a:graphicData>
            </a:graphic>
          </wp:inline>
        </w:drawing>
      </w:r>
    </w:p>
    <w:p>
      <w:pPr>
        <w:numPr>
          <w:ilvl w:val="0"/>
          <w:numId w:val="1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Analisa struktur data dari database perusahaan tersebut, dalam bentuk tabel, analisa</w:t>
      </w:r>
      <w:r>
        <w:rPr>
          <w:rFonts w:hint="default" w:eastAsia="SimSun" w:cs="Times New Roman"/>
          <w:sz w:val="24"/>
          <w:szCs w:val="24"/>
          <w:lang w:val="en-US"/>
        </w:rPr>
        <w:t xml:space="preserve"> </w:t>
      </w:r>
      <w:r>
        <w:rPr>
          <w:rFonts w:hint="default" w:ascii="Times New Roman" w:hAnsi="Times New Roman" w:eastAsia="SimSun" w:cs="Times New Roman"/>
          <w:sz w:val="24"/>
          <w:szCs w:val="24"/>
        </w:rPr>
        <w:t>hubungan setiap tabel nya!</w:t>
      </w:r>
    </w:p>
    <w:p>
      <w:pPr>
        <w:numPr>
          <w:numId w:val="0"/>
        </w:numPr>
        <w:spacing w:line="360" w:lineRule="auto"/>
        <w:jc w:val="both"/>
        <w:rPr>
          <w:rFonts w:hint="default" w:ascii="Times New Roman" w:hAnsi="Times New Roman" w:eastAsia="SimSun" w:cs="Times New Roman"/>
          <w:b/>
          <w:bCs/>
          <w:sz w:val="24"/>
          <w:szCs w:val="24"/>
          <w:vertAlign w:val="baseline"/>
          <w:lang w:val="en-US"/>
        </w:rPr>
      </w:pPr>
      <w:r>
        <w:rPr>
          <w:rFonts w:hint="default" w:eastAsia="SimSun" w:cs="Times New Roman"/>
          <w:sz w:val="24"/>
          <w:szCs w:val="24"/>
          <w:lang w:val="en-US"/>
        </w:rPr>
        <w:tab/>
      </w:r>
    </w:p>
    <w:tbl>
      <w:tblPr>
        <w:tblStyle w:val="14"/>
        <w:tblW w:w="0" w:type="auto"/>
        <w:tblInd w:w="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06"/>
        <w:gridCol w:w="307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2706" w:type="dxa"/>
            <w:tcBorders>
              <w:top w:val="single" w:color="9BBB59" w:sz="8" w:space="0"/>
              <w:left w:val="single" w:color="9BBB59" w:sz="8" w:space="0"/>
              <w:bottom w:val="single" w:color="FFFFFF" w:sz="18" w:space="0"/>
              <w:right w:val="single" w:color="9BBB59" w:sz="8" w:space="0"/>
            </w:tcBorders>
            <w:shd w:val="clear" w:color="auto" w:fill="9BBB59"/>
          </w:tcPr>
          <w:p>
            <w:pPr>
              <w:numPr>
                <w:numId w:val="0"/>
              </w:numPr>
              <w:spacing w:line="360" w:lineRule="auto"/>
              <w:jc w:val="both"/>
              <w:rPr>
                <w:rFonts w:hint="default" w:ascii="Times New Roman" w:hAnsi="Times New Roman" w:eastAsia="SimSun" w:cs="Times New Roman"/>
                <w:b/>
                <w:bCs/>
                <w:color w:val="000000" w:themeColor="text1"/>
                <w:sz w:val="24"/>
                <w:szCs w:val="24"/>
                <w:vertAlign w:val="baseline"/>
                <w:lang w:val="en-US"/>
                <w14:textFill>
                  <w14:solidFill>
                    <w14:schemeClr w14:val="tx1"/>
                  </w14:solidFill>
                </w14:textFill>
              </w:rPr>
            </w:pPr>
            <w:r>
              <w:rPr>
                <w:rFonts w:hint="default" w:eastAsia="SimSun" w:cs="Times New Roman"/>
                <w:b/>
                <w:bCs/>
                <w:color w:val="000000" w:themeColor="text1"/>
                <w:sz w:val="24"/>
                <w:szCs w:val="24"/>
                <w:vertAlign w:val="baseline"/>
                <w:lang w:val="en-US"/>
                <w14:textFill>
                  <w14:solidFill>
                    <w14:schemeClr w14:val="tx1"/>
                  </w14:solidFill>
                </w14:textFill>
              </w:rPr>
              <w:t>Tabel 1</w:t>
            </w:r>
          </w:p>
        </w:tc>
        <w:tc>
          <w:tcPr>
            <w:tcW w:w="3079" w:type="dxa"/>
            <w:tcBorders>
              <w:top w:val="single" w:color="9BBB59" w:sz="8" w:space="0"/>
              <w:left w:val="single" w:color="9BBB59" w:sz="8" w:space="0"/>
              <w:bottom w:val="single" w:color="FFFFFF" w:sz="18" w:space="0"/>
              <w:right w:val="single" w:color="9BBB59" w:sz="8" w:space="0"/>
            </w:tcBorders>
            <w:shd w:val="clear" w:color="auto" w:fill="9BBB59"/>
          </w:tcPr>
          <w:p>
            <w:pPr>
              <w:numPr>
                <w:numId w:val="0"/>
              </w:numPr>
              <w:spacing w:line="360" w:lineRule="auto"/>
              <w:jc w:val="both"/>
              <w:rPr>
                <w:rFonts w:hint="default" w:ascii="Times New Roman" w:hAnsi="Times New Roman" w:eastAsia="SimSun" w:cs="Times New Roman"/>
                <w:b/>
                <w:bCs/>
                <w:color w:val="000000" w:themeColor="text1"/>
                <w:sz w:val="24"/>
                <w:szCs w:val="24"/>
                <w:vertAlign w:val="baseline"/>
                <w:lang w:val="en-US"/>
                <w14:textFill>
                  <w14:solidFill>
                    <w14:schemeClr w14:val="tx1"/>
                  </w14:solidFill>
                </w14:textFill>
              </w:rPr>
            </w:pPr>
            <w:r>
              <w:rPr>
                <w:rFonts w:hint="default" w:eastAsia="SimSun" w:cs="Times New Roman"/>
                <w:b/>
                <w:bCs/>
                <w:color w:val="000000" w:themeColor="text1"/>
                <w:sz w:val="24"/>
                <w:szCs w:val="24"/>
                <w:vertAlign w:val="baseline"/>
                <w:lang w:val="en-US"/>
                <w14:textFill>
                  <w14:solidFill>
                    <w14:schemeClr w14:val="tx1"/>
                  </w14:solidFill>
                </w14:textFill>
              </w:rPr>
              <w:t>Tabel 2</w:t>
            </w:r>
          </w:p>
        </w:tc>
        <w:tc>
          <w:tcPr>
            <w:tcW w:w="3079" w:type="dxa"/>
            <w:tcBorders>
              <w:top w:val="single" w:color="9BBB59" w:sz="8" w:space="0"/>
              <w:left w:val="single" w:color="9BBB59" w:sz="8" w:space="0"/>
              <w:bottom w:val="single" w:color="FFFFFF" w:sz="18" w:space="0"/>
              <w:right w:val="single" w:color="9BBB59" w:sz="8" w:space="0"/>
            </w:tcBorders>
            <w:shd w:val="clear" w:color="auto" w:fill="9BBB59"/>
          </w:tcPr>
          <w:p>
            <w:pPr>
              <w:numPr>
                <w:numId w:val="0"/>
              </w:numPr>
              <w:spacing w:line="360" w:lineRule="auto"/>
              <w:jc w:val="both"/>
              <w:rPr>
                <w:rFonts w:hint="default" w:ascii="Times New Roman" w:hAnsi="Times New Roman" w:eastAsia="SimSun" w:cs="Times New Roman"/>
                <w:b/>
                <w:bCs/>
                <w:color w:val="000000" w:themeColor="text1"/>
                <w:sz w:val="24"/>
                <w:szCs w:val="24"/>
                <w:vertAlign w:val="baseline"/>
                <w:lang w:val="en-US"/>
                <w14:textFill>
                  <w14:solidFill>
                    <w14:schemeClr w14:val="tx1"/>
                  </w14:solidFill>
                </w14:textFill>
              </w:rPr>
            </w:pPr>
            <w:r>
              <w:rPr>
                <w:rFonts w:hint="default" w:eastAsia="SimSun" w:cs="Times New Roman"/>
                <w:b/>
                <w:bCs/>
                <w:color w:val="000000" w:themeColor="text1"/>
                <w:sz w:val="24"/>
                <w:szCs w:val="24"/>
                <w:vertAlign w:val="baseline"/>
                <w:lang w:val="en-US"/>
                <w14:textFill>
                  <w14:solidFill>
                    <w14:schemeClr w14:val="tx1"/>
                  </w14:solidFill>
                </w14:textFill>
              </w:rPr>
              <w:t>Jenis Relasi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6" w:type="dxa"/>
            <w:tcBorders>
              <w:top w:val="single" w:color="FFFFFF" w:sz="1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productlines</w:t>
            </w:r>
          </w:p>
        </w:tc>
        <w:tc>
          <w:tcPr>
            <w:tcW w:w="3079" w:type="dxa"/>
            <w:tcBorders>
              <w:top w:val="single" w:color="FFFFFF" w:sz="1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products</w:t>
            </w:r>
          </w:p>
        </w:tc>
        <w:tc>
          <w:tcPr>
            <w:tcW w:w="3079" w:type="dxa"/>
            <w:tcBorders>
              <w:top w:val="single" w:color="FFFFFF" w:sz="1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6"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products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orderdetails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6"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customers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6"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offices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employees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6"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employees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customers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06"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customers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payments</w:t>
            </w:r>
          </w:p>
        </w:tc>
        <w:tc>
          <w:tcPr>
            <w:tcW w:w="3079" w:type="dxa"/>
            <w:tcBorders>
              <w:top w:val="single" w:color="9BBB59" w:sz="8" w:space="0"/>
              <w:left w:val="single" w:color="9BBB59" w:sz="8" w:space="0"/>
              <w:bottom w:val="single" w:color="9BBB59" w:sz="8" w:space="0"/>
              <w:right w:val="single" w:color="9BBB59"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6"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orderdetails</w:t>
            </w:r>
          </w:p>
        </w:tc>
        <w:tc>
          <w:tcPr>
            <w:tcW w:w="3079" w:type="dxa"/>
            <w:tcBorders>
              <w:top w:val="single" w:color="9BBB59" w:sz="8" w:space="0"/>
              <w:left w:val="single" w:color="9BBB59" w:sz="8" w:space="0"/>
              <w:bottom w:val="single" w:color="9BBB59" w:sz="8" w:space="0"/>
              <w:right w:val="single" w:color="9BBB59" w:sz="8" w:space="0"/>
            </w:tcBorders>
            <w:shd w:val="clear" w:color="auto" w:fill="D7E3BC"/>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One to many</w:t>
            </w:r>
          </w:p>
        </w:tc>
      </w:tr>
    </w:tbl>
    <w:p>
      <w:pPr>
        <w:numPr>
          <w:numId w:val="0"/>
        </w:numPr>
        <w:spacing w:line="360" w:lineRule="auto"/>
        <w:jc w:val="both"/>
        <w:rPr>
          <w:rFonts w:hint="default" w:ascii="Times New Roman" w:hAnsi="Times New Roman" w:eastAsia="SimSun" w:cs="Times New Roman"/>
          <w:sz w:val="24"/>
          <w:szCs w:val="24"/>
          <w:lang w:val="en-US"/>
        </w:rPr>
      </w:pPr>
    </w:p>
    <w:p>
      <w:pPr>
        <w:numPr>
          <w:ilvl w:val="0"/>
          <w:numId w:val="1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Analisa jumlah field pada setiap tabel!</w:t>
      </w:r>
    </w:p>
    <w:p>
      <w:pPr>
        <w:numPr>
          <w:numId w:val="0"/>
        </w:numPr>
        <w:spacing w:line="360" w:lineRule="auto"/>
        <w:jc w:val="both"/>
        <w:rPr>
          <w:rFonts w:hint="default" w:ascii="Times New Roman" w:hAnsi="Times New Roman" w:eastAsia="SimSun" w:cs="Times New Roman"/>
          <w:sz w:val="24"/>
          <w:szCs w:val="24"/>
          <w:vertAlign w:val="baseline"/>
          <w:lang w:val="en-US"/>
        </w:rPr>
      </w:pPr>
      <w:r>
        <w:rPr>
          <w:rFonts w:hint="default" w:eastAsia="SimSun" w:cs="Times New Roman"/>
          <w:sz w:val="24"/>
          <w:szCs w:val="24"/>
          <w:lang w:val="en-US"/>
        </w:rPr>
        <w:tab/>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58"/>
        <w:gridCol w:w="4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FFFFF" w:sz="18" w:space="0"/>
              <w:right w:val="single" w:color="F79646" w:sz="8" w:space="0"/>
            </w:tcBorders>
            <w:shd w:val="clear" w:color="auto" w:fill="F79646"/>
          </w:tcPr>
          <w:p>
            <w:pPr>
              <w:numPr>
                <w:numId w:val="0"/>
              </w:numPr>
              <w:spacing w:line="360" w:lineRule="auto"/>
              <w:jc w:val="both"/>
              <w:rPr>
                <w:rFonts w:hint="default" w:ascii="Times New Roman" w:hAnsi="Times New Roman" w:eastAsia="SimSun" w:cs="Times New Roman"/>
                <w:b/>
                <w:bCs/>
                <w:color w:val="FFFFFF"/>
                <w:sz w:val="24"/>
                <w:szCs w:val="24"/>
                <w:vertAlign w:val="baseline"/>
                <w:lang w:val="en-US"/>
              </w:rPr>
            </w:pPr>
            <w:r>
              <w:rPr>
                <w:rFonts w:hint="default" w:eastAsia="SimSun" w:cs="Times New Roman"/>
                <w:b/>
                <w:bCs/>
                <w:color w:val="FFFFFF"/>
                <w:sz w:val="24"/>
                <w:szCs w:val="24"/>
                <w:vertAlign w:val="baseline"/>
                <w:lang w:val="en-US"/>
              </w:rPr>
              <w:t>Nama Tabel</w:t>
            </w:r>
          </w:p>
        </w:tc>
        <w:tc>
          <w:tcPr>
            <w:tcW w:w="4618" w:type="dxa"/>
            <w:tcBorders>
              <w:top w:val="single" w:color="F79646" w:sz="8" w:space="0"/>
              <w:left w:val="single" w:color="F79646" w:sz="8" w:space="0"/>
              <w:bottom w:val="single" w:color="FFFFFF" w:sz="18" w:space="0"/>
              <w:right w:val="single" w:color="F79646" w:sz="8" w:space="0"/>
            </w:tcBorders>
            <w:shd w:val="clear" w:color="auto" w:fill="F79646"/>
          </w:tcPr>
          <w:p>
            <w:pPr>
              <w:numPr>
                <w:numId w:val="0"/>
              </w:numPr>
              <w:spacing w:line="360" w:lineRule="auto"/>
              <w:jc w:val="both"/>
              <w:rPr>
                <w:rFonts w:hint="default" w:ascii="Times New Roman" w:hAnsi="Times New Roman" w:eastAsia="SimSun" w:cs="Times New Roman"/>
                <w:b/>
                <w:bCs/>
                <w:color w:val="FFFFFF"/>
                <w:sz w:val="24"/>
                <w:szCs w:val="24"/>
                <w:vertAlign w:val="baseline"/>
                <w:lang w:val="en-US"/>
              </w:rPr>
            </w:pPr>
            <w:r>
              <w:rPr>
                <w:rFonts w:hint="default" w:eastAsia="SimSun" w:cs="Times New Roman"/>
                <w:b/>
                <w:bCs/>
                <w:color w:val="FFFFFF"/>
                <w:sz w:val="24"/>
                <w:szCs w:val="24"/>
                <w:vertAlign w:val="baseline"/>
                <w:lang w:val="en-US"/>
              </w:rPr>
              <w:t>Jumlah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FFFFF" w:sz="1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productlines</w:t>
            </w:r>
          </w:p>
        </w:tc>
        <w:tc>
          <w:tcPr>
            <w:tcW w:w="4618" w:type="dxa"/>
            <w:tcBorders>
              <w:top w:val="single" w:color="FFFFFF" w:sz="1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4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products</w:t>
            </w:r>
          </w:p>
        </w:tc>
        <w:tc>
          <w:tcPr>
            <w:tcW w:w="461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ascii="Times New Roman" w:hAnsi="Times New Roman" w:eastAsia="SimSun" w:cs="Times New Roman"/>
                <w:color w:val="000000"/>
                <w:sz w:val="24"/>
                <w:szCs w:val="24"/>
                <w:vertAlign w:val="baseline"/>
                <w:lang w:val="en-US"/>
              </w:rPr>
            </w:pPr>
            <w:r>
              <w:rPr>
                <w:rFonts w:hint="default" w:eastAsia="SimSun" w:cs="Times New Roman"/>
                <w:color w:val="000000"/>
                <w:sz w:val="24"/>
                <w:szCs w:val="24"/>
                <w:vertAlign w:val="baseline"/>
                <w:lang w:val="en-US"/>
              </w:rPr>
              <w:t>9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orderdetails</w:t>
            </w:r>
          </w:p>
        </w:tc>
        <w:tc>
          <w:tcPr>
            <w:tcW w:w="461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5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employees</w:t>
            </w:r>
          </w:p>
        </w:tc>
        <w:tc>
          <w:tcPr>
            <w:tcW w:w="461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8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offices</w:t>
            </w:r>
          </w:p>
        </w:tc>
        <w:tc>
          <w:tcPr>
            <w:tcW w:w="461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9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customers</w:t>
            </w:r>
          </w:p>
        </w:tc>
        <w:tc>
          <w:tcPr>
            <w:tcW w:w="461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13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orders</w:t>
            </w:r>
          </w:p>
        </w:tc>
        <w:tc>
          <w:tcPr>
            <w:tcW w:w="4618" w:type="dxa"/>
            <w:tcBorders>
              <w:top w:val="single" w:color="F79646" w:sz="8" w:space="0"/>
              <w:left w:val="single" w:color="F79646" w:sz="8" w:space="0"/>
              <w:bottom w:val="single" w:color="F79646" w:sz="8" w:space="0"/>
              <w:right w:val="single" w:color="F79646" w:sz="8" w:space="0"/>
            </w:tcBorders>
            <w:shd w:val="clear" w:color="auto" w:fill="FBD5B5"/>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7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5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payments</w:t>
            </w:r>
          </w:p>
        </w:tc>
        <w:tc>
          <w:tcPr>
            <w:tcW w:w="4618" w:type="dxa"/>
            <w:tcBorders>
              <w:top w:val="single" w:color="F79646" w:sz="8" w:space="0"/>
              <w:left w:val="single" w:color="F79646" w:sz="8" w:space="0"/>
              <w:bottom w:val="single" w:color="F79646" w:sz="8" w:space="0"/>
              <w:right w:val="single" w:color="F79646" w:sz="8" w:space="0"/>
            </w:tcBorders>
            <w:shd w:val="clear" w:color="auto" w:fill="FFFFFF"/>
          </w:tcPr>
          <w:p>
            <w:pPr>
              <w:numPr>
                <w:numId w:val="0"/>
              </w:numPr>
              <w:spacing w:line="360" w:lineRule="auto"/>
              <w:jc w:val="both"/>
              <w:rPr>
                <w:rFonts w:hint="default" w:eastAsia="SimSun" w:cs="Times New Roman"/>
                <w:color w:val="000000"/>
                <w:sz w:val="24"/>
                <w:szCs w:val="24"/>
                <w:vertAlign w:val="baseline"/>
                <w:lang w:val="en-US"/>
              </w:rPr>
            </w:pPr>
            <w:r>
              <w:rPr>
                <w:rFonts w:hint="default" w:eastAsia="SimSun" w:cs="Times New Roman"/>
                <w:color w:val="000000"/>
                <w:sz w:val="24"/>
                <w:szCs w:val="24"/>
                <w:vertAlign w:val="baseline"/>
                <w:lang w:val="en-US"/>
              </w:rPr>
              <w:t>4 fields</w:t>
            </w:r>
          </w:p>
        </w:tc>
      </w:tr>
    </w:tbl>
    <w:p>
      <w:pPr>
        <w:pStyle w:val="3"/>
        <w:rPr>
          <w:lang w:val="en-US"/>
        </w:rPr>
      </w:pPr>
    </w:p>
    <w:p>
      <w:pPr>
        <w:pStyle w:val="3"/>
        <w:rPr>
          <w:lang w:val="en-US"/>
        </w:rPr>
      </w:pPr>
      <w:r>
        <w:rPr>
          <w:lang w:val="en-US"/>
        </w:rPr>
        <w:t>Sub Chapter</w:t>
      </w:r>
      <w:r>
        <w:rPr>
          <w:rFonts w:hint="default"/>
          <w:lang w:val="en-US"/>
        </w:rPr>
        <w:t xml:space="preserve"> 2</w:t>
      </w:r>
      <w:r>
        <w:rPr>
          <w:lang w:val="en-US"/>
        </w:rPr>
        <w:t xml:space="preserve"> (</w:t>
      </w:r>
      <w:r>
        <w:rPr>
          <w:rFonts w:hint="default"/>
          <w:lang w:val="en-US"/>
        </w:rPr>
        <w:t>Analisa Data</w:t>
      </w:r>
      <w:r>
        <w:rPr>
          <w:lang w:val="en-US"/>
        </w:rPr>
        <w:t>)</w:t>
      </w:r>
    </w:p>
    <w:p>
      <w:pPr>
        <w:rPr>
          <w:rFonts w:hint="default"/>
          <w:b/>
          <w:bCs/>
          <w:sz w:val="28"/>
          <w:szCs w:val="28"/>
          <w:lang w:val="en-US"/>
        </w:rPr>
      </w:pPr>
      <w:r>
        <w:rPr>
          <w:rFonts w:hint="default"/>
          <w:b/>
          <w:bCs/>
          <w:sz w:val="28"/>
          <w:szCs w:val="28"/>
          <w:lang w:val="en-US"/>
        </w:rPr>
        <w:t>Praktikum 1</w:t>
      </w:r>
    </w:p>
    <w:p>
      <w:pPr>
        <w:numPr>
          <w:ilvl w:val="0"/>
          <w:numId w:val="12"/>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Jalankan </w:t>
      </w:r>
      <w:r>
        <w:rPr>
          <w:rStyle w:val="12"/>
          <w:rFonts w:hint="default" w:ascii="Times New Roman" w:hAnsi="Times New Roman" w:eastAsia="SimSun" w:cs="Times New Roman"/>
          <w:sz w:val="24"/>
          <w:szCs w:val="24"/>
        </w:rPr>
        <w:t>query</w:t>
      </w:r>
      <w:r>
        <w:rPr>
          <w:rFonts w:hint="default" w:ascii="Times New Roman" w:hAnsi="Times New Roman" w:eastAsia="SimSun" w:cs="Times New Roman"/>
          <w:sz w:val="24"/>
          <w:szCs w:val="24"/>
        </w:rPr>
        <w:t xml:space="preserve"> berikut pada </w:t>
      </w:r>
      <w:r>
        <w:rPr>
          <w:rStyle w:val="12"/>
          <w:rFonts w:hint="default" w:ascii="Times New Roman" w:hAnsi="Times New Roman" w:eastAsia="SimSun" w:cs="Times New Roman"/>
          <w:sz w:val="24"/>
          <w:szCs w:val="24"/>
        </w:rPr>
        <w:t xml:space="preserve">DBMS MySql </w:t>
      </w:r>
      <w:r>
        <w:rPr>
          <w:rFonts w:hint="default" w:ascii="Times New Roman" w:hAnsi="Times New Roman" w:eastAsia="SimSun" w:cs="Times New Roman"/>
          <w:sz w:val="24"/>
          <w:szCs w:val="24"/>
        </w:rPr>
        <w:t xml:space="preserve">yang telah tersedia </w:t>
      </w:r>
      <w:r>
        <w:rPr>
          <w:rStyle w:val="12"/>
          <w:rFonts w:hint="default" w:ascii="Times New Roman" w:hAnsi="Times New Roman" w:eastAsia="SimSun" w:cs="Times New Roman"/>
          <w:sz w:val="24"/>
          <w:szCs w:val="24"/>
        </w:rPr>
        <w:t>data Perusahaan LegendVehicle.</w:t>
      </w:r>
    </w:p>
    <w:p>
      <w:pPr>
        <w:numPr>
          <w:numId w:val="0"/>
        </w:numPr>
        <w:spacing w:line="360" w:lineRule="auto"/>
        <w:jc w:val="both"/>
      </w:pPr>
      <w:r>
        <w:rPr>
          <w:rStyle w:val="12"/>
          <w:rFonts w:hint="default" w:eastAsia="SimSun" w:cs="Times New Roman"/>
          <w:sz w:val="24"/>
          <w:szCs w:val="24"/>
          <w:lang w:val="en-US"/>
        </w:rPr>
        <w:tab/>
      </w:r>
      <w:r>
        <w:drawing>
          <wp:inline distT="0" distB="0" distL="114300" distR="114300">
            <wp:extent cx="4676775" cy="904875"/>
            <wp:effectExtent l="0" t="0" r="9525" b="95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4676775" cy="904875"/>
                    </a:xfrm>
                    <a:prstGeom prst="rect">
                      <a:avLst/>
                    </a:prstGeom>
                    <a:noFill/>
                    <a:ln>
                      <a:noFill/>
                    </a:ln>
                  </pic:spPr>
                </pic:pic>
              </a:graphicData>
            </a:graphic>
          </wp:inline>
        </w:drawing>
      </w:r>
    </w:p>
    <w:p>
      <w:pPr>
        <w:numPr>
          <w:numId w:val="0"/>
        </w:numPr>
        <w:spacing w:line="360" w:lineRule="auto"/>
        <w:ind w:left="220" w:leftChars="10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maka hasil dari query tersebut adalah data </w:t>
      </w:r>
      <w:r>
        <w:rPr>
          <w:rStyle w:val="12"/>
          <w:rFonts w:hint="default" w:ascii="Times New Roman" w:hAnsi="Times New Roman" w:eastAsia="SimSun" w:cs="Times New Roman"/>
          <w:sz w:val="24"/>
          <w:szCs w:val="24"/>
        </w:rPr>
        <w:t>Employee</w:t>
      </w:r>
      <w:r>
        <w:rPr>
          <w:rFonts w:hint="default" w:ascii="Times New Roman" w:hAnsi="Times New Roman" w:eastAsia="SimSun" w:cs="Times New Roman"/>
          <w:sz w:val="24"/>
          <w:szCs w:val="24"/>
        </w:rPr>
        <w:t xml:space="preserve"> beserta </w:t>
      </w:r>
      <w:r>
        <w:rPr>
          <w:rStyle w:val="12"/>
          <w:rFonts w:hint="default" w:ascii="Times New Roman" w:hAnsi="Times New Roman" w:eastAsia="SimSun" w:cs="Times New Roman"/>
          <w:sz w:val="24"/>
          <w:szCs w:val="24"/>
        </w:rPr>
        <w:t>Manajernya</w:t>
      </w:r>
      <w:r>
        <w:rPr>
          <w:rFonts w:hint="default" w:ascii="Times New Roman" w:hAnsi="Times New Roman" w:eastAsia="SimSun" w:cs="Times New Roman"/>
          <w:sz w:val="24"/>
          <w:szCs w:val="24"/>
        </w:rPr>
        <w:t xml:space="preserve"> dan </w:t>
      </w:r>
      <w:r>
        <w:rPr>
          <w:rStyle w:val="12"/>
          <w:rFonts w:hint="default" w:ascii="Times New Roman" w:hAnsi="Times New Roman" w:eastAsia="SimSun" w:cs="Times New Roman"/>
          <w:sz w:val="24"/>
          <w:szCs w:val="24"/>
        </w:rPr>
        <w:t>Customer</w:t>
      </w:r>
      <w:r>
        <w:rPr>
          <w:rFonts w:hint="default" w:ascii="Times New Roman" w:hAnsi="Times New Roman" w:eastAsia="SimSun" w:cs="Times New Roman"/>
          <w:sz w:val="24"/>
          <w:szCs w:val="24"/>
        </w:rPr>
        <w:t xml:space="preserve"> yang ia miliki. perhatikan hasil data dengan seksama.</w:t>
      </w:r>
    </w:p>
    <w:p>
      <w:pPr>
        <w:numPr>
          <w:ilvl w:val="0"/>
          <w:numId w:val="12"/>
        </w:numPr>
        <w:spacing w:line="360" w:lineRule="auto"/>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Buka</w:t>
      </w:r>
      <w:r>
        <w:rPr>
          <w:rStyle w:val="12"/>
          <w:rFonts w:hint="default" w:ascii="Times New Roman" w:hAnsi="Times New Roman" w:eastAsia="SimSun" w:cs="Times New Roman"/>
          <w:sz w:val="24"/>
          <w:szCs w:val="24"/>
        </w:rPr>
        <w:t xml:space="preserve"> tab baru</w:t>
      </w:r>
      <w:r>
        <w:rPr>
          <w:rFonts w:hint="default" w:ascii="Times New Roman" w:hAnsi="Times New Roman" w:eastAsia="SimSun" w:cs="Times New Roman"/>
          <w:sz w:val="24"/>
          <w:szCs w:val="24"/>
        </w:rPr>
        <w:t xml:space="preserve"> pada browser untuk melakukan eksekusi </w:t>
      </w:r>
      <w:r>
        <w:rPr>
          <w:rStyle w:val="12"/>
          <w:rFonts w:hint="default" w:ascii="Times New Roman" w:hAnsi="Times New Roman" w:eastAsia="SimSun" w:cs="Times New Roman"/>
          <w:sz w:val="24"/>
          <w:szCs w:val="24"/>
        </w:rPr>
        <w:t>query</w:t>
      </w:r>
      <w:r>
        <w:rPr>
          <w:rFonts w:hint="default" w:ascii="Times New Roman" w:hAnsi="Times New Roman" w:eastAsia="SimSun" w:cs="Times New Roman"/>
          <w:sz w:val="24"/>
          <w:szCs w:val="24"/>
        </w:rPr>
        <w:t xml:space="preserve"> berikut:</w:t>
      </w:r>
    </w:p>
    <w:p>
      <w:pPr>
        <w:numPr>
          <w:numId w:val="0"/>
        </w:numPr>
        <w:spacing w:line="360" w:lineRule="auto"/>
        <w:ind w:leftChars="0"/>
        <w:jc w:val="both"/>
      </w:pPr>
      <w:r>
        <w:rPr>
          <w:rFonts w:hint="default" w:eastAsia="SimSun" w:cs="Times New Roman"/>
          <w:sz w:val="24"/>
          <w:szCs w:val="24"/>
          <w:lang w:val="en-US"/>
        </w:rPr>
        <w:tab/>
      </w:r>
      <w:r>
        <w:drawing>
          <wp:inline distT="0" distB="0" distL="114300" distR="114300">
            <wp:extent cx="4559935" cy="1389380"/>
            <wp:effectExtent l="0" t="0" r="12065" b="127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4559935" cy="1389380"/>
                    </a:xfrm>
                    <a:prstGeom prst="rect">
                      <a:avLst/>
                    </a:prstGeom>
                    <a:noFill/>
                    <a:ln>
                      <a:noFill/>
                    </a:ln>
                  </pic:spPr>
                </pic:pic>
              </a:graphicData>
            </a:graphic>
          </wp:inline>
        </w:drawing>
      </w:r>
    </w:p>
    <w:p>
      <w:pPr>
        <w:numPr>
          <w:numId w:val="0"/>
        </w:numPr>
        <w:spacing w:line="360" w:lineRule="auto"/>
        <w:ind w:left="220" w:leftChars="10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dari hasil </w:t>
      </w:r>
      <w:r>
        <w:rPr>
          <w:rStyle w:val="12"/>
          <w:rFonts w:hint="default" w:ascii="Times New Roman" w:hAnsi="Times New Roman" w:eastAsia="SimSun" w:cs="Times New Roman"/>
          <w:sz w:val="24"/>
          <w:szCs w:val="24"/>
        </w:rPr>
        <w:t>query</w:t>
      </w:r>
      <w:r>
        <w:rPr>
          <w:rFonts w:hint="default" w:ascii="Times New Roman" w:hAnsi="Times New Roman" w:eastAsia="SimSun" w:cs="Times New Roman"/>
          <w:sz w:val="24"/>
          <w:szCs w:val="24"/>
        </w:rPr>
        <w:t xml:space="preserve"> diatas maka akan ditemukan atasan dari setiap pegawai.</w:t>
      </w:r>
    </w:p>
    <w:p>
      <w:pPr>
        <w:numPr>
          <w:numId w:val="0"/>
        </w:numPr>
        <w:spacing w:line="360" w:lineRule="auto"/>
        <w:ind w:left="220" w:leftChars="100" w:firstLine="0" w:firstLineChars="0"/>
        <w:jc w:val="both"/>
        <w:rPr>
          <w:rFonts w:hint="default" w:ascii="Times New Roman" w:hAnsi="Times New Roman" w:eastAsia="SimSun" w:cs="Times New Roman"/>
          <w:sz w:val="24"/>
          <w:szCs w:val="24"/>
        </w:rPr>
      </w:pPr>
    </w:p>
    <w:p>
      <w:pPr>
        <w:numPr>
          <w:numId w:val="0"/>
        </w:numPr>
        <w:spacing w:line="360" w:lineRule="auto"/>
        <w:jc w:val="both"/>
        <w:rPr>
          <w:rFonts w:hint="default" w:eastAsia="SimSun" w:cs="Times New Roman"/>
          <w:b/>
          <w:bCs/>
          <w:sz w:val="28"/>
          <w:szCs w:val="28"/>
          <w:lang w:val="en-US"/>
        </w:rPr>
      </w:pPr>
      <w:r>
        <w:rPr>
          <w:rFonts w:hint="default" w:eastAsia="SimSun" w:cs="Times New Roman"/>
          <w:b/>
          <w:bCs/>
          <w:sz w:val="28"/>
          <w:szCs w:val="28"/>
          <w:lang w:val="en-US"/>
        </w:rPr>
        <w:t>Tugas 2</w:t>
      </w:r>
    </w:p>
    <w:p>
      <w:pPr>
        <w:numPr>
          <w:ilvl w:val="0"/>
          <w:numId w:val="13"/>
        </w:num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Gambarlah hirarki organisasi berdasarkan atasan dari setiap pegawai sesuai dengan hasil prkatikum diatas!</w:t>
      </w:r>
    </w:p>
    <w:p>
      <w:pPr>
        <w:numPr>
          <w:ilvl w:val="0"/>
          <w:numId w:val="13"/>
        </w:num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 xml:space="preserve">Buka </w:t>
      </w:r>
      <w:r>
        <w:rPr>
          <w:rStyle w:val="12"/>
          <w:rFonts w:hint="default" w:ascii="Times New Roman" w:hAnsi="Times New Roman" w:eastAsia="SimSun" w:cs="Times New Roman"/>
          <w:sz w:val="24"/>
          <w:szCs w:val="24"/>
        </w:rPr>
        <w:t>tab baru</w:t>
      </w:r>
      <w:r>
        <w:rPr>
          <w:rFonts w:hint="default" w:ascii="Times New Roman" w:hAnsi="Times New Roman" w:eastAsia="SimSun" w:cs="Times New Roman"/>
          <w:sz w:val="24"/>
          <w:szCs w:val="24"/>
        </w:rPr>
        <w:t xml:space="preserve"> pada browser untuk melakukan eksekusi </w:t>
      </w:r>
      <w:r>
        <w:rPr>
          <w:rStyle w:val="12"/>
          <w:rFonts w:hint="default" w:ascii="Times New Roman" w:hAnsi="Times New Roman" w:eastAsia="SimSun" w:cs="Times New Roman"/>
          <w:sz w:val="24"/>
          <w:szCs w:val="24"/>
        </w:rPr>
        <w:t xml:space="preserve">query </w:t>
      </w:r>
      <w:r>
        <w:rPr>
          <w:rFonts w:hint="default" w:ascii="Times New Roman" w:hAnsi="Times New Roman" w:eastAsia="SimSun" w:cs="Times New Roman"/>
          <w:sz w:val="24"/>
          <w:szCs w:val="24"/>
        </w:rPr>
        <w:t>berikut:</w:t>
      </w:r>
    </w:p>
    <w:p>
      <w:pPr>
        <w:numPr>
          <w:numId w:val="0"/>
        </w:numPr>
        <w:spacing w:line="360" w:lineRule="auto"/>
        <w:jc w:val="both"/>
      </w:pPr>
      <w:r>
        <w:rPr>
          <w:rFonts w:hint="default" w:eastAsia="SimSun" w:cs="Times New Roman"/>
          <w:sz w:val="24"/>
          <w:szCs w:val="24"/>
          <w:lang w:val="en-US"/>
        </w:rPr>
        <w:tab/>
      </w:r>
      <w:r>
        <w:drawing>
          <wp:inline distT="0" distB="0" distL="114300" distR="114300">
            <wp:extent cx="5343525" cy="2324100"/>
            <wp:effectExtent l="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8"/>
                    <a:stretch>
                      <a:fillRect/>
                    </a:stretch>
                  </pic:blipFill>
                  <pic:spPr>
                    <a:xfrm>
                      <a:off x="0" y="0"/>
                      <a:ext cx="5343525" cy="232410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Dari query tersebut menghasilkan jumlah </w:t>
      </w:r>
      <w:r>
        <w:rPr>
          <w:rStyle w:val="12"/>
          <w:rFonts w:hint="default" w:ascii="Times New Roman" w:hAnsi="Times New Roman" w:eastAsia="SimSun" w:cs="Times New Roman"/>
          <w:kern w:val="0"/>
          <w:sz w:val="24"/>
          <w:szCs w:val="24"/>
          <w:lang w:val="en-US" w:eastAsia="zh-CN" w:bidi="ar"/>
        </w:rPr>
        <w:t>customer</w:t>
      </w:r>
      <w:r>
        <w:rPr>
          <w:rFonts w:hint="default" w:ascii="Times New Roman" w:hAnsi="Times New Roman" w:eastAsia="SimSun" w:cs="Times New Roman"/>
          <w:kern w:val="0"/>
          <w:sz w:val="24"/>
          <w:szCs w:val="24"/>
          <w:lang w:val="en-US" w:eastAsia="zh-CN" w:bidi="ar"/>
        </w:rPr>
        <w:t xml:space="preserve"> dari setiap </w:t>
      </w:r>
      <w:r>
        <w:rPr>
          <w:rStyle w:val="12"/>
          <w:rFonts w:hint="default" w:ascii="Times New Roman" w:hAnsi="Times New Roman" w:eastAsia="SimSun" w:cs="Times New Roman"/>
          <w:kern w:val="0"/>
          <w:sz w:val="24"/>
          <w:szCs w:val="24"/>
          <w:lang w:val="en-US" w:eastAsia="zh-CN" w:bidi="ar"/>
        </w:rPr>
        <w:t>staff</w:t>
      </w:r>
      <w:r>
        <w:rPr>
          <w:rFonts w:hint="default" w:ascii="Times New Roman" w:hAnsi="Times New Roman" w:eastAsia="SimSun" w:cs="Times New Roman"/>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 xml:space="preserve">Jika perusahaan tersebut memiliki </w:t>
      </w:r>
      <w:r>
        <w:rPr>
          <w:rStyle w:val="12"/>
          <w:rFonts w:hint="default" w:ascii="Times New Roman" w:hAnsi="Times New Roman" w:eastAsia="SimSun" w:cs="Times New Roman"/>
          <w:kern w:val="0"/>
          <w:sz w:val="24"/>
          <w:szCs w:val="24"/>
          <w:lang w:val="en-US" w:eastAsia="zh-CN" w:bidi="ar"/>
        </w:rPr>
        <w:t>KPI (Key Performances Indicator) "Jumlah customer yang bertransaksi"</w:t>
      </w:r>
      <w:r>
        <w:rPr>
          <w:rFonts w:hint="default" w:ascii="Times New Roman" w:hAnsi="Times New Roman" w:eastAsia="SimSun" w:cs="Times New Roman"/>
          <w:kern w:val="0"/>
          <w:sz w:val="24"/>
          <w:szCs w:val="24"/>
          <w:lang w:val="en-US" w:eastAsia="zh-CN" w:bidi="ar"/>
        </w:rPr>
        <w:t xml:space="preserve"> maka jawablah pertanyaan-pertanyaan berikut!</w:t>
      </w:r>
    </w:p>
    <w:p>
      <w:pPr>
        <w:numPr>
          <w:numId w:val="0"/>
        </w:numPr>
        <w:spacing w:line="360" w:lineRule="auto"/>
        <w:ind w:leftChars="0"/>
        <w:jc w:val="both"/>
        <w:rPr>
          <w:rFonts w:hint="default"/>
          <w:lang w:val="en-US"/>
        </w:rPr>
      </w:pPr>
    </w:p>
    <w:p>
      <w:pPr>
        <w:numPr>
          <w:numId w:val="0"/>
        </w:numPr>
        <w:spacing w:line="360" w:lineRule="auto"/>
        <w:ind w:leftChars="0"/>
        <w:jc w:val="both"/>
        <w:rPr>
          <w:rFonts w:hint="default"/>
          <w:b/>
          <w:bCs/>
          <w:sz w:val="28"/>
          <w:szCs w:val="28"/>
          <w:lang w:val="en-US"/>
        </w:rPr>
      </w:pPr>
      <w:r>
        <w:rPr>
          <w:rFonts w:hint="default"/>
          <w:b/>
          <w:bCs/>
          <w:sz w:val="28"/>
          <w:szCs w:val="28"/>
          <w:lang w:val="en-US"/>
        </w:rPr>
        <w:t>Tugas 3</w:t>
      </w:r>
    </w:p>
    <w:p>
      <w:pPr>
        <w:numPr>
          <w:ilvl w:val="0"/>
          <w:numId w:val="14"/>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Siapakah staff dengan hirarki paling bawah yang berprestasi dilihat dari jumlah customer terbanyak?</w:t>
      </w:r>
    </w:p>
    <w:p>
      <w:pPr>
        <w:numPr>
          <w:ilvl w:val="0"/>
          <w:numId w:val="14"/>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Jika KPI atasan dihitung dari customer yang dimilikinya dijumlah dengan customer dari staff dibawahnya, urutkan ranking prestasi keseluruhan pegawai beserta keterangan jumlah customer yang dimilikinya!</w:t>
      </w:r>
    </w:p>
    <w:p>
      <w:pPr>
        <w:numPr>
          <w:ilvl w:val="0"/>
          <w:numId w:val="14"/>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 xml:space="preserve">Analisa kembali data LegendVehicle untuk mendapatkan ranking pegawai berdasarkan KPI </w:t>
      </w:r>
      <w:r>
        <w:rPr>
          <w:rStyle w:val="12"/>
          <w:rFonts w:hint="default" w:ascii="Times New Roman" w:hAnsi="Times New Roman" w:eastAsia="SimSun" w:cs="Times New Roman"/>
          <w:sz w:val="24"/>
          <w:szCs w:val="24"/>
        </w:rPr>
        <w:t xml:space="preserve">"Jumlah omset yang didapat". </w:t>
      </w:r>
      <w:r>
        <w:rPr>
          <w:rFonts w:hint="default" w:ascii="Times New Roman" w:hAnsi="Times New Roman" w:eastAsia="SimSun" w:cs="Times New Roman"/>
          <w:sz w:val="24"/>
          <w:szCs w:val="24"/>
        </w:rPr>
        <w:t>Urutkan ranking pegawai beserta keterangan dana yang didapat!</w:t>
      </w:r>
    </w:p>
    <w:p>
      <w:pPr>
        <w:numPr>
          <w:ilvl w:val="0"/>
          <w:numId w:val="14"/>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Jika KPI yang pertama merupakan "</w:t>
      </w:r>
      <w:r>
        <w:rPr>
          <w:rStyle w:val="12"/>
          <w:rFonts w:hint="default" w:ascii="Times New Roman" w:hAnsi="Times New Roman" w:eastAsia="SimSun" w:cs="Times New Roman"/>
          <w:sz w:val="24"/>
          <w:szCs w:val="24"/>
        </w:rPr>
        <w:t xml:space="preserve">Jumlah customer yang bertransaksi" </w:t>
      </w:r>
      <w:r>
        <w:rPr>
          <w:rFonts w:hint="default" w:ascii="Times New Roman" w:hAnsi="Times New Roman" w:eastAsia="SimSun" w:cs="Times New Roman"/>
          <w:sz w:val="24"/>
          <w:szCs w:val="24"/>
        </w:rPr>
        <w:t xml:space="preserve">sedangkan KPI yang kedua </w:t>
      </w:r>
      <w:r>
        <w:rPr>
          <w:rStyle w:val="12"/>
          <w:rFonts w:hint="default" w:ascii="Times New Roman" w:hAnsi="Times New Roman" w:eastAsia="SimSun" w:cs="Times New Roman"/>
          <w:sz w:val="24"/>
          <w:szCs w:val="24"/>
        </w:rPr>
        <w:t xml:space="preserve">"Jumlah omset yang didapat". </w:t>
      </w:r>
      <w:r>
        <w:rPr>
          <w:rFonts w:hint="default" w:ascii="Times New Roman" w:hAnsi="Times New Roman" w:eastAsia="SimSun" w:cs="Times New Roman"/>
          <w:sz w:val="24"/>
          <w:szCs w:val="24"/>
        </w:rPr>
        <w:t>Maka, berapakah jumlah field yang dibutuhkan untuk mendapatkan informasi tersebut?</w:t>
      </w:r>
    </w:p>
    <w:p>
      <w:pPr>
        <w:numPr>
          <w:ilvl w:val="0"/>
          <w:numId w:val="14"/>
        </w:numPr>
        <w:spacing w:line="360" w:lineRule="auto"/>
        <w:ind w:leftChars="0"/>
        <w:jc w:val="both"/>
        <w:rPr>
          <w:rFonts w:hint="default"/>
          <w:b w:val="0"/>
          <w:bCs w:val="0"/>
          <w:sz w:val="24"/>
          <w:szCs w:val="24"/>
          <w:lang w:val="en-US"/>
        </w:rPr>
      </w:pPr>
      <w:r>
        <w:rPr>
          <w:rFonts w:hint="default" w:ascii="Times New Roman" w:hAnsi="Times New Roman" w:eastAsia="SimSun" w:cs="Times New Roman"/>
          <w:sz w:val="24"/>
          <w:szCs w:val="24"/>
        </w:rPr>
        <w:t xml:space="preserve">Buatlah report pertahun untuk KPI </w:t>
      </w:r>
      <w:r>
        <w:rPr>
          <w:rStyle w:val="12"/>
          <w:rFonts w:hint="default" w:ascii="Times New Roman" w:hAnsi="Times New Roman" w:eastAsia="SimSun" w:cs="Times New Roman"/>
          <w:sz w:val="24"/>
          <w:szCs w:val="24"/>
        </w:rPr>
        <w:t>"Jumlah omset yang didapat"</w:t>
      </w:r>
      <w:r>
        <w:rPr>
          <w:rFonts w:hint="default" w:ascii="Times New Roman" w:hAnsi="Times New Roman" w:eastAsia="SimSun" w:cs="Times New Roman"/>
          <w:sz w:val="24"/>
          <w:szCs w:val="24"/>
        </w:rPr>
        <w:t xml:space="preserve"> pada </w:t>
      </w:r>
      <w:r>
        <w:rPr>
          <w:rStyle w:val="12"/>
          <w:rFonts w:hint="default" w:ascii="Times New Roman" w:hAnsi="Times New Roman" w:eastAsia="SimSun" w:cs="Times New Roman"/>
          <w:sz w:val="24"/>
          <w:szCs w:val="24"/>
        </w:rPr>
        <w:t>Foon Yue Tseng</w:t>
      </w:r>
      <w:r>
        <w:rPr>
          <w:rFonts w:hint="default" w:ascii="Times New Roman" w:hAnsi="Times New Roman" w:eastAsia="SimSun" w:cs="Times New Roman"/>
          <w:sz w:val="24"/>
          <w:szCs w:val="24"/>
        </w:rPr>
        <w:t xml:space="preserve"> dan </w:t>
      </w:r>
      <w:r>
        <w:rPr>
          <w:rStyle w:val="12"/>
          <w:rFonts w:hint="default" w:ascii="Times New Roman" w:hAnsi="Times New Roman" w:eastAsia="SimSun" w:cs="Times New Roman"/>
          <w:sz w:val="24"/>
          <w:szCs w:val="24"/>
        </w:rPr>
        <w:t>Pamela Castillo</w:t>
      </w:r>
      <w:r>
        <w:rPr>
          <w:rFonts w:hint="default" w:ascii="Times New Roman" w:hAnsi="Times New Roman" w:eastAsia="SimSun" w:cs="Times New Roman"/>
          <w:sz w:val="24"/>
          <w:szCs w:val="24"/>
        </w:rPr>
        <w:t>. Serta gambarkan grafiknya (grafik garis).</w:t>
      </w:r>
    </w:p>
    <w:sectPr>
      <w:pgSz w:w="11900" w:h="16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658037093"/>
      <w:docPartObj>
        <w:docPartGallery w:val="autotext"/>
      </w:docPartObj>
    </w:sdtPr>
    <w:sdtEndPr>
      <w:rPr>
        <w:rStyle w:val="11"/>
      </w:rPr>
    </w:sdtEndPr>
    <w:sdtContent>
      <w:p>
        <w:pPr>
          <w:pStyle w:val="8"/>
          <w:framePr w:wrap="auto" w:vAnchor="text" w:hAnchor="margin" w:xAlign="center" w:y="1"/>
          <w:rPr>
            <w:rStyle w:val="11"/>
          </w:rPr>
        </w:pPr>
        <w:r>
          <w:rPr>
            <w:rStyle w:val="11"/>
          </w:rPr>
          <w:fldChar w:fldCharType="begin"/>
        </w:r>
        <w:r>
          <w:rPr>
            <w:rStyle w:val="11"/>
          </w:rPr>
          <w:instrText xml:space="preserve"> PAGE </w:instrText>
        </w:r>
        <w:r>
          <w:rPr>
            <w:rStyle w:val="11"/>
          </w:rPr>
          <w:fldChar w:fldCharType="separate"/>
        </w:r>
        <w:r>
          <w:rPr>
            <w:rStyle w:val="11"/>
          </w:rPr>
          <w:t>3</w:t>
        </w:r>
        <w:r>
          <w:rPr>
            <w:rStyle w:val="11"/>
          </w:rPr>
          <w:fldChar w:fldCharType="end"/>
        </w:r>
      </w:p>
    </w:sdtContent>
  </w:sdt>
  <w:p>
    <w:pPr>
      <w:pStyle w:val="8"/>
    </w:pPr>
    <w:r>
      <w:rPr>
        <w:lang w:val="en-US"/>
      </w:rPr>
      <mc:AlternateContent>
        <mc:Choice Requires="wps">
          <w:drawing>
            <wp:anchor distT="0" distB="0" distL="114300" distR="114300" simplePos="0" relativeHeight="251661312" behindDoc="1" locked="0" layoutInCell="1" allowOverlap="1">
              <wp:simplePos x="0" y="0"/>
              <wp:positionH relativeFrom="column">
                <wp:posOffset>-998855</wp:posOffset>
              </wp:positionH>
              <wp:positionV relativeFrom="paragraph">
                <wp:posOffset>-261620</wp:posOffset>
              </wp:positionV>
              <wp:extent cx="7701280" cy="868045"/>
              <wp:effectExtent l="0" t="0" r="0" b="0"/>
              <wp:wrapNone/>
              <wp:docPr id="10" name="Right Triangle 7"/>
              <wp:cNvGraphicFramePr/>
              <a:graphic xmlns:a="http://schemas.openxmlformats.org/drawingml/2006/main">
                <a:graphicData uri="http://schemas.microsoft.com/office/word/2010/wordprocessingShape">
                  <wps:wsp>
                    <wps:cNvSpPr/>
                    <wps:spPr>
                      <a:xfrm>
                        <a:off x="0" y="0"/>
                        <a:ext cx="7701280" cy="868045"/>
                      </a:xfrm>
                      <a:custGeom>
                        <a:avLst/>
                        <a:gdLst>
                          <a:gd name="connsiteX0" fmla="*/ 0 w 7701557"/>
                          <a:gd name="connsiteY0" fmla="*/ 867568 h 867568"/>
                          <a:gd name="connsiteX1" fmla="*/ 437321 w 7701557"/>
                          <a:gd name="connsiteY1" fmla="*/ 5217 h 867568"/>
                          <a:gd name="connsiteX2" fmla="*/ 1439018 w 7701557"/>
                          <a:gd name="connsiteY2" fmla="*/ 319115 h 867568"/>
                          <a:gd name="connsiteX3" fmla="*/ 2758921 w 7701557"/>
                          <a:gd name="connsiteY3" fmla="*/ 485821 h 867568"/>
                          <a:gd name="connsiteX4" fmla="*/ 7235525 w 7701557"/>
                          <a:gd name="connsiteY4" fmla="*/ 740278 h 867568"/>
                          <a:gd name="connsiteX5" fmla="*/ 7701557 w 7701557"/>
                          <a:gd name="connsiteY5" fmla="*/ 867567 h 867568"/>
                          <a:gd name="connsiteX6" fmla="*/ 0 w 7701557"/>
                          <a:gd name="connsiteY6" fmla="*/ 867568 h 867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01557" h="867568">
                            <a:moveTo>
                              <a:pt x="0" y="867568"/>
                            </a:moveTo>
                            <a:cubicBezTo>
                              <a:pt x="108668" y="615970"/>
                              <a:pt x="161676" y="121683"/>
                              <a:pt x="437321" y="5217"/>
                            </a:cubicBezTo>
                            <a:cubicBezTo>
                              <a:pt x="807033" y="-59690"/>
                              <a:pt x="918236" y="505989"/>
                              <a:pt x="1439018" y="319115"/>
                            </a:cubicBezTo>
                            <a:cubicBezTo>
                              <a:pt x="2007508" y="171926"/>
                              <a:pt x="1864399" y="370568"/>
                              <a:pt x="2758921" y="485821"/>
                            </a:cubicBezTo>
                            <a:cubicBezTo>
                              <a:pt x="3827045" y="719063"/>
                              <a:pt x="6135595" y="578605"/>
                              <a:pt x="7235525" y="740278"/>
                            </a:cubicBezTo>
                            <a:cubicBezTo>
                              <a:pt x="7557847" y="806545"/>
                              <a:pt x="7689339" y="849012"/>
                              <a:pt x="7701557" y="867567"/>
                            </a:cubicBezTo>
                            <a:lnTo>
                              <a:pt x="0" y="867568"/>
                            </a:lnTo>
                            <a:close/>
                          </a:path>
                        </a:pathLst>
                      </a:custGeom>
                      <a:solidFill>
                        <a:srgbClr val="37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Triangle 7" o:spid="_x0000_s1026" o:spt="100" style="position:absolute;left:0pt;margin-left:-78.65pt;margin-top:-20.6pt;height:68.35pt;width:606.4pt;z-index:-251655168;v-text-anchor:middle;mso-width-relative:page;mso-height-relative:page;" fillcolor="#373636" filled="t" stroked="f" coordsize="7701557,867568" o:gfxdata="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AuovyP2gAAAAwBAAAPAAAAAAAAAAEAIAAAACIAAABkcnMv&#10;ZG93bnJldi54bWxQSwECFAAUAAAACACHTuJAl+dMdHQEAAB6DAAADgAAAAAAAAABACAAAAApAQAA&#10;ZHJzL2Uyb0RvYy54bWxQSwUGAAAAAAYABgBZAQAADwgAAAAA&#10;" path="m0,867568c108668,615970,161676,121683,437321,5217c807033,-59690,918236,505989,1439018,319115c2007508,171926,1864399,370568,2758921,485821c3827045,719063,6135595,578605,7235525,740278c7557847,806545,7689339,849012,7701557,867567l0,867568xe">
              <v:path o:connectlocs="0,868045;437305,5219;1438966,319290;2758821,486088;7235264,740685;7701280,868043;0,868045" o:connectangles="0,0,0,0,0,0,0"/>
              <v:fill on="t" focussize="0,0"/>
              <v:stroke on="f" weight="1pt" miterlimit="8" joinstyle="miter"/>
              <v:imagedata o:title=""/>
              <o:lock v:ext="edit" aspectratio="f"/>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21450801"/>
      <w:docPartObj>
        <w:docPartGallery w:val="autotext"/>
      </w:docPartObj>
    </w:sdtPr>
    <w:sdtEndPr>
      <w:rPr>
        <w:rStyle w:val="11"/>
      </w:rPr>
    </w:sdtEndPr>
    <w:sdtContent>
      <w:p>
        <w:pPr>
          <w:pStyle w:val="8"/>
          <w:framePr w:wrap="auto" w:vAnchor="text" w:hAnchor="margin" w:xAlign="center" w:y="1"/>
          <w:rPr>
            <w:rStyle w:val="11"/>
          </w:rPr>
        </w:pPr>
        <w:r>
          <w:rPr>
            <w:rStyle w:val="11"/>
          </w:rPr>
          <w:fldChar w:fldCharType="begin"/>
        </w:r>
        <w:r>
          <w:rPr>
            <w:rStyle w:val="11"/>
          </w:rPr>
          <w:instrText xml:space="preserve"> PAGE </w:instrText>
        </w:r>
        <w:r>
          <w:rPr>
            <w:rStyle w:val="11"/>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lang w:val="en-US"/>
      </w:rPr>
    </w:pPr>
    <w:r>
      <w:rPr>
        <w:lang w:val="en-US"/>
      </w:rPr>
      <w:drawing>
        <wp:anchor distT="0" distB="0" distL="114300" distR="114300" simplePos="0" relativeHeight="251660288" behindDoc="0" locked="0" layoutInCell="1" allowOverlap="1">
          <wp:simplePos x="0" y="0"/>
          <wp:positionH relativeFrom="column">
            <wp:posOffset>5918835</wp:posOffset>
          </wp:positionH>
          <wp:positionV relativeFrom="paragraph">
            <wp:posOffset>-249555</wp:posOffset>
          </wp:positionV>
          <wp:extent cx="342900" cy="358140"/>
          <wp:effectExtent l="25400" t="25400" r="2540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42959" cy="358354"/>
                  </a:xfrm>
                  <a:prstGeom prst="rect">
                    <a:avLst/>
                  </a:prstGeom>
                  <a:ln w="9525">
                    <a:noFill/>
                  </a:ln>
                  <a:effectLst>
                    <a:glow rad="25400">
                      <a:schemeClr val="bg1"/>
                    </a:glow>
                  </a:effectLst>
                </pic:spPr>
              </pic:pic>
            </a:graphicData>
          </a:graphic>
        </wp:anchor>
      </w:drawing>
    </w:r>
    <w:r>
      <w:rPr>
        <w:lang w:val="en-US"/>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-457835</wp:posOffset>
              </wp:positionV>
              <wp:extent cx="7701280" cy="868045"/>
              <wp:effectExtent l="0" t="0" r="0" b="0"/>
              <wp:wrapNone/>
              <wp:docPr id="7" name="Right Triangle 7"/>
              <wp:cNvGraphicFramePr/>
              <a:graphic xmlns:a="http://schemas.openxmlformats.org/drawingml/2006/main">
                <a:graphicData uri="http://schemas.microsoft.com/office/word/2010/wordprocessingShape">
                  <wps:wsp>
                    <wps:cNvSpPr/>
                    <wps:spPr>
                      <a:xfrm rot="10800000">
                        <a:off x="0" y="0"/>
                        <a:ext cx="7701280" cy="868045"/>
                      </a:xfrm>
                      <a:custGeom>
                        <a:avLst/>
                        <a:gdLst>
                          <a:gd name="connsiteX0" fmla="*/ 0 w 7701557"/>
                          <a:gd name="connsiteY0" fmla="*/ 867568 h 867568"/>
                          <a:gd name="connsiteX1" fmla="*/ 437321 w 7701557"/>
                          <a:gd name="connsiteY1" fmla="*/ 5217 h 867568"/>
                          <a:gd name="connsiteX2" fmla="*/ 1439018 w 7701557"/>
                          <a:gd name="connsiteY2" fmla="*/ 319115 h 867568"/>
                          <a:gd name="connsiteX3" fmla="*/ 2758921 w 7701557"/>
                          <a:gd name="connsiteY3" fmla="*/ 485821 h 867568"/>
                          <a:gd name="connsiteX4" fmla="*/ 7235525 w 7701557"/>
                          <a:gd name="connsiteY4" fmla="*/ 740278 h 867568"/>
                          <a:gd name="connsiteX5" fmla="*/ 7701557 w 7701557"/>
                          <a:gd name="connsiteY5" fmla="*/ 867567 h 867568"/>
                          <a:gd name="connsiteX6" fmla="*/ 0 w 7701557"/>
                          <a:gd name="connsiteY6" fmla="*/ 867568 h 867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01557" h="867568">
                            <a:moveTo>
                              <a:pt x="0" y="867568"/>
                            </a:moveTo>
                            <a:cubicBezTo>
                              <a:pt x="108668" y="615970"/>
                              <a:pt x="161676" y="121683"/>
                              <a:pt x="437321" y="5217"/>
                            </a:cubicBezTo>
                            <a:cubicBezTo>
                              <a:pt x="807033" y="-59690"/>
                              <a:pt x="918236" y="505989"/>
                              <a:pt x="1439018" y="319115"/>
                            </a:cubicBezTo>
                            <a:cubicBezTo>
                              <a:pt x="2007508" y="171926"/>
                              <a:pt x="1864399" y="370568"/>
                              <a:pt x="2758921" y="485821"/>
                            </a:cubicBezTo>
                            <a:cubicBezTo>
                              <a:pt x="3827045" y="719063"/>
                              <a:pt x="6135595" y="578605"/>
                              <a:pt x="7235525" y="740278"/>
                            </a:cubicBezTo>
                            <a:cubicBezTo>
                              <a:pt x="7557847" y="806545"/>
                              <a:pt x="7689339" y="849012"/>
                              <a:pt x="7701557" y="867567"/>
                            </a:cubicBezTo>
                            <a:lnTo>
                              <a:pt x="0" y="867568"/>
                            </a:lnTo>
                            <a:close/>
                          </a:path>
                        </a:pathLst>
                      </a:custGeom>
                      <a:solidFill>
                        <a:srgbClr val="37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Triangle 7" o:spid="_x0000_s1026" o:spt="100" style="position:absolute;left:0pt;margin-left:-78.65pt;margin-top:-36.05pt;height:68.35pt;width:606.4pt;rotation:11796480f;z-index:251659264;v-text-anchor:middle;mso-width-relative:page;mso-height-relative:page;" fillcolor="#373636" filled="t" stroked="f" coordsize="7701557,867568" o:gfxdata="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C5tAEE2gAAAAwBAAAPAAAAAAAAAAEAIAAA&#10;ACIAAABkcnMvZG93bnJldi54bWxQSwECFAAUAAAACACHTuJA1DqIGn0EAACIDAAADgAAAAAAAAAB&#10;ACAAAAApAQAAZHJzL2Uyb0RvYy54bWxQSwUGAAAAAAYABgBZAQAAGAgAAAAA&#10;" path="m0,867568c108668,615970,161676,121683,437321,5217c807033,-59690,918236,505989,1439018,319115c2007508,171926,1864399,370568,2758921,485821c3827045,719063,6135595,578605,7235525,740278c7557847,806545,7689339,849012,7701557,867567l0,867568xe">
              <v:path o:connectlocs="0,868045;437305,5219;1438966,319290;2758821,486088;7235264,740685;7701280,868043;0,868045" o:connectangles="0,0,0,0,0,0,0"/>
              <v:fill on="t" focussize="0,0"/>
              <v:stroke on="f" weight="1pt" miterlimit="8" joinstyle="miter"/>
              <v:imagedata o:title=""/>
              <o:lock v:ext="edit" aspectratio="f"/>
            </v:shape>
          </w:pict>
        </mc:Fallback>
      </mc:AlternateContent>
    </w:r>
    <w:r>
      <w:rPr>
        <w:lang w:val="en-US"/>
      </w:rPr>
      <w:t>TUGAS PERTEMUAN KE-2: OBJEK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58E24"/>
    <w:multiLevelType w:val="singleLevel"/>
    <w:tmpl w:val="82A58E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31827D"/>
    <w:multiLevelType w:val="singleLevel"/>
    <w:tmpl w:val="D63182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98F3B8"/>
    <w:multiLevelType w:val="singleLevel"/>
    <w:tmpl w:val="D898F3B8"/>
    <w:lvl w:ilvl="0" w:tentative="0">
      <w:start w:val="1"/>
      <w:numFmt w:val="decimal"/>
      <w:suff w:val="space"/>
      <w:lvlText w:val="%1."/>
      <w:lvlJc w:val="left"/>
    </w:lvl>
  </w:abstractNum>
  <w:abstractNum w:abstractNumId="3">
    <w:nsid w:val="E47D8876"/>
    <w:multiLevelType w:val="singleLevel"/>
    <w:tmpl w:val="E47D8876"/>
    <w:lvl w:ilvl="0" w:tentative="0">
      <w:start w:val="1"/>
      <w:numFmt w:val="decimal"/>
      <w:suff w:val="space"/>
      <w:lvlText w:val="%1."/>
      <w:lvlJc w:val="left"/>
    </w:lvl>
  </w:abstractNum>
  <w:abstractNum w:abstractNumId="4">
    <w:nsid w:val="0176F696"/>
    <w:multiLevelType w:val="singleLevel"/>
    <w:tmpl w:val="0176F6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445CB8D"/>
    <w:multiLevelType w:val="singleLevel"/>
    <w:tmpl w:val="0445C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DAC15C3"/>
    <w:multiLevelType w:val="singleLevel"/>
    <w:tmpl w:val="0DAC15C3"/>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0F80E5E2"/>
    <w:multiLevelType w:val="multilevel"/>
    <w:tmpl w:val="0F80E5E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717F84C"/>
    <w:multiLevelType w:val="multilevel"/>
    <w:tmpl w:val="1717F84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2138E121"/>
    <w:multiLevelType w:val="singleLevel"/>
    <w:tmpl w:val="2138E1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81B8288"/>
    <w:multiLevelType w:val="singleLevel"/>
    <w:tmpl w:val="381B8288"/>
    <w:lvl w:ilvl="0" w:tentative="0">
      <w:start w:val="1"/>
      <w:numFmt w:val="decimal"/>
      <w:suff w:val="space"/>
      <w:lvlText w:val="%1."/>
      <w:lvlJc w:val="left"/>
    </w:lvl>
  </w:abstractNum>
  <w:abstractNum w:abstractNumId="11">
    <w:nsid w:val="43DB9F24"/>
    <w:multiLevelType w:val="multilevel"/>
    <w:tmpl w:val="43DB9F2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BFF01A8"/>
    <w:multiLevelType w:val="singleLevel"/>
    <w:tmpl w:val="5BFF01A8"/>
    <w:lvl w:ilvl="0" w:tentative="0">
      <w:start w:val="1"/>
      <w:numFmt w:val="decimal"/>
      <w:suff w:val="space"/>
      <w:lvlText w:val="%1."/>
      <w:lvlJc w:val="left"/>
    </w:lvl>
  </w:abstractNum>
  <w:abstractNum w:abstractNumId="13">
    <w:nsid w:val="66D2132F"/>
    <w:multiLevelType w:val="singleLevel"/>
    <w:tmpl w:val="66D2132F"/>
    <w:lvl w:ilvl="0" w:tentative="0">
      <w:start w:val="1"/>
      <w:numFmt w:val="decimal"/>
      <w:suff w:val="space"/>
      <w:lvlText w:val="%1."/>
      <w:lvlJc w:val="left"/>
    </w:lvl>
  </w:abstractNum>
  <w:num w:numId="1">
    <w:abstractNumId w:val="10"/>
  </w:num>
  <w:num w:numId="2">
    <w:abstractNumId w:val="7"/>
  </w:num>
  <w:num w:numId="3">
    <w:abstractNumId w:val="5"/>
  </w:num>
  <w:num w:numId="4">
    <w:abstractNumId w:val="6"/>
  </w:num>
  <w:num w:numId="5">
    <w:abstractNumId w:val="9"/>
  </w:num>
  <w:num w:numId="6">
    <w:abstractNumId w:val="1"/>
  </w:num>
  <w:num w:numId="7">
    <w:abstractNumId w:val="8"/>
  </w:num>
  <w:num w:numId="8">
    <w:abstractNumId w:val="0"/>
  </w:num>
  <w:num w:numId="9">
    <w:abstractNumId w:val="4"/>
  </w:num>
  <w:num w:numId="10">
    <w:abstractNumId w:val="11"/>
  </w:num>
  <w:num w:numId="11">
    <w:abstractNumId w:val="12"/>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03"/>
    <w:rsid w:val="0013194C"/>
    <w:rsid w:val="001E10E3"/>
    <w:rsid w:val="00223C78"/>
    <w:rsid w:val="003150CE"/>
    <w:rsid w:val="003776BD"/>
    <w:rsid w:val="004D2525"/>
    <w:rsid w:val="0055735B"/>
    <w:rsid w:val="005749F8"/>
    <w:rsid w:val="00595A3C"/>
    <w:rsid w:val="005A4071"/>
    <w:rsid w:val="005D2B3F"/>
    <w:rsid w:val="005D4F15"/>
    <w:rsid w:val="005E3580"/>
    <w:rsid w:val="00673E14"/>
    <w:rsid w:val="006E0622"/>
    <w:rsid w:val="0073385F"/>
    <w:rsid w:val="00825E32"/>
    <w:rsid w:val="009124A5"/>
    <w:rsid w:val="00961266"/>
    <w:rsid w:val="00973858"/>
    <w:rsid w:val="009B7481"/>
    <w:rsid w:val="009B7F03"/>
    <w:rsid w:val="00A1084B"/>
    <w:rsid w:val="00A66578"/>
    <w:rsid w:val="00AB5905"/>
    <w:rsid w:val="00C02DDA"/>
    <w:rsid w:val="00D616BC"/>
    <w:rsid w:val="00DB3CF4"/>
    <w:rsid w:val="00DD0421"/>
    <w:rsid w:val="00E40812"/>
    <w:rsid w:val="00ED52D9"/>
    <w:rsid w:val="00EF3F7B"/>
    <w:rsid w:val="00F01308"/>
    <w:rsid w:val="00F30F9D"/>
    <w:rsid w:val="00F80E0E"/>
    <w:rsid w:val="00FF4F87"/>
    <w:rsid w:val="200D253F"/>
    <w:rsid w:val="5CD9233F"/>
    <w:rsid w:val="7189776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HAnsi" w:cstheme="minorBidi"/>
      <w:sz w:val="22"/>
      <w:szCs w:val="24"/>
      <w:lang w:val="id-ID" w:eastAsia="en-US" w:bidi="ar-SA"/>
    </w:rPr>
  </w:style>
  <w:style w:type="paragraph" w:styleId="2">
    <w:name w:val="heading 1"/>
    <w:basedOn w:val="1"/>
    <w:next w:val="1"/>
    <w:link w:val="25"/>
    <w:qFormat/>
    <w:uiPriority w:val="9"/>
    <w:pPr>
      <w:keepNext/>
      <w:keepLines/>
      <w:spacing w:after="240"/>
      <w:outlineLvl w:val="0"/>
    </w:pPr>
    <w:rPr>
      <w:rFonts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120"/>
      <w:outlineLvl w:val="1"/>
    </w:pPr>
    <w:rPr>
      <w:rFonts w:eastAsiaTheme="majorEastAsia" w:cstheme="majorBidi"/>
      <w:color w:val="2F5597" w:themeColor="accent1" w:themeShade="BF"/>
      <w:sz w:val="26"/>
      <w:szCs w:val="26"/>
    </w:rPr>
  </w:style>
  <w:style w:type="paragraph" w:styleId="4">
    <w:name w:val="heading 3"/>
    <w:basedOn w:val="1"/>
    <w:next w:val="1"/>
    <w:link w:val="29"/>
    <w:unhideWhenUsed/>
    <w:qFormat/>
    <w:uiPriority w:val="9"/>
    <w:pPr>
      <w:keepNext/>
      <w:keepLines/>
      <w:spacing w:before="40"/>
      <w:outlineLvl w:val="2"/>
    </w:pPr>
    <w:rPr>
      <w:rFonts w:eastAsiaTheme="majorEastAsia" w:cstheme="majorBidi"/>
      <w:color w:val="203864" w:themeColor="accent1" w:themeShade="80"/>
      <w:sz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pPr>
    <w:rPr>
      <w:i/>
      <w:iCs/>
      <w:sz w:val="18"/>
      <w:szCs w:val="18"/>
    </w:rPr>
  </w:style>
  <w:style w:type="paragraph" w:styleId="8">
    <w:name w:val="footer"/>
    <w:basedOn w:val="1"/>
    <w:link w:val="33"/>
    <w:unhideWhenUsed/>
    <w:uiPriority w:val="99"/>
    <w:pPr>
      <w:tabs>
        <w:tab w:val="center" w:pos="4680"/>
        <w:tab w:val="right" w:pos="9360"/>
      </w:tabs>
      <w:spacing w:line="240" w:lineRule="auto"/>
    </w:pPr>
  </w:style>
  <w:style w:type="paragraph" w:styleId="9">
    <w:name w:val="header"/>
    <w:basedOn w:val="1"/>
    <w:link w:val="32"/>
    <w:unhideWhenUsed/>
    <w:uiPriority w:val="99"/>
    <w:pPr>
      <w:tabs>
        <w:tab w:val="center" w:pos="4680"/>
        <w:tab w:val="right" w:pos="9360"/>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character" w:styleId="11">
    <w:name w:val="page number"/>
    <w:basedOn w:val="5"/>
    <w:semiHidden/>
    <w:unhideWhenUsed/>
    <w:qFormat/>
    <w:uiPriority w:val="99"/>
  </w:style>
  <w:style w:type="character" w:styleId="12">
    <w:name w:val="Strong"/>
    <w:basedOn w:val="5"/>
    <w:qFormat/>
    <w:uiPriority w:val="22"/>
    <w:rPr>
      <w:b/>
      <w:bCs/>
    </w:rPr>
  </w:style>
  <w:style w:type="paragraph" w:styleId="13">
    <w:name w:val="Subtitle"/>
    <w:basedOn w:val="1"/>
    <w:next w:val="1"/>
    <w:link w:val="28"/>
    <w:qFormat/>
    <w:uiPriority w:val="11"/>
    <w:pPr>
      <w:spacing w:after="160"/>
    </w:pPr>
    <w:rPr>
      <w:rFonts w:eastAsiaTheme="minorEastAsia"/>
      <w:color w:val="595959" w:themeColor="text1" w:themeTint="A6"/>
      <w:spacing w:val="15"/>
      <w:szCs w:val="22"/>
      <w14:textFill>
        <w14:solidFill>
          <w14:schemeClr w14:val="tx1">
            <w14:lumMod w14:val="65000"/>
            <w14:lumOff w14:val="35000"/>
          </w14:schemeClr>
        </w14:solidFill>
      </w14:textFill>
    </w:rPr>
  </w:style>
  <w:style w:type="table" w:styleId="14">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7"/>
    <w:qFormat/>
    <w:uiPriority w:val="10"/>
    <w:pPr>
      <w:contextualSpacing/>
    </w:pPr>
    <w:rPr>
      <w:rFonts w:eastAsiaTheme="majorEastAsia" w:cstheme="majorBidi"/>
      <w:spacing w:val="-10"/>
      <w:kern w:val="28"/>
      <w:sz w:val="56"/>
      <w:szCs w:val="56"/>
    </w:rPr>
  </w:style>
  <w:style w:type="paragraph" w:styleId="16">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17">
    <w:name w:val="toc 2"/>
    <w:basedOn w:val="1"/>
    <w:next w:val="1"/>
    <w:unhideWhenUsed/>
    <w:qFormat/>
    <w:uiPriority w:val="39"/>
    <w:pPr>
      <w:ind w:left="220"/>
      <w:jc w:val="left"/>
    </w:pPr>
    <w:rPr>
      <w:rFonts w:asciiTheme="minorHAnsi" w:hAnsiTheme="minorHAnsi" w:cstheme="minorHAnsi"/>
      <w:smallCaps/>
      <w:sz w:val="20"/>
      <w:szCs w:val="20"/>
    </w:rPr>
  </w:style>
  <w:style w:type="paragraph" w:styleId="18">
    <w:name w:val="toc 3"/>
    <w:basedOn w:val="1"/>
    <w:next w:val="1"/>
    <w:unhideWhenUsed/>
    <w:qFormat/>
    <w:uiPriority w:val="39"/>
    <w:pPr>
      <w:ind w:left="440"/>
      <w:jc w:val="left"/>
    </w:pPr>
    <w:rPr>
      <w:rFonts w:asciiTheme="minorHAnsi" w:hAnsiTheme="minorHAnsi" w:cstheme="minorHAnsi"/>
      <w:i/>
      <w:iCs/>
      <w:sz w:val="20"/>
      <w:szCs w:val="20"/>
    </w:rPr>
  </w:style>
  <w:style w:type="paragraph" w:styleId="19">
    <w:name w:val="toc 4"/>
    <w:basedOn w:val="1"/>
    <w:next w:val="1"/>
    <w:semiHidden/>
    <w:unhideWhenUsed/>
    <w:qFormat/>
    <w:uiPriority w:val="39"/>
    <w:pPr>
      <w:ind w:left="660"/>
      <w:jc w:val="left"/>
    </w:pPr>
    <w:rPr>
      <w:rFonts w:asciiTheme="minorHAnsi" w:hAnsiTheme="minorHAnsi" w:cstheme="minorHAnsi"/>
      <w:sz w:val="18"/>
      <w:szCs w:val="18"/>
    </w:rPr>
  </w:style>
  <w:style w:type="paragraph" w:styleId="20">
    <w:name w:val="toc 5"/>
    <w:basedOn w:val="1"/>
    <w:next w:val="1"/>
    <w:semiHidden/>
    <w:unhideWhenUsed/>
    <w:qFormat/>
    <w:uiPriority w:val="39"/>
    <w:pPr>
      <w:ind w:left="880"/>
      <w:jc w:val="left"/>
    </w:pPr>
    <w:rPr>
      <w:rFonts w:asciiTheme="minorHAnsi" w:hAnsiTheme="minorHAnsi" w:cstheme="minorHAnsi"/>
      <w:sz w:val="18"/>
      <w:szCs w:val="18"/>
    </w:rPr>
  </w:style>
  <w:style w:type="paragraph" w:styleId="21">
    <w:name w:val="toc 6"/>
    <w:basedOn w:val="1"/>
    <w:next w:val="1"/>
    <w:semiHidden/>
    <w:unhideWhenUsed/>
    <w:qFormat/>
    <w:uiPriority w:val="39"/>
    <w:pPr>
      <w:ind w:left="1100"/>
      <w:jc w:val="left"/>
    </w:pPr>
    <w:rPr>
      <w:rFonts w:asciiTheme="minorHAnsi" w:hAnsiTheme="minorHAnsi" w:cstheme="minorHAnsi"/>
      <w:sz w:val="18"/>
      <w:szCs w:val="18"/>
    </w:rPr>
  </w:style>
  <w:style w:type="paragraph" w:styleId="22">
    <w:name w:val="toc 7"/>
    <w:basedOn w:val="1"/>
    <w:next w:val="1"/>
    <w:semiHidden/>
    <w:unhideWhenUsed/>
    <w:qFormat/>
    <w:uiPriority w:val="39"/>
    <w:pPr>
      <w:ind w:left="1320"/>
      <w:jc w:val="left"/>
    </w:pPr>
    <w:rPr>
      <w:rFonts w:asciiTheme="minorHAnsi" w:hAnsiTheme="minorHAnsi" w:cstheme="minorHAnsi"/>
      <w:sz w:val="18"/>
      <w:szCs w:val="18"/>
    </w:rPr>
  </w:style>
  <w:style w:type="paragraph" w:styleId="23">
    <w:name w:val="toc 8"/>
    <w:basedOn w:val="1"/>
    <w:next w:val="1"/>
    <w:semiHidden/>
    <w:unhideWhenUsed/>
    <w:qFormat/>
    <w:uiPriority w:val="39"/>
    <w:pPr>
      <w:ind w:left="1540"/>
      <w:jc w:val="left"/>
    </w:pPr>
    <w:rPr>
      <w:rFonts w:asciiTheme="minorHAnsi" w:hAnsiTheme="minorHAnsi" w:cstheme="minorHAnsi"/>
      <w:sz w:val="18"/>
      <w:szCs w:val="18"/>
    </w:rPr>
  </w:style>
  <w:style w:type="paragraph" w:styleId="24">
    <w:name w:val="toc 9"/>
    <w:basedOn w:val="1"/>
    <w:next w:val="1"/>
    <w:semiHidden/>
    <w:unhideWhenUsed/>
    <w:qFormat/>
    <w:uiPriority w:val="39"/>
    <w:pPr>
      <w:ind w:left="1760"/>
      <w:jc w:val="left"/>
    </w:pPr>
    <w:rPr>
      <w:rFonts w:asciiTheme="minorHAnsi" w:hAnsiTheme="minorHAnsi" w:cstheme="minorHAnsi"/>
      <w:sz w:val="18"/>
      <w:szCs w:val="18"/>
    </w:rPr>
  </w:style>
  <w:style w:type="character" w:customStyle="1" w:styleId="25">
    <w:name w:val="Heading 1 Char"/>
    <w:basedOn w:val="5"/>
    <w:link w:val="2"/>
    <w:qFormat/>
    <w:uiPriority w:val="9"/>
    <w:rPr>
      <w:rFonts w:ascii="Times New Roman" w:hAnsi="Times New Roman" w:eastAsiaTheme="majorEastAsia" w:cstheme="majorBidi"/>
      <w:color w:val="2F5597" w:themeColor="accent1" w:themeShade="BF"/>
      <w:sz w:val="32"/>
      <w:szCs w:val="32"/>
      <w:lang w:val="id-ID"/>
    </w:rPr>
  </w:style>
  <w:style w:type="character" w:customStyle="1" w:styleId="26">
    <w:name w:val="Heading 2 Char"/>
    <w:basedOn w:val="5"/>
    <w:link w:val="3"/>
    <w:qFormat/>
    <w:uiPriority w:val="9"/>
    <w:rPr>
      <w:rFonts w:ascii="Times New Roman" w:hAnsi="Times New Roman" w:eastAsiaTheme="majorEastAsia" w:cstheme="majorBidi"/>
      <w:color w:val="2F5597" w:themeColor="accent1" w:themeShade="BF"/>
      <w:sz w:val="26"/>
      <w:szCs w:val="26"/>
      <w:lang w:val="id-ID"/>
    </w:rPr>
  </w:style>
  <w:style w:type="character" w:customStyle="1" w:styleId="27">
    <w:name w:val="Title Char"/>
    <w:basedOn w:val="5"/>
    <w:link w:val="15"/>
    <w:qFormat/>
    <w:uiPriority w:val="10"/>
    <w:rPr>
      <w:rFonts w:ascii="Times New Roman" w:hAnsi="Times New Roman" w:eastAsiaTheme="majorEastAsia" w:cstheme="majorBidi"/>
      <w:spacing w:val="-10"/>
      <w:kern w:val="28"/>
      <w:sz w:val="56"/>
      <w:szCs w:val="56"/>
      <w:lang w:val="id-ID"/>
    </w:rPr>
  </w:style>
  <w:style w:type="character" w:customStyle="1" w:styleId="28">
    <w:name w:val="Subtitle Char"/>
    <w:basedOn w:val="5"/>
    <w:link w:val="13"/>
    <w:qFormat/>
    <w:uiPriority w:val="11"/>
    <w:rPr>
      <w:rFonts w:ascii="Times New Roman" w:hAnsi="Times New Roman" w:eastAsiaTheme="minorEastAsia"/>
      <w:color w:val="595959" w:themeColor="text1" w:themeTint="A6"/>
      <w:spacing w:val="15"/>
      <w:sz w:val="22"/>
      <w:szCs w:val="22"/>
      <w:lang w:val="id-ID"/>
      <w14:textFill>
        <w14:solidFill>
          <w14:schemeClr w14:val="tx1">
            <w14:lumMod w14:val="65000"/>
            <w14:lumOff w14:val="35000"/>
          </w14:schemeClr>
        </w14:solidFill>
      </w14:textFill>
    </w:rPr>
  </w:style>
  <w:style w:type="character" w:customStyle="1" w:styleId="29">
    <w:name w:val="Heading 3 Char"/>
    <w:basedOn w:val="5"/>
    <w:link w:val="4"/>
    <w:qFormat/>
    <w:uiPriority w:val="9"/>
    <w:rPr>
      <w:rFonts w:ascii="Times New Roman" w:hAnsi="Times New Roman" w:eastAsiaTheme="majorEastAsia" w:cstheme="majorBidi"/>
      <w:color w:val="203864" w:themeColor="accent1" w:themeShade="80"/>
      <w:lang w:val="id-ID"/>
    </w:rPr>
  </w:style>
  <w:style w:type="paragraph" w:customStyle="1" w:styleId="30">
    <w:name w:val="TOC Heading"/>
    <w:basedOn w:val="2"/>
    <w:next w:val="1"/>
    <w:unhideWhenUsed/>
    <w:qFormat/>
    <w:uiPriority w:val="39"/>
    <w:pPr>
      <w:outlineLvl w:val="9"/>
    </w:pPr>
    <w:rPr>
      <w:color w:val="auto"/>
    </w:rPr>
  </w:style>
  <w:style w:type="paragraph" w:customStyle="1" w:styleId="31">
    <w:name w:val="Bibliography"/>
    <w:basedOn w:val="1"/>
    <w:next w:val="1"/>
    <w:semiHidden/>
    <w:unhideWhenUsed/>
    <w:qFormat/>
    <w:uiPriority w:val="37"/>
  </w:style>
  <w:style w:type="character" w:customStyle="1" w:styleId="32">
    <w:name w:val="Header Char"/>
    <w:basedOn w:val="5"/>
    <w:link w:val="9"/>
    <w:qFormat/>
    <w:uiPriority w:val="99"/>
    <w:rPr>
      <w:rFonts w:ascii="Times New Roman" w:hAnsi="Times New Roman"/>
      <w:sz w:val="22"/>
      <w:lang w:val="id-ID"/>
    </w:rPr>
  </w:style>
  <w:style w:type="character" w:customStyle="1" w:styleId="33">
    <w:name w:val="Footer Char"/>
    <w:basedOn w:val="5"/>
    <w:link w:val="8"/>
    <w:qFormat/>
    <w:uiPriority w:val="99"/>
    <w:rPr>
      <w:rFonts w:ascii="Times New Roman" w:hAnsi="Times New Roman"/>
      <w:sz w:val="22"/>
      <w:lang w:val="id-I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A16E6-171A-46E3-A321-556CEAFAB822}">
  <ds:schemaRefs/>
</ds:datastoreItem>
</file>

<file path=docProps/app.xml><?xml version="1.0" encoding="utf-8"?>
<Properties xmlns="http://schemas.openxmlformats.org/officeDocument/2006/extended-properties" xmlns:vt="http://schemas.openxmlformats.org/officeDocument/2006/docPropsVTypes">
  <Template>Normal</Template>
  <Pages>3</Pages>
  <Words>90</Words>
  <Characters>516</Characters>
  <Lines>4</Lines>
  <Paragraphs>1</Paragraphs>
  <TotalTime>93</TotalTime>
  <ScaleCrop>false</ScaleCrop>
  <LinksUpToDate>false</LinksUpToDate>
  <CharactersWithSpaces>605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2024-02-18T02:26:00Z</dcterms:created>
  <dc:creator>Afif Hendrawan</dc:creator>
  <cp:lastModifiedBy>Davis ShadowBlade</cp:lastModifiedBy>
  <dcterms:modified xsi:type="dcterms:W3CDTF">2024-03-05T12:21:21Z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1AE1080CCEC842728B1F600EBCDA7643_12</vt:lpwstr>
  </property>
</Properties>
</file>