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The notebook is executed in both Google colab and Jarvis Lab. Both has different versions of Keras hence minor change is required to run the colab.</w:t>
        <w:tab/>
      </w:r>
    </w:p>
    <w:p>
      <w:pPr>
        <w:pStyle w:val="Normal"/>
        <w:rPr/>
      </w:pPr>
      <w:r>
        <w:rPr/>
      </w:r>
    </w:p>
    <w:p>
      <w:pPr>
        <w:pStyle w:val="Normal"/>
        <w:rPr>
          <w:b/>
          <w:b/>
          <w:bCs/>
          <w:sz w:val="28"/>
          <w:szCs w:val="28"/>
        </w:rPr>
      </w:pPr>
      <w:r>
        <w:rPr>
          <w:b/>
          <w:bCs/>
          <w:sz w:val="28"/>
          <w:szCs w:val="28"/>
        </w:rPr>
        <w:t>Experiment 1 – With Conv3D model</w:t>
      </w:r>
    </w:p>
    <w:p>
      <w:pPr>
        <w:pStyle w:val="Normal"/>
        <w:rPr>
          <w:rFonts w:ascii="var jp-code-font-family" w:hAnsi="var jp-code-font-family" w:eastAsia="Liberation Mono" w:cs="Liberation Mono"/>
          <w:b w:val="false"/>
          <w:b/>
          <w:bCs/>
          <w:i w:val="false"/>
          <w:caps w:val="false"/>
          <w:smallCaps w:val="false"/>
          <w:spacing w:val="0"/>
          <w:sz w:val="20"/>
          <w:szCs w:val="20"/>
        </w:rPr>
      </w:pPr>
      <w:r>
        <w:rPr>
          <w:rFonts w:eastAsia="Liberation Mono" w:cs="Liberation Mono" w:ascii="var jp-code-font-family" w:hAnsi="var jp-code-font-family"/>
          <w:b w:val="false"/>
          <w:bCs/>
          <w:i w:val="false"/>
          <w:caps w:val="false"/>
          <w:smallCaps w:val="false"/>
          <w:spacing w:val="0"/>
          <w:sz w:val="20"/>
          <w:szCs w:val="20"/>
        </w:rPr>
        <w:t>Designed Conv3D model with four convolutional layers, and two dense hidden and an output layer with the following parameter count.</w:t>
      </w:r>
    </w:p>
    <w:p>
      <w:pPr>
        <w:pStyle w:val="PreformattedText"/>
        <w:rPr>
          <w:rFonts w:ascii="var jp-code-font-family" w:hAnsi="var jp-code-font-family" w:eastAsia="Liberation Mono" w:cs="Liberation Mono"/>
          <w:b w:val="false"/>
          <w:b/>
          <w:bCs/>
          <w:i w:val="false"/>
          <w:caps w:val="false"/>
          <w:smallCaps w:val="false"/>
          <w:spacing w:val="0"/>
          <w:sz w:val="20"/>
          <w:szCs w:val="20"/>
        </w:rPr>
      </w:pPr>
      <w:r>
        <w:rPr>
          <w:rFonts w:eastAsia="Liberation Mono" w:cs="Liberation Mono" w:ascii="var jp-code-font-family" w:hAnsi="var jp-code-font-family"/>
          <w:b w:val="false"/>
          <w:bCs/>
          <w:i w:val="false"/>
          <w:caps w:val="false"/>
          <w:smallCaps w:val="false"/>
          <w:spacing w:val="0"/>
          <w:sz w:val="20"/>
          <w:szCs w:val="20"/>
        </w:rPr>
        <w:t>Total params: 1,734,661</w:t>
      </w:r>
    </w:p>
    <w:p>
      <w:pPr>
        <w:pStyle w:val="PreformattedText"/>
        <w:pBdr/>
        <w:spacing w:before="0" w:after="0"/>
        <w:jc w:val="left"/>
        <w:rPr>
          <w:rFonts w:ascii="var jp-code-font-family" w:hAnsi="var jp-code-font-family" w:eastAsia="Liberation Mono" w:cs="Liberation Mono"/>
          <w:b w:val="false"/>
          <w:b/>
          <w:bCs/>
          <w:i w:val="false"/>
          <w:caps w:val="false"/>
          <w:smallCaps w:val="false"/>
          <w:spacing w:val="0"/>
          <w:sz w:val="20"/>
          <w:szCs w:val="20"/>
        </w:rPr>
      </w:pPr>
      <w:r>
        <w:rPr>
          <w:rFonts w:eastAsia="Liberation Mono" w:cs="Liberation Mono" w:ascii="var jp-code-font-family" w:hAnsi="var jp-code-font-family"/>
          <w:b w:val="false"/>
          <w:bCs/>
          <w:i w:val="false"/>
          <w:caps w:val="false"/>
          <w:smallCaps w:val="false"/>
          <w:spacing w:val="0"/>
          <w:sz w:val="20"/>
          <w:szCs w:val="20"/>
        </w:rPr>
        <w:t>Trainable params: 1,734,661</w:t>
      </w:r>
    </w:p>
    <w:p>
      <w:pPr>
        <w:pStyle w:val="PreformattedText"/>
        <w:pBdr/>
        <w:spacing w:before="0" w:after="0"/>
        <w:jc w:val="left"/>
        <w:rPr>
          <w:rFonts w:ascii="var jp-code-font-family" w:hAnsi="var jp-code-font-family" w:eastAsia="Liberation Mono" w:cs="Liberation Mono"/>
          <w:b w:val="false"/>
          <w:b/>
          <w:bCs/>
          <w:i w:val="false"/>
          <w:caps w:val="false"/>
          <w:smallCaps w:val="false"/>
          <w:spacing w:val="0"/>
          <w:sz w:val="20"/>
          <w:szCs w:val="20"/>
        </w:rPr>
      </w:pPr>
      <w:r>
        <w:rPr>
          <w:rFonts w:eastAsia="Liberation Mono" w:cs="Liberation Mono" w:ascii="var jp-code-font-family" w:hAnsi="var jp-code-font-family"/>
          <w:b w:val="false"/>
          <w:bCs/>
          <w:i w:val="false"/>
          <w:caps w:val="false"/>
          <w:smallCaps w:val="false"/>
          <w:spacing w:val="0"/>
          <w:sz w:val="20"/>
          <w:szCs w:val="20"/>
        </w:rPr>
        <w:t>Non-trainable params: 0</w:t>
      </w:r>
    </w:p>
    <w:p>
      <w:pPr>
        <w:pStyle w:val="Normal"/>
        <w:rPr>
          <w:rFonts w:ascii="var jp-code-font-family" w:hAnsi="var jp-code-font-family" w:eastAsia="Liberation Mono" w:cs="Liberation Mono"/>
          <w:b w:val="false"/>
          <w:b/>
          <w:bCs/>
          <w:i w:val="false"/>
          <w:caps w:val="false"/>
          <w:smallCaps w:val="false"/>
          <w:spacing w:val="0"/>
          <w:sz w:val="20"/>
          <w:szCs w:val="20"/>
        </w:rPr>
      </w:pPr>
      <w:r>
        <w:rPr>
          <w:rFonts w:eastAsia="Liberation Mono" w:cs="Liberation Mono" w:ascii="var jp-code-font-family" w:hAnsi="var jp-code-font-family"/>
          <w:b w:val="false"/>
          <w:bCs/>
          <w:i w:val="false"/>
          <w:caps w:val="false"/>
          <w:smallCaps w:val="false"/>
          <w:spacing w:val="0"/>
          <w:sz w:val="20"/>
          <w:szCs w:val="20"/>
        </w:rPr>
      </w:r>
    </w:p>
    <w:p>
      <w:pPr>
        <w:pStyle w:val="Normal"/>
        <w:rPr>
          <w:b/>
          <w:b/>
          <w:bCs/>
          <w:sz w:val="28"/>
          <w:szCs w:val="28"/>
        </w:rPr>
      </w:pPr>
      <w:r>
        <w:rPr>
          <w:b w:val="false"/>
          <w:bCs w:val="false"/>
          <w:sz w:val="24"/>
          <w:szCs w:val="24"/>
        </w:rPr>
        <w:t>Training Result :- Average Training Accuracy : 55%     Validation Accuracy : 35%</w:t>
      </w:r>
    </w:p>
    <w:p>
      <w:pPr>
        <w:pStyle w:val="Normal"/>
        <w:rPr>
          <w:b/>
          <w:b/>
          <w:bCs/>
          <w:sz w:val="28"/>
          <w:szCs w:val="28"/>
        </w:rPr>
      </w:pPr>
      <w:r>
        <w:rPr>
          <w:rFonts w:eastAsia="Calibri" w:cs=""/>
          <w:b/>
          <w:bCs w:val="false"/>
          <w:kern w:val="0"/>
          <w:sz w:val="22"/>
          <w:szCs w:val="22"/>
          <w:lang w:val="en-US" w:eastAsia="en-US" w:bidi="ar-SA"/>
        </w:rPr>
        <w:t>Decision + Explanation</w:t>
      </w:r>
      <w:r>
        <w:rPr>
          <w:b w:val="false"/>
          <w:bCs w:val="false"/>
          <w:sz w:val="24"/>
          <w:szCs w:val="24"/>
        </w:rPr>
        <w:t xml:space="preserve"> : Training accuracy is way higher than the validation accuracy indicates the model is overfitting and validation performance also less</w:t>
      </w:r>
    </w:p>
    <w:p>
      <w:pPr>
        <w:pStyle w:val="Normal"/>
        <w:rPr>
          <w:b w:val="false"/>
          <w:b w:val="false"/>
          <w:bCs w:val="false"/>
          <w:sz w:val="24"/>
          <w:szCs w:val="24"/>
        </w:rPr>
      </w:pPr>
      <w:r>
        <w:rPr>
          <w:b/>
          <w:bCs/>
          <w:sz w:val="28"/>
          <w:szCs w:val="28"/>
        </w:rPr>
      </w:r>
    </w:p>
    <w:p>
      <w:pPr>
        <w:pStyle w:val="Normal"/>
        <w:rPr>
          <w:b/>
          <w:b/>
          <w:bCs/>
          <w:sz w:val="28"/>
          <w:szCs w:val="28"/>
        </w:rPr>
      </w:pPr>
      <w:r>
        <w:rPr>
          <w:b/>
          <w:bCs/>
          <w:sz w:val="28"/>
          <w:szCs w:val="28"/>
        </w:rPr>
        <w:t>Experiment 2 - Conv3D  with Data Augmentation</w:t>
      </w:r>
    </w:p>
    <w:p>
      <w:pPr>
        <w:pStyle w:val="Normal"/>
        <w:rPr>
          <w:b w:val="false"/>
          <w:b w:val="false"/>
          <w:bCs w:val="false"/>
          <w:sz w:val="24"/>
          <w:szCs w:val="24"/>
        </w:rPr>
      </w:pPr>
      <w:r>
        <w:rPr>
          <w:b w:val="false"/>
          <w:bCs w:val="false"/>
          <w:sz w:val="24"/>
          <w:szCs w:val="24"/>
        </w:rPr>
        <w:t xml:space="preserve">Second experiment carried out with same model with data augmentation on – like </w:t>
      </w:r>
      <w:r>
        <w:rPr>
          <w:b w:val="false"/>
          <w:bCs w:val="false"/>
          <w:i/>
          <w:caps w:val="false"/>
          <w:smallCaps w:val="false"/>
          <w:color w:val="212121"/>
          <w:spacing w:val="0"/>
          <w:sz w:val="24"/>
          <w:szCs w:val="24"/>
        </w:rPr>
        <w:t>r</w:t>
      </w:r>
      <w:r>
        <w:rPr>
          <w:b w:val="false"/>
          <w:bCs w:val="false"/>
          <w:i w:val="false"/>
          <w:iCs w:val="false"/>
          <w:caps w:val="false"/>
          <w:smallCaps w:val="false"/>
          <w:color w:val="212121"/>
          <w:spacing w:val="0"/>
          <w:sz w:val="24"/>
          <w:szCs w:val="24"/>
        </w:rPr>
        <w:t>andom transformations of images by resizing, cropping and normalizing, etc.</w:t>
      </w:r>
    </w:p>
    <w:p>
      <w:pPr>
        <w:pStyle w:val="Normal"/>
        <w:rPr>
          <w:b w:val="false"/>
          <w:b w:val="false"/>
          <w:bCs w:val="false"/>
          <w:i w:val="false"/>
          <w:i w:val="false"/>
          <w:iCs w:val="false"/>
          <w:caps w:val="false"/>
          <w:smallCaps w:val="false"/>
          <w:color w:val="212121"/>
          <w:spacing w:val="0"/>
          <w:sz w:val="24"/>
          <w:szCs w:val="24"/>
        </w:rPr>
      </w:pPr>
      <w:r>
        <w:rPr>
          <w:b w:val="false"/>
          <w:bCs w:val="false"/>
          <w:sz w:val="24"/>
          <w:szCs w:val="24"/>
        </w:rPr>
      </w:r>
    </w:p>
    <w:p>
      <w:pPr>
        <w:pStyle w:val="Normal"/>
        <w:rPr>
          <w:b/>
          <w:b/>
          <w:bCs/>
          <w:sz w:val="28"/>
          <w:szCs w:val="28"/>
        </w:rPr>
      </w:pPr>
      <w:r>
        <w:rPr>
          <w:b w:val="false"/>
          <w:bCs w:val="false"/>
          <w:sz w:val="24"/>
          <w:szCs w:val="24"/>
        </w:rPr>
        <w:t>Training Result :-  Training Accuracy : 95%     Validation Accuracy : 75%</w:t>
      </w:r>
    </w:p>
    <w:p>
      <w:pPr>
        <w:pStyle w:val="Normal"/>
        <w:rPr>
          <w:b/>
          <w:b/>
          <w:bCs/>
          <w:sz w:val="28"/>
          <w:szCs w:val="28"/>
        </w:rPr>
      </w:pPr>
      <w:r>
        <w:rPr>
          <w:rFonts w:eastAsia="Calibri" w:cs=""/>
          <w:b/>
          <w:bCs w:val="false"/>
          <w:kern w:val="0"/>
          <w:sz w:val="22"/>
          <w:szCs w:val="22"/>
          <w:lang w:val="en-US" w:eastAsia="en-US" w:bidi="ar-SA"/>
        </w:rPr>
        <w:t>Decision + Explanation</w:t>
      </w:r>
      <w:r>
        <w:rPr>
          <w:b w:val="false"/>
          <w:bCs w:val="false"/>
          <w:sz w:val="24"/>
          <w:szCs w:val="24"/>
        </w:rPr>
        <w:t xml:space="preserve"> : Overall performance of both Train and Validation is increased drastically. But the  difference between training accuracy and validation accuracy still exists. This indicates the model is overfitting.</w:t>
      </w:r>
    </w:p>
    <w:p>
      <w:pPr>
        <w:pStyle w:val="Normal"/>
        <w:rPr>
          <w:b w:val="false"/>
          <w:b w:val="false"/>
          <w:bCs w:val="false"/>
          <w:sz w:val="24"/>
          <w:szCs w:val="24"/>
        </w:rPr>
      </w:pPr>
      <w:r>
        <w:rPr>
          <w:b/>
          <w:bCs/>
          <w:sz w:val="28"/>
          <w:szCs w:val="28"/>
        </w:rPr>
      </w:r>
    </w:p>
    <w:p>
      <w:pPr>
        <w:pStyle w:val="Normal"/>
        <w:rPr>
          <w:b/>
        </w:rPr>
      </w:pPr>
      <w:r>
        <w:rPr>
          <w:b/>
          <w:bCs/>
          <w:sz w:val="28"/>
          <w:szCs w:val="28"/>
        </w:rPr>
        <w:t>Experiment 3 - Conv3D with Data Augmentation and additional Layer</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 xml:space="preserve">Third experiment carried out with an additional convolutional layer and data augmentation on – like </w:t>
      </w:r>
      <w:r>
        <w:rPr>
          <w:b w:val="false"/>
          <w:bCs w:val="false"/>
          <w:i/>
          <w:caps w:val="false"/>
          <w:smallCaps w:val="false"/>
          <w:color w:val="212121"/>
          <w:spacing w:val="0"/>
          <w:sz w:val="24"/>
          <w:szCs w:val="24"/>
        </w:rPr>
        <w:t>r</w:t>
      </w:r>
      <w:r>
        <w:rPr>
          <w:b w:val="false"/>
          <w:bCs w:val="false"/>
          <w:i w:val="false"/>
          <w:iCs w:val="false"/>
          <w:caps w:val="false"/>
          <w:smallCaps w:val="false"/>
          <w:color w:val="212121"/>
          <w:spacing w:val="0"/>
          <w:sz w:val="24"/>
          <w:szCs w:val="24"/>
        </w:rPr>
        <w:t>andom transformations of images by resizing, cropping and normalizing, etc.</w:t>
      </w:r>
    </w:p>
    <w:p>
      <w:pPr>
        <w:pStyle w:val="Normal"/>
        <w:rPr>
          <w:b w:val="false"/>
          <w:b w:val="false"/>
          <w:bCs w:val="false"/>
          <w:i w:val="false"/>
          <w:i w:val="false"/>
          <w:iCs w:val="false"/>
          <w:caps w:val="false"/>
          <w:smallCaps w:val="false"/>
          <w:color w:val="212121"/>
          <w:spacing w:val="0"/>
          <w:sz w:val="24"/>
          <w:szCs w:val="24"/>
        </w:rPr>
      </w:pPr>
      <w:r>
        <w:rPr>
          <w:b w:val="false"/>
          <w:bCs w:val="false"/>
          <w:sz w:val="24"/>
          <w:szCs w:val="24"/>
        </w:rPr>
      </w:r>
    </w:p>
    <w:p>
      <w:pPr>
        <w:pStyle w:val="Normal"/>
        <w:rPr>
          <w:b/>
          <w:b/>
          <w:bCs/>
          <w:sz w:val="28"/>
          <w:szCs w:val="28"/>
        </w:rPr>
      </w:pPr>
      <w:r>
        <w:rPr>
          <w:b w:val="false"/>
          <w:bCs w:val="false"/>
          <w:sz w:val="24"/>
          <w:szCs w:val="24"/>
        </w:rPr>
        <w:t>Training Result :-  Training Accuracy : 91%     Validation Accuracy : 80%</w:t>
      </w:r>
    </w:p>
    <w:p>
      <w:pPr>
        <w:pStyle w:val="Normal"/>
        <w:rPr>
          <w:b/>
          <w:b/>
          <w:bCs/>
          <w:sz w:val="28"/>
          <w:szCs w:val="28"/>
        </w:rPr>
      </w:pPr>
      <w:r>
        <w:rPr>
          <w:rFonts w:eastAsia="Calibri" w:cs=""/>
          <w:b/>
          <w:bCs w:val="false"/>
          <w:kern w:val="0"/>
          <w:sz w:val="22"/>
          <w:szCs w:val="22"/>
          <w:lang w:val="en-US" w:eastAsia="en-US" w:bidi="ar-SA"/>
        </w:rPr>
        <w:t>Decision + Explanation</w:t>
      </w:r>
      <w:r>
        <w:rPr>
          <w:b w:val="false"/>
          <w:bCs w:val="false"/>
          <w:sz w:val="24"/>
          <w:szCs w:val="24"/>
        </w:rPr>
        <w:t xml:space="preserve"> :  Training performance is reduced while the validation performance is increased. This  indicates the model now has optimal fit. </w:t>
      </w:r>
    </w:p>
    <w:p>
      <w:pPr>
        <w:pStyle w:val="Normal"/>
        <w:rPr>
          <w:b w:val="false"/>
          <w:b w:val="false"/>
          <w:bCs w:val="false"/>
          <w:sz w:val="24"/>
          <w:szCs w:val="24"/>
        </w:rPr>
      </w:pPr>
      <w:r>
        <w:rPr>
          <w:b/>
          <w:bCs/>
          <w:sz w:val="28"/>
          <w:szCs w:val="28"/>
        </w:rPr>
      </w:r>
    </w:p>
    <w:p>
      <w:pPr>
        <w:pStyle w:val="Normal"/>
        <w:rPr>
          <w:b w:val="false"/>
          <w:b w:val="false"/>
          <w:bCs w:val="false"/>
          <w:sz w:val="24"/>
          <w:szCs w:val="24"/>
        </w:rPr>
      </w:pPr>
      <w:r>
        <w:rPr>
          <w:b/>
          <w:bCs/>
          <w:sz w:val="28"/>
          <w:szCs w:val="28"/>
        </w:rPr>
      </w:r>
    </w:p>
    <w:p>
      <w:pPr>
        <w:pStyle w:val="Normal"/>
        <w:rPr>
          <w:b/>
          <w:b/>
          <w:bCs/>
          <w:sz w:val="28"/>
          <w:szCs w:val="28"/>
        </w:rPr>
      </w:pPr>
      <w:r>
        <w:rPr>
          <w:b/>
          <w:bCs/>
          <w:sz w:val="28"/>
          <w:szCs w:val="28"/>
        </w:rPr>
        <w:t xml:space="preserve">Experiment 4 - CNN 2D and RNN (LSTM) </w:t>
      </w:r>
    </w:p>
    <w:p>
      <w:pPr>
        <w:pStyle w:val="Normal"/>
        <w:rPr>
          <w:b w:val="false"/>
          <w:b w:val="false"/>
          <w:bCs w:val="false"/>
          <w:sz w:val="24"/>
          <w:szCs w:val="24"/>
        </w:rPr>
      </w:pPr>
      <w:r>
        <w:rPr>
          <w:b w:val="false"/>
          <w:bCs w:val="false"/>
          <w:sz w:val="24"/>
          <w:szCs w:val="24"/>
        </w:rPr>
        <w:t>Fourth experiment carried out with Conv 2D and LSTM units</w:t>
      </w:r>
    </w:p>
    <w:p>
      <w:pPr>
        <w:pStyle w:val="Normal"/>
        <w:rPr>
          <w:b w:val="false"/>
          <w:b w:val="false"/>
          <w:bCs w:val="false"/>
          <w:i w:val="false"/>
          <w:i w:val="false"/>
          <w:iCs w:val="false"/>
          <w:caps w:val="false"/>
          <w:smallCaps w:val="false"/>
          <w:color w:val="212121"/>
          <w:spacing w:val="0"/>
          <w:sz w:val="24"/>
          <w:szCs w:val="24"/>
        </w:rPr>
      </w:pPr>
      <w:r>
        <w:rPr>
          <w:b w:val="false"/>
          <w:bCs w:val="false"/>
          <w:sz w:val="24"/>
          <w:szCs w:val="24"/>
        </w:rPr>
      </w:r>
    </w:p>
    <w:p>
      <w:pPr>
        <w:pStyle w:val="Normal"/>
        <w:rPr>
          <w:b/>
          <w:b/>
          <w:bCs/>
          <w:sz w:val="28"/>
          <w:szCs w:val="28"/>
        </w:rPr>
      </w:pPr>
      <w:r>
        <w:rPr>
          <w:b w:val="false"/>
          <w:bCs w:val="false"/>
          <w:sz w:val="24"/>
          <w:szCs w:val="24"/>
        </w:rPr>
        <w:t>Training Result :-  Training Accuracy : 76%     Validation Accuracy : 25%</w:t>
      </w:r>
    </w:p>
    <w:p>
      <w:pPr>
        <w:pStyle w:val="Normal"/>
        <w:rPr>
          <w:b/>
          <w:b/>
          <w:bCs/>
          <w:sz w:val="28"/>
          <w:szCs w:val="28"/>
        </w:rPr>
      </w:pPr>
      <w:r>
        <w:rPr>
          <w:rFonts w:eastAsia="Calibri" w:cs=""/>
          <w:b w:val="false"/>
          <w:bCs w:val="false"/>
          <w:kern w:val="0"/>
          <w:sz w:val="22"/>
          <w:szCs w:val="22"/>
          <w:lang w:val="en-US" w:eastAsia="en-US" w:bidi="ar-SA"/>
        </w:rPr>
        <w:t>Decision + Explanation</w:t>
      </w:r>
      <w:r>
        <w:rPr>
          <w:b w:val="false"/>
          <w:bCs w:val="false"/>
          <w:sz w:val="24"/>
          <w:szCs w:val="24"/>
        </w:rPr>
        <w:t xml:space="preserve"> :  Performance of both train and test has reduced drastically.</w:t>
      </w:r>
    </w:p>
    <w:p>
      <w:pPr>
        <w:pStyle w:val="Normal"/>
        <w:rPr>
          <w:b w:val="false"/>
          <w:b w:val="false"/>
          <w:bCs w:val="false"/>
          <w:sz w:val="24"/>
          <w:szCs w:val="24"/>
        </w:rPr>
      </w:pPr>
      <w:r>
        <w:rPr>
          <w:b/>
          <w:bCs/>
          <w:sz w:val="28"/>
          <w:szCs w:val="28"/>
        </w:rPr>
      </w:r>
    </w:p>
    <w:p>
      <w:pPr>
        <w:pStyle w:val="Normal"/>
        <w:rPr>
          <w:b/>
          <w:b/>
          <w:bCs/>
          <w:sz w:val="28"/>
          <w:szCs w:val="28"/>
        </w:rPr>
      </w:pPr>
      <w:r>
        <w:rPr>
          <w:b/>
          <w:bCs/>
          <w:sz w:val="28"/>
          <w:szCs w:val="28"/>
        </w:rPr>
        <w:t>Experiment 5 - CNN 2D and RNN (GRU) with Data Augmentation</w:t>
      </w:r>
    </w:p>
    <w:p>
      <w:pPr>
        <w:pStyle w:val="Normal"/>
        <w:rPr>
          <w:b w:val="false"/>
          <w:b w:val="false"/>
          <w:bCs w:val="false"/>
          <w:sz w:val="24"/>
          <w:szCs w:val="24"/>
        </w:rPr>
      </w:pPr>
      <w:r>
        <w:rPr>
          <w:b w:val="false"/>
          <w:bCs w:val="false"/>
          <w:sz w:val="24"/>
          <w:szCs w:val="24"/>
        </w:rPr>
        <w:t xml:space="preserve">Fifth experiment carried out with Con 2D and GRU units </w:t>
      </w:r>
    </w:p>
    <w:p>
      <w:pPr>
        <w:pStyle w:val="Normal"/>
        <w:rPr>
          <w:b w:val="false"/>
          <w:b w:val="false"/>
          <w:bCs w:val="false"/>
          <w:i w:val="false"/>
          <w:i w:val="false"/>
          <w:iCs w:val="false"/>
          <w:caps w:val="false"/>
          <w:smallCaps w:val="false"/>
          <w:color w:val="212121"/>
          <w:spacing w:val="0"/>
          <w:sz w:val="24"/>
          <w:szCs w:val="24"/>
        </w:rPr>
      </w:pPr>
      <w:r>
        <w:rPr>
          <w:b w:val="false"/>
          <w:bCs w:val="false"/>
          <w:sz w:val="24"/>
          <w:szCs w:val="24"/>
        </w:rPr>
      </w:r>
    </w:p>
    <w:p>
      <w:pPr>
        <w:pStyle w:val="Normal"/>
        <w:rPr>
          <w:b/>
          <w:b/>
          <w:bCs/>
          <w:sz w:val="28"/>
          <w:szCs w:val="28"/>
        </w:rPr>
      </w:pPr>
      <w:r>
        <w:rPr>
          <w:b w:val="false"/>
          <w:bCs w:val="false"/>
          <w:sz w:val="24"/>
          <w:szCs w:val="24"/>
        </w:rPr>
        <w:t>Training Result :-  Training Accuracy : 58%     Validation Accuracy : 40%</w:t>
      </w:r>
    </w:p>
    <w:p>
      <w:pPr>
        <w:pStyle w:val="Normal"/>
        <w:rPr>
          <w:b/>
          <w:b/>
          <w:bCs/>
          <w:sz w:val="28"/>
          <w:szCs w:val="28"/>
        </w:rPr>
      </w:pPr>
      <w:r>
        <w:rPr>
          <w:rFonts w:eastAsia="Calibri" w:cs=""/>
          <w:b w:val="false"/>
          <w:bCs w:val="false"/>
          <w:kern w:val="0"/>
          <w:sz w:val="22"/>
          <w:szCs w:val="22"/>
          <w:lang w:val="en-US" w:eastAsia="en-US" w:bidi="ar-SA"/>
        </w:rPr>
        <w:t>Decision + Explanation</w:t>
      </w:r>
      <w:r>
        <w:rPr>
          <w:b w:val="false"/>
          <w:bCs w:val="false"/>
          <w:sz w:val="24"/>
          <w:szCs w:val="24"/>
        </w:rPr>
        <w:t xml:space="preserve"> :  Performance of both train and test has improved compared to Experiment 4 but overall performance is low.</w:t>
      </w:r>
    </w:p>
    <w:p>
      <w:pPr>
        <w:pStyle w:val="Normal"/>
        <w:rPr>
          <w:b w:val="false"/>
          <w:b w:val="false"/>
          <w:bCs w:val="false"/>
          <w:sz w:val="24"/>
          <w:szCs w:val="24"/>
        </w:rPr>
      </w:pPr>
      <w:r>
        <w:rPr>
          <w:b/>
          <w:bCs/>
          <w:sz w:val="28"/>
          <w:szCs w:val="28"/>
        </w:rPr>
      </w:r>
    </w:p>
    <w:p>
      <w:pPr>
        <w:pStyle w:val="Normal"/>
        <w:rPr>
          <w:b/>
          <w:b/>
          <w:bCs/>
          <w:sz w:val="28"/>
          <w:szCs w:val="28"/>
        </w:rPr>
      </w:pPr>
      <w:r>
        <w:rPr>
          <w:b/>
          <w:bCs/>
          <w:sz w:val="28"/>
          <w:szCs w:val="28"/>
        </w:rPr>
        <w:t>Experiment 6 - Transfer Learning with MobileNet pre-trained model with Data Augmentation</w:t>
      </w:r>
    </w:p>
    <w:p>
      <w:pPr>
        <w:pStyle w:val="Normal"/>
        <w:rPr>
          <w:b/>
          <w:b/>
          <w:bCs/>
          <w:sz w:val="28"/>
          <w:szCs w:val="28"/>
        </w:rPr>
      </w:pPr>
      <w:r>
        <w:rPr>
          <w:b w:val="false"/>
          <w:bCs w:val="false"/>
          <w:sz w:val="24"/>
          <w:szCs w:val="24"/>
        </w:rPr>
        <w:t>Sixth experiment is carried out with pre-trained model (MobileNet) with GRU units with the following parameter count:-</w:t>
      </w:r>
    </w:p>
    <w:p>
      <w:pPr>
        <w:pStyle w:val="PreformattedText"/>
        <w:rPr>
          <w:b w:val="false"/>
          <w:b w:val="false"/>
          <w:bCs w:val="false"/>
          <w:i w:val="false"/>
          <w:caps w:val="false"/>
          <w:smallCaps w:val="false"/>
          <w:spacing w:val="0"/>
          <w:sz w:val="24"/>
          <w:szCs w:val="24"/>
        </w:rPr>
      </w:pPr>
      <w:r>
        <w:rPr>
          <w:b w:val="false"/>
          <w:bCs w:val="false"/>
          <w:i w:val="false"/>
          <w:iCs w:val="false"/>
          <w:caps w:val="false"/>
          <w:smallCaps w:val="false"/>
          <w:color w:val="212121"/>
          <w:spacing w:val="0"/>
          <w:sz w:val="24"/>
          <w:szCs w:val="24"/>
        </w:rPr>
        <w:t>Total params: 5,081,621</w:t>
      </w:r>
    </w:p>
    <w:p>
      <w:pPr>
        <w:pStyle w:val="PreformattedText"/>
        <w:pBdr/>
        <w:spacing w:lineRule="atLeast" w:line="181" w:before="0" w:after="0"/>
        <w:jc w:val="left"/>
        <w:rPr>
          <w:b w:val="false"/>
          <w:b w:val="false"/>
          <w:bCs w:val="false"/>
          <w:i w:val="false"/>
          <w:caps w:val="false"/>
          <w:smallCaps w:val="false"/>
          <w:spacing w:val="0"/>
          <w:sz w:val="24"/>
          <w:szCs w:val="24"/>
        </w:rPr>
      </w:pPr>
      <w:r>
        <w:rPr>
          <w:b w:val="false"/>
          <w:bCs w:val="false"/>
          <w:i w:val="false"/>
          <w:caps w:val="false"/>
          <w:smallCaps w:val="false"/>
          <w:spacing w:val="0"/>
          <w:sz w:val="24"/>
          <w:szCs w:val="24"/>
        </w:rPr>
        <w:t>Trainable params: 5,081,141</w:t>
      </w:r>
    </w:p>
    <w:p>
      <w:pPr>
        <w:pStyle w:val="PreformattedText"/>
        <w:pBdr/>
        <w:spacing w:lineRule="atLeast" w:line="181" w:before="0" w:after="0"/>
        <w:jc w:val="left"/>
        <w:rPr>
          <w:b w:val="false"/>
          <w:b w:val="false"/>
          <w:bCs w:val="false"/>
          <w:i w:val="false"/>
          <w:caps w:val="false"/>
          <w:smallCaps w:val="false"/>
          <w:spacing w:val="0"/>
          <w:sz w:val="24"/>
          <w:szCs w:val="24"/>
        </w:rPr>
      </w:pPr>
      <w:r>
        <w:rPr>
          <w:b w:val="false"/>
          <w:bCs w:val="false"/>
          <w:i w:val="false"/>
          <w:caps w:val="false"/>
          <w:smallCaps w:val="false"/>
          <w:spacing w:val="0"/>
          <w:sz w:val="24"/>
          <w:szCs w:val="24"/>
        </w:rPr>
        <w:t>Non-trainable params: 480</w:t>
      </w:r>
    </w:p>
    <w:p>
      <w:pPr>
        <w:pStyle w:val="Normal"/>
        <w:rPr>
          <w:i w:val="false"/>
          <w:i w:val="false"/>
          <w:iCs w:val="false"/>
          <w:caps w:val="false"/>
          <w:smallCaps w:val="false"/>
          <w:color w:val="212121"/>
          <w:spacing w:val="0"/>
        </w:rPr>
      </w:pPr>
      <w:r>
        <w:rPr>
          <w:b w:val="false"/>
          <w:bCs w:val="false"/>
          <w:sz w:val="24"/>
          <w:szCs w:val="24"/>
        </w:rPr>
      </w:r>
    </w:p>
    <w:p>
      <w:pPr>
        <w:pStyle w:val="Normal"/>
        <w:rPr>
          <w:b/>
          <w:b/>
          <w:bCs/>
          <w:sz w:val="28"/>
          <w:szCs w:val="28"/>
        </w:rPr>
      </w:pPr>
      <w:r>
        <w:rPr>
          <w:b w:val="false"/>
          <w:bCs w:val="false"/>
          <w:sz w:val="24"/>
          <w:szCs w:val="24"/>
        </w:rPr>
        <w:t>Training Result :-  Training Accuracy : 96%     Validation Accuracy : 85%</w:t>
      </w:r>
    </w:p>
    <w:p>
      <w:pPr>
        <w:pStyle w:val="Normal"/>
        <w:rPr>
          <w:b/>
          <w:b/>
          <w:bCs/>
          <w:sz w:val="28"/>
          <w:szCs w:val="28"/>
        </w:rPr>
      </w:pPr>
      <w:r>
        <w:rPr>
          <w:rFonts w:eastAsia="Calibri" w:cs=""/>
          <w:b/>
          <w:bCs w:val="false"/>
          <w:kern w:val="0"/>
          <w:sz w:val="22"/>
          <w:szCs w:val="22"/>
          <w:lang w:val="en-US" w:eastAsia="en-US" w:bidi="ar-SA"/>
        </w:rPr>
        <w:t>Decision + Explanation</w:t>
      </w:r>
      <w:r>
        <w:rPr>
          <w:b w:val="false"/>
          <w:bCs w:val="false"/>
          <w:sz w:val="24"/>
          <w:szCs w:val="24"/>
        </w:rPr>
        <w:t xml:space="preserve"> :  Overall performance has improved with more number of parameter.</w:t>
      </w:r>
    </w:p>
    <w:p>
      <w:pPr>
        <w:pStyle w:val="Normal"/>
        <w:rPr>
          <w:b w:val="false"/>
          <w:b w:val="false"/>
          <w:bCs w:val="false"/>
          <w:sz w:val="24"/>
          <w:szCs w:val="24"/>
        </w:rPr>
      </w:pPr>
      <w:r>
        <w:rPr>
          <w:b/>
          <w:bCs/>
          <w:sz w:val="28"/>
          <w:szCs w:val="28"/>
        </w:rPr>
      </w:r>
    </w:p>
    <w:p>
      <w:pPr>
        <w:pStyle w:val="Normal"/>
        <w:rPr>
          <w:b/>
          <w:b/>
          <w:bCs/>
          <w:sz w:val="28"/>
          <w:szCs w:val="28"/>
          <w:u w:val="single"/>
        </w:rPr>
      </w:pPr>
      <w:r>
        <w:rPr>
          <w:b/>
          <w:bCs/>
          <w:sz w:val="28"/>
          <w:szCs w:val="28"/>
          <w:u w:val="single"/>
        </w:rPr>
        <w:t>Final Conclusion</w:t>
      </w:r>
    </w:p>
    <w:p>
      <w:pPr>
        <w:pStyle w:val="Normal"/>
        <w:rPr>
          <w:b/>
          <w:b/>
          <w:bCs/>
          <w:sz w:val="28"/>
          <w:szCs w:val="28"/>
        </w:rPr>
      </w:pPr>
      <w:r>
        <w:rPr>
          <w:b w:val="false"/>
          <w:bCs w:val="false"/>
          <w:sz w:val="24"/>
          <w:szCs w:val="24"/>
        </w:rPr>
        <w:t>The above experiment and its result shows Conv 3D with data augmentation gives the best performing model considering the number of parameters. Though Transfer learning model gives bit higher performance but the number of parameter is almost 4 times than the Conv 3D.</w:t>
      </w:r>
    </w:p>
    <w:p>
      <w:pPr>
        <w:pStyle w:val="Normal"/>
        <w:rPr>
          <w:b/>
          <w:b/>
          <w:bCs/>
          <w:sz w:val="28"/>
          <w:szCs w:val="28"/>
        </w:rPr>
      </w:pPr>
      <w:r>
        <w:rPr>
          <w:b w:val="false"/>
          <w:bCs w:val="false"/>
          <w:sz w:val="24"/>
          <w:szCs w:val="24"/>
        </w:rPr>
        <w:t>Hence choosing the best performing model from that experiment - model-00018-0.21707-0.91478-0.63865-0.80500.keras</w:t>
      </w:r>
    </w:p>
    <w:p>
      <w:pPr>
        <w:pStyle w:val="Normal"/>
        <w:rPr>
          <w:b/>
          <w:b/>
          <w:bCs/>
          <w:sz w:val="28"/>
          <w:szCs w:val="28"/>
        </w:rPr>
      </w:pPr>
      <w:r>
        <w:rPr>
          <w:b/>
          <w:bCs/>
          <w:sz w:val="28"/>
          <w:szCs w:val="28"/>
        </w:rPr>
      </w:r>
    </w:p>
    <w:p>
      <w:pPr>
        <w:pStyle w:val="Normal"/>
        <w:spacing w:before="0" w:after="160"/>
        <w:rPr>
          <w:b/>
          <w:b/>
          <w:bCs/>
          <w:sz w:val="28"/>
          <w:szCs w:val="28"/>
        </w:rPr>
      </w:pPr>
      <w:r>
        <w:rPr>
          <w:b/>
          <w:bCs/>
          <w:sz w:val="28"/>
          <w:szCs w:val="28"/>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var jp-code-font-family">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PingFang SC"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lang w:val="zxx" w:eastAsia="zxx" w:bidi="zxx"/>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5552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3179</TotalTime>
  <Application>LibreOffice/7.4.0.3$MacOSX_AARCH64 LibreOffice_project/f85e47c08ddd19c015c0114a68350214f7066f5a</Application>
  <AppVersion>15.0000</AppVersion>
  <Pages>3</Pages>
  <Words>446</Words>
  <Characters>2534</Characters>
  <CharactersWithSpaces>2989</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2018-07-08T13:18:00Z</dcterms:created>
  <dc:creator>Kaustabh Singh</dc:creator>
  <dc:description/>
  <dc:language>en-IN</dc:language>
  <cp:lastModifiedBy/>
  <dcterms:modified xsi:type="dcterms:W3CDTF">2025-01-01T18:16:30Z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