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HR- 63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unspecified asthma. Knowledge deficit regarding measures to control unspecified asthma and the medication albuterol hfa 90 mcg, inhale 2 puffs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Unspecified asthma is a chronic respiratory condition characterized by reversible airflow obstruction, airway hyper-responsiveness, and airway inflammation producing symptoms of shortness of breath, cough, wheezing, and chest tightness. It can be triggered by allergens, respiratory infections, exercise, and environmental factors. Management includes avoiding triggers and using medications to control symptoms. SN instructed Patient/PCG regarding the medication albuterol hfa 90 mcg. Albuterol is a bronchodilator that works by relaxing the muscles in the airways to improve breathing. SN advised Patient/PCG to take medication albuterol hfa 90 mcg, inhale 2 puffs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