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  <w:t>OXVAL)(</w:t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Pain in Lower back, Neck,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tpainmedhere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05/07/23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 Low fat, Low cholesterol, NCS, Dash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  <w:t>replacement text</w:t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580292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20B84E6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9A5BCCF" w14:textId="16668C6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EE726C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46492BCA" w14:textId="77777777" w:rsidR="00C17621" w:rsidRDefault="00C17621">
            <w:pPr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PORK, JOHN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05/08/2023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18:00-18:45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9867F" w14:textId="77777777" w:rsidR="00A92065" w:rsidRDefault="00A92065">
      <w:r>
        <w:separator/>
      </w:r>
    </w:p>
  </w:endnote>
  <w:endnote w:type="continuationSeparator" w:id="0">
    <w:p w14:paraId="13132AC6" w14:textId="77777777" w:rsidR="00A92065" w:rsidRDefault="00A9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2742C" w14:textId="77777777" w:rsidR="00A92065" w:rsidRDefault="00A92065">
      <w:r>
        <w:separator/>
      </w:r>
    </w:p>
  </w:footnote>
  <w:footnote w:type="continuationSeparator" w:id="0">
    <w:p w14:paraId="3B937A9F" w14:textId="77777777" w:rsidR="00A92065" w:rsidRDefault="00A92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22</cp:revision>
  <dcterms:created xsi:type="dcterms:W3CDTF">2025-02-18T15:18:00Z</dcterms:created>
  <dcterms:modified xsi:type="dcterms:W3CDTF">2025-03-02T19:42:00Z</dcterms:modified>
</cp:coreProperties>
</file>