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HR- 94 bpm, RR - 19 per min BS 164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Benign prostatic hyperplasia. Knowledge deficit regarding measures to control Benign prostatic hyperplasia and the medication finasteride 1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Benign prostatic hyperplasia (BPH) is a common condition in older men characterized by the enlargement of the prostate gland, which can lead to urinary difficulties. Symptoms may include difficulty starting urination, weak urine flow, frequent urination, and the sensation of incomplete bladder emptying. Diagnosis typically involves a physical examination, patient history, and may include tests such as a prostate-specific antigen (PSA) blood test. Treatment options vary and may include lifestyle changes, medications, or surgery. SN instructed Patient/PCG regarding the medication finasteride. Finasteride is used to treat symptoms of BPH by reducing the size of the prostate, which can help improve urine flow and decrease the need to urinate frequently. SN advised Patient/PCG to take medication finasteride 1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