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HR- 69 bpm, RR - 16 per min BS 161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neuro-emotional status due to Generalized anxiety disorder. Knowledge deficit regarding Generalized anxiety disorder and the medication Escitalopram 10 mg.</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Generalized Anxiety Disorder (GAD) is characterized by persistent and excessive worry about several different things. People with GAD may anticipate disaster and may be overly concerned about money, health, family, work, or other issues. Individuals with GAD find it difficult to control their worry. They may worry more than seems warranted about actual events or may expect the worst even when there is no apparent reason for concern. GAD is diagnosed when a person finds it difficult to control worry on more days than not for at least six months. SN advised Patient/PCG to take medication Escitalopram 10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