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lang w:val="en-GB"/>
        </w:rPr>
        <w:id w:val="-1856634679"/>
        <w:docPartObj>
          <w:docPartGallery w:val="Cover Pages"/>
          <w:docPartUnique/>
        </w:docPartObj>
      </w:sdtPr>
      <w:sdtEndPr>
        <w:rPr>
          <w:rFonts w:eastAsiaTheme="minorHAnsi"/>
          <w:color w:val="auto"/>
          <w:kern w:val="2"/>
          <w:sz w:val="24"/>
          <w:szCs w:val="24"/>
          <w:lang w:eastAsia="en-US"/>
          <w14:ligatures w14:val="standardContextual"/>
        </w:rPr>
      </w:sdtEndPr>
      <w:sdtContent>
        <w:p w14:paraId="3CE7430E" w14:textId="543321FD" w:rsidR="000C0CF6" w:rsidRPr="00B74599" w:rsidRDefault="000C0CF6">
          <w:pPr>
            <w:pStyle w:val="Sinespaciado"/>
            <w:spacing w:before="1540" w:after="240"/>
            <w:jc w:val="center"/>
            <w:rPr>
              <w:color w:val="156082" w:themeColor="accent1"/>
              <w:lang w:val="en-GB"/>
            </w:rPr>
          </w:pPr>
          <w:r w:rsidRPr="00B74599">
            <w:rPr>
              <w:color w:val="156082" w:themeColor="accent1"/>
              <w:lang w:val="en-GB"/>
            </w:rPr>
            <w:drawing>
              <wp:inline distT="0" distB="0" distL="0" distR="0" wp14:anchorId="15636700" wp14:editId="2173340F">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hAnsi="Times New Roman" w:cs="Times New Roman"/>
              <w:color w:val="074F6A" w:themeColor="accent4" w:themeShade="80"/>
              <w:sz w:val="40"/>
              <w:szCs w:val="40"/>
              <w:lang w:val="en-GB"/>
            </w:rPr>
            <w:alias w:val="Título"/>
            <w:tag w:val=""/>
            <w:id w:val="1735040861"/>
            <w:placeholder>
              <w:docPart w:val="F8A5544328EA493EBA20CF90120CDB7D"/>
            </w:placeholder>
            <w:dataBinding w:prefixMappings="xmlns:ns0='http://purl.org/dc/elements/1.1/' xmlns:ns1='http://schemas.openxmlformats.org/package/2006/metadata/core-properties' " w:xpath="/ns1:coreProperties[1]/ns0:title[1]" w:storeItemID="{6C3C8BC8-F283-45AE-878A-BAB7291924A1}"/>
            <w:text/>
          </w:sdtPr>
          <w:sdtContent>
            <w:p w14:paraId="0F0438D8" w14:textId="5BA66C66" w:rsidR="000C0CF6" w:rsidRPr="00B74599" w:rsidRDefault="000C0CF6">
              <w:pPr>
                <w:pStyle w:val="Sinespaciado"/>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074F6A" w:themeColor="accent4" w:themeShade="80"/>
                  <w:sz w:val="80"/>
                  <w:szCs w:val="80"/>
                  <w:lang w:val="en-GB"/>
                </w:rPr>
              </w:pPr>
              <w:r w:rsidRPr="00B74599">
                <w:rPr>
                  <w:rFonts w:ascii="Times New Roman" w:hAnsi="Times New Roman" w:cs="Times New Roman"/>
                  <w:color w:val="074F6A" w:themeColor="accent4" w:themeShade="80"/>
                  <w:sz w:val="40"/>
                  <w:szCs w:val="40"/>
                  <w:lang w:val="en-GB"/>
                </w:rPr>
                <w:t>Lab Test Kit Introduction and Basic Logic Functions</w:t>
              </w:r>
            </w:p>
          </w:sdtContent>
        </w:sdt>
        <w:sdt>
          <w:sdtPr>
            <w:rPr>
              <w:color w:val="156082" w:themeColor="accent1"/>
              <w:sz w:val="28"/>
              <w:szCs w:val="28"/>
              <w:lang w:val="en-GB"/>
            </w:rPr>
            <w:alias w:val="Subtítulo"/>
            <w:tag w:val=""/>
            <w:id w:val="328029620"/>
            <w:placeholder>
              <w:docPart w:val="FB55310D06604EC49BFFF9908621910F"/>
            </w:placeholder>
            <w:dataBinding w:prefixMappings="xmlns:ns0='http://purl.org/dc/elements/1.1/' xmlns:ns1='http://schemas.openxmlformats.org/package/2006/metadata/core-properties' " w:xpath="/ns1:coreProperties[1]/ns0:subject[1]" w:storeItemID="{6C3C8BC8-F283-45AE-878A-BAB7291924A1}"/>
            <w:text/>
          </w:sdtPr>
          <w:sdtContent>
            <w:p w14:paraId="30057842" w14:textId="1E660C81" w:rsidR="000C0CF6" w:rsidRPr="00B74599" w:rsidRDefault="000C0CF6">
              <w:pPr>
                <w:pStyle w:val="Sinespaciado"/>
                <w:jc w:val="center"/>
                <w:rPr>
                  <w:color w:val="156082" w:themeColor="accent1"/>
                  <w:sz w:val="28"/>
                  <w:szCs w:val="28"/>
                  <w:lang w:val="en-GB"/>
                </w:rPr>
              </w:pPr>
              <w:r w:rsidRPr="00B74599">
                <w:rPr>
                  <w:color w:val="156082" w:themeColor="accent1"/>
                  <w:sz w:val="28"/>
                  <w:szCs w:val="28"/>
                  <w:lang w:val="en-GB"/>
                </w:rPr>
                <w:t>Lab 1</w:t>
              </w:r>
            </w:p>
          </w:sdtContent>
        </w:sdt>
        <w:p w14:paraId="5CE341E2" w14:textId="77777777" w:rsidR="000C0CF6" w:rsidRPr="00B74599" w:rsidRDefault="000C0CF6">
          <w:pPr>
            <w:pStyle w:val="Sinespaciado"/>
            <w:spacing w:before="480"/>
            <w:jc w:val="center"/>
            <w:rPr>
              <w:color w:val="156082" w:themeColor="accent1"/>
              <w:lang w:val="en-GB"/>
            </w:rPr>
          </w:pPr>
          <w:r w:rsidRPr="00B74599">
            <w:rPr>
              <w:color w:val="156082" w:themeColor="accent1"/>
              <w:lang w:val="en-GB"/>
            </w:rPr>
            <mc:AlternateContent>
              <mc:Choice Requires="wps">
                <w:drawing>
                  <wp:anchor distT="0" distB="0" distL="114300" distR="114300" simplePos="0" relativeHeight="251659264" behindDoc="0" locked="0" layoutInCell="1" allowOverlap="1" wp14:anchorId="5BA0DABF" wp14:editId="44F4AD2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C1B394" w14:textId="7BBDC76E" w:rsidR="000C0CF6" w:rsidRPr="00B74599" w:rsidRDefault="000C0CF6">
                                <w:pPr>
                                  <w:pStyle w:val="Sinespaciado"/>
                                  <w:jc w:val="center"/>
                                  <w:rPr>
                                    <w:color w:val="156082" w:themeColor="accent1"/>
                                    <w:lang w:val="en-GB"/>
                                  </w:rPr>
                                </w:pPr>
                                <w:sdt>
                                  <w:sdtPr>
                                    <w:rPr>
                                      <w:caps/>
                                      <w:color w:val="156082" w:themeColor="accent1"/>
                                      <w:lang w:val="en-GB"/>
                                    </w:rPr>
                                    <w:alias w:val="Compañía"/>
                                    <w:tag w:val=""/>
                                    <w:id w:val="1390145197"/>
                                    <w:dataBinding w:prefixMappings="xmlns:ns0='http://schemas.openxmlformats.org/officeDocument/2006/extended-properties' " w:xpath="/ns0:Properties[1]/ns0:Company[1]" w:storeItemID="{6668398D-A668-4E3E-A5EB-62B293D839F1}"/>
                                    <w:text/>
                                  </w:sdtPr>
                                  <w:sdtContent>
                                    <w:r w:rsidRPr="00B74599">
                                      <w:rPr>
                                        <w:caps/>
                                        <w:color w:val="156082" w:themeColor="accent1"/>
                                        <w:lang w:val="en-GB"/>
                                      </w:rPr>
                                      <w:t>David tapia caicedo</w:t>
                                    </w:r>
                                  </w:sdtContent>
                                </w:sdt>
                              </w:p>
                              <w:p w14:paraId="46132D07" w14:textId="12FD9DEC" w:rsidR="000C0CF6" w:rsidRPr="00B74599" w:rsidRDefault="000C0CF6">
                                <w:pPr>
                                  <w:pStyle w:val="Sinespaciado"/>
                                  <w:jc w:val="center"/>
                                  <w:rPr>
                                    <w:color w:val="156082" w:themeColor="accent1"/>
                                    <w:lang w:val="en-GB"/>
                                  </w:rPr>
                                </w:pPr>
                                <w:sdt>
                                  <w:sdtPr>
                                    <w:rPr>
                                      <w:color w:val="156082" w:themeColor="accent1"/>
                                      <w:lang w:val="en-GB"/>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Pr="00B74599">
                                      <w:rPr>
                                        <w:color w:val="156082" w:themeColor="accent1"/>
                                        <w:lang w:val="en-GB"/>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BA0DABF"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74C1B394" w14:textId="7BBDC76E" w:rsidR="000C0CF6" w:rsidRPr="00B74599" w:rsidRDefault="000C0CF6">
                          <w:pPr>
                            <w:pStyle w:val="Sinespaciado"/>
                            <w:jc w:val="center"/>
                            <w:rPr>
                              <w:color w:val="156082" w:themeColor="accent1"/>
                              <w:lang w:val="en-GB"/>
                            </w:rPr>
                          </w:pPr>
                          <w:sdt>
                            <w:sdtPr>
                              <w:rPr>
                                <w:caps/>
                                <w:color w:val="156082" w:themeColor="accent1"/>
                                <w:lang w:val="en-GB"/>
                              </w:rPr>
                              <w:alias w:val="Compañía"/>
                              <w:tag w:val=""/>
                              <w:id w:val="1390145197"/>
                              <w:dataBinding w:prefixMappings="xmlns:ns0='http://schemas.openxmlformats.org/officeDocument/2006/extended-properties' " w:xpath="/ns0:Properties[1]/ns0:Company[1]" w:storeItemID="{6668398D-A668-4E3E-A5EB-62B293D839F1}"/>
                              <w:text/>
                            </w:sdtPr>
                            <w:sdtContent>
                              <w:r w:rsidRPr="00B74599">
                                <w:rPr>
                                  <w:caps/>
                                  <w:color w:val="156082" w:themeColor="accent1"/>
                                  <w:lang w:val="en-GB"/>
                                </w:rPr>
                                <w:t>David tapia caicedo</w:t>
                              </w:r>
                            </w:sdtContent>
                          </w:sdt>
                        </w:p>
                        <w:p w14:paraId="46132D07" w14:textId="12FD9DEC" w:rsidR="000C0CF6" w:rsidRPr="00B74599" w:rsidRDefault="000C0CF6">
                          <w:pPr>
                            <w:pStyle w:val="Sinespaciado"/>
                            <w:jc w:val="center"/>
                            <w:rPr>
                              <w:color w:val="156082" w:themeColor="accent1"/>
                              <w:lang w:val="en-GB"/>
                            </w:rPr>
                          </w:pPr>
                          <w:sdt>
                            <w:sdtPr>
                              <w:rPr>
                                <w:color w:val="156082" w:themeColor="accent1"/>
                                <w:lang w:val="en-GB"/>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Pr="00B74599">
                                <w:rPr>
                                  <w:color w:val="156082" w:themeColor="accent1"/>
                                  <w:lang w:val="en-GB"/>
                                </w:rPr>
                                <w:t xml:space="preserve">     </w:t>
                              </w:r>
                            </w:sdtContent>
                          </w:sdt>
                        </w:p>
                      </w:txbxContent>
                    </v:textbox>
                    <w10:wrap anchorx="margin" anchory="page"/>
                  </v:shape>
                </w:pict>
              </mc:Fallback>
            </mc:AlternateContent>
          </w:r>
          <w:r w:rsidRPr="00B74599">
            <w:rPr>
              <w:color w:val="156082" w:themeColor="accent1"/>
              <w:lang w:val="en-GB"/>
            </w:rPr>
            <w:drawing>
              <wp:inline distT="0" distB="0" distL="0" distR="0" wp14:anchorId="79A45E60" wp14:editId="31C59092">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E1D97AA" w14:textId="77777777" w:rsidR="000C0CF6" w:rsidRPr="00B74599" w:rsidRDefault="000C0CF6">
          <w:pPr>
            <w:pStyle w:val="Sinespaciado"/>
            <w:spacing w:before="480"/>
            <w:jc w:val="center"/>
            <w:rPr>
              <w:color w:val="156082" w:themeColor="accent1"/>
              <w:lang w:val="en-GB"/>
            </w:rPr>
          </w:pPr>
        </w:p>
        <w:p w14:paraId="1FFC7974" w14:textId="77777777" w:rsidR="000C0CF6" w:rsidRPr="00B74599" w:rsidRDefault="000C0CF6">
          <w:pPr>
            <w:pStyle w:val="Sinespaciado"/>
            <w:spacing w:before="480"/>
            <w:jc w:val="center"/>
            <w:rPr>
              <w:color w:val="156082" w:themeColor="accent1"/>
              <w:lang w:val="en-GB"/>
            </w:rPr>
          </w:pPr>
        </w:p>
        <w:p w14:paraId="5C0BB241" w14:textId="1C8E69B4" w:rsidR="000C0CF6" w:rsidRPr="00B74599" w:rsidRDefault="000C0CF6" w:rsidP="000C0CF6">
          <w:pPr>
            <w:jc w:val="center"/>
          </w:pPr>
          <w:r w:rsidRPr="00B74599">
            <w:drawing>
              <wp:inline distT="0" distB="0" distL="0" distR="0" wp14:anchorId="1E79F071" wp14:editId="4D0E0962">
                <wp:extent cx="5033573" cy="2834640"/>
                <wp:effectExtent l="0" t="0" r="0" b="3810"/>
                <wp:docPr id="5490279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27931" name="Imagen 549027931"/>
                        <pic:cNvPicPr/>
                      </pic:nvPicPr>
                      <pic:blipFill>
                        <a:blip r:embed="rId8">
                          <a:extLst>
                            <a:ext uri="{28A0092B-C50C-407E-A947-70E740481C1C}">
                              <a14:useLocalDpi xmlns:a14="http://schemas.microsoft.com/office/drawing/2010/main" val="0"/>
                            </a:ext>
                          </a:extLst>
                        </a:blip>
                        <a:stretch>
                          <a:fillRect/>
                        </a:stretch>
                      </pic:blipFill>
                      <pic:spPr>
                        <a:xfrm>
                          <a:off x="0" y="0"/>
                          <a:ext cx="5048246" cy="2842903"/>
                        </a:xfrm>
                        <a:prstGeom prst="rect">
                          <a:avLst/>
                        </a:prstGeom>
                      </pic:spPr>
                    </pic:pic>
                  </a:graphicData>
                </a:graphic>
              </wp:inline>
            </w:drawing>
          </w:r>
          <w:r w:rsidRPr="00B74599">
            <w:br w:type="page"/>
          </w:r>
        </w:p>
      </w:sdtContent>
    </w:sdt>
    <w:sdt>
      <w:sdtPr>
        <w:id w:val="1596208412"/>
        <w:docPartObj>
          <w:docPartGallery w:val="Table of Contents"/>
          <w:docPartUnique/>
        </w:docPartObj>
      </w:sdtPr>
      <w:sdtEndPr>
        <w:rPr>
          <w:b/>
          <w:bCs/>
        </w:rPr>
      </w:sdtEndPr>
      <w:sdtContent>
        <w:p w14:paraId="68F95FD6" w14:textId="26C304F4" w:rsidR="000C0CF6" w:rsidRPr="00B74599" w:rsidRDefault="000C0CF6" w:rsidP="00CF289F">
          <w:r w:rsidRPr="00B74599">
            <w:t>Conten</w:t>
          </w:r>
          <w:r w:rsidR="00121E21">
            <w:t>t</w:t>
          </w:r>
        </w:p>
        <w:p w14:paraId="4AD796D2" w14:textId="364D39CC" w:rsidR="008B7EBC" w:rsidRDefault="000C0CF6">
          <w:pPr>
            <w:pStyle w:val="TDC1"/>
            <w:tabs>
              <w:tab w:val="right" w:leader="dot" w:pos="8494"/>
            </w:tabs>
            <w:rPr>
              <w:rFonts w:eastAsiaTheme="minorEastAsia"/>
              <w:noProof/>
              <w:lang w:val="es-ES" w:eastAsia="es-ES"/>
            </w:rPr>
          </w:pPr>
          <w:r w:rsidRPr="00B74599">
            <w:fldChar w:fldCharType="begin"/>
          </w:r>
          <w:r w:rsidRPr="00B74599">
            <w:instrText xml:space="preserve"> TOC \o "1-3" \h \z \u </w:instrText>
          </w:r>
          <w:r w:rsidRPr="00B74599">
            <w:fldChar w:fldCharType="separate"/>
          </w:r>
          <w:hyperlink w:anchor="_Toc241949097" w:history="1">
            <w:r w:rsidR="008B7EBC" w:rsidRPr="007C2D75">
              <w:rPr>
                <w:rStyle w:val="Hipervnculo"/>
                <w:noProof/>
              </w:rPr>
              <w:t>Section 1 – Mitsubishi Test Kit Analysis</w:t>
            </w:r>
            <w:r w:rsidR="008B7EBC">
              <w:rPr>
                <w:noProof/>
                <w:webHidden/>
              </w:rPr>
              <w:tab/>
            </w:r>
            <w:r w:rsidR="008B7EBC">
              <w:rPr>
                <w:noProof/>
                <w:webHidden/>
              </w:rPr>
              <w:fldChar w:fldCharType="begin"/>
            </w:r>
            <w:r w:rsidR="008B7EBC">
              <w:rPr>
                <w:noProof/>
                <w:webHidden/>
              </w:rPr>
              <w:instrText xml:space="preserve"> PAGEREF _Toc241949097 \h </w:instrText>
            </w:r>
            <w:r w:rsidR="008B7EBC">
              <w:rPr>
                <w:noProof/>
                <w:webHidden/>
              </w:rPr>
            </w:r>
            <w:r w:rsidR="008B7EBC">
              <w:rPr>
                <w:noProof/>
                <w:webHidden/>
              </w:rPr>
              <w:fldChar w:fldCharType="separate"/>
            </w:r>
            <w:r w:rsidR="008B7EBC">
              <w:rPr>
                <w:noProof/>
                <w:webHidden/>
              </w:rPr>
              <w:t>2</w:t>
            </w:r>
            <w:r w:rsidR="008B7EBC">
              <w:rPr>
                <w:noProof/>
                <w:webHidden/>
              </w:rPr>
              <w:fldChar w:fldCharType="end"/>
            </w:r>
          </w:hyperlink>
        </w:p>
        <w:p w14:paraId="4BC1D3B9" w14:textId="1922755B" w:rsidR="008B7EBC" w:rsidRDefault="008B7EBC">
          <w:pPr>
            <w:pStyle w:val="TDC2"/>
            <w:tabs>
              <w:tab w:val="left" w:pos="720"/>
              <w:tab w:val="right" w:leader="dot" w:pos="8494"/>
            </w:tabs>
            <w:rPr>
              <w:rFonts w:eastAsiaTheme="minorEastAsia"/>
              <w:noProof/>
              <w:lang w:val="es-ES" w:eastAsia="es-ES"/>
            </w:rPr>
          </w:pPr>
          <w:hyperlink w:anchor="_Toc241949098" w:history="1">
            <w:r w:rsidRPr="007C2D75">
              <w:rPr>
                <w:rStyle w:val="Hipervnculo"/>
                <w:noProof/>
              </w:rPr>
              <w:t>1.</w:t>
            </w:r>
            <w:r>
              <w:rPr>
                <w:rFonts w:eastAsiaTheme="minorEastAsia"/>
                <w:noProof/>
                <w:lang w:val="es-ES" w:eastAsia="es-ES"/>
              </w:rPr>
              <w:tab/>
            </w:r>
            <w:r w:rsidRPr="007C2D75">
              <w:rPr>
                <w:rStyle w:val="Hipervnculo"/>
                <w:noProof/>
              </w:rPr>
              <w:t>Mitsubishi FX3G PLC Sketch</w:t>
            </w:r>
            <w:r>
              <w:rPr>
                <w:noProof/>
                <w:webHidden/>
              </w:rPr>
              <w:tab/>
            </w:r>
            <w:r>
              <w:rPr>
                <w:noProof/>
                <w:webHidden/>
              </w:rPr>
              <w:fldChar w:fldCharType="begin"/>
            </w:r>
            <w:r>
              <w:rPr>
                <w:noProof/>
                <w:webHidden/>
              </w:rPr>
              <w:instrText xml:space="preserve"> PAGEREF _Toc241949098 \h </w:instrText>
            </w:r>
            <w:r>
              <w:rPr>
                <w:noProof/>
                <w:webHidden/>
              </w:rPr>
            </w:r>
            <w:r>
              <w:rPr>
                <w:noProof/>
                <w:webHidden/>
              </w:rPr>
              <w:fldChar w:fldCharType="separate"/>
            </w:r>
            <w:r>
              <w:rPr>
                <w:noProof/>
                <w:webHidden/>
              </w:rPr>
              <w:t>2</w:t>
            </w:r>
            <w:r>
              <w:rPr>
                <w:noProof/>
                <w:webHidden/>
              </w:rPr>
              <w:fldChar w:fldCharType="end"/>
            </w:r>
          </w:hyperlink>
        </w:p>
        <w:p w14:paraId="65E44D73" w14:textId="56D3B2B0" w:rsidR="008B7EBC" w:rsidRDefault="008B7EBC">
          <w:pPr>
            <w:pStyle w:val="TDC2"/>
            <w:tabs>
              <w:tab w:val="left" w:pos="720"/>
              <w:tab w:val="right" w:leader="dot" w:pos="8494"/>
            </w:tabs>
            <w:rPr>
              <w:rFonts w:eastAsiaTheme="minorEastAsia"/>
              <w:noProof/>
              <w:lang w:val="es-ES" w:eastAsia="es-ES"/>
            </w:rPr>
          </w:pPr>
          <w:hyperlink w:anchor="_Toc241949099" w:history="1">
            <w:r w:rsidRPr="007C2D75">
              <w:rPr>
                <w:rStyle w:val="Hipervnculo"/>
                <w:noProof/>
              </w:rPr>
              <w:t>2.</w:t>
            </w:r>
            <w:r>
              <w:rPr>
                <w:rFonts w:eastAsiaTheme="minorEastAsia"/>
                <w:noProof/>
                <w:lang w:val="es-ES" w:eastAsia="es-ES"/>
              </w:rPr>
              <w:tab/>
            </w:r>
            <w:r w:rsidRPr="007C2D75">
              <w:rPr>
                <w:rStyle w:val="Hipervnculo"/>
                <w:noProof/>
              </w:rPr>
              <w:t>Define the difference between contacts</w:t>
            </w:r>
            <w:r>
              <w:rPr>
                <w:noProof/>
                <w:webHidden/>
              </w:rPr>
              <w:tab/>
            </w:r>
            <w:r>
              <w:rPr>
                <w:noProof/>
                <w:webHidden/>
              </w:rPr>
              <w:fldChar w:fldCharType="begin"/>
            </w:r>
            <w:r>
              <w:rPr>
                <w:noProof/>
                <w:webHidden/>
              </w:rPr>
              <w:instrText xml:space="preserve"> PAGEREF _Toc241949099 \h </w:instrText>
            </w:r>
            <w:r>
              <w:rPr>
                <w:noProof/>
                <w:webHidden/>
              </w:rPr>
            </w:r>
            <w:r>
              <w:rPr>
                <w:noProof/>
                <w:webHidden/>
              </w:rPr>
              <w:fldChar w:fldCharType="separate"/>
            </w:r>
            <w:r>
              <w:rPr>
                <w:noProof/>
                <w:webHidden/>
              </w:rPr>
              <w:t>2</w:t>
            </w:r>
            <w:r>
              <w:rPr>
                <w:noProof/>
                <w:webHidden/>
              </w:rPr>
              <w:fldChar w:fldCharType="end"/>
            </w:r>
          </w:hyperlink>
        </w:p>
        <w:p w14:paraId="027C2E8A" w14:textId="0F393E34" w:rsidR="008B7EBC" w:rsidRDefault="008B7EBC">
          <w:pPr>
            <w:pStyle w:val="TDC2"/>
            <w:tabs>
              <w:tab w:val="left" w:pos="720"/>
              <w:tab w:val="right" w:leader="dot" w:pos="8494"/>
            </w:tabs>
            <w:rPr>
              <w:rFonts w:eastAsiaTheme="minorEastAsia"/>
              <w:noProof/>
              <w:lang w:val="es-ES" w:eastAsia="es-ES"/>
            </w:rPr>
          </w:pPr>
          <w:hyperlink w:anchor="_Toc241949100" w:history="1">
            <w:r w:rsidRPr="007C2D75">
              <w:rPr>
                <w:rStyle w:val="Hipervnculo"/>
                <w:noProof/>
              </w:rPr>
              <w:t>3.</w:t>
            </w:r>
            <w:r>
              <w:rPr>
                <w:rFonts w:eastAsiaTheme="minorEastAsia"/>
                <w:noProof/>
                <w:lang w:val="es-ES" w:eastAsia="es-ES"/>
              </w:rPr>
              <w:tab/>
            </w:r>
            <w:r w:rsidRPr="007C2D75">
              <w:rPr>
                <w:rStyle w:val="Hipervnculo"/>
                <w:noProof/>
              </w:rPr>
              <w:t>Troubleshooting potential electrical fault</w:t>
            </w:r>
            <w:r>
              <w:rPr>
                <w:noProof/>
                <w:webHidden/>
              </w:rPr>
              <w:tab/>
            </w:r>
            <w:r>
              <w:rPr>
                <w:noProof/>
                <w:webHidden/>
              </w:rPr>
              <w:fldChar w:fldCharType="begin"/>
            </w:r>
            <w:r>
              <w:rPr>
                <w:noProof/>
                <w:webHidden/>
              </w:rPr>
              <w:instrText xml:space="preserve"> PAGEREF _Toc241949100 \h </w:instrText>
            </w:r>
            <w:r>
              <w:rPr>
                <w:noProof/>
                <w:webHidden/>
              </w:rPr>
            </w:r>
            <w:r>
              <w:rPr>
                <w:noProof/>
                <w:webHidden/>
              </w:rPr>
              <w:fldChar w:fldCharType="separate"/>
            </w:r>
            <w:r>
              <w:rPr>
                <w:noProof/>
                <w:webHidden/>
              </w:rPr>
              <w:t>2</w:t>
            </w:r>
            <w:r>
              <w:rPr>
                <w:noProof/>
                <w:webHidden/>
              </w:rPr>
              <w:fldChar w:fldCharType="end"/>
            </w:r>
          </w:hyperlink>
        </w:p>
        <w:p w14:paraId="71121DFA" w14:textId="7318516A" w:rsidR="008B7EBC" w:rsidRDefault="008B7EBC">
          <w:pPr>
            <w:pStyle w:val="TDC1"/>
            <w:tabs>
              <w:tab w:val="right" w:leader="dot" w:pos="8494"/>
            </w:tabs>
            <w:rPr>
              <w:rFonts w:eastAsiaTheme="minorEastAsia"/>
              <w:noProof/>
              <w:lang w:val="es-ES" w:eastAsia="es-ES"/>
            </w:rPr>
          </w:pPr>
          <w:hyperlink w:anchor="_Toc241949101" w:history="1">
            <w:r w:rsidRPr="007C2D75">
              <w:rPr>
                <w:rStyle w:val="Hipervnculo"/>
                <w:noProof/>
              </w:rPr>
              <w:t>Section 2 – Truth Table Analysis</w:t>
            </w:r>
            <w:r>
              <w:rPr>
                <w:noProof/>
                <w:webHidden/>
              </w:rPr>
              <w:tab/>
            </w:r>
            <w:r>
              <w:rPr>
                <w:noProof/>
                <w:webHidden/>
              </w:rPr>
              <w:fldChar w:fldCharType="begin"/>
            </w:r>
            <w:r>
              <w:rPr>
                <w:noProof/>
                <w:webHidden/>
              </w:rPr>
              <w:instrText xml:space="preserve"> PAGEREF _Toc241949101 \h </w:instrText>
            </w:r>
            <w:r>
              <w:rPr>
                <w:noProof/>
                <w:webHidden/>
              </w:rPr>
            </w:r>
            <w:r>
              <w:rPr>
                <w:noProof/>
                <w:webHidden/>
              </w:rPr>
              <w:fldChar w:fldCharType="separate"/>
            </w:r>
            <w:r>
              <w:rPr>
                <w:noProof/>
                <w:webHidden/>
              </w:rPr>
              <w:t>3</w:t>
            </w:r>
            <w:r>
              <w:rPr>
                <w:noProof/>
                <w:webHidden/>
              </w:rPr>
              <w:fldChar w:fldCharType="end"/>
            </w:r>
          </w:hyperlink>
        </w:p>
        <w:p w14:paraId="5F14E25A" w14:textId="7EAC6FB8" w:rsidR="008B7EBC" w:rsidRDefault="008B7EBC">
          <w:pPr>
            <w:pStyle w:val="TDC2"/>
            <w:tabs>
              <w:tab w:val="left" w:pos="720"/>
              <w:tab w:val="right" w:leader="dot" w:pos="8494"/>
            </w:tabs>
            <w:rPr>
              <w:rFonts w:eastAsiaTheme="minorEastAsia"/>
              <w:noProof/>
              <w:lang w:val="es-ES" w:eastAsia="es-ES"/>
            </w:rPr>
          </w:pPr>
          <w:hyperlink w:anchor="_Toc241949102" w:history="1">
            <w:r w:rsidRPr="007C2D75">
              <w:rPr>
                <w:rStyle w:val="Hipervnculo"/>
                <w:noProof/>
              </w:rPr>
              <w:t>1.</w:t>
            </w:r>
            <w:r>
              <w:rPr>
                <w:rFonts w:eastAsiaTheme="minorEastAsia"/>
                <w:noProof/>
                <w:lang w:val="es-ES" w:eastAsia="es-ES"/>
              </w:rPr>
              <w:tab/>
            </w:r>
            <w:r w:rsidRPr="007C2D75">
              <w:rPr>
                <w:rStyle w:val="Hipervnculo"/>
                <w:noProof/>
              </w:rPr>
              <w:t>Construct a ladder diagram for each of the circuits shown below. Create a new diagram for each circuit.</w:t>
            </w:r>
            <w:r>
              <w:rPr>
                <w:noProof/>
                <w:webHidden/>
              </w:rPr>
              <w:tab/>
            </w:r>
            <w:r>
              <w:rPr>
                <w:noProof/>
                <w:webHidden/>
              </w:rPr>
              <w:fldChar w:fldCharType="begin"/>
            </w:r>
            <w:r>
              <w:rPr>
                <w:noProof/>
                <w:webHidden/>
              </w:rPr>
              <w:instrText xml:space="preserve"> PAGEREF _Toc241949102 \h </w:instrText>
            </w:r>
            <w:r>
              <w:rPr>
                <w:noProof/>
                <w:webHidden/>
              </w:rPr>
            </w:r>
            <w:r>
              <w:rPr>
                <w:noProof/>
                <w:webHidden/>
              </w:rPr>
              <w:fldChar w:fldCharType="separate"/>
            </w:r>
            <w:r>
              <w:rPr>
                <w:noProof/>
                <w:webHidden/>
              </w:rPr>
              <w:t>3</w:t>
            </w:r>
            <w:r>
              <w:rPr>
                <w:noProof/>
                <w:webHidden/>
              </w:rPr>
              <w:fldChar w:fldCharType="end"/>
            </w:r>
          </w:hyperlink>
        </w:p>
        <w:p w14:paraId="3F3C8211" w14:textId="14D43696" w:rsidR="008B7EBC" w:rsidRDefault="008B7EBC">
          <w:pPr>
            <w:pStyle w:val="TDC2"/>
            <w:tabs>
              <w:tab w:val="left" w:pos="720"/>
              <w:tab w:val="right" w:leader="dot" w:pos="8494"/>
            </w:tabs>
            <w:rPr>
              <w:rFonts w:eastAsiaTheme="minorEastAsia"/>
              <w:noProof/>
              <w:lang w:val="es-ES" w:eastAsia="es-ES"/>
            </w:rPr>
          </w:pPr>
          <w:hyperlink w:anchor="_Toc241949103" w:history="1">
            <w:r w:rsidRPr="007C2D75">
              <w:rPr>
                <w:rStyle w:val="Hipervnculo"/>
                <w:noProof/>
              </w:rPr>
              <w:t>2.</w:t>
            </w:r>
            <w:r>
              <w:rPr>
                <w:rFonts w:eastAsiaTheme="minorEastAsia"/>
                <w:noProof/>
                <w:lang w:val="es-ES" w:eastAsia="es-ES"/>
              </w:rPr>
              <w:tab/>
            </w:r>
            <w:r w:rsidRPr="007C2D75">
              <w:rPr>
                <w:rStyle w:val="Hipervnculo"/>
                <w:noProof/>
              </w:rPr>
              <w:t>Test the ladder logic to ensure there are no errors or warnings.</w:t>
            </w:r>
            <w:r>
              <w:rPr>
                <w:noProof/>
                <w:webHidden/>
              </w:rPr>
              <w:tab/>
            </w:r>
            <w:r>
              <w:rPr>
                <w:noProof/>
                <w:webHidden/>
              </w:rPr>
              <w:fldChar w:fldCharType="begin"/>
            </w:r>
            <w:r>
              <w:rPr>
                <w:noProof/>
                <w:webHidden/>
              </w:rPr>
              <w:instrText xml:space="preserve"> PAGEREF _Toc241949103 \h </w:instrText>
            </w:r>
            <w:r>
              <w:rPr>
                <w:noProof/>
                <w:webHidden/>
              </w:rPr>
            </w:r>
            <w:r>
              <w:rPr>
                <w:noProof/>
                <w:webHidden/>
              </w:rPr>
              <w:fldChar w:fldCharType="separate"/>
            </w:r>
            <w:r>
              <w:rPr>
                <w:noProof/>
                <w:webHidden/>
              </w:rPr>
              <w:t>3</w:t>
            </w:r>
            <w:r>
              <w:rPr>
                <w:noProof/>
                <w:webHidden/>
              </w:rPr>
              <w:fldChar w:fldCharType="end"/>
            </w:r>
          </w:hyperlink>
        </w:p>
        <w:p w14:paraId="0F56AB2F" w14:textId="02823F7B" w:rsidR="008B7EBC" w:rsidRDefault="008B7EBC">
          <w:pPr>
            <w:pStyle w:val="TDC3"/>
            <w:tabs>
              <w:tab w:val="right" w:leader="dot" w:pos="8494"/>
            </w:tabs>
            <w:rPr>
              <w:rFonts w:eastAsiaTheme="minorEastAsia"/>
              <w:noProof/>
              <w:lang w:val="es-ES" w:eastAsia="es-ES"/>
            </w:rPr>
          </w:pPr>
          <w:hyperlink w:anchor="_Toc241949104" w:history="1">
            <w:r w:rsidRPr="007C2D75">
              <w:rPr>
                <w:rStyle w:val="Hipervnculo"/>
                <w:noProof/>
              </w:rPr>
              <w:t>Circuit a:</w:t>
            </w:r>
            <w:r>
              <w:rPr>
                <w:noProof/>
                <w:webHidden/>
              </w:rPr>
              <w:tab/>
            </w:r>
            <w:r>
              <w:rPr>
                <w:noProof/>
                <w:webHidden/>
              </w:rPr>
              <w:fldChar w:fldCharType="begin"/>
            </w:r>
            <w:r>
              <w:rPr>
                <w:noProof/>
                <w:webHidden/>
              </w:rPr>
              <w:instrText xml:space="preserve"> PAGEREF _Toc241949104 \h </w:instrText>
            </w:r>
            <w:r>
              <w:rPr>
                <w:noProof/>
                <w:webHidden/>
              </w:rPr>
            </w:r>
            <w:r>
              <w:rPr>
                <w:noProof/>
                <w:webHidden/>
              </w:rPr>
              <w:fldChar w:fldCharType="separate"/>
            </w:r>
            <w:r>
              <w:rPr>
                <w:noProof/>
                <w:webHidden/>
              </w:rPr>
              <w:t>3</w:t>
            </w:r>
            <w:r>
              <w:rPr>
                <w:noProof/>
                <w:webHidden/>
              </w:rPr>
              <w:fldChar w:fldCharType="end"/>
            </w:r>
          </w:hyperlink>
        </w:p>
        <w:p w14:paraId="0AF1D7DC" w14:textId="380F123B" w:rsidR="008B7EBC" w:rsidRDefault="008B7EBC">
          <w:pPr>
            <w:pStyle w:val="TDC3"/>
            <w:tabs>
              <w:tab w:val="right" w:leader="dot" w:pos="8494"/>
            </w:tabs>
            <w:rPr>
              <w:rFonts w:eastAsiaTheme="minorEastAsia"/>
              <w:noProof/>
              <w:lang w:val="es-ES" w:eastAsia="es-ES"/>
            </w:rPr>
          </w:pPr>
          <w:hyperlink w:anchor="_Toc241949105" w:history="1">
            <w:r w:rsidRPr="007C2D75">
              <w:rPr>
                <w:rStyle w:val="Hipervnculo"/>
                <w:noProof/>
              </w:rPr>
              <w:t>Circuit b:</w:t>
            </w:r>
            <w:r>
              <w:rPr>
                <w:noProof/>
                <w:webHidden/>
              </w:rPr>
              <w:tab/>
            </w:r>
            <w:r>
              <w:rPr>
                <w:noProof/>
                <w:webHidden/>
              </w:rPr>
              <w:fldChar w:fldCharType="begin"/>
            </w:r>
            <w:r>
              <w:rPr>
                <w:noProof/>
                <w:webHidden/>
              </w:rPr>
              <w:instrText xml:space="preserve"> PAGEREF _Toc241949105 \h </w:instrText>
            </w:r>
            <w:r>
              <w:rPr>
                <w:noProof/>
                <w:webHidden/>
              </w:rPr>
            </w:r>
            <w:r>
              <w:rPr>
                <w:noProof/>
                <w:webHidden/>
              </w:rPr>
              <w:fldChar w:fldCharType="separate"/>
            </w:r>
            <w:r>
              <w:rPr>
                <w:noProof/>
                <w:webHidden/>
              </w:rPr>
              <w:t>4</w:t>
            </w:r>
            <w:r>
              <w:rPr>
                <w:noProof/>
                <w:webHidden/>
              </w:rPr>
              <w:fldChar w:fldCharType="end"/>
            </w:r>
          </w:hyperlink>
        </w:p>
        <w:p w14:paraId="7AF2C5B8" w14:textId="3B948728" w:rsidR="008B7EBC" w:rsidRDefault="008B7EBC">
          <w:pPr>
            <w:pStyle w:val="TDC3"/>
            <w:tabs>
              <w:tab w:val="right" w:leader="dot" w:pos="8494"/>
            </w:tabs>
            <w:rPr>
              <w:rFonts w:eastAsiaTheme="minorEastAsia"/>
              <w:noProof/>
              <w:lang w:val="es-ES" w:eastAsia="es-ES"/>
            </w:rPr>
          </w:pPr>
          <w:hyperlink w:anchor="_Toc241949106" w:history="1">
            <w:r w:rsidRPr="007C2D75">
              <w:rPr>
                <w:rStyle w:val="Hipervnculo"/>
                <w:noProof/>
              </w:rPr>
              <w:t>Circuit c:</w:t>
            </w:r>
            <w:r>
              <w:rPr>
                <w:noProof/>
                <w:webHidden/>
              </w:rPr>
              <w:tab/>
            </w:r>
            <w:r>
              <w:rPr>
                <w:noProof/>
                <w:webHidden/>
              </w:rPr>
              <w:fldChar w:fldCharType="begin"/>
            </w:r>
            <w:r>
              <w:rPr>
                <w:noProof/>
                <w:webHidden/>
              </w:rPr>
              <w:instrText xml:space="preserve"> PAGEREF _Toc241949106 \h </w:instrText>
            </w:r>
            <w:r>
              <w:rPr>
                <w:noProof/>
                <w:webHidden/>
              </w:rPr>
            </w:r>
            <w:r>
              <w:rPr>
                <w:noProof/>
                <w:webHidden/>
              </w:rPr>
              <w:fldChar w:fldCharType="separate"/>
            </w:r>
            <w:r>
              <w:rPr>
                <w:noProof/>
                <w:webHidden/>
              </w:rPr>
              <w:t>5</w:t>
            </w:r>
            <w:r>
              <w:rPr>
                <w:noProof/>
                <w:webHidden/>
              </w:rPr>
              <w:fldChar w:fldCharType="end"/>
            </w:r>
          </w:hyperlink>
        </w:p>
        <w:p w14:paraId="4E9829E4" w14:textId="627825C6" w:rsidR="008B7EBC" w:rsidRDefault="008B7EBC">
          <w:pPr>
            <w:pStyle w:val="TDC3"/>
            <w:tabs>
              <w:tab w:val="right" w:leader="dot" w:pos="8494"/>
            </w:tabs>
            <w:rPr>
              <w:rFonts w:eastAsiaTheme="minorEastAsia"/>
              <w:noProof/>
              <w:lang w:val="es-ES" w:eastAsia="es-ES"/>
            </w:rPr>
          </w:pPr>
          <w:hyperlink w:anchor="_Toc241949107" w:history="1">
            <w:r w:rsidRPr="007C2D75">
              <w:rPr>
                <w:rStyle w:val="Hipervnculo"/>
                <w:noProof/>
              </w:rPr>
              <w:t>Circuit d:</w:t>
            </w:r>
            <w:r>
              <w:rPr>
                <w:noProof/>
                <w:webHidden/>
              </w:rPr>
              <w:tab/>
            </w:r>
            <w:r>
              <w:rPr>
                <w:noProof/>
                <w:webHidden/>
              </w:rPr>
              <w:fldChar w:fldCharType="begin"/>
            </w:r>
            <w:r>
              <w:rPr>
                <w:noProof/>
                <w:webHidden/>
              </w:rPr>
              <w:instrText xml:space="preserve"> PAGEREF _Toc241949107 \h </w:instrText>
            </w:r>
            <w:r>
              <w:rPr>
                <w:noProof/>
                <w:webHidden/>
              </w:rPr>
            </w:r>
            <w:r>
              <w:rPr>
                <w:noProof/>
                <w:webHidden/>
              </w:rPr>
              <w:fldChar w:fldCharType="separate"/>
            </w:r>
            <w:r>
              <w:rPr>
                <w:noProof/>
                <w:webHidden/>
              </w:rPr>
              <w:t>5</w:t>
            </w:r>
            <w:r>
              <w:rPr>
                <w:noProof/>
                <w:webHidden/>
              </w:rPr>
              <w:fldChar w:fldCharType="end"/>
            </w:r>
          </w:hyperlink>
        </w:p>
        <w:p w14:paraId="3E8BE805" w14:textId="6856F15B" w:rsidR="008B7EBC" w:rsidRDefault="008B7EBC">
          <w:pPr>
            <w:pStyle w:val="TDC3"/>
            <w:tabs>
              <w:tab w:val="right" w:leader="dot" w:pos="8494"/>
            </w:tabs>
            <w:rPr>
              <w:rFonts w:eastAsiaTheme="minorEastAsia"/>
              <w:noProof/>
              <w:lang w:val="es-ES" w:eastAsia="es-ES"/>
            </w:rPr>
          </w:pPr>
          <w:hyperlink w:anchor="_Toc241949108" w:history="1">
            <w:r w:rsidRPr="007C2D75">
              <w:rPr>
                <w:rStyle w:val="Hipervnculo"/>
                <w:noProof/>
              </w:rPr>
              <w:t>Circuit e:</w:t>
            </w:r>
            <w:r>
              <w:rPr>
                <w:noProof/>
                <w:webHidden/>
              </w:rPr>
              <w:tab/>
            </w:r>
            <w:r>
              <w:rPr>
                <w:noProof/>
                <w:webHidden/>
              </w:rPr>
              <w:fldChar w:fldCharType="begin"/>
            </w:r>
            <w:r>
              <w:rPr>
                <w:noProof/>
                <w:webHidden/>
              </w:rPr>
              <w:instrText xml:space="preserve"> PAGEREF _Toc241949108 \h </w:instrText>
            </w:r>
            <w:r>
              <w:rPr>
                <w:noProof/>
                <w:webHidden/>
              </w:rPr>
            </w:r>
            <w:r>
              <w:rPr>
                <w:noProof/>
                <w:webHidden/>
              </w:rPr>
              <w:fldChar w:fldCharType="separate"/>
            </w:r>
            <w:r>
              <w:rPr>
                <w:noProof/>
                <w:webHidden/>
              </w:rPr>
              <w:t>6</w:t>
            </w:r>
            <w:r>
              <w:rPr>
                <w:noProof/>
                <w:webHidden/>
              </w:rPr>
              <w:fldChar w:fldCharType="end"/>
            </w:r>
          </w:hyperlink>
        </w:p>
        <w:p w14:paraId="1850D9A4" w14:textId="51CD5B88" w:rsidR="008B7EBC" w:rsidRDefault="008B7EBC">
          <w:pPr>
            <w:pStyle w:val="TDC3"/>
            <w:tabs>
              <w:tab w:val="right" w:leader="dot" w:pos="8494"/>
            </w:tabs>
            <w:rPr>
              <w:rFonts w:eastAsiaTheme="minorEastAsia"/>
              <w:noProof/>
              <w:lang w:val="es-ES" w:eastAsia="es-ES"/>
            </w:rPr>
          </w:pPr>
          <w:hyperlink w:anchor="_Toc241949109" w:history="1">
            <w:r w:rsidRPr="007C2D75">
              <w:rPr>
                <w:rStyle w:val="Hipervnculo"/>
                <w:noProof/>
              </w:rPr>
              <w:t>Circuit f:</w:t>
            </w:r>
            <w:r>
              <w:rPr>
                <w:noProof/>
                <w:webHidden/>
              </w:rPr>
              <w:tab/>
            </w:r>
            <w:r>
              <w:rPr>
                <w:noProof/>
                <w:webHidden/>
              </w:rPr>
              <w:fldChar w:fldCharType="begin"/>
            </w:r>
            <w:r>
              <w:rPr>
                <w:noProof/>
                <w:webHidden/>
              </w:rPr>
              <w:instrText xml:space="preserve"> PAGEREF _Toc241949109 \h </w:instrText>
            </w:r>
            <w:r>
              <w:rPr>
                <w:noProof/>
                <w:webHidden/>
              </w:rPr>
            </w:r>
            <w:r>
              <w:rPr>
                <w:noProof/>
                <w:webHidden/>
              </w:rPr>
              <w:fldChar w:fldCharType="separate"/>
            </w:r>
            <w:r>
              <w:rPr>
                <w:noProof/>
                <w:webHidden/>
              </w:rPr>
              <w:t>7</w:t>
            </w:r>
            <w:r>
              <w:rPr>
                <w:noProof/>
                <w:webHidden/>
              </w:rPr>
              <w:fldChar w:fldCharType="end"/>
            </w:r>
          </w:hyperlink>
        </w:p>
        <w:p w14:paraId="70BA298A" w14:textId="1FA3EC94" w:rsidR="008B7EBC" w:rsidRDefault="008B7EBC">
          <w:pPr>
            <w:pStyle w:val="TDC2"/>
            <w:tabs>
              <w:tab w:val="left" w:pos="720"/>
              <w:tab w:val="right" w:leader="dot" w:pos="8494"/>
            </w:tabs>
            <w:rPr>
              <w:rFonts w:eastAsiaTheme="minorEastAsia"/>
              <w:noProof/>
              <w:lang w:val="es-ES" w:eastAsia="es-ES"/>
            </w:rPr>
          </w:pPr>
          <w:hyperlink w:anchor="_Toc241949110" w:history="1">
            <w:r w:rsidRPr="007C2D75">
              <w:rPr>
                <w:rStyle w:val="Hipervnculo"/>
                <w:noProof/>
              </w:rPr>
              <w:t>3.</w:t>
            </w:r>
            <w:r>
              <w:rPr>
                <w:rFonts w:eastAsiaTheme="minorEastAsia"/>
                <w:noProof/>
                <w:lang w:val="es-ES" w:eastAsia="es-ES"/>
              </w:rPr>
              <w:tab/>
            </w:r>
            <w:r w:rsidRPr="007C2D75">
              <w:rPr>
                <w:rStyle w:val="Hipervnculo"/>
                <w:noProof/>
              </w:rPr>
              <w:t>Using truth tables, establish the logic function for each circuit. Use Excel to generate a table for all variables.</w:t>
            </w:r>
            <w:r>
              <w:rPr>
                <w:noProof/>
                <w:webHidden/>
              </w:rPr>
              <w:tab/>
            </w:r>
            <w:r>
              <w:rPr>
                <w:noProof/>
                <w:webHidden/>
              </w:rPr>
              <w:fldChar w:fldCharType="begin"/>
            </w:r>
            <w:r>
              <w:rPr>
                <w:noProof/>
                <w:webHidden/>
              </w:rPr>
              <w:instrText xml:space="preserve"> PAGEREF _Toc241949110 \h </w:instrText>
            </w:r>
            <w:r>
              <w:rPr>
                <w:noProof/>
                <w:webHidden/>
              </w:rPr>
            </w:r>
            <w:r>
              <w:rPr>
                <w:noProof/>
                <w:webHidden/>
              </w:rPr>
              <w:fldChar w:fldCharType="separate"/>
            </w:r>
            <w:r>
              <w:rPr>
                <w:noProof/>
                <w:webHidden/>
              </w:rPr>
              <w:t>7</w:t>
            </w:r>
            <w:r>
              <w:rPr>
                <w:noProof/>
                <w:webHidden/>
              </w:rPr>
              <w:fldChar w:fldCharType="end"/>
            </w:r>
          </w:hyperlink>
        </w:p>
        <w:p w14:paraId="30D87F7B" w14:textId="18D27A43" w:rsidR="008B7EBC" w:rsidRDefault="008B7EBC">
          <w:pPr>
            <w:pStyle w:val="TDC1"/>
            <w:tabs>
              <w:tab w:val="right" w:leader="dot" w:pos="8494"/>
            </w:tabs>
            <w:rPr>
              <w:rFonts w:eastAsiaTheme="minorEastAsia"/>
              <w:noProof/>
              <w:lang w:val="es-ES" w:eastAsia="es-ES"/>
            </w:rPr>
          </w:pPr>
          <w:hyperlink w:anchor="_Toc241949111" w:history="1">
            <w:r w:rsidRPr="007C2D75">
              <w:rPr>
                <w:rStyle w:val="Hipervnculo"/>
                <w:noProof/>
              </w:rPr>
              <w:t>Section 3</w:t>
            </w:r>
            <w:r>
              <w:rPr>
                <w:noProof/>
                <w:webHidden/>
              </w:rPr>
              <w:tab/>
            </w:r>
            <w:r>
              <w:rPr>
                <w:noProof/>
                <w:webHidden/>
              </w:rPr>
              <w:fldChar w:fldCharType="begin"/>
            </w:r>
            <w:r>
              <w:rPr>
                <w:noProof/>
                <w:webHidden/>
              </w:rPr>
              <w:instrText xml:space="preserve"> PAGEREF _Toc241949111 \h </w:instrText>
            </w:r>
            <w:r>
              <w:rPr>
                <w:noProof/>
                <w:webHidden/>
              </w:rPr>
            </w:r>
            <w:r>
              <w:rPr>
                <w:noProof/>
                <w:webHidden/>
              </w:rPr>
              <w:fldChar w:fldCharType="separate"/>
            </w:r>
            <w:r>
              <w:rPr>
                <w:noProof/>
                <w:webHidden/>
              </w:rPr>
              <w:t>8</w:t>
            </w:r>
            <w:r>
              <w:rPr>
                <w:noProof/>
                <w:webHidden/>
              </w:rPr>
              <w:fldChar w:fldCharType="end"/>
            </w:r>
          </w:hyperlink>
        </w:p>
        <w:p w14:paraId="7C9F5E55" w14:textId="3BB380DF" w:rsidR="008B7EBC" w:rsidRDefault="008B7EBC">
          <w:pPr>
            <w:pStyle w:val="TDC2"/>
            <w:tabs>
              <w:tab w:val="left" w:pos="720"/>
              <w:tab w:val="right" w:leader="dot" w:pos="8494"/>
            </w:tabs>
            <w:rPr>
              <w:rFonts w:eastAsiaTheme="minorEastAsia"/>
              <w:noProof/>
              <w:lang w:val="es-ES" w:eastAsia="es-ES"/>
            </w:rPr>
          </w:pPr>
          <w:hyperlink w:anchor="_Toc241949112" w:history="1">
            <w:r w:rsidRPr="007C2D75">
              <w:rPr>
                <w:rStyle w:val="Hipervnculo"/>
                <w:noProof/>
              </w:rPr>
              <w:t>1.</w:t>
            </w:r>
            <w:r>
              <w:rPr>
                <w:rFonts w:eastAsiaTheme="minorEastAsia"/>
                <w:noProof/>
                <w:lang w:val="es-ES" w:eastAsia="es-ES"/>
              </w:rPr>
              <w:tab/>
            </w:r>
            <w:r w:rsidRPr="007C2D75">
              <w:rPr>
                <w:rStyle w:val="Hipervnculo"/>
                <w:noProof/>
              </w:rPr>
              <w:t>Diagram</w:t>
            </w:r>
            <w:r>
              <w:rPr>
                <w:noProof/>
                <w:webHidden/>
              </w:rPr>
              <w:tab/>
            </w:r>
            <w:r>
              <w:rPr>
                <w:noProof/>
                <w:webHidden/>
              </w:rPr>
              <w:fldChar w:fldCharType="begin"/>
            </w:r>
            <w:r>
              <w:rPr>
                <w:noProof/>
                <w:webHidden/>
              </w:rPr>
              <w:instrText xml:space="preserve"> PAGEREF _Toc241949112 \h </w:instrText>
            </w:r>
            <w:r>
              <w:rPr>
                <w:noProof/>
                <w:webHidden/>
              </w:rPr>
            </w:r>
            <w:r>
              <w:rPr>
                <w:noProof/>
                <w:webHidden/>
              </w:rPr>
              <w:fldChar w:fldCharType="separate"/>
            </w:r>
            <w:r>
              <w:rPr>
                <w:noProof/>
                <w:webHidden/>
              </w:rPr>
              <w:t>8</w:t>
            </w:r>
            <w:r>
              <w:rPr>
                <w:noProof/>
                <w:webHidden/>
              </w:rPr>
              <w:fldChar w:fldCharType="end"/>
            </w:r>
          </w:hyperlink>
        </w:p>
        <w:p w14:paraId="08F2DC1E" w14:textId="3E2D74BF" w:rsidR="008B7EBC" w:rsidRDefault="008B7EBC">
          <w:pPr>
            <w:pStyle w:val="TDC2"/>
            <w:tabs>
              <w:tab w:val="left" w:pos="720"/>
              <w:tab w:val="right" w:leader="dot" w:pos="8494"/>
            </w:tabs>
            <w:rPr>
              <w:rFonts w:eastAsiaTheme="minorEastAsia"/>
              <w:noProof/>
              <w:lang w:val="es-ES" w:eastAsia="es-ES"/>
            </w:rPr>
          </w:pPr>
          <w:hyperlink w:anchor="_Toc241949113" w:history="1">
            <w:r w:rsidRPr="007C2D75">
              <w:rPr>
                <w:rStyle w:val="Hipervnculo"/>
                <w:noProof/>
              </w:rPr>
              <w:t>2.</w:t>
            </w:r>
            <w:r>
              <w:rPr>
                <w:rFonts w:eastAsiaTheme="minorEastAsia"/>
                <w:noProof/>
                <w:lang w:val="es-ES" w:eastAsia="es-ES"/>
              </w:rPr>
              <w:tab/>
            </w:r>
            <w:r w:rsidRPr="007C2D75">
              <w:rPr>
                <w:rStyle w:val="Hipervnculo"/>
                <w:noProof/>
              </w:rPr>
              <w:t>PLC test unit</w:t>
            </w:r>
            <w:r>
              <w:rPr>
                <w:noProof/>
                <w:webHidden/>
              </w:rPr>
              <w:tab/>
            </w:r>
            <w:r>
              <w:rPr>
                <w:noProof/>
                <w:webHidden/>
              </w:rPr>
              <w:fldChar w:fldCharType="begin"/>
            </w:r>
            <w:r>
              <w:rPr>
                <w:noProof/>
                <w:webHidden/>
              </w:rPr>
              <w:instrText xml:space="preserve"> PAGEREF _Toc241949113 \h </w:instrText>
            </w:r>
            <w:r>
              <w:rPr>
                <w:noProof/>
                <w:webHidden/>
              </w:rPr>
            </w:r>
            <w:r>
              <w:rPr>
                <w:noProof/>
                <w:webHidden/>
              </w:rPr>
              <w:fldChar w:fldCharType="separate"/>
            </w:r>
            <w:r>
              <w:rPr>
                <w:noProof/>
                <w:webHidden/>
              </w:rPr>
              <w:t>8</w:t>
            </w:r>
            <w:r>
              <w:rPr>
                <w:noProof/>
                <w:webHidden/>
              </w:rPr>
              <w:fldChar w:fldCharType="end"/>
            </w:r>
          </w:hyperlink>
        </w:p>
        <w:p w14:paraId="67F31A7A" w14:textId="0EA6FDC7" w:rsidR="008B7EBC" w:rsidRDefault="008B7EBC">
          <w:pPr>
            <w:pStyle w:val="TDC2"/>
            <w:tabs>
              <w:tab w:val="left" w:pos="720"/>
              <w:tab w:val="right" w:leader="dot" w:pos="8494"/>
            </w:tabs>
            <w:rPr>
              <w:rFonts w:eastAsiaTheme="minorEastAsia"/>
              <w:noProof/>
              <w:lang w:val="es-ES" w:eastAsia="es-ES"/>
            </w:rPr>
          </w:pPr>
          <w:hyperlink w:anchor="_Toc241949114" w:history="1">
            <w:r w:rsidRPr="007C2D75">
              <w:rPr>
                <w:rStyle w:val="Hipervnculo"/>
                <w:noProof/>
              </w:rPr>
              <w:t>3.</w:t>
            </w:r>
            <w:r>
              <w:rPr>
                <w:rFonts w:eastAsiaTheme="minorEastAsia"/>
                <w:noProof/>
                <w:lang w:val="es-ES" w:eastAsia="es-ES"/>
              </w:rPr>
              <w:tab/>
            </w:r>
            <w:r w:rsidRPr="007C2D75">
              <w:rPr>
                <w:rStyle w:val="Hipervnculo"/>
                <w:noProof/>
              </w:rPr>
              <w:t>Wire the 3VDC motor using a control relay so that the motor operates with the ladder logic design. Hint: Two different voltages can be used to achieve the required result.</w:t>
            </w:r>
            <w:r>
              <w:rPr>
                <w:noProof/>
                <w:webHidden/>
              </w:rPr>
              <w:tab/>
            </w:r>
            <w:r>
              <w:rPr>
                <w:noProof/>
                <w:webHidden/>
              </w:rPr>
              <w:fldChar w:fldCharType="begin"/>
            </w:r>
            <w:r>
              <w:rPr>
                <w:noProof/>
                <w:webHidden/>
              </w:rPr>
              <w:instrText xml:space="preserve"> PAGEREF _Toc241949114 \h </w:instrText>
            </w:r>
            <w:r>
              <w:rPr>
                <w:noProof/>
                <w:webHidden/>
              </w:rPr>
            </w:r>
            <w:r>
              <w:rPr>
                <w:noProof/>
                <w:webHidden/>
              </w:rPr>
              <w:fldChar w:fldCharType="separate"/>
            </w:r>
            <w:r>
              <w:rPr>
                <w:noProof/>
                <w:webHidden/>
              </w:rPr>
              <w:t>8</w:t>
            </w:r>
            <w:r>
              <w:rPr>
                <w:noProof/>
                <w:webHidden/>
              </w:rPr>
              <w:fldChar w:fldCharType="end"/>
            </w:r>
          </w:hyperlink>
        </w:p>
        <w:p w14:paraId="744BA145" w14:textId="587F335F" w:rsidR="008B7EBC" w:rsidRDefault="008B7EBC">
          <w:pPr>
            <w:pStyle w:val="TDC2"/>
            <w:tabs>
              <w:tab w:val="left" w:pos="720"/>
              <w:tab w:val="right" w:leader="dot" w:pos="8494"/>
            </w:tabs>
            <w:rPr>
              <w:rFonts w:eastAsiaTheme="minorEastAsia"/>
              <w:noProof/>
              <w:lang w:val="es-ES" w:eastAsia="es-ES"/>
            </w:rPr>
          </w:pPr>
          <w:hyperlink w:anchor="_Toc241949115" w:history="1">
            <w:r w:rsidRPr="007C2D75">
              <w:rPr>
                <w:rStyle w:val="Hipervnculo"/>
                <w:noProof/>
              </w:rPr>
              <w:t>4.</w:t>
            </w:r>
            <w:r>
              <w:rPr>
                <w:rFonts w:eastAsiaTheme="minorEastAsia"/>
                <w:noProof/>
                <w:lang w:val="es-ES" w:eastAsia="es-ES"/>
              </w:rPr>
              <w:tab/>
            </w:r>
            <w:r w:rsidRPr="007C2D75">
              <w:rPr>
                <w:rStyle w:val="Hipervnculo"/>
                <w:noProof/>
              </w:rPr>
              <w:t>Three-phase (415V) supply Diagram</w:t>
            </w:r>
            <w:r>
              <w:rPr>
                <w:noProof/>
                <w:webHidden/>
              </w:rPr>
              <w:tab/>
            </w:r>
            <w:r>
              <w:rPr>
                <w:noProof/>
                <w:webHidden/>
              </w:rPr>
              <w:fldChar w:fldCharType="begin"/>
            </w:r>
            <w:r>
              <w:rPr>
                <w:noProof/>
                <w:webHidden/>
              </w:rPr>
              <w:instrText xml:space="preserve"> PAGEREF _Toc241949115 \h </w:instrText>
            </w:r>
            <w:r>
              <w:rPr>
                <w:noProof/>
                <w:webHidden/>
              </w:rPr>
            </w:r>
            <w:r>
              <w:rPr>
                <w:noProof/>
                <w:webHidden/>
              </w:rPr>
              <w:fldChar w:fldCharType="separate"/>
            </w:r>
            <w:r>
              <w:rPr>
                <w:noProof/>
                <w:webHidden/>
              </w:rPr>
              <w:t>9</w:t>
            </w:r>
            <w:r>
              <w:rPr>
                <w:noProof/>
                <w:webHidden/>
              </w:rPr>
              <w:fldChar w:fldCharType="end"/>
            </w:r>
          </w:hyperlink>
        </w:p>
        <w:p w14:paraId="1476C3F0" w14:textId="6DA0F600" w:rsidR="008B7EBC" w:rsidRDefault="008B7EBC">
          <w:pPr>
            <w:pStyle w:val="TDC2"/>
            <w:tabs>
              <w:tab w:val="left" w:pos="720"/>
              <w:tab w:val="right" w:leader="dot" w:pos="8494"/>
            </w:tabs>
            <w:rPr>
              <w:rFonts w:eastAsiaTheme="minorEastAsia"/>
              <w:noProof/>
              <w:lang w:val="es-ES" w:eastAsia="es-ES"/>
            </w:rPr>
          </w:pPr>
          <w:hyperlink w:anchor="_Toc241949116" w:history="1">
            <w:r w:rsidRPr="007C2D75">
              <w:rPr>
                <w:rStyle w:val="Hipervnculo"/>
                <w:noProof/>
              </w:rPr>
              <w:t>5.</w:t>
            </w:r>
            <w:r>
              <w:rPr>
                <w:rFonts w:eastAsiaTheme="minorEastAsia"/>
                <w:noProof/>
                <w:lang w:val="es-ES" w:eastAsia="es-ES"/>
              </w:rPr>
              <w:tab/>
            </w:r>
            <w:r w:rsidRPr="007C2D75">
              <w:rPr>
                <w:rStyle w:val="Hipervnculo"/>
                <w:noProof/>
              </w:rPr>
              <w:t>Conclusion and Discussion of results</w:t>
            </w:r>
            <w:r>
              <w:rPr>
                <w:noProof/>
                <w:webHidden/>
              </w:rPr>
              <w:tab/>
            </w:r>
            <w:r>
              <w:rPr>
                <w:noProof/>
                <w:webHidden/>
              </w:rPr>
              <w:fldChar w:fldCharType="begin"/>
            </w:r>
            <w:r>
              <w:rPr>
                <w:noProof/>
                <w:webHidden/>
              </w:rPr>
              <w:instrText xml:space="preserve"> PAGEREF _Toc241949116 \h </w:instrText>
            </w:r>
            <w:r>
              <w:rPr>
                <w:noProof/>
                <w:webHidden/>
              </w:rPr>
            </w:r>
            <w:r>
              <w:rPr>
                <w:noProof/>
                <w:webHidden/>
              </w:rPr>
              <w:fldChar w:fldCharType="separate"/>
            </w:r>
            <w:r>
              <w:rPr>
                <w:noProof/>
                <w:webHidden/>
              </w:rPr>
              <w:t>9</w:t>
            </w:r>
            <w:r>
              <w:rPr>
                <w:noProof/>
                <w:webHidden/>
              </w:rPr>
              <w:fldChar w:fldCharType="end"/>
            </w:r>
          </w:hyperlink>
        </w:p>
        <w:p w14:paraId="41DE8895" w14:textId="2B478902" w:rsidR="000C0CF6" w:rsidRPr="00B74599" w:rsidRDefault="000C0CF6">
          <w:r w:rsidRPr="00B74599">
            <w:rPr>
              <w:b/>
              <w:bCs/>
            </w:rPr>
            <w:fldChar w:fldCharType="end"/>
          </w:r>
        </w:p>
      </w:sdtContent>
    </w:sdt>
    <w:p w14:paraId="57EFD720" w14:textId="0E4BD5A5" w:rsidR="000C0CF6" w:rsidRPr="00B74599" w:rsidRDefault="000C0CF6">
      <w:r w:rsidRPr="00B74599">
        <w:br w:type="page"/>
      </w:r>
    </w:p>
    <w:p w14:paraId="5E00C16C" w14:textId="2C676DEC" w:rsidR="00D52C62" w:rsidRPr="00B74599" w:rsidRDefault="00D52C62" w:rsidP="00D52C62">
      <w:pPr>
        <w:pStyle w:val="Ttulo1"/>
        <w:ind w:left="0" w:firstLine="0"/>
      </w:pPr>
      <w:bookmarkStart w:id="0" w:name="_Toc241949097"/>
      <w:r w:rsidRPr="00B74599">
        <w:lastRenderedPageBreak/>
        <w:t xml:space="preserve">Section 1 </w:t>
      </w:r>
      <w:r w:rsidRPr="00B74599">
        <w:t>– Mitsubishi Test Kit Analysis</w:t>
      </w:r>
      <w:bookmarkEnd w:id="0"/>
    </w:p>
    <w:p w14:paraId="00BE64E8" w14:textId="77777777" w:rsidR="00D52C62" w:rsidRPr="00B74599" w:rsidRDefault="00D52C62" w:rsidP="00D52C62"/>
    <w:p w14:paraId="2AFC6FE7" w14:textId="4A27D8C4" w:rsidR="00D52C62" w:rsidRPr="00B74599" w:rsidRDefault="000C0CF6" w:rsidP="00D52C62">
      <w:pPr>
        <w:pStyle w:val="Ttulo2"/>
        <w:numPr>
          <w:ilvl w:val="0"/>
          <w:numId w:val="4"/>
        </w:numPr>
      </w:pPr>
      <w:bookmarkStart w:id="1" w:name="_Toc241949098"/>
      <w:r w:rsidRPr="00B74599">
        <w:t>Mitsubishi FX3G PLC</w:t>
      </w:r>
      <w:r w:rsidRPr="00B74599">
        <w:t xml:space="preserve"> Sketch</w:t>
      </w:r>
      <w:bookmarkEnd w:id="1"/>
    </w:p>
    <w:p w14:paraId="4167A293" w14:textId="60F4961D" w:rsidR="00CF289F" w:rsidRPr="00B74599" w:rsidRDefault="00CF289F" w:rsidP="00CF289F">
      <w:pPr>
        <w:rPr>
          <w:rFonts w:ascii="Times New Roman" w:hAnsi="Times New Roman" w:cs="Times New Roman"/>
          <w:b/>
          <w:bCs/>
        </w:rPr>
      </w:pPr>
      <w:r w:rsidRPr="00B74599">
        <w:rPr>
          <w:rFonts w:ascii="Times New Roman" w:hAnsi="Times New Roman" w:cs="Times New Roman"/>
          <w:b/>
          <w:bCs/>
        </w:rPr>
        <w:t>Sketch the complete Mitsubishi FX3G PLC training kit on a full A4 sheet. Include the physical PLC, 24 V DC power supply, toggle switches, input and output devices, HMI, terminal blocks and all associated wiring. Clearly identify the PLC inputs (X), outputs (Y), power supply connections, 0 V/common connections and HMI communication connection. Produce a complete wiring schematic showing how all components of the training kit are interconnected.</w:t>
      </w:r>
    </w:p>
    <w:p w14:paraId="0BBF8019" w14:textId="2185AE07" w:rsidR="000C0CF6" w:rsidRPr="00B74599" w:rsidRDefault="000C0CF6" w:rsidP="000C0CF6"/>
    <w:p w14:paraId="514534FA" w14:textId="49161D8C" w:rsidR="00A656FE" w:rsidRPr="00B74599" w:rsidRDefault="00A656FE" w:rsidP="00A656FE">
      <w:pPr>
        <w:jc w:val="center"/>
      </w:pPr>
      <w:r w:rsidRPr="00B74599">
        <w:drawing>
          <wp:inline distT="0" distB="0" distL="0" distR="0" wp14:anchorId="70784E0A" wp14:editId="27FB243D">
            <wp:extent cx="5896362" cy="2768600"/>
            <wp:effectExtent l="0" t="0" r="9525" b="0"/>
            <wp:docPr id="186751447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14470" name="Imagen 18675144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2882" cy="2771662"/>
                    </a:xfrm>
                    <a:prstGeom prst="rect">
                      <a:avLst/>
                    </a:prstGeom>
                  </pic:spPr>
                </pic:pic>
              </a:graphicData>
            </a:graphic>
          </wp:inline>
        </w:drawing>
      </w:r>
    </w:p>
    <w:p w14:paraId="68056BDF" w14:textId="7233C0F6" w:rsidR="00A656FE" w:rsidRPr="00B74599" w:rsidRDefault="00A656FE" w:rsidP="00D52C62">
      <w:pPr>
        <w:pStyle w:val="Ttulo2"/>
        <w:numPr>
          <w:ilvl w:val="0"/>
          <w:numId w:val="4"/>
        </w:numPr>
      </w:pPr>
      <w:bookmarkStart w:id="2" w:name="_Toc241949099"/>
      <w:r w:rsidRPr="00B74599">
        <w:t xml:space="preserve">Define the difference between </w:t>
      </w:r>
      <w:r w:rsidR="00CF289F" w:rsidRPr="00B74599">
        <w:t>contacts</w:t>
      </w:r>
      <w:bookmarkEnd w:id="2"/>
    </w:p>
    <w:p w14:paraId="715BC5CE" w14:textId="68C058E2" w:rsidR="00CF289F" w:rsidRPr="00B74599" w:rsidRDefault="00CF289F" w:rsidP="00CF289F">
      <w:pPr>
        <w:rPr>
          <w:rFonts w:ascii="Times New Roman" w:hAnsi="Times New Roman" w:cs="Times New Roman"/>
          <w:b/>
          <w:bCs/>
        </w:rPr>
      </w:pPr>
      <w:r w:rsidRPr="00B74599">
        <w:rPr>
          <w:rFonts w:ascii="Times New Roman" w:hAnsi="Times New Roman" w:cs="Times New Roman"/>
          <w:b/>
          <w:bCs/>
        </w:rPr>
        <w:t>Define the difference between a normally open and normally closed contact and give a brief example where each could be used to perform a logical operation.</w:t>
      </w:r>
    </w:p>
    <w:p w14:paraId="6163528B" w14:textId="6BE86440" w:rsidR="00066759" w:rsidRPr="00B74599" w:rsidRDefault="00066759" w:rsidP="00066759">
      <w:pPr>
        <w:pStyle w:val="NormalWeb"/>
        <w:rPr>
          <w:rFonts w:asciiTheme="minorHAnsi" w:hAnsiTheme="minorHAnsi"/>
        </w:rPr>
      </w:pPr>
      <w:r w:rsidRPr="00B74599">
        <w:rPr>
          <w:rFonts w:asciiTheme="minorHAnsi" w:hAnsiTheme="minorHAnsi"/>
        </w:rPr>
        <w:t xml:space="preserve">A normally open contact is one that, in its resting state, does not allow current to pass to the circuit. It only allows current to flow when activated. </w:t>
      </w:r>
      <w:r w:rsidR="00CF289F" w:rsidRPr="00B74599">
        <w:rPr>
          <w:rFonts w:asciiTheme="minorHAnsi" w:hAnsiTheme="minorHAnsi"/>
        </w:rPr>
        <w:t>A practical</w:t>
      </w:r>
      <w:r w:rsidR="00CF289F" w:rsidRPr="00B74599">
        <w:rPr>
          <w:rFonts w:asciiTheme="minorHAnsi" w:hAnsiTheme="minorHAnsi"/>
        </w:rPr>
        <w:t xml:space="preserve"> </w:t>
      </w:r>
      <w:r w:rsidR="00CF289F" w:rsidRPr="00B74599">
        <w:rPr>
          <w:rFonts w:asciiTheme="minorHAnsi" w:hAnsiTheme="minorHAnsi"/>
        </w:rPr>
        <w:t>example is a Start button on a machine's control panel.</w:t>
      </w:r>
    </w:p>
    <w:p w14:paraId="3FC2F506" w14:textId="305AA590" w:rsidR="00CF289F" w:rsidRPr="00B74599" w:rsidRDefault="00066759" w:rsidP="00CF289F">
      <w:pPr>
        <w:pStyle w:val="NormalWeb"/>
        <w:rPr>
          <w:rFonts w:asciiTheme="minorHAnsi" w:hAnsiTheme="minorHAnsi"/>
        </w:rPr>
      </w:pPr>
      <w:r w:rsidRPr="00B74599">
        <w:rPr>
          <w:rFonts w:asciiTheme="minorHAnsi" w:hAnsiTheme="minorHAnsi"/>
        </w:rPr>
        <w:t>A normally closed contact is exactly the opposite. In its resting state, it allows current to flow, whereas upon activation, it stops current from passing to the rest of the circuit. An example is an emergency stop button.</w:t>
      </w:r>
    </w:p>
    <w:p w14:paraId="586869E7" w14:textId="68E90D32" w:rsidR="00CF289F" w:rsidRPr="00B74599" w:rsidRDefault="00CF289F" w:rsidP="00D52C62">
      <w:pPr>
        <w:pStyle w:val="Ttulo2"/>
        <w:numPr>
          <w:ilvl w:val="0"/>
          <w:numId w:val="4"/>
        </w:numPr>
      </w:pPr>
      <w:bookmarkStart w:id="3" w:name="_Toc241949100"/>
      <w:r w:rsidRPr="00B74599">
        <w:t>T</w:t>
      </w:r>
      <w:r w:rsidRPr="00B74599">
        <w:t>roubleshooting potential electrical fault</w:t>
      </w:r>
      <w:bookmarkEnd w:id="3"/>
    </w:p>
    <w:p w14:paraId="19DBDBEE" w14:textId="37EC8D63" w:rsidR="00CF289F" w:rsidRPr="00B74599" w:rsidRDefault="00CF289F" w:rsidP="00CF289F">
      <w:pPr>
        <w:rPr>
          <w:rFonts w:ascii="Times New Roman" w:hAnsi="Times New Roman" w:cs="Times New Roman"/>
          <w:b/>
          <w:bCs/>
        </w:rPr>
      </w:pPr>
      <w:r w:rsidRPr="00B74599">
        <w:rPr>
          <w:rFonts w:ascii="Times New Roman" w:hAnsi="Times New Roman" w:cs="Times New Roman"/>
          <w:b/>
          <w:bCs/>
        </w:rPr>
        <w:t>State clearly when troubleshooting potential electrical fault on the test rig using your digital multi-meter, state the very first step that should take place on the test equipment and why.</w:t>
      </w:r>
    </w:p>
    <w:p w14:paraId="29E3A43C" w14:textId="71608144" w:rsidR="00066759" w:rsidRPr="00B74599" w:rsidRDefault="00D52C62" w:rsidP="00066759">
      <w:r w:rsidRPr="00B74599">
        <w:t xml:space="preserve">When tracking down an electrical issue on the test rig with a digital </w:t>
      </w:r>
      <w:proofErr w:type="spellStart"/>
      <w:r w:rsidRPr="00B74599">
        <w:t>multimeter</w:t>
      </w:r>
      <w:proofErr w:type="spellEnd"/>
      <w:r w:rsidRPr="00B74599">
        <w:t xml:space="preserve">, the very first thing you need to check is the </w:t>
      </w:r>
      <w:r w:rsidRPr="00B74599">
        <w:t>p</w:t>
      </w:r>
      <w:r w:rsidRPr="00B74599">
        <w:t xml:space="preserve">ower </w:t>
      </w:r>
      <w:r w:rsidRPr="00B74599">
        <w:t>s</w:t>
      </w:r>
      <w:r w:rsidRPr="00B74599">
        <w:t>upply</w:t>
      </w:r>
      <w:r w:rsidRPr="00B74599">
        <w:t xml:space="preserve">. </w:t>
      </w:r>
      <w:r w:rsidR="00116A1E" w:rsidRPr="00B74599">
        <w:t xml:space="preserve">You need to check that it is </w:t>
      </w:r>
      <w:r w:rsidR="00116A1E" w:rsidRPr="00B74599">
        <w:lastRenderedPageBreak/>
        <w:t>getting the 230V AC from the mains and providing properly the required DC voltages for the system.</w:t>
      </w:r>
    </w:p>
    <w:p w14:paraId="5D3D8199" w14:textId="088750E8" w:rsidR="00D52C62" w:rsidRPr="00B74599" w:rsidRDefault="00D52C62" w:rsidP="00D52C62">
      <w:r w:rsidRPr="00B74599">
        <w:t>If it fails or is turned off, the entire PLC loses power. Doing this step first is key to ruling out a basic power drop before moving on to trickier diagnostics with the wiring or the ladder logic</w:t>
      </w:r>
      <w:r w:rsidRPr="00B74599">
        <w:t>.</w:t>
      </w:r>
    </w:p>
    <w:p w14:paraId="6D7864DF" w14:textId="77777777" w:rsidR="00D52C62" w:rsidRPr="00B74599" w:rsidRDefault="00D52C62" w:rsidP="00D52C62"/>
    <w:p w14:paraId="4D0B011E" w14:textId="0CFCA970" w:rsidR="00D52C62" w:rsidRPr="00B74599" w:rsidRDefault="00D52C62" w:rsidP="00D52C62">
      <w:pPr>
        <w:pStyle w:val="Ttulo1"/>
      </w:pPr>
      <w:bookmarkStart w:id="4" w:name="_Toc241949101"/>
      <w:r w:rsidRPr="00B74599">
        <w:t xml:space="preserve">Section 2 </w:t>
      </w:r>
      <w:r w:rsidRPr="00B74599">
        <w:t>– Truth Table Analysis</w:t>
      </w:r>
      <w:bookmarkEnd w:id="4"/>
    </w:p>
    <w:p w14:paraId="01AA35E6" w14:textId="77777777" w:rsidR="00D52C62" w:rsidRPr="00B74599" w:rsidRDefault="00D52C62" w:rsidP="00D52C62"/>
    <w:p w14:paraId="2799D688" w14:textId="266A1ADD" w:rsidR="00D52C62" w:rsidRDefault="00D52C62" w:rsidP="00D52C62">
      <w:pPr>
        <w:pStyle w:val="Ttulo2"/>
        <w:numPr>
          <w:ilvl w:val="0"/>
          <w:numId w:val="6"/>
        </w:numPr>
      </w:pPr>
      <w:bookmarkStart w:id="5" w:name="_Toc241949102"/>
      <w:r w:rsidRPr="00B74599">
        <w:t>Construct a ladder diagram for each of the circuits shown below. Create a new diagram for each circuit.</w:t>
      </w:r>
      <w:bookmarkEnd w:id="5"/>
    </w:p>
    <w:p w14:paraId="118C3CC4" w14:textId="77777777" w:rsidR="00220C59" w:rsidRDefault="00220C59" w:rsidP="00220C59">
      <w:pPr>
        <w:pStyle w:val="Ttulo2"/>
        <w:numPr>
          <w:ilvl w:val="0"/>
          <w:numId w:val="6"/>
        </w:numPr>
      </w:pPr>
      <w:bookmarkStart w:id="6" w:name="_Toc241949103"/>
      <w:r>
        <w:t>Test the ladder logic to ensure there are no errors or warnings.</w:t>
      </w:r>
      <w:bookmarkEnd w:id="6"/>
    </w:p>
    <w:p w14:paraId="4A289295" w14:textId="77777777" w:rsidR="00220C59" w:rsidRPr="00220C59" w:rsidRDefault="00220C59" w:rsidP="00220C59"/>
    <w:p w14:paraId="64CE66CA" w14:textId="77777777" w:rsidR="00D52C62" w:rsidRPr="00B74599" w:rsidRDefault="00D52C62" w:rsidP="00D52C62">
      <w:pPr>
        <w:pStyle w:val="Listaconnmeros"/>
        <w:numPr>
          <w:ilvl w:val="0"/>
          <w:numId w:val="0"/>
        </w:numPr>
        <w:ind w:left="360"/>
        <w:rPr>
          <w:lang w:val="en-GB"/>
        </w:rPr>
      </w:pPr>
    </w:p>
    <w:p w14:paraId="22B073FC" w14:textId="3BF5D92D" w:rsidR="00D52C62" w:rsidRPr="00B74599" w:rsidRDefault="00231702" w:rsidP="00231702">
      <w:pPr>
        <w:pStyle w:val="Ttulo3"/>
      </w:pPr>
      <w:bookmarkStart w:id="7" w:name="_Toc241949104"/>
      <w:r w:rsidRPr="00B74599">
        <w:t>Circuit a:</w:t>
      </w:r>
      <w:bookmarkEnd w:id="7"/>
    </w:p>
    <w:p w14:paraId="4F61C64D" w14:textId="77777777" w:rsidR="00231702" w:rsidRPr="00B74599" w:rsidRDefault="00231702" w:rsidP="00DD73AB">
      <w:pPr>
        <w:keepNext/>
        <w:jc w:val="center"/>
      </w:pPr>
      <w:r w:rsidRPr="00B74599">
        <w:drawing>
          <wp:inline distT="0" distB="0" distL="0" distR="0" wp14:anchorId="7079BEC9" wp14:editId="27671DDB">
            <wp:extent cx="4114800" cy="2125141"/>
            <wp:effectExtent l="0" t="0" r="0" b="8890"/>
            <wp:docPr id="2005053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53949" name=""/>
                    <pic:cNvPicPr/>
                  </pic:nvPicPr>
                  <pic:blipFill>
                    <a:blip r:embed="rId10"/>
                    <a:stretch>
                      <a:fillRect/>
                    </a:stretch>
                  </pic:blipFill>
                  <pic:spPr>
                    <a:xfrm>
                      <a:off x="0" y="0"/>
                      <a:ext cx="4125878" cy="2130862"/>
                    </a:xfrm>
                    <a:prstGeom prst="rect">
                      <a:avLst/>
                    </a:prstGeom>
                  </pic:spPr>
                </pic:pic>
              </a:graphicData>
            </a:graphic>
          </wp:inline>
        </w:drawing>
      </w:r>
    </w:p>
    <w:p w14:paraId="6E559C25" w14:textId="662217C5" w:rsidR="00231702" w:rsidRDefault="00231702" w:rsidP="00231702">
      <w:pPr>
        <w:pStyle w:val="Descripcin"/>
        <w:jc w:val="center"/>
      </w:pPr>
      <w:r w:rsidRPr="00B74599">
        <w:t xml:space="preserve">Figure </w:t>
      </w:r>
      <w:r w:rsidRPr="00B74599">
        <w:fldChar w:fldCharType="begin"/>
      </w:r>
      <w:r w:rsidRPr="00B74599">
        <w:instrText xml:space="preserve"> SEQ Figure \* ARABIC </w:instrText>
      </w:r>
      <w:r w:rsidRPr="00B74599">
        <w:fldChar w:fldCharType="separate"/>
      </w:r>
      <w:r w:rsidR="00440667">
        <w:rPr>
          <w:noProof/>
        </w:rPr>
        <w:t>1</w:t>
      </w:r>
      <w:r w:rsidRPr="00B74599">
        <w:fldChar w:fldCharType="end"/>
      </w:r>
      <w:r w:rsidRPr="00B74599">
        <w:t xml:space="preserve"> Circuit </w:t>
      </w:r>
      <w:r w:rsidR="00AA6AA5">
        <w:t>a</w:t>
      </w:r>
    </w:p>
    <w:p w14:paraId="5AE4AA74" w14:textId="116C0733" w:rsidR="00220C59" w:rsidRDefault="00220C59" w:rsidP="00DD73AB">
      <w:pPr>
        <w:jc w:val="center"/>
      </w:pPr>
      <w:r w:rsidRPr="00C12F75">
        <w:rPr>
          <w:lang w:val="en-US"/>
        </w:rPr>
        <w:drawing>
          <wp:inline distT="0" distB="0" distL="0" distR="0" wp14:anchorId="785CE7F2" wp14:editId="7485A14F">
            <wp:extent cx="4105073" cy="2181907"/>
            <wp:effectExtent l="0" t="0" r="0" b="8890"/>
            <wp:docPr id="1232869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69297" name=""/>
                    <pic:cNvPicPr/>
                  </pic:nvPicPr>
                  <pic:blipFill>
                    <a:blip r:embed="rId11"/>
                    <a:stretch>
                      <a:fillRect/>
                    </a:stretch>
                  </pic:blipFill>
                  <pic:spPr>
                    <a:xfrm>
                      <a:off x="0" y="0"/>
                      <a:ext cx="4121572" cy="2190676"/>
                    </a:xfrm>
                    <a:prstGeom prst="rect">
                      <a:avLst/>
                    </a:prstGeom>
                  </pic:spPr>
                </pic:pic>
              </a:graphicData>
            </a:graphic>
          </wp:inline>
        </w:drawing>
      </w:r>
    </w:p>
    <w:p w14:paraId="33E9B534" w14:textId="257A6159" w:rsidR="00220C59" w:rsidRDefault="00220C59" w:rsidP="00220C59">
      <w:pPr>
        <w:pStyle w:val="Descripcin"/>
        <w:jc w:val="center"/>
      </w:pPr>
      <w:r>
        <w:t xml:space="preserve">Figure </w:t>
      </w:r>
      <w:r>
        <w:fldChar w:fldCharType="begin"/>
      </w:r>
      <w:r>
        <w:instrText xml:space="preserve"> SEQ Figure \* ARABIC </w:instrText>
      </w:r>
      <w:r>
        <w:fldChar w:fldCharType="separate"/>
      </w:r>
      <w:r w:rsidR="00440667">
        <w:rPr>
          <w:noProof/>
        </w:rPr>
        <w:t>2</w:t>
      </w:r>
      <w:r>
        <w:fldChar w:fldCharType="end"/>
      </w:r>
      <w:r>
        <w:t xml:space="preserve"> Test a</w:t>
      </w:r>
    </w:p>
    <w:p w14:paraId="29621C70" w14:textId="77777777" w:rsidR="00220C59" w:rsidRPr="00220C59" w:rsidRDefault="00220C59" w:rsidP="00220C59"/>
    <w:p w14:paraId="1D444880" w14:textId="5307B567" w:rsidR="00231702" w:rsidRPr="00B74599" w:rsidRDefault="00231702" w:rsidP="00231702">
      <w:pPr>
        <w:pStyle w:val="Ttulo3"/>
      </w:pPr>
      <w:bookmarkStart w:id="8" w:name="_Toc241949105"/>
      <w:r w:rsidRPr="00B74599">
        <w:t>Circuit b:</w:t>
      </w:r>
      <w:bookmarkEnd w:id="8"/>
    </w:p>
    <w:p w14:paraId="11DA86FE" w14:textId="77777777" w:rsidR="00231702" w:rsidRPr="00B74599" w:rsidRDefault="00231702" w:rsidP="00DD73AB">
      <w:pPr>
        <w:keepNext/>
        <w:jc w:val="center"/>
      </w:pPr>
      <w:r w:rsidRPr="00B74599">
        <w:drawing>
          <wp:inline distT="0" distB="0" distL="0" distR="0" wp14:anchorId="52335607" wp14:editId="27F03EF1">
            <wp:extent cx="4235450" cy="2121211"/>
            <wp:effectExtent l="0" t="0" r="0" b="0"/>
            <wp:docPr id="1992248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48104" name=""/>
                    <pic:cNvPicPr/>
                  </pic:nvPicPr>
                  <pic:blipFill>
                    <a:blip r:embed="rId12"/>
                    <a:stretch>
                      <a:fillRect/>
                    </a:stretch>
                  </pic:blipFill>
                  <pic:spPr>
                    <a:xfrm>
                      <a:off x="0" y="0"/>
                      <a:ext cx="4251410" cy="2129204"/>
                    </a:xfrm>
                    <a:prstGeom prst="rect">
                      <a:avLst/>
                    </a:prstGeom>
                  </pic:spPr>
                </pic:pic>
              </a:graphicData>
            </a:graphic>
          </wp:inline>
        </w:drawing>
      </w:r>
    </w:p>
    <w:p w14:paraId="1400F63B" w14:textId="2B60C7F3" w:rsidR="00231702" w:rsidRDefault="00231702" w:rsidP="00231702">
      <w:pPr>
        <w:pStyle w:val="Descripcin"/>
        <w:jc w:val="center"/>
      </w:pPr>
      <w:r w:rsidRPr="00B74599">
        <w:t xml:space="preserve">Figure </w:t>
      </w:r>
      <w:r w:rsidRPr="00B74599">
        <w:fldChar w:fldCharType="begin"/>
      </w:r>
      <w:r w:rsidRPr="00B74599">
        <w:instrText xml:space="preserve"> SEQ Figure \* ARABIC </w:instrText>
      </w:r>
      <w:r w:rsidRPr="00B74599">
        <w:fldChar w:fldCharType="separate"/>
      </w:r>
      <w:r w:rsidR="00440667">
        <w:rPr>
          <w:noProof/>
        </w:rPr>
        <w:t>3</w:t>
      </w:r>
      <w:r w:rsidRPr="00B74599">
        <w:fldChar w:fldCharType="end"/>
      </w:r>
      <w:r w:rsidRPr="00B74599">
        <w:t xml:space="preserve"> Circuit b</w:t>
      </w:r>
    </w:p>
    <w:p w14:paraId="5F8C3B6C" w14:textId="77777777" w:rsidR="00220C59" w:rsidRDefault="00220C59" w:rsidP="00220C59">
      <w:pPr>
        <w:keepNext/>
        <w:jc w:val="center"/>
      </w:pPr>
      <w:r w:rsidRPr="005F30B4">
        <w:rPr>
          <w:lang w:val="en-US"/>
        </w:rPr>
        <w:drawing>
          <wp:inline distT="0" distB="0" distL="0" distR="0" wp14:anchorId="55A6C20E" wp14:editId="38DE24EC">
            <wp:extent cx="4489450" cy="2384096"/>
            <wp:effectExtent l="0" t="0" r="6350" b="0"/>
            <wp:docPr id="377015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15431" name=""/>
                    <pic:cNvPicPr/>
                  </pic:nvPicPr>
                  <pic:blipFill>
                    <a:blip r:embed="rId13"/>
                    <a:stretch>
                      <a:fillRect/>
                    </a:stretch>
                  </pic:blipFill>
                  <pic:spPr>
                    <a:xfrm>
                      <a:off x="0" y="0"/>
                      <a:ext cx="4499852" cy="2389620"/>
                    </a:xfrm>
                    <a:prstGeom prst="rect">
                      <a:avLst/>
                    </a:prstGeom>
                  </pic:spPr>
                </pic:pic>
              </a:graphicData>
            </a:graphic>
          </wp:inline>
        </w:drawing>
      </w:r>
    </w:p>
    <w:p w14:paraId="21D07860" w14:textId="186EBF3E" w:rsidR="00220C59" w:rsidRDefault="00220C59" w:rsidP="00220C59">
      <w:pPr>
        <w:pStyle w:val="Descripcin"/>
        <w:jc w:val="center"/>
      </w:pPr>
      <w:r>
        <w:t xml:space="preserve">Figure </w:t>
      </w:r>
      <w:r>
        <w:fldChar w:fldCharType="begin"/>
      </w:r>
      <w:r>
        <w:instrText xml:space="preserve"> SEQ Figure \* ARABIC </w:instrText>
      </w:r>
      <w:r>
        <w:fldChar w:fldCharType="separate"/>
      </w:r>
      <w:r w:rsidR="00440667">
        <w:rPr>
          <w:noProof/>
        </w:rPr>
        <w:t>4</w:t>
      </w:r>
      <w:r>
        <w:fldChar w:fldCharType="end"/>
      </w:r>
      <w:r>
        <w:t xml:space="preserve"> Test b</w:t>
      </w:r>
    </w:p>
    <w:p w14:paraId="1D9E5E16" w14:textId="77777777" w:rsidR="00220C59" w:rsidRPr="00220C59" w:rsidRDefault="00220C59" w:rsidP="00220C59"/>
    <w:p w14:paraId="55F5423B" w14:textId="77777777" w:rsidR="00231702" w:rsidRPr="00B74599" w:rsidRDefault="00231702" w:rsidP="00231702"/>
    <w:p w14:paraId="78A3216D" w14:textId="3ADFF7C4" w:rsidR="00231702" w:rsidRPr="00B74599" w:rsidRDefault="00231702" w:rsidP="00231702">
      <w:pPr>
        <w:pStyle w:val="Ttulo3"/>
      </w:pPr>
      <w:bookmarkStart w:id="9" w:name="_Toc241949106"/>
      <w:r w:rsidRPr="00B74599">
        <w:lastRenderedPageBreak/>
        <w:t>Circuit c:</w:t>
      </w:r>
      <w:bookmarkEnd w:id="9"/>
    </w:p>
    <w:p w14:paraId="42DF3AAE" w14:textId="77777777" w:rsidR="00557761" w:rsidRPr="00B74599" w:rsidRDefault="00557761" w:rsidP="00557761">
      <w:pPr>
        <w:keepNext/>
        <w:jc w:val="center"/>
      </w:pPr>
      <w:r w:rsidRPr="00B74599">
        <w:drawing>
          <wp:inline distT="0" distB="0" distL="0" distR="0" wp14:anchorId="1CD1DEBD" wp14:editId="75373755">
            <wp:extent cx="4272497" cy="2137254"/>
            <wp:effectExtent l="0" t="0" r="0" b="0"/>
            <wp:docPr id="190222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22335" name=""/>
                    <pic:cNvPicPr/>
                  </pic:nvPicPr>
                  <pic:blipFill>
                    <a:blip r:embed="rId14"/>
                    <a:stretch>
                      <a:fillRect/>
                    </a:stretch>
                  </pic:blipFill>
                  <pic:spPr>
                    <a:xfrm>
                      <a:off x="0" y="0"/>
                      <a:ext cx="4296797" cy="2149410"/>
                    </a:xfrm>
                    <a:prstGeom prst="rect">
                      <a:avLst/>
                    </a:prstGeom>
                  </pic:spPr>
                </pic:pic>
              </a:graphicData>
            </a:graphic>
          </wp:inline>
        </w:drawing>
      </w:r>
    </w:p>
    <w:p w14:paraId="18B06B73" w14:textId="01B7FAE4" w:rsidR="00231702" w:rsidRDefault="00557761" w:rsidP="00557761">
      <w:pPr>
        <w:pStyle w:val="Descripcin"/>
        <w:jc w:val="center"/>
      </w:pPr>
      <w:r w:rsidRPr="00B74599">
        <w:t xml:space="preserve">Figure </w:t>
      </w:r>
      <w:r w:rsidRPr="00B74599">
        <w:fldChar w:fldCharType="begin"/>
      </w:r>
      <w:r w:rsidRPr="00B74599">
        <w:instrText xml:space="preserve"> SEQ Figure \* ARABIC </w:instrText>
      </w:r>
      <w:r w:rsidRPr="00B74599">
        <w:fldChar w:fldCharType="separate"/>
      </w:r>
      <w:r w:rsidR="00440667">
        <w:rPr>
          <w:noProof/>
        </w:rPr>
        <w:t>5</w:t>
      </w:r>
      <w:r w:rsidRPr="00B74599">
        <w:fldChar w:fldCharType="end"/>
      </w:r>
      <w:r w:rsidRPr="00B74599">
        <w:t xml:space="preserve"> Circuit c</w:t>
      </w:r>
    </w:p>
    <w:p w14:paraId="0CA620FD" w14:textId="77777777" w:rsidR="00220C59" w:rsidRDefault="00220C59" w:rsidP="00220C59">
      <w:pPr>
        <w:keepNext/>
        <w:jc w:val="center"/>
      </w:pPr>
      <w:r w:rsidRPr="006A71D6">
        <w:rPr>
          <w:lang w:val="en-US"/>
        </w:rPr>
        <w:drawing>
          <wp:inline distT="0" distB="0" distL="0" distR="0" wp14:anchorId="7468AA4C" wp14:editId="499A1D70">
            <wp:extent cx="4241800" cy="2252583"/>
            <wp:effectExtent l="0" t="0" r="6350" b="0"/>
            <wp:docPr id="1211719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19566" name=""/>
                    <pic:cNvPicPr/>
                  </pic:nvPicPr>
                  <pic:blipFill>
                    <a:blip r:embed="rId15"/>
                    <a:stretch>
                      <a:fillRect/>
                    </a:stretch>
                  </pic:blipFill>
                  <pic:spPr>
                    <a:xfrm>
                      <a:off x="0" y="0"/>
                      <a:ext cx="4260535" cy="2262532"/>
                    </a:xfrm>
                    <a:prstGeom prst="rect">
                      <a:avLst/>
                    </a:prstGeom>
                  </pic:spPr>
                </pic:pic>
              </a:graphicData>
            </a:graphic>
          </wp:inline>
        </w:drawing>
      </w:r>
    </w:p>
    <w:p w14:paraId="5C4C410E" w14:textId="793F6869" w:rsidR="00220C59" w:rsidRPr="005F30B4" w:rsidRDefault="00220C59" w:rsidP="00220C59">
      <w:pPr>
        <w:pStyle w:val="Descripcin"/>
        <w:jc w:val="center"/>
        <w:rPr>
          <w:lang w:val="en-US"/>
        </w:rPr>
      </w:pPr>
      <w:r>
        <w:t xml:space="preserve">Figure </w:t>
      </w:r>
      <w:r>
        <w:fldChar w:fldCharType="begin"/>
      </w:r>
      <w:r>
        <w:instrText xml:space="preserve"> SEQ Figure \* ARABIC </w:instrText>
      </w:r>
      <w:r>
        <w:fldChar w:fldCharType="separate"/>
      </w:r>
      <w:r w:rsidR="00440667">
        <w:rPr>
          <w:noProof/>
        </w:rPr>
        <w:t>6</w:t>
      </w:r>
      <w:r>
        <w:fldChar w:fldCharType="end"/>
      </w:r>
      <w:r>
        <w:t xml:space="preserve"> Test c</w:t>
      </w:r>
    </w:p>
    <w:p w14:paraId="4483BAE8" w14:textId="77777777" w:rsidR="00220C59" w:rsidRPr="00220C59" w:rsidRDefault="00220C59" w:rsidP="00220C59"/>
    <w:p w14:paraId="4215295F" w14:textId="77777777" w:rsidR="00557761" w:rsidRPr="00B74599" w:rsidRDefault="00557761" w:rsidP="00557761"/>
    <w:p w14:paraId="141FC5F6" w14:textId="58322E0F" w:rsidR="00557761" w:rsidRPr="00B74599" w:rsidRDefault="00557761" w:rsidP="00557761">
      <w:pPr>
        <w:pStyle w:val="Ttulo3"/>
      </w:pPr>
      <w:bookmarkStart w:id="10" w:name="_Toc241949107"/>
      <w:r w:rsidRPr="00B74599">
        <w:t>Circuit d:</w:t>
      </w:r>
      <w:bookmarkEnd w:id="10"/>
    </w:p>
    <w:p w14:paraId="177987B6" w14:textId="77777777" w:rsidR="00557761" w:rsidRPr="00B74599" w:rsidRDefault="00557761" w:rsidP="00557761">
      <w:pPr>
        <w:keepNext/>
        <w:jc w:val="center"/>
      </w:pPr>
      <w:r w:rsidRPr="00B74599">
        <w:drawing>
          <wp:inline distT="0" distB="0" distL="0" distR="0" wp14:anchorId="4030F958" wp14:editId="0AC27DAE">
            <wp:extent cx="4196659" cy="2108200"/>
            <wp:effectExtent l="0" t="0" r="0" b="6350"/>
            <wp:docPr id="64923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31507" name=""/>
                    <pic:cNvPicPr/>
                  </pic:nvPicPr>
                  <pic:blipFill>
                    <a:blip r:embed="rId16"/>
                    <a:stretch>
                      <a:fillRect/>
                    </a:stretch>
                  </pic:blipFill>
                  <pic:spPr>
                    <a:xfrm>
                      <a:off x="0" y="0"/>
                      <a:ext cx="4206539" cy="2113163"/>
                    </a:xfrm>
                    <a:prstGeom prst="rect">
                      <a:avLst/>
                    </a:prstGeom>
                  </pic:spPr>
                </pic:pic>
              </a:graphicData>
            </a:graphic>
          </wp:inline>
        </w:drawing>
      </w:r>
    </w:p>
    <w:p w14:paraId="4C2FE9D6" w14:textId="11A55F00" w:rsidR="00557761" w:rsidRDefault="00557761" w:rsidP="00557761">
      <w:pPr>
        <w:pStyle w:val="Descripcin"/>
        <w:jc w:val="center"/>
      </w:pPr>
      <w:r w:rsidRPr="00B74599">
        <w:t xml:space="preserve">Figure </w:t>
      </w:r>
      <w:r w:rsidRPr="00B74599">
        <w:fldChar w:fldCharType="begin"/>
      </w:r>
      <w:r w:rsidRPr="00B74599">
        <w:instrText xml:space="preserve"> SEQ Figure \* ARABIC </w:instrText>
      </w:r>
      <w:r w:rsidRPr="00B74599">
        <w:fldChar w:fldCharType="separate"/>
      </w:r>
      <w:r w:rsidR="00440667">
        <w:rPr>
          <w:noProof/>
        </w:rPr>
        <w:t>7</w:t>
      </w:r>
      <w:r w:rsidRPr="00B74599">
        <w:fldChar w:fldCharType="end"/>
      </w:r>
      <w:r w:rsidRPr="00B74599">
        <w:t xml:space="preserve"> Circuit d</w:t>
      </w:r>
    </w:p>
    <w:p w14:paraId="7379E31F" w14:textId="77777777" w:rsidR="000B40D3" w:rsidRDefault="000B40D3" w:rsidP="00DD73AB">
      <w:pPr>
        <w:keepNext/>
        <w:jc w:val="center"/>
      </w:pPr>
      <w:r w:rsidRPr="000B40D3">
        <w:lastRenderedPageBreak/>
        <w:drawing>
          <wp:inline distT="0" distB="0" distL="0" distR="0" wp14:anchorId="4C96E1BF" wp14:editId="629890CC">
            <wp:extent cx="4222750" cy="2243461"/>
            <wp:effectExtent l="0" t="0" r="6350" b="4445"/>
            <wp:docPr id="2089757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57430" name=""/>
                    <pic:cNvPicPr/>
                  </pic:nvPicPr>
                  <pic:blipFill>
                    <a:blip r:embed="rId17"/>
                    <a:stretch>
                      <a:fillRect/>
                    </a:stretch>
                  </pic:blipFill>
                  <pic:spPr>
                    <a:xfrm>
                      <a:off x="0" y="0"/>
                      <a:ext cx="4240955" cy="2253133"/>
                    </a:xfrm>
                    <a:prstGeom prst="rect">
                      <a:avLst/>
                    </a:prstGeom>
                  </pic:spPr>
                </pic:pic>
              </a:graphicData>
            </a:graphic>
          </wp:inline>
        </w:drawing>
      </w:r>
    </w:p>
    <w:p w14:paraId="346269C7" w14:textId="536C0CA1" w:rsidR="000B40D3" w:rsidRPr="000B40D3" w:rsidRDefault="000B40D3" w:rsidP="000B40D3">
      <w:pPr>
        <w:pStyle w:val="Descripcin"/>
        <w:jc w:val="center"/>
      </w:pPr>
      <w:r>
        <w:t xml:space="preserve">Figure </w:t>
      </w:r>
      <w:r>
        <w:fldChar w:fldCharType="begin"/>
      </w:r>
      <w:r>
        <w:instrText xml:space="preserve"> SEQ Figure \* ARABIC </w:instrText>
      </w:r>
      <w:r>
        <w:fldChar w:fldCharType="separate"/>
      </w:r>
      <w:r w:rsidR="00440667">
        <w:rPr>
          <w:noProof/>
        </w:rPr>
        <w:t>8</w:t>
      </w:r>
      <w:r>
        <w:fldChar w:fldCharType="end"/>
      </w:r>
      <w:r>
        <w:t xml:space="preserve"> Test d</w:t>
      </w:r>
    </w:p>
    <w:p w14:paraId="792C960D" w14:textId="77777777" w:rsidR="00557761" w:rsidRPr="00B74599" w:rsidRDefault="00557761" w:rsidP="00557761"/>
    <w:p w14:paraId="21BFB509" w14:textId="17B32700" w:rsidR="00557761" w:rsidRPr="00B74599" w:rsidRDefault="000C3D4B" w:rsidP="000C3D4B">
      <w:pPr>
        <w:pStyle w:val="Ttulo3"/>
      </w:pPr>
      <w:bookmarkStart w:id="11" w:name="_Toc241949108"/>
      <w:r w:rsidRPr="00B74599">
        <w:t>Circuit e:</w:t>
      </w:r>
      <w:bookmarkEnd w:id="11"/>
    </w:p>
    <w:p w14:paraId="16172C41" w14:textId="77777777" w:rsidR="000C3D4B" w:rsidRPr="00B74599" w:rsidRDefault="000C3D4B" w:rsidP="000C3D4B">
      <w:pPr>
        <w:keepNext/>
        <w:jc w:val="center"/>
      </w:pPr>
      <w:r w:rsidRPr="00B74599">
        <w:drawing>
          <wp:inline distT="0" distB="0" distL="0" distR="0" wp14:anchorId="25DCBC48" wp14:editId="434A4FB1">
            <wp:extent cx="4184650" cy="2100198"/>
            <wp:effectExtent l="0" t="0" r="6350" b="0"/>
            <wp:docPr id="1933166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66643" name=""/>
                    <pic:cNvPicPr/>
                  </pic:nvPicPr>
                  <pic:blipFill>
                    <a:blip r:embed="rId18"/>
                    <a:stretch>
                      <a:fillRect/>
                    </a:stretch>
                  </pic:blipFill>
                  <pic:spPr>
                    <a:xfrm>
                      <a:off x="0" y="0"/>
                      <a:ext cx="4207200" cy="2111515"/>
                    </a:xfrm>
                    <a:prstGeom prst="rect">
                      <a:avLst/>
                    </a:prstGeom>
                  </pic:spPr>
                </pic:pic>
              </a:graphicData>
            </a:graphic>
          </wp:inline>
        </w:drawing>
      </w:r>
    </w:p>
    <w:p w14:paraId="4BC268F9" w14:textId="24AE5C3D" w:rsidR="000C3D4B" w:rsidRPr="00B74599" w:rsidRDefault="000C3D4B" w:rsidP="000C3D4B">
      <w:pPr>
        <w:pStyle w:val="Descripcin"/>
        <w:jc w:val="center"/>
      </w:pPr>
      <w:r w:rsidRPr="00B74599">
        <w:t xml:space="preserve">Figure </w:t>
      </w:r>
      <w:r w:rsidRPr="00B74599">
        <w:fldChar w:fldCharType="begin"/>
      </w:r>
      <w:r w:rsidRPr="00B74599">
        <w:instrText xml:space="preserve"> SEQ Figure \* ARABIC </w:instrText>
      </w:r>
      <w:r w:rsidRPr="00B74599">
        <w:fldChar w:fldCharType="separate"/>
      </w:r>
      <w:r w:rsidR="00440667">
        <w:rPr>
          <w:noProof/>
        </w:rPr>
        <w:t>9</w:t>
      </w:r>
      <w:r w:rsidRPr="00B74599">
        <w:fldChar w:fldCharType="end"/>
      </w:r>
      <w:r w:rsidRPr="00B74599">
        <w:t xml:space="preserve"> Circuit e</w:t>
      </w:r>
    </w:p>
    <w:p w14:paraId="60606038" w14:textId="77777777" w:rsidR="00952EBB" w:rsidRDefault="00952EBB" w:rsidP="00DD73AB">
      <w:pPr>
        <w:keepNext/>
        <w:jc w:val="center"/>
      </w:pPr>
      <w:r w:rsidRPr="00952EBB">
        <w:drawing>
          <wp:inline distT="0" distB="0" distL="0" distR="0" wp14:anchorId="62F3082C" wp14:editId="31337B9F">
            <wp:extent cx="4165600" cy="2214077"/>
            <wp:effectExtent l="0" t="0" r="6350" b="0"/>
            <wp:docPr id="1232179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79329" name=""/>
                    <pic:cNvPicPr/>
                  </pic:nvPicPr>
                  <pic:blipFill>
                    <a:blip r:embed="rId19"/>
                    <a:stretch>
                      <a:fillRect/>
                    </a:stretch>
                  </pic:blipFill>
                  <pic:spPr>
                    <a:xfrm>
                      <a:off x="0" y="0"/>
                      <a:ext cx="4191565" cy="2227878"/>
                    </a:xfrm>
                    <a:prstGeom prst="rect">
                      <a:avLst/>
                    </a:prstGeom>
                  </pic:spPr>
                </pic:pic>
              </a:graphicData>
            </a:graphic>
          </wp:inline>
        </w:drawing>
      </w:r>
    </w:p>
    <w:p w14:paraId="1073C399" w14:textId="35C431FD" w:rsidR="000C3D4B" w:rsidRPr="00B74599" w:rsidRDefault="00952EBB" w:rsidP="00952EBB">
      <w:pPr>
        <w:pStyle w:val="Descripcin"/>
        <w:jc w:val="center"/>
      </w:pPr>
      <w:r>
        <w:t xml:space="preserve">Figure </w:t>
      </w:r>
      <w:r>
        <w:fldChar w:fldCharType="begin"/>
      </w:r>
      <w:r>
        <w:instrText xml:space="preserve"> SEQ Figure \* ARABIC </w:instrText>
      </w:r>
      <w:r>
        <w:fldChar w:fldCharType="separate"/>
      </w:r>
      <w:r w:rsidR="00440667">
        <w:rPr>
          <w:noProof/>
        </w:rPr>
        <w:t>10</w:t>
      </w:r>
      <w:r>
        <w:fldChar w:fldCharType="end"/>
      </w:r>
      <w:r>
        <w:t xml:space="preserve"> Test e</w:t>
      </w:r>
    </w:p>
    <w:p w14:paraId="20DE3C52" w14:textId="21FCBB18" w:rsidR="000C3D4B" w:rsidRPr="00B74599" w:rsidRDefault="000C3D4B" w:rsidP="000C3D4B">
      <w:pPr>
        <w:pStyle w:val="Ttulo3"/>
      </w:pPr>
      <w:bookmarkStart w:id="12" w:name="_Toc241949109"/>
      <w:r w:rsidRPr="00B74599">
        <w:lastRenderedPageBreak/>
        <w:t>Circuit f:</w:t>
      </w:r>
      <w:bookmarkEnd w:id="12"/>
    </w:p>
    <w:p w14:paraId="62F0579E" w14:textId="77777777" w:rsidR="002B5378" w:rsidRPr="00B74599" w:rsidRDefault="002B5378" w:rsidP="002B5378">
      <w:pPr>
        <w:keepNext/>
        <w:jc w:val="center"/>
      </w:pPr>
      <w:r w:rsidRPr="00B74599">
        <w:drawing>
          <wp:inline distT="0" distB="0" distL="0" distR="0" wp14:anchorId="182810F3" wp14:editId="291EF179">
            <wp:extent cx="4171950" cy="2095787"/>
            <wp:effectExtent l="0" t="0" r="0" b="0"/>
            <wp:docPr id="876276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76609" name=""/>
                    <pic:cNvPicPr/>
                  </pic:nvPicPr>
                  <pic:blipFill>
                    <a:blip r:embed="rId20"/>
                    <a:stretch>
                      <a:fillRect/>
                    </a:stretch>
                  </pic:blipFill>
                  <pic:spPr>
                    <a:xfrm>
                      <a:off x="0" y="0"/>
                      <a:ext cx="4177403" cy="2098526"/>
                    </a:xfrm>
                    <a:prstGeom prst="rect">
                      <a:avLst/>
                    </a:prstGeom>
                  </pic:spPr>
                </pic:pic>
              </a:graphicData>
            </a:graphic>
          </wp:inline>
        </w:drawing>
      </w:r>
    </w:p>
    <w:p w14:paraId="58F9DFF5" w14:textId="59FFE86B" w:rsidR="005F30B4" w:rsidRDefault="002B5378" w:rsidP="00220C59">
      <w:pPr>
        <w:pStyle w:val="Descripcin"/>
        <w:jc w:val="center"/>
      </w:pPr>
      <w:r w:rsidRPr="00B74599">
        <w:t xml:space="preserve">Figure </w:t>
      </w:r>
      <w:r w:rsidRPr="00B74599">
        <w:fldChar w:fldCharType="begin"/>
      </w:r>
      <w:r w:rsidRPr="00B74599">
        <w:instrText xml:space="preserve"> SEQ Figure \* ARABIC </w:instrText>
      </w:r>
      <w:r w:rsidRPr="00B74599">
        <w:fldChar w:fldCharType="separate"/>
      </w:r>
      <w:r w:rsidR="00440667">
        <w:rPr>
          <w:noProof/>
        </w:rPr>
        <w:t>11</w:t>
      </w:r>
      <w:r w:rsidRPr="00B74599">
        <w:fldChar w:fldCharType="end"/>
      </w:r>
      <w:r w:rsidRPr="00B74599">
        <w:t xml:space="preserve"> Circuit f</w:t>
      </w:r>
    </w:p>
    <w:p w14:paraId="25A614FF" w14:textId="77777777" w:rsidR="00DD73AB" w:rsidRDefault="00DD73AB" w:rsidP="00DD73AB">
      <w:pPr>
        <w:keepNext/>
        <w:jc w:val="center"/>
      </w:pPr>
      <w:r w:rsidRPr="00DD73AB">
        <w:drawing>
          <wp:inline distT="0" distB="0" distL="0" distR="0" wp14:anchorId="339C6B70" wp14:editId="5E316E92">
            <wp:extent cx="4165600" cy="2212118"/>
            <wp:effectExtent l="0" t="0" r="6350" b="0"/>
            <wp:docPr id="1048628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28278" name=""/>
                    <pic:cNvPicPr/>
                  </pic:nvPicPr>
                  <pic:blipFill>
                    <a:blip r:embed="rId21"/>
                    <a:stretch>
                      <a:fillRect/>
                    </a:stretch>
                  </pic:blipFill>
                  <pic:spPr>
                    <a:xfrm>
                      <a:off x="0" y="0"/>
                      <a:ext cx="4171646" cy="2215329"/>
                    </a:xfrm>
                    <a:prstGeom prst="rect">
                      <a:avLst/>
                    </a:prstGeom>
                  </pic:spPr>
                </pic:pic>
              </a:graphicData>
            </a:graphic>
          </wp:inline>
        </w:drawing>
      </w:r>
    </w:p>
    <w:p w14:paraId="064A3D9A" w14:textId="767B9BFE" w:rsidR="00DD73AB" w:rsidRDefault="00DD73AB" w:rsidP="00DD73AB">
      <w:pPr>
        <w:pStyle w:val="Descripcin"/>
        <w:jc w:val="center"/>
      </w:pPr>
      <w:r>
        <w:t xml:space="preserve">Figure </w:t>
      </w:r>
      <w:r>
        <w:fldChar w:fldCharType="begin"/>
      </w:r>
      <w:r>
        <w:instrText xml:space="preserve"> SEQ Figure \* ARABIC </w:instrText>
      </w:r>
      <w:r>
        <w:fldChar w:fldCharType="separate"/>
      </w:r>
      <w:r w:rsidR="00440667">
        <w:rPr>
          <w:noProof/>
        </w:rPr>
        <w:t>12</w:t>
      </w:r>
      <w:r>
        <w:fldChar w:fldCharType="end"/>
      </w:r>
      <w:r>
        <w:t xml:space="preserve"> Test f</w:t>
      </w:r>
    </w:p>
    <w:p w14:paraId="170690B8" w14:textId="2EAD03A3" w:rsidR="00E146F5" w:rsidRDefault="00187C5B" w:rsidP="00187C5B">
      <w:pPr>
        <w:pStyle w:val="Ttulo2"/>
        <w:numPr>
          <w:ilvl w:val="0"/>
          <w:numId w:val="6"/>
        </w:numPr>
      </w:pPr>
      <w:bookmarkStart w:id="13" w:name="_Toc241949110"/>
      <w:r>
        <w:t>Using truth tables, establish the logic function for each circuit. Use Excel to generate a table for all variables.</w:t>
      </w:r>
      <w:bookmarkEnd w:id="13"/>
    </w:p>
    <w:p w14:paraId="0B657E04" w14:textId="77777777" w:rsidR="00B94E0F" w:rsidRPr="00B94E0F" w:rsidRDefault="00B94E0F" w:rsidP="00B94E0F"/>
    <w:p w14:paraId="1B32934A" w14:textId="24E3A834" w:rsidR="00187C5B" w:rsidRDefault="00B94E0F" w:rsidP="00187C5B">
      <w:r>
        <w:t xml:space="preserve">See Excel file </w:t>
      </w:r>
      <w:r w:rsidR="005B2B96">
        <w:t>a</w:t>
      </w:r>
      <w:r>
        <w:t>ttached in the submission.</w:t>
      </w:r>
    </w:p>
    <w:p w14:paraId="5C9ADAFB" w14:textId="77777777" w:rsidR="00EF09B1" w:rsidRDefault="00EF09B1" w:rsidP="00187C5B"/>
    <w:p w14:paraId="297172E5" w14:textId="13C4600E" w:rsidR="00EF09B1" w:rsidRDefault="00EF09B1" w:rsidP="00EF09B1">
      <w:pPr>
        <w:pStyle w:val="Ttulo1"/>
      </w:pPr>
      <w:bookmarkStart w:id="14" w:name="_Toc241949111"/>
      <w:r>
        <w:lastRenderedPageBreak/>
        <w:t>Section 3</w:t>
      </w:r>
      <w:bookmarkEnd w:id="14"/>
    </w:p>
    <w:p w14:paraId="00E937DA" w14:textId="05FED911" w:rsidR="00C51BB3" w:rsidRPr="00C51BB3" w:rsidRDefault="001C50E2" w:rsidP="00C51BB3">
      <w:pPr>
        <w:pStyle w:val="Ttulo2"/>
        <w:numPr>
          <w:ilvl w:val="0"/>
          <w:numId w:val="7"/>
        </w:numPr>
      </w:pPr>
      <w:bookmarkStart w:id="15" w:name="_Toc241949112"/>
      <w:r>
        <w:t>Diagram</w:t>
      </w:r>
      <w:bookmarkEnd w:id="15"/>
    </w:p>
    <w:p w14:paraId="0B2A1210" w14:textId="77777777" w:rsidR="00C51BB3" w:rsidRDefault="00C51BB3" w:rsidP="00C51BB3">
      <w:pPr>
        <w:keepNext/>
        <w:jc w:val="center"/>
      </w:pPr>
      <w:r w:rsidRPr="00C51BB3">
        <w:drawing>
          <wp:inline distT="0" distB="0" distL="0" distR="0" wp14:anchorId="725784FA" wp14:editId="580FD8A5">
            <wp:extent cx="4759036" cy="2380637"/>
            <wp:effectExtent l="0" t="0" r="3810" b="635"/>
            <wp:docPr id="719944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44020" name=""/>
                    <pic:cNvPicPr/>
                  </pic:nvPicPr>
                  <pic:blipFill>
                    <a:blip r:embed="rId22"/>
                    <a:stretch>
                      <a:fillRect/>
                    </a:stretch>
                  </pic:blipFill>
                  <pic:spPr>
                    <a:xfrm>
                      <a:off x="0" y="0"/>
                      <a:ext cx="4768184" cy="2385213"/>
                    </a:xfrm>
                    <a:prstGeom prst="rect">
                      <a:avLst/>
                    </a:prstGeom>
                  </pic:spPr>
                </pic:pic>
              </a:graphicData>
            </a:graphic>
          </wp:inline>
        </w:drawing>
      </w:r>
    </w:p>
    <w:p w14:paraId="40010F39" w14:textId="66AEB97F" w:rsidR="00F93D16" w:rsidRPr="00F93D16" w:rsidRDefault="00C51BB3" w:rsidP="00C51BB3">
      <w:pPr>
        <w:pStyle w:val="Descripcin"/>
        <w:jc w:val="center"/>
      </w:pPr>
      <w:r>
        <w:t xml:space="preserve">Figure </w:t>
      </w:r>
      <w:r>
        <w:fldChar w:fldCharType="begin"/>
      </w:r>
      <w:r>
        <w:instrText xml:space="preserve"> SEQ Figure \* ARABIC </w:instrText>
      </w:r>
      <w:r>
        <w:fldChar w:fldCharType="separate"/>
      </w:r>
      <w:r w:rsidR="00440667">
        <w:rPr>
          <w:noProof/>
        </w:rPr>
        <w:t>13</w:t>
      </w:r>
      <w:r>
        <w:fldChar w:fldCharType="end"/>
      </w:r>
      <w:r>
        <w:t xml:space="preserve"> Diagram complete</w:t>
      </w:r>
    </w:p>
    <w:p w14:paraId="2C430547" w14:textId="77777777" w:rsidR="00C51BB3" w:rsidRDefault="00F93D16" w:rsidP="00C51BB3">
      <w:pPr>
        <w:keepNext/>
        <w:jc w:val="center"/>
      </w:pPr>
      <w:r w:rsidRPr="00F93D16">
        <w:drawing>
          <wp:inline distT="0" distB="0" distL="0" distR="0" wp14:anchorId="09A4A4F4" wp14:editId="4D3A3508">
            <wp:extent cx="4765964" cy="2528136"/>
            <wp:effectExtent l="0" t="0" r="0" b="5715"/>
            <wp:docPr id="1867436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36225" name=""/>
                    <pic:cNvPicPr/>
                  </pic:nvPicPr>
                  <pic:blipFill>
                    <a:blip r:embed="rId23"/>
                    <a:stretch>
                      <a:fillRect/>
                    </a:stretch>
                  </pic:blipFill>
                  <pic:spPr>
                    <a:xfrm>
                      <a:off x="0" y="0"/>
                      <a:ext cx="4791527" cy="2541696"/>
                    </a:xfrm>
                    <a:prstGeom prst="rect">
                      <a:avLst/>
                    </a:prstGeom>
                  </pic:spPr>
                </pic:pic>
              </a:graphicData>
            </a:graphic>
          </wp:inline>
        </w:drawing>
      </w:r>
    </w:p>
    <w:p w14:paraId="4FFC90BA" w14:textId="2F905FD0" w:rsidR="001C50E2" w:rsidRDefault="00C51BB3" w:rsidP="00C51BB3">
      <w:pPr>
        <w:pStyle w:val="Descripcin"/>
        <w:jc w:val="center"/>
      </w:pPr>
      <w:r>
        <w:t xml:space="preserve">Figure </w:t>
      </w:r>
      <w:r>
        <w:fldChar w:fldCharType="begin"/>
      </w:r>
      <w:r>
        <w:instrText xml:space="preserve"> SEQ Figure \* ARABIC </w:instrText>
      </w:r>
      <w:r>
        <w:fldChar w:fldCharType="separate"/>
      </w:r>
      <w:r w:rsidR="00440667">
        <w:rPr>
          <w:noProof/>
        </w:rPr>
        <w:t>14</w:t>
      </w:r>
      <w:r>
        <w:fldChar w:fldCharType="end"/>
      </w:r>
      <w:r>
        <w:t xml:space="preserve"> Diagram Test</w:t>
      </w:r>
    </w:p>
    <w:p w14:paraId="7614D3CD" w14:textId="2A538EC8" w:rsidR="00C51BB3" w:rsidRDefault="00CB2FB4" w:rsidP="00DD0402">
      <w:pPr>
        <w:pStyle w:val="Ttulo2"/>
        <w:numPr>
          <w:ilvl w:val="0"/>
          <w:numId w:val="7"/>
        </w:numPr>
      </w:pPr>
      <w:bookmarkStart w:id="16" w:name="_Toc241949113"/>
      <w:r>
        <w:t>PLC test unit</w:t>
      </w:r>
      <w:bookmarkEnd w:id="16"/>
    </w:p>
    <w:p w14:paraId="7EF2A14C" w14:textId="77777777" w:rsidR="00CB2FB4" w:rsidRDefault="00CB2FB4" w:rsidP="00CB2FB4"/>
    <w:p w14:paraId="0047E42B" w14:textId="2347C824" w:rsidR="00CB2FB4" w:rsidRDefault="00750E4F" w:rsidP="00750E4F">
      <w:pPr>
        <w:pStyle w:val="Ttulo2"/>
        <w:numPr>
          <w:ilvl w:val="0"/>
          <w:numId w:val="7"/>
        </w:numPr>
      </w:pPr>
      <w:bookmarkStart w:id="17" w:name="_Toc241949114"/>
      <w:r>
        <w:t>Wire the 3VDC motor using a control relay so that the motor operates with the ladder logic design. Hint: Two different voltages can be used to achieve the required result.</w:t>
      </w:r>
      <w:bookmarkEnd w:id="17"/>
      <w:r>
        <w:t xml:space="preserve"> </w:t>
      </w:r>
    </w:p>
    <w:p w14:paraId="0A7BD58A" w14:textId="77777777" w:rsidR="00440667" w:rsidRPr="00440667" w:rsidRDefault="00440667" w:rsidP="00440667"/>
    <w:p w14:paraId="0C374304" w14:textId="041FA69C" w:rsidR="00750E4F" w:rsidRDefault="007A0B1C" w:rsidP="007A0B1C">
      <w:pPr>
        <w:pStyle w:val="Ttulo2"/>
        <w:numPr>
          <w:ilvl w:val="0"/>
          <w:numId w:val="7"/>
        </w:numPr>
      </w:pPr>
      <w:bookmarkStart w:id="18" w:name="_Toc241949115"/>
      <w:r>
        <w:lastRenderedPageBreak/>
        <w:t>T</w:t>
      </w:r>
      <w:r>
        <w:t>hree-phase (415V) supply</w:t>
      </w:r>
      <w:r w:rsidR="00EC594D">
        <w:t xml:space="preserve"> Diagram</w:t>
      </w:r>
      <w:bookmarkEnd w:id="18"/>
    </w:p>
    <w:p w14:paraId="14210770" w14:textId="7F575A97" w:rsidR="00440667" w:rsidRDefault="00682559" w:rsidP="00440667">
      <w:pPr>
        <w:keepNext/>
        <w:jc w:val="center"/>
      </w:pPr>
      <w:r>
        <w:rPr>
          <w:noProof/>
        </w:rPr>
        <w:drawing>
          <wp:inline distT="0" distB="0" distL="0" distR="0" wp14:anchorId="553B49FE" wp14:editId="4A20FBB3">
            <wp:extent cx="5400040" cy="3620135"/>
            <wp:effectExtent l="0" t="0" r="0" b="0"/>
            <wp:docPr id="14125602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60286" name="Imagen 14125602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620135"/>
                    </a:xfrm>
                    <a:prstGeom prst="rect">
                      <a:avLst/>
                    </a:prstGeom>
                  </pic:spPr>
                </pic:pic>
              </a:graphicData>
            </a:graphic>
          </wp:inline>
        </w:drawing>
      </w:r>
    </w:p>
    <w:p w14:paraId="455C0F34" w14:textId="417E6105" w:rsidR="00EC594D" w:rsidRDefault="00440667" w:rsidP="00440667">
      <w:pPr>
        <w:pStyle w:val="Descripcin"/>
        <w:jc w:val="center"/>
      </w:pPr>
      <w:r>
        <w:t xml:space="preserve">Figure </w:t>
      </w:r>
      <w:r>
        <w:fldChar w:fldCharType="begin"/>
      </w:r>
      <w:r>
        <w:instrText xml:space="preserve"> SEQ Figure \* ARABIC </w:instrText>
      </w:r>
      <w:r>
        <w:fldChar w:fldCharType="separate"/>
      </w:r>
      <w:r>
        <w:rPr>
          <w:noProof/>
        </w:rPr>
        <w:t>15</w:t>
      </w:r>
      <w:r>
        <w:fldChar w:fldCharType="end"/>
      </w:r>
      <w:r>
        <w:t xml:space="preserve"> S</w:t>
      </w:r>
      <w:r w:rsidRPr="00757548">
        <w:t>upply power to the PLC and auxiliaries from a three-phase (415V) supply</w:t>
      </w:r>
      <w:r>
        <w:t xml:space="preserve"> Diagram</w:t>
      </w:r>
    </w:p>
    <w:p w14:paraId="5365F32C" w14:textId="63F7726B" w:rsidR="008B7EBC" w:rsidRPr="008B7EBC" w:rsidRDefault="008B7EBC" w:rsidP="008B7EBC">
      <w:pPr>
        <w:pStyle w:val="Ttulo2"/>
        <w:numPr>
          <w:ilvl w:val="0"/>
          <w:numId w:val="7"/>
        </w:numPr>
      </w:pPr>
      <w:bookmarkStart w:id="19" w:name="_Toc241949116"/>
      <w:r>
        <w:t>Conclusion and Discussion of results</w:t>
      </w:r>
      <w:bookmarkEnd w:id="19"/>
      <w:r>
        <w:tab/>
      </w:r>
    </w:p>
    <w:sectPr w:rsidR="008B7EBC" w:rsidRPr="008B7EBC" w:rsidSect="000C0CF6">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DE4FC3C"/>
    <w:lvl w:ilvl="0">
      <w:start w:val="1"/>
      <w:numFmt w:val="decimal"/>
      <w:pStyle w:val="Listaconnmeros"/>
      <w:lvlText w:val="%1."/>
      <w:lvlJc w:val="left"/>
      <w:pPr>
        <w:tabs>
          <w:tab w:val="num" w:pos="360"/>
        </w:tabs>
        <w:ind w:left="360" w:hanging="360"/>
      </w:pPr>
    </w:lvl>
  </w:abstractNum>
  <w:abstractNum w:abstractNumId="1" w15:restartNumberingAfterBreak="0">
    <w:nsid w:val="1BD562A8"/>
    <w:multiLevelType w:val="hybridMultilevel"/>
    <w:tmpl w:val="C6FE70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AE832C0"/>
    <w:multiLevelType w:val="hybridMultilevel"/>
    <w:tmpl w:val="85CEB6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50D7C5B"/>
    <w:multiLevelType w:val="hybridMultilevel"/>
    <w:tmpl w:val="923E02EA"/>
    <w:lvl w:ilvl="0" w:tplc="030419F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A603ECC"/>
    <w:multiLevelType w:val="hybridMultilevel"/>
    <w:tmpl w:val="2A8ED8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5255AD4"/>
    <w:multiLevelType w:val="hybridMultilevel"/>
    <w:tmpl w:val="C310C3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8254096"/>
    <w:multiLevelType w:val="hybridMultilevel"/>
    <w:tmpl w:val="E30E2E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28903710">
    <w:abstractNumId w:val="3"/>
  </w:num>
  <w:num w:numId="2" w16cid:durableId="980814242">
    <w:abstractNumId w:val="5"/>
  </w:num>
  <w:num w:numId="3" w16cid:durableId="567807283">
    <w:abstractNumId w:val="4"/>
  </w:num>
  <w:num w:numId="4" w16cid:durableId="1736079677">
    <w:abstractNumId w:val="1"/>
  </w:num>
  <w:num w:numId="5" w16cid:durableId="1534492480">
    <w:abstractNumId w:val="0"/>
  </w:num>
  <w:num w:numId="6" w16cid:durableId="933707901">
    <w:abstractNumId w:val="2"/>
  </w:num>
  <w:num w:numId="7" w16cid:durableId="5332300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CF6"/>
    <w:rsid w:val="00066759"/>
    <w:rsid w:val="000B40D3"/>
    <w:rsid w:val="000C0CF6"/>
    <w:rsid w:val="000C3D4B"/>
    <w:rsid w:val="00116A1E"/>
    <w:rsid w:val="00121E21"/>
    <w:rsid w:val="00187C5B"/>
    <w:rsid w:val="001C50E2"/>
    <w:rsid w:val="00220C59"/>
    <w:rsid w:val="00231702"/>
    <w:rsid w:val="002B5378"/>
    <w:rsid w:val="00435790"/>
    <w:rsid w:val="00440667"/>
    <w:rsid w:val="00557761"/>
    <w:rsid w:val="005B2B96"/>
    <w:rsid w:val="005F30B4"/>
    <w:rsid w:val="0062347E"/>
    <w:rsid w:val="00682559"/>
    <w:rsid w:val="006A71D6"/>
    <w:rsid w:val="0070121C"/>
    <w:rsid w:val="00750E4F"/>
    <w:rsid w:val="007A0B1C"/>
    <w:rsid w:val="00844F2B"/>
    <w:rsid w:val="008B7EBC"/>
    <w:rsid w:val="00940095"/>
    <w:rsid w:val="0094206E"/>
    <w:rsid w:val="00952EBB"/>
    <w:rsid w:val="00A656FE"/>
    <w:rsid w:val="00AA6AA5"/>
    <w:rsid w:val="00B74599"/>
    <w:rsid w:val="00B94E0F"/>
    <w:rsid w:val="00C12F75"/>
    <w:rsid w:val="00C356D3"/>
    <w:rsid w:val="00C51BB3"/>
    <w:rsid w:val="00CB2FB4"/>
    <w:rsid w:val="00CF289F"/>
    <w:rsid w:val="00D52C62"/>
    <w:rsid w:val="00DD0402"/>
    <w:rsid w:val="00DD73AB"/>
    <w:rsid w:val="00E146F5"/>
    <w:rsid w:val="00E75A6C"/>
    <w:rsid w:val="00EC594D"/>
    <w:rsid w:val="00ED7C33"/>
    <w:rsid w:val="00EF09B1"/>
    <w:rsid w:val="00F93D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580D6"/>
  <w15:chartTrackingRefBased/>
  <w15:docId w15:val="{FCFFE430-6070-4153-9E90-57CF4D154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autoRedefine/>
    <w:uiPriority w:val="9"/>
    <w:qFormat/>
    <w:rsid w:val="00CF289F"/>
    <w:pPr>
      <w:keepNext/>
      <w:keepLines/>
      <w:suppressAutoHyphens/>
      <w:autoSpaceDN w:val="0"/>
      <w:spacing w:before="240" w:after="0" w:line="240" w:lineRule="auto"/>
      <w:ind w:left="720" w:hanging="360"/>
      <w:textAlignment w:val="baseline"/>
      <w:outlineLvl w:val="0"/>
    </w:pPr>
    <w:rPr>
      <w:rFonts w:ascii="Times New Roman" w:eastAsiaTheme="majorEastAsia" w:hAnsi="Times New Roman" w:cs="Mangal"/>
      <w:b/>
      <w:color w:val="000000" w:themeColor="text1"/>
      <w:sz w:val="32"/>
      <w:szCs w:val="29"/>
    </w:rPr>
  </w:style>
  <w:style w:type="paragraph" w:styleId="Ttulo2">
    <w:name w:val="heading 2"/>
    <w:basedOn w:val="Normal"/>
    <w:next w:val="Normal"/>
    <w:link w:val="Ttulo2Car"/>
    <w:autoRedefine/>
    <w:uiPriority w:val="9"/>
    <w:unhideWhenUsed/>
    <w:qFormat/>
    <w:rsid w:val="0094206E"/>
    <w:pPr>
      <w:keepNext/>
      <w:keepLines/>
      <w:suppressAutoHyphens/>
      <w:autoSpaceDN w:val="0"/>
      <w:spacing w:before="40" w:after="0" w:line="240" w:lineRule="auto"/>
      <w:textAlignment w:val="baseline"/>
      <w:outlineLvl w:val="1"/>
    </w:pPr>
    <w:rPr>
      <w:rFonts w:ascii="Times New Roman" w:eastAsiaTheme="majorEastAsia" w:hAnsi="Times New Roman" w:cs="Mangal"/>
      <w:color w:val="000000" w:themeColor="text1"/>
      <w:sz w:val="26"/>
      <w:szCs w:val="23"/>
    </w:rPr>
  </w:style>
  <w:style w:type="paragraph" w:styleId="Ttulo3">
    <w:name w:val="heading 3"/>
    <w:basedOn w:val="Normal"/>
    <w:next w:val="Normal"/>
    <w:link w:val="Ttulo3Car"/>
    <w:uiPriority w:val="9"/>
    <w:unhideWhenUsed/>
    <w:qFormat/>
    <w:rsid w:val="000C0C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0C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0C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0C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0C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0C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0C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289F"/>
    <w:rPr>
      <w:rFonts w:ascii="Times New Roman" w:eastAsiaTheme="majorEastAsia" w:hAnsi="Times New Roman" w:cs="Mangal"/>
      <w:b/>
      <w:color w:val="000000" w:themeColor="text1"/>
      <w:sz w:val="32"/>
      <w:szCs w:val="29"/>
    </w:rPr>
  </w:style>
  <w:style w:type="character" w:customStyle="1" w:styleId="Ttulo2Car">
    <w:name w:val="Título 2 Car"/>
    <w:basedOn w:val="Fuentedeprrafopredeter"/>
    <w:link w:val="Ttulo2"/>
    <w:uiPriority w:val="9"/>
    <w:rsid w:val="0094206E"/>
    <w:rPr>
      <w:rFonts w:ascii="Times New Roman" w:eastAsiaTheme="majorEastAsia" w:hAnsi="Times New Roman" w:cs="Mangal"/>
      <w:color w:val="000000" w:themeColor="text1"/>
      <w:sz w:val="26"/>
      <w:szCs w:val="23"/>
    </w:rPr>
  </w:style>
  <w:style w:type="character" w:customStyle="1" w:styleId="Ttulo3Car">
    <w:name w:val="Título 3 Car"/>
    <w:basedOn w:val="Fuentedeprrafopredeter"/>
    <w:link w:val="Ttulo3"/>
    <w:uiPriority w:val="9"/>
    <w:rsid w:val="000C0C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0C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0C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0C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0C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0C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0CF6"/>
    <w:rPr>
      <w:rFonts w:eastAsiaTheme="majorEastAsia" w:cstheme="majorBidi"/>
      <w:color w:val="272727" w:themeColor="text1" w:themeTint="D8"/>
    </w:rPr>
  </w:style>
  <w:style w:type="paragraph" w:styleId="Ttulo">
    <w:name w:val="Title"/>
    <w:basedOn w:val="Normal"/>
    <w:next w:val="Normal"/>
    <w:link w:val="TtuloCar"/>
    <w:uiPriority w:val="10"/>
    <w:qFormat/>
    <w:rsid w:val="000C0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C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0C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C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0CF6"/>
    <w:pPr>
      <w:spacing w:before="160"/>
      <w:jc w:val="center"/>
    </w:pPr>
    <w:rPr>
      <w:i/>
      <w:iCs/>
      <w:color w:val="404040" w:themeColor="text1" w:themeTint="BF"/>
    </w:rPr>
  </w:style>
  <w:style w:type="character" w:customStyle="1" w:styleId="CitaCar">
    <w:name w:val="Cita Car"/>
    <w:basedOn w:val="Fuentedeprrafopredeter"/>
    <w:link w:val="Cita"/>
    <w:uiPriority w:val="29"/>
    <w:rsid w:val="000C0CF6"/>
    <w:rPr>
      <w:i/>
      <w:iCs/>
      <w:color w:val="404040" w:themeColor="text1" w:themeTint="BF"/>
    </w:rPr>
  </w:style>
  <w:style w:type="paragraph" w:styleId="Prrafodelista">
    <w:name w:val="List Paragraph"/>
    <w:basedOn w:val="Normal"/>
    <w:uiPriority w:val="34"/>
    <w:qFormat/>
    <w:rsid w:val="000C0CF6"/>
    <w:pPr>
      <w:ind w:left="720"/>
      <w:contextualSpacing/>
    </w:pPr>
  </w:style>
  <w:style w:type="character" w:styleId="nfasisintenso">
    <w:name w:val="Intense Emphasis"/>
    <w:basedOn w:val="Fuentedeprrafopredeter"/>
    <w:uiPriority w:val="21"/>
    <w:qFormat/>
    <w:rsid w:val="000C0CF6"/>
    <w:rPr>
      <w:i/>
      <w:iCs/>
      <w:color w:val="0F4761" w:themeColor="accent1" w:themeShade="BF"/>
    </w:rPr>
  </w:style>
  <w:style w:type="paragraph" w:styleId="Citadestacada">
    <w:name w:val="Intense Quote"/>
    <w:basedOn w:val="Normal"/>
    <w:next w:val="Normal"/>
    <w:link w:val="CitadestacadaCar"/>
    <w:uiPriority w:val="30"/>
    <w:qFormat/>
    <w:rsid w:val="000C0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0CF6"/>
    <w:rPr>
      <w:i/>
      <w:iCs/>
      <w:color w:val="0F4761" w:themeColor="accent1" w:themeShade="BF"/>
    </w:rPr>
  </w:style>
  <w:style w:type="character" w:styleId="Referenciaintensa">
    <w:name w:val="Intense Reference"/>
    <w:basedOn w:val="Fuentedeprrafopredeter"/>
    <w:uiPriority w:val="32"/>
    <w:qFormat/>
    <w:rsid w:val="000C0CF6"/>
    <w:rPr>
      <w:b/>
      <w:bCs/>
      <w:smallCaps/>
      <w:color w:val="0F4761" w:themeColor="accent1" w:themeShade="BF"/>
      <w:spacing w:val="5"/>
    </w:rPr>
  </w:style>
  <w:style w:type="paragraph" w:styleId="Sinespaciado">
    <w:name w:val="No Spacing"/>
    <w:link w:val="SinespaciadoCar"/>
    <w:uiPriority w:val="1"/>
    <w:qFormat/>
    <w:rsid w:val="000C0CF6"/>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0C0CF6"/>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0C0CF6"/>
    <w:pPr>
      <w:suppressAutoHyphens w:val="0"/>
      <w:autoSpaceDN/>
      <w:spacing w:line="259" w:lineRule="auto"/>
      <w:textAlignment w:val="auto"/>
      <w:outlineLvl w:val="9"/>
    </w:pPr>
    <w:rPr>
      <w:rFonts w:asciiTheme="majorHAnsi" w:hAnsiTheme="majorHAnsi" w:cstheme="majorBidi"/>
      <w:b w:val="0"/>
      <w:color w:val="0F4761" w:themeColor="accent1" w:themeShade="BF"/>
      <w:kern w:val="0"/>
      <w:szCs w:val="32"/>
      <w:lang w:eastAsia="es-ES"/>
      <w14:ligatures w14:val="none"/>
    </w:rPr>
  </w:style>
  <w:style w:type="paragraph" w:styleId="TDC1">
    <w:name w:val="toc 1"/>
    <w:basedOn w:val="Normal"/>
    <w:next w:val="Normal"/>
    <w:autoRedefine/>
    <w:uiPriority w:val="39"/>
    <w:unhideWhenUsed/>
    <w:rsid w:val="00A656FE"/>
    <w:pPr>
      <w:spacing w:after="100"/>
    </w:pPr>
  </w:style>
  <w:style w:type="character" w:styleId="Hipervnculo">
    <w:name w:val="Hyperlink"/>
    <w:basedOn w:val="Fuentedeprrafopredeter"/>
    <w:uiPriority w:val="99"/>
    <w:unhideWhenUsed/>
    <w:rsid w:val="00A656FE"/>
    <w:rPr>
      <w:color w:val="467886" w:themeColor="hyperlink"/>
      <w:u w:val="single"/>
    </w:rPr>
  </w:style>
  <w:style w:type="paragraph" w:styleId="NormalWeb">
    <w:name w:val="Normal (Web)"/>
    <w:basedOn w:val="Normal"/>
    <w:uiPriority w:val="99"/>
    <w:unhideWhenUsed/>
    <w:rsid w:val="0006675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TDC2">
    <w:name w:val="toc 2"/>
    <w:basedOn w:val="Normal"/>
    <w:next w:val="Normal"/>
    <w:autoRedefine/>
    <w:uiPriority w:val="39"/>
    <w:unhideWhenUsed/>
    <w:rsid w:val="00D52C62"/>
    <w:pPr>
      <w:spacing w:after="100"/>
      <w:ind w:left="240"/>
    </w:pPr>
  </w:style>
  <w:style w:type="paragraph" w:styleId="Listaconnmeros">
    <w:name w:val="List Number"/>
    <w:basedOn w:val="Normal"/>
    <w:uiPriority w:val="99"/>
    <w:unhideWhenUsed/>
    <w:rsid w:val="00D52C62"/>
    <w:pPr>
      <w:numPr>
        <w:numId w:val="5"/>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Descripcin">
    <w:name w:val="caption"/>
    <w:basedOn w:val="Normal"/>
    <w:next w:val="Normal"/>
    <w:uiPriority w:val="35"/>
    <w:unhideWhenUsed/>
    <w:qFormat/>
    <w:rsid w:val="00231702"/>
    <w:pPr>
      <w:spacing w:after="200" w:line="240" w:lineRule="auto"/>
    </w:pPr>
    <w:rPr>
      <w:i/>
      <w:iCs/>
      <w:color w:val="0E2841" w:themeColor="text2"/>
      <w:sz w:val="18"/>
      <w:szCs w:val="18"/>
    </w:rPr>
  </w:style>
  <w:style w:type="paragraph" w:styleId="TDC3">
    <w:name w:val="toc 3"/>
    <w:basedOn w:val="Normal"/>
    <w:next w:val="Normal"/>
    <w:autoRedefine/>
    <w:uiPriority w:val="39"/>
    <w:unhideWhenUsed/>
    <w:rsid w:val="0055776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A5544328EA493EBA20CF90120CDB7D"/>
        <w:category>
          <w:name w:val="General"/>
          <w:gallery w:val="placeholder"/>
        </w:category>
        <w:types>
          <w:type w:val="bbPlcHdr"/>
        </w:types>
        <w:behaviors>
          <w:behavior w:val="content"/>
        </w:behaviors>
        <w:guid w:val="{3D5CE879-6FBE-447D-87ED-CDD83E89ACB8}"/>
      </w:docPartPr>
      <w:docPartBody>
        <w:p w:rsidR="00000000" w:rsidRDefault="003C6555" w:rsidP="003C6555">
          <w:pPr>
            <w:pStyle w:val="F8A5544328EA493EBA20CF90120CDB7D"/>
          </w:pPr>
          <w:r>
            <w:rPr>
              <w:rFonts w:asciiTheme="majorHAnsi" w:eastAsiaTheme="majorEastAsia" w:hAnsiTheme="majorHAnsi" w:cstheme="majorBidi"/>
              <w:caps/>
              <w:color w:val="156082" w:themeColor="accent1"/>
              <w:sz w:val="80"/>
              <w:szCs w:val="80"/>
            </w:rPr>
            <w:t>[Título del documento]</w:t>
          </w:r>
        </w:p>
      </w:docPartBody>
    </w:docPart>
    <w:docPart>
      <w:docPartPr>
        <w:name w:val="FB55310D06604EC49BFFF9908621910F"/>
        <w:category>
          <w:name w:val="General"/>
          <w:gallery w:val="placeholder"/>
        </w:category>
        <w:types>
          <w:type w:val="bbPlcHdr"/>
        </w:types>
        <w:behaviors>
          <w:behavior w:val="content"/>
        </w:behaviors>
        <w:guid w:val="{153291F5-10F1-471C-A0FE-AB3FE7F09C17}"/>
      </w:docPartPr>
      <w:docPartBody>
        <w:p w:rsidR="00000000" w:rsidRDefault="003C6555" w:rsidP="003C6555">
          <w:pPr>
            <w:pStyle w:val="FB55310D06604EC49BFFF9908621910F"/>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555"/>
    <w:rsid w:val="002B5ECD"/>
    <w:rsid w:val="003C6555"/>
    <w:rsid w:val="004357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8A5544328EA493EBA20CF90120CDB7D">
    <w:name w:val="F8A5544328EA493EBA20CF90120CDB7D"/>
    <w:rsid w:val="003C6555"/>
  </w:style>
  <w:style w:type="paragraph" w:customStyle="1" w:styleId="FB55310D06604EC49BFFF9908621910F">
    <w:name w:val="FB55310D06604EC49BFFF9908621910F"/>
    <w:rsid w:val="003C65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516E7-7E64-4834-9AD5-AFCE36E9C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10</Pages>
  <Words>863</Words>
  <Characters>4749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David tapia caicedo</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Test Kit Introduction and Basic Logic Functions</dc:title>
  <dc:subject>Lab 1</dc:subject>
  <dc:creator>David Tapia Caicedo</dc:creator>
  <cp:keywords/>
  <dc:description/>
  <cp:lastModifiedBy>Tapia Caicedo David Roberto</cp:lastModifiedBy>
  <cp:revision>30</cp:revision>
  <dcterms:created xsi:type="dcterms:W3CDTF">2026-10-03T15:42:00Z</dcterms:created>
  <dcterms:modified xsi:type="dcterms:W3CDTF">2026-10-03T18:46:00Z</dcterms:modified>
</cp:coreProperties>
</file>