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DCEF" w14:textId="77777777" w:rsidR="007436AB" w:rsidRPr="003222DD" w:rsidRDefault="007436AB" w:rsidP="007436AB">
      <w:pPr>
        <w:pStyle w:val="Textoindependiente"/>
        <w:rPr>
          <w:rFonts w:ascii="Trebuchet MS" w:hAnsi="Trebuchet MS"/>
        </w:rPr>
      </w:pPr>
      <w:r w:rsidRPr="003222DD">
        <w:rPr>
          <w:rFonts w:ascii="Trebuchet MS" w:hAnsi="Trebuchet MS"/>
          <w:noProof/>
        </w:rPr>
        <w:drawing>
          <wp:inline distT="0" distB="0" distL="0" distR="0" wp14:anchorId="60AB8334" wp14:editId="2ED55282">
            <wp:extent cx="5486400" cy="619125"/>
            <wp:effectExtent l="0" t="0" r="0" b="9525"/>
            <wp:docPr id="579210588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2DD">
        <w:rPr>
          <w:rFonts w:ascii="Trebuchet MS" w:hAnsi="Trebuchet MS"/>
        </w:rPr>
        <w:tab/>
      </w:r>
    </w:p>
    <w:p w14:paraId="0F7BACD8" w14:textId="77777777" w:rsidR="007436AB" w:rsidRPr="003222DD" w:rsidRDefault="007436AB" w:rsidP="007436AB">
      <w:pPr>
        <w:pStyle w:val="Textoindependiente"/>
        <w:rPr>
          <w:rFonts w:ascii="Trebuchet MS" w:hAnsi="Trebuchet MS"/>
        </w:rPr>
      </w:pPr>
    </w:p>
    <w:p w14:paraId="16A2A327" w14:textId="20605733" w:rsidR="007436AB" w:rsidRPr="003222DD" w:rsidRDefault="007436A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Practical No:</w:t>
      </w:r>
      <w:r w:rsidRPr="003222DD"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="00BD3113">
        <w:rPr>
          <w:rFonts w:ascii="Arial" w:hAnsi="Arial" w:cs="Arial"/>
          <w:b/>
          <w:bCs/>
          <w:sz w:val="28"/>
          <w:szCs w:val="28"/>
        </w:rPr>
        <w:t>2</w:t>
      </w:r>
    </w:p>
    <w:p w14:paraId="7859C9FC" w14:textId="77777777" w:rsidR="007436AB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4080C9C6" w14:textId="77777777" w:rsidR="004E424B" w:rsidRPr="003222DD" w:rsidRDefault="004E424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27A6B8F1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4211BAB6" w14:textId="77777777" w:rsidR="007436AB" w:rsidRPr="003222DD" w:rsidRDefault="007436A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Date</w:t>
      </w:r>
      <w:r w:rsidRPr="00C26EB7">
        <w:rPr>
          <w:rFonts w:ascii="Arial" w:hAnsi="Arial" w:cs="Arial"/>
          <w:b/>
          <w:bCs/>
          <w:sz w:val="28"/>
          <w:szCs w:val="28"/>
        </w:rPr>
        <w:t>:</w:t>
      </w:r>
      <w:r w:rsidRPr="003222DD"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ab/>
      </w:r>
      <w:r w:rsidRPr="004B7F10">
        <w:rPr>
          <w:rFonts w:ascii="Arial" w:hAnsi="Arial" w:cs="Arial"/>
          <w:b/>
          <w:bCs/>
          <w:color w:val="FF0000"/>
          <w:sz w:val="28"/>
          <w:szCs w:val="28"/>
        </w:rPr>
        <w:t>15</w:t>
      </w:r>
      <w:r w:rsidRPr="004B7F10">
        <w:rPr>
          <w:rFonts w:ascii="Arial" w:hAnsi="Arial" w:cs="Arial"/>
          <w:b/>
          <w:bCs/>
          <w:color w:val="FF0000"/>
          <w:sz w:val="28"/>
          <w:szCs w:val="28"/>
          <w:vertAlign w:val="superscript"/>
        </w:rPr>
        <w:t>th</w:t>
      </w:r>
      <w:r w:rsidRPr="004B7F10">
        <w:rPr>
          <w:rFonts w:ascii="Arial" w:hAnsi="Arial" w:cs="Arial"/>
          <w:b/>
          <w:bCs/>
          <w:color w:val="FF0000"/>
          <w:sz w:val="28"/>
          <w:szCs w:val="28"/>
        </w:rPr>
        <w:t xml:space="preserve"> September 2026</w:t>
      </w:r>
    </w:p>
    <w:p w14:paraId="3D34A4B2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279F0C91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1BB1F098" w14:textId="77777777" w:rsidR="007436AB" w:rsidRDefault="007436A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</w:p>
    <w:p w14:paraId="1467A980" w14:textId="7E68F532" w:rsidR="007436AB" w:rsidRPr="003222DD" w:rsidRDefault="007436A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Title:</w:t>
      </w:r>
      <w:r w:rsidRPr="003222DD"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="00BD3113">
        <w:rPr>
          <w:rFonts w:ascii="Arial" w:hAnsi="Arial" w:cs="Arial"/>
          <w:b/>
          <w:bCs/>
          <w:sz w:val="28"/>
          <w:szCs w:val="28"/>
        </w:rPr>
        <w:t>Transistor Sampling</w:t>
      </w:r>
    </w:p>
    <w:p w14:paraId="67DE4267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54A65E61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0D7F9DD6" w14:textId="77777777" w:rsidR="007436AB" w:rsidRDefault="007436A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</w:p>
    <w:p w14:paraId="73D6D21D" w14:textId="77777777" w:rsidR="007436AB" w:rsidRPr="003222DD" w:rsidRDefault="007436A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Name:</w:t>
      </w:r>
      <w:r w:rsidRPr="003222DD">
        <w:rPr>
          <w:rFonts w:ascii="Arial" w:hAnsi="Arial" w:cs="Arial"/>
          <w:b/>
          <w:bCs/>
          <w:sz w:val="28"/>
          <w:szCs w:val="28"/>
        </w:rPr>
        <w:tab/>
      </w:r>
      <w:r w:rsidRPr="004B7F10">
        <w:rPr>
          <w:rFonts w:ascii="Arial" w:hAnsi="Arial" w:cs="Arial"/>
          <w:b/>
          <w:bCs/>
          <w:color w:val="FF0000"/>
          <w:sz w:val="28"/>
          <w:szCs w:val="28"/>
        </w:rPr>
        <w:t xml:space="preserve">Joe </w:t>
      </w:r>
      <w:proofErr w:type="gramStart"/>
      <w:r w:rsidRPr="004B7F10">
        <w:rPr>
          <w:rFonts w:ascii="Arial" w:hAnsi="Arial" w:cs="Arial"/>
          <w:b/>
          <w:bCs/>
          <w:color w:val="FF0000"/>
          <w:sz w:val="28"/>
          <w:szCs w:val="28"/>
        </w:rPr>
        <w:t>Blogs ???</w:t>
      </w:r>
      <w:proofErr w:type="gramEnd"/>
    </w:p>
    <w:p w14:paraId="1347854B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39D1514F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2E290CFB" w14:textId="77777777" w:rsidR="007436AB" w:rsidRDefault="007436A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</w:p>
    <w:p w14:paraId="77E3C562" w14:textId="77777777" w:rsidR="007436AB" w:rsidRPr="003222DD" w:rsidRDefault="007436A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Course:</w:t>
      </w:r>
      <w:r w:rsidRPr="003222DD">
        <w:rPr>
          <w:rFonts w:ascii="Arial" w:hAnsi="Arial" w:cs="Arial"/>
          <w:b/>
          <w:bCs/>
          <w:sz w:val="28"/>
          <w:szCs w:val="28"/>
        </w:rPr>
        <w:tab/>
      </w:r>
      <w:r w:rsidRPr="00C26EB7">
        <w:rPr>
          <w:rFonts w:ascii="Arial" w:hAnsi="Arial" w:cs="Arial"/>
          <w:b/>
          <w:bCs/>
          <w:sz w:val="28"/>
          <w:szCs w:val="28"/>
        </w:rPr>
        <w:t xml:space="preserve"> </w:t>
      </w:r>
      <w:r w:rsidRPr="003222DD">
        <w:rPr>
          <w:rFonts w:ascii="Arial" w:hAnsi="Arial" w:cs="Arial"/>
          <w:b/>
          <w:bCs/>
          <w:sz w:val="28"/>
          <w:szCs w:val="28"/>
        </w:rPr>
        <w:t>Bachelor of Engineering in Electronic Engineering</w:t>
      </w:r>
    </w:p>
    <w:p w14:paraId="78183663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53EB627C" w14:textId="77777777" w:rsidR="007436AB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769FF6A5" w14:textId="77777777" w:rsidR="004E424B" w:rsidRPr="003222DD" w:rsidRDefault="004E424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082E05E4" w14:textId="77777777" w:rsidR="007436AB" w:rsidRDefault="007436A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</w:p>
    <w:p w14:paraId="68A4C34F" w14:textId="1E0BD667" w:rsidR="007436AB" w:rsidRPr="003222DD" w:rsidRDefault="007436A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Subject:</w:t>
      </w:r>
      <w:r w:rsidRPr="003222DD">
        <w:rPr>
          <w:rFonts w:ascii="Arial" w:hAnsi="Arial" w:cs="Arial"/>
          <w:b/>
          <w:bCs/>
          <w:sz w:val="28"/>
          <w:szCs w:val="28"/>
        </w:rPr>
        <w:tab/>
      </w:r>
      <w:r w:rsidR="00BD3113">
        <w:rPr>
          <w:rFonts w:ascii="Arial" w:hAnsi="Arial" w:cs="Arial"/>
          <w:b/>
          <w:bCs/>
          <w:sz w:val="28"/>
          <w:szCs w:val="28"/>
        </w:rPr>
        <w:t>Digital Communication</w:t>
      </w:r>
      <w:r w:rsidR="00756D98">
        <w:rPr>
          <w:rFonts w:ascii="Arial" w:hAnsi="Arial" w:cs="Arial"/>
          <w:b/>
          <w:bCs/>
          <w:sz w:val="28"/>
          <w:szCs w:val="28"/>
        </w:rPr>
        <w:t>s</w:t>
      </w:r>
      <w:r w:rsidR="00BD3113">
        <w:rPr>
          <w:rFonts w:ascii="Arial" w:hAnsi="Arial" w:cs="Arial"/>
          <w:b/>
          <w:bCs/>
          <w:sz w:val="28"/>
          <w:szCs w:val="28"/>
        </w:rPr>
        <w:t xml:space="preserve"> and Tra</w:t>
      </w:r>
      <w:r w:rsidR="00E97271">
        <w:rPr>
          <w:rFonts w:ascii="Arial" w:hAnsi="Arial" w:cs="Arial"/>
          <w:b/>
          <w:bCs/>
          <w:sz w:val="28"/>
          <w:szCs w:val="28"/>
        </w:rPr>
        <w:t>nsmission</w:t>
      </w:r>
    </w:p>
    <w:p w14:paraId="13E5927B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693137EC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203B3E44" w14:textId="77777777" w:rsidR="007436AB" w:rsidRDefault="007436A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</w:p>
    <w:p w14:paraId="77EF0F7B" w14:textId="77777777" w:rsidR="004E424B" w:rsidRDefault="004E424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</w:p>
    <w:p w14:paraId="1BD06EE7" w14:textId="77777777" w:rsidR="007436AB" w:rsidRPr="003222DD" w:rsidRDefault="007436AB" w:rsidP="007436AB">
      <w:pPr>
        <w:pStyle w:val="Textoindependiente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Lecturer:</w:t>
      </w:r>
      <w:r w:rsidRPr="003222DD">
        <w:rPr>
          <w:rFonts w:ascii="Arial" w:hAnsi="Arial" w:cs="Arial"/>
          <w:b/>
          <w:bCs/>
          <w:sz w:val="28"/>
          <w:szCs w:val="28"/>
        </w:rPr>
        <w:tab/>
        <w:t>Ben Graham</w:t>
      </w:r>
    </w:p>
    <w:p w14:paraId="263B503D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4C81F01A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2FE4FB46" w14:textId="77777777" w:rsidR="007436AB" w:rsidRPr="003222DD" w:rsidRDefault="007436AB" w:rsidP="007436AB">
      <w:pPr>
        <w:pStyle w:val="Textoindependiente"/>
        <w:rPr>
          <w:rFonts w:ascii="Arial" w:hAnsi="Arial" w:cs="Arial"/>
          <w:sz w:val="28"/>
          <w:szCs w:val="28"/>
        </w:rPr>
      </w:pPr>
    </w:p>
    <w:p w14:paraId="7E88807F" w14:textId="77777777" w:rsidR="007436AB" w:rsidRDefault="007436AB" w:rsidP="007436AB">
      <w:pPr>
        <w:rPr>
          <w:rFonts w:ascii="Arial" w:hAnsi="Arial" w:cs="Arial"/>
          <w:b/>
          <w:bCs/>
          <w:sz w:val="28"/>
          <w:szCs w:val="28"/>
          <w:lang w:val="en-IE"/>
        </w:rPr>
      </w:pPr>
    </w:p>
    <w:p w14:paraId="55B680B2" w14:textId="0E490333" w:rsidR="007436AB" w:rsidRPr="00777B7F" w:rsidRDefault="007436AB" w:rsidP="007436AB">
      <w:pPr>
        <w:rPr>
          <w:rFonts w:ascii="Arial" w:eastAsiaTheme="minorEastAsia" w:hAnsi="Arial" w:cs="Arial"/>
          <w:sz w:val="24"/>
          <w:szCs w:val="24"/>
        </w:rPr>
      </w:pPr>
      <w:r w:rsidRPr="003222DD">
        <w:rPr>
          <w:rFonts w:ascii="Arial" w:hAnsi="Arial" w:cs="Arial"/>
          <w:b/>
          <w:bCs/>
          <w:sz w:val="28"/>
          <w:szCs w:val="28"/>
          <w:lang w:val="en-IE"/>
        </w:rPr>
        <w:t xml:space="preserve">Summary: </w:t>
      </w:r>
      <w:r w:rsidRPr="00D75E3A">
        <w:rPr>
          <w:rFonts w:ascii="Arial" w:hAnsi="Arial" w:cs="Arial"/>
          <w:b/>
          <w:bCs/>
          <w:sz w:val="28"/>
          <w:szCs w:val="28"/>
          <w:lang w:val="en-IE"/>
        </w:rPr>
        <w:t>S</w:t>
      </w:r>
      <w:r w:rsidR="008C795B">
        <w:rPr>
          <w:rFonts w:ascii="Arial" w:hAnsi="Arial" w:cs="Arial"/>
          <w:b/>
          <w:bCs/>
          <w:sz w:val="28"/>
          <w:szCs w:val="28"/>
          <w:lang w:val="en-IE"/>
        </w:rPr>
        <w:t>ampling and reconst</w:t>
      </w:r>
      <w:r w:rsidR="006E42C8">
        <w:rPr>
          <w:rFonts w:ascii="Arial" w:hAnsi="Arial" w:cs="Arial"/>
          <w:b/>
          <w:bCs/>
          <w:sz w:val="28"/>
          <w:szCs w:val="28"/>
          <w:lang w:val="en-IE"/>
        </w:rPr>
        <w:t>ruction of a sine wave</w:t>
      </w:r>
    </w:p>
    <w:p w14:paraId="5574108B" w14:textId="77777777" w:rsidR="007436AB" w:rsidRDefault="007436AB" w:rsidP="007436AB">
      <w:pPr>
        <w:pStyle w:val="Textoindependiente"/>
        <w:outlineLvl w:val="0"/>
        <w:rPr>
          <w:rFonts w:asciiTheme="minorHAnsi" w:eastAsiaTheme="minorEastAsia" w:hAnsiTheme="minorHAnsi" w:cstheme="minorBidi"/>
          <w:b/>
          <w:bCs/>
          <w:sz w:val="30"/>
          <w:szCs w:val="30"/>
        </w:rPr>
      </w:pPr>
    </w:p>
    <w:p w14:paraId="228E59E7" w14:textId="77777777" w:rsidR="00E43FA6" w:rsidRPr="00FD3141" w:rsidRDefault="00E43FA6" w:rsidP="00E43FA6">
      <w:pPr>
        <w:pStyle w:val="Textoindependiente"/>
        <w:rPr>
          <w:rFonts w:ascii="Trebuchet MS" w:hAnsi="Trebuchet MS"/>
        </w:rPr>
      </w:pPr>
    </w:p>
    <w:p w14:paraId="54AB711A" w14:textId="77777777" w:rsidR="007436AB" w:rsidRDefault="007436AB" w:rsidP="00E43FA6">
      <w:pPr>
        <w:pStyle w:val="Textoindependiente"/>
        <w:tabs>
          <w:tab w:val="left" w:pos="1418"/>
          <w:tab w:val="left" w:pos="5103"/>
          <w:tab w:val="left" w:pos="6946"/>
        </w:tabs>
        <w:rPr>
          <w:rFonts w:ascii="Trebuchet MS" w:hAnsi="Trebuchet MS"/>
          <w:b/>
        </w:rPr>
      </w:pPr>
    </w:p>
    <w:p w14:paraId="4BDFD80A" w14:textId="77777777" w:rsidR="007436AB" w:rsidRDefault="007436AB" w:rsidP="00E43FA6">
      <w:pPr>
        <w:pStyle w:val="Textoindependiente"/>
        <w:tabs>
          <w:tab w:val="left" w:pos="1418"/>
          <w:tab w:val="left" w:pos="5103"/>
          <w:tab w:val="left" w:pos="6946"/>
        </w:tabs>
        <w:rPr>
          <w:rFonts w:ascii="Trebuchet MS" w:hAnsi="Trebuchet MS"/>
          <w:b/>
        </w:rPr>
      </w:pPr>
    </w:p>
    <w:p w14:paraId="52A1ECCB" w14:textId="77777777" w:rsidR="007967C4" w:rsidRDefault="007967C4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0E4C6BDD" w14:textId="77777777" w:rsidR="004E424B" w:rsidRDefault="004E424B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2906099B" w14:textId="422C6D22" w:rsidR="007967C4" w:rsidRPr="007D1D9B" w:rsidRDefault="007967C4" w:rsidP="007967C4">
      <w:pPr>
        <w:rPr>
          <w:rFonts w:ascii="Arial" w:hAnsi="Arial" w:cs="Arial"/>
          <w:b/>
          <w:bCs/>
          <w:sz w:val="24"/>
          <w:szCs w:val="24"/>
          <w:lang w:val="en-IE"/>
        </w:rPr>
      </w:pPr>
    </w:p>
    <w:p w14:paraId="0C0FF93B" w14:textId="0B89DDC4" w:rsidR="007967C4" w:rsidRPr="004E424B" w:rsidRDefault="007967C4" w:rsidP="007967C4">
      <w:pPr>
        <w:rPr>
          <w:rFonts w:ascii="Arial" w:hAnsi="Arial" w:cs="Arial"/>
          <w:b/>
          <w:bCs/>
          <w:sz w:val="24"/>
          <w:szCs w:val="24"/>
          <w:lang w:val="en-IE"/>
        </w:rPr>
      </w:pPr>
      <w:r w:rsidRPr="004E424B">
        <w:rPr>
          <w:rFonts w:ascii="Arial" w:hAnsi="Arial" w:cs="Arial"/>
          <w:b/>
          <w:bCs/>
          <w:sz w:val="24"/>
          <w:szCs w:val="24"/>
          <w:lang w:val="en-IE"/>
        </w:rPr>
        <w:lastRenderedPageBreak/>
        <w:t>OBJECTIVES:</w:t>
      </w:r>
    </w:p>
    <w:p w14:paraId="415EE48B" w14:textId="3CA66909" w:rsidR="00E03884" w:rsidRDefault="00264EED" w:rsidP="007967C4">
      <w:pPr>
        <w:rPr>
          <w:rFonts w:ascii="Arial" w:hAnsi="Arial" w:cs="Arial"/>
          <w:sz w:val="24"/>
          <w:szCs w:val="24"/>
        </w:rPr>
      </w:pPr>
      <w:r w:rsidRPr="00264EED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objective</w:t>
      </w:r>
      <w:r w:rsidRPr="00264EED">
        <w:rPr>
          <w:rFonts w:ascii="Arial" w:hAnsi="Arial" w:cs="Arial"/>
          <w:sz w:val="24"/>
          <w:szCs w:val="24"/>
        </w:rPr>
        <w:t xml:space="preserve"> of this lab was to build sampling and reconstruction circuits to test the Nyquist theorem in practice. We also wanted to see how different sampling rates affect the wave and compare a standard BC547 transistor with a CD4066 analogue switch.</w:t>
      </w:r>
    </w:p>
    <w:p w14:paraId="59B735D6" w14:textId="77777777" w:rsidR="00264EED" w:rsidRDefault="00264EED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4278DF7C" w14:textId="77777777" w:rsidR="007967C4" w:rsidRPr="007D1D9B" w:rsidRDefault="007967C4" w:rsidP="007967C4">
      <w:pPr>
        <w:rPr>
          <w:rFonts w:ascii="Arial" w:hAnsi="Arial" w:cs="Arial"/>
          <w:b/>
          <w:bCs/>
          <w:sz w:val="24"/>
          <w:szCs w:val="24"/>
          <w:lang w:val="en-IE"/>
        </w:rPr>
      </w:pPr>
      <w:r w:rsidRPr="007D1D9B">
        <w:rPr>
          <w:rFonts w:ascii="Arial" w:hAnsi="Arial" w:cs="Arial"/>
          <w:b/>
          <w:bCs/>
          <w:sz w:val="24"/>
          <w:szCs w:val="24"/>
          <w:lang w:val="en-IE"/>
        </w:rPr>
        <w:t>COMPONENTS AND EQUIPMENTS REQUIRED:</w:t>
      </w:r>
    </w:p>
    <w:p w14:paraId="32226021" w14:textId="6778A531" w:rsidR="007967C4" w:rsidRPr="007D1D9B" w:rsidRDefault="00E15045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 xml:space="preserve">BC547 </w:t>
      </w:r>
      <w:r w:rsidR="002157AD" w:rsidRPr="007D1D9B">
        <w:rPr>
          <w:rFonts w:ascii="Arial" w:hAnsi="Arial" w:cs="Arial"/>
          <w:sz w:val="24"/>
          <w:szCs w:val="24"/>
          <w:lang w:val="en-IE"/>
        </w:rPr>
        <w:t>NPN Transistor</w:t>
      </w:r>
    </w:p>
    <w:p w14:paraId="0716B929" w14:textId="6092C277" w:rsidR="00EF04AB" w:rsidRPr="007D1D9B" w:rsidRDefault="00EF04AB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>CD 4066</w:t>
      </w:r>
    </w:p>
    <w:p w14:paraId="6BCEA1C9" w14:textId="24898A2D" w:rsidR="007967C4" w:rsidRPr="007D1D9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 xml:space="preserve">Resistors </w:t>
      </w:r>
      <w:r w:rsidR="004959D7">
        <w:rPr>
          <w:rFonts w:ascii="Arial" w:hAnsi="Arial" w:cs="Arial"/>
          <w:sz w:val="24"/>
          <w:szCs w:val="24"/>
          <w:lang w:val="en-IE"/>
        </w:rPr>
        <w:t>–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 </w:t>
      </w:r>
      <w:r w:rsidR="004959D7">
        <w:rPr>
          <w:rFonts w:ascii="Arial" w:hAnsi="Arial" w:cs="Arial"/>
          <w:sz w:val="24"/>
          <w:szCs w:val="24"/>
          <w:lang w:val="en-IE"/>
        </w:rPr>
        <w:t>8.2</w:t>
      </w:r>
      <w:r w:rsidRPr="007D1D9B">
        <w:rPr>
          <w:rFonts w:ascii="Arial" w:hAnsi="Arial" w:cs="Arial"/>
          <w:sz w:val="24"/>
          <w:szCs w:val="24"/>
          <w:lang w:val="en-IE"/>
        </w:rPr>
        <w:t>K</w:t>
      </w:r>
      <w:r w:rsidR="00B064B6" w:rsidRPr="00B064B6">
        <w:rPr>
          <w:rFonts w:ascii="Arial" w:hAnsi="Arial" w:cs="Arial"/>
          <w:sz w:val="24"/>
          <w:szCs w:val="24"/>
          <w:lang w:val="en-IE"/>
        </w:rPr>
        <w:t xml:space="preserve"> </w:t>
      </w:r>
      <w:r w:rsidR="00B064B6" w:rsidRPr="007D1D9B">
        <w:rPr>
          <w:rFonts w:ascii="Arial" w:hAnsi="Arial" w:cs="Arial"/>
          <w:sz w:val="24"/>
          <w:szCs w:val="24"/>
          <w:lang w:val="en-IE"/>
        </w:rPr>
        <w:t>Ω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, </w:t>
      </w:r>
      <w:r w:rsidR="00B064B6">
        <w:rPr>
          <w:rFonts w:ascii="Arial" w:hAnsi="Arial" w:cs="Arial"/>
          <w:sz w:val="24"/>
          <w:szCs w:val="24"/>
          <w:lang w:val="en-IE"/>
        </w:rPr>
        <w:t>1K</w:t>
      </w:r>
      <w:r w:rsidR="00B064B6" w:rsidRPr="00B064B6">
        <w:rPr>
          <w:rFonts w:ascii="Arial" w:hAnsi="Arial" w:cs="Arial"/>
          <w:sz w:val="24"/>
          <w:szCs w:val="24"/>
          <w:lang w:val="en-IE"/>
        </w:rPr>
        <w:t xml:space="preserve"> </w:t>
      </w:r>
      <w:r w:rsidR="00B064B6" w:rsidRPr="007D1D9B">
        <w:rPr>
          <w:rFonts w:ascii="Arial" w:hAnsi="Arial" w:cs="Arial"/>
          <w:sz w:val="24"/>
          <w:szCs w:val="24"/>
          <w:lang w:val="en-IE"/>
        </w:rPr>
        <w:t xml:space="preserve">Ω </w:t>
      </w:r>
      <w:r w:rsidR="00B064B6">
        <w:rPr>
          <w:rFonts w:ascii="Arial" w:hAnsi="Arial" w:cs="Arial"/>
          <w:sz w:val="24"/>
          <w:szCs w:val="24"/>
          <w:lang w:val="en-IE"/>
        </w:rPr>
        <w:t>,</w:t>
      </w:r>
      <w:r w:rsidR="00E15045" w:rsidRPr="007D1D9B">
        <w:rPr>
          <w:rFonts w:ascii="Arial" w:hAnsi="Arial" w:cs="Arial"/>
          <w:sz w:val="24"/>
          <w:szCs w:val="24"/>
          <w:lang w:val="en-IE"/>
        </w:rPr>
        <w:t xml:space="preserve">470 Ω 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and </w:t>
      </w:r>
      <w:r w:rsidR="002157AD" w:rsidRPr="007D1D9B">
        <w:rPr>
          <w:rFonts w:ascii="Arial" w:hAnsi="Arial" w:cs="Arial"/>
          <w:sz w:val="24"/>
          <w:szCs w:val="24"/>
          <w:lang w:val="en-IE"/>
        </w:rPr>
        <w:t xml:space="preserve">220 </w:t>
      </w:r>
      <w:r w:rsidRPr="007D1D9B">
        <w:rPr>
          <w:rFonts w:ascii="Arial" w:hAnsi="Arial" w:cs="Arial"/>
          <w:sz w:val="24"/>
          <w:szCs w:val="24"/>
          <w:lang w:val="en-IE"/>
        </w:rPr>
        <w:t>Ω</w:t>
      </w:r>
    </w:p>
    <w:p w14:paraId="71218704" w14:textId="6A970CAD" w:rsidR="007967C4" w:rsidRPr="007D1D9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 xml:space="preserve">Capacitor- 1µF </w:t>
      </w:r>
    </w:p>
    <w:p w14:paraId="2E458CFB" w14:textId="73E5C6E8" w:rsidR="007967C4" w:rsidRPr="007D1D9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>Signal Generator</w:t>
      </w:r>
      <w:r w:rsidR="00417639" w:rsidRPr="007D1D9B">
        <w:rPr>
          <w:rFonts w:ascii="Arial" w:hAnsi="Arial" w:cs="Arial"/>
          <w:sz w:val="24"/>
          <w:szCs w:val="24"/>
          <w:lang w:val="en-IE"/>
        </w:rPr>
        <w:t>s</w:t>
      </w:r>
      <w:r w:rsidRPr="007D1D9B">
        <w:rPr>
          <w:rFonts w:ascii="Arial" w:hAnsi="Arial" w:cs="Arial"/>
          <w:sz w:val="24"/>
          <w:szCs w:val="24"/>
          <w:lang w:val="en-IE"/>
        </w:rPr>
        <w:t>.</w:t>
      </w:r>
    </w:p>
    <w:p w14:paraId="3D3E3BA5" w14:textId="22DDB395" w:rsidR="007967C4" w:rsidRPr="007D1D9B" w:rsidRDefault="00EF04AB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>Oscilloscope</w:t>
      </w:r>
    </w:p>
    <w:p w14:paraId="17830734" w14:textId="4910E914" w:rsidR="007967C4" w:rsidRPr="007D1D9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>Bread Board</w:t>
      </w:r>
    </w:p>
    <w:p w14:paraId="18B81CB3" w14:textId="79BC75D7" w:rsidR="007967C4" w:rsidRPr="007D1D9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>Wires and probes</w:t>
      </w:r>
    </w:p>
    <w:p w14:paraId="6A31CB74" w14:textId="77777777" w:rsidR="007967C4" w:rsidRDefault="007967C4" w:rsidP="007967C4">
      <w:pPr>
        <w:rPr>
          <w:rFonts w:ascii="Trebuchet MS" w:hAnsi="Trebuchet MS"/>
          <w:sz w:val="24"/>
          <w:szCs w:val="24"/>
          <w:lang w:val="en-IE"/>
        </w:rPr>
      </w:pPr>
    </w:p>
    <w:p w14:paraId="13570579" w14:textId="77777777" w:rsidR="007967C4" w:rsidRPr="007967C4" w:rsidRDefault="007967C4" w:rsidP="007967C4">
      <w:pPr>
        <w:rPr>
          <w:rFonts w:ascii="Trebuchet MS" w:hAnsi="Trebuchet MS"/>
          <w:sz w:val="24"/>
          <w:szCs w:val="24"/>
          <w:lang w:val="en-IE"/>
        </w:rPr>
      </w:pPr>
      <w:r w:rsidRPr="007967C4">
        <w:rPr>
          <w:rFonts w:ascii="Trebuchet MS" w:hAnsi="Trebuchet MS"/>
          <w:b/>
          <w:bCs/>
          <w:sz w:val="24"/>
          <w:szCs w:val="24"/>
          <w:lang w:val="en-IE"/>
        </w:rPr>
        <w:t>THEORY:</w:t>
      </w:r>
    </w:p>
    <w:p w14:paraId="41339E60" w14:textId="677BBDF2" w:rsidR="00697ACA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 xml:space="preserve">As a first step to convert </w:t>
      </w:r>
      <w:r w:rsidR="004D04F1">
        <w:rPr>
          <w:rFonts w:ascii="Arial" w:hAnsi="Arial" w:cs="Arial"/>
          <w:sz w:val="24"/>
          <w:szCs w:val="24"/>
          <w:lang w:val="en-IE"/>
        </w:rPr>
        <w:t xml:space="preserve">any </w:t>
      </w:r>
      <w:r w:rsidRPr="007D1D9B">
        <w:rPr>
          <w:rFonts w:ascii="Arial" w:hAnsi="Arial" w:cs="Arial"/>
          <w:sz w:val="24"/>
          <w:szCs w:val="24"/>
          <w:lang w:val="en-IE"/>
        </w:rPr>
        <w:t>analogue signals into digital form, samples of the analogue signals are taken at regular intervals. The levels of these s</w:t>
      </w:r>
      <w:r w:rsidR="00745EA2" w:rsidRPr="007D1D9B">
        <w:rPr>
          <w:rFonts w:ascii="Arial" w:hAnsi="Arial" w:cs="Arial"/>
          <w:sz w:val="24"/>
          <w:szCs w:val="24"/>
          <w:lang w:val="en-IE"/>
        </w:rPr>
        <w:t>amples are then encoded and sent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 to the receiver. </w:t>
      </w:r>
      <w:r w:rsidR="00EC099B">
        <w:rPr>
          <w:rFonts w:ascii="Arial" w:hAnsi="Arial" w:cs="Arial"/>
          <w:sz w:val="24"/>
          <w:szCs w:val="24"/>
          <w:lang w:val="en-IE"/>
        </w:rPr>
        <w:t xml:space="preserve">Today this sampling and encoding is typically </w:t>
      </w:r>
      <w:r w:rsidR="004F2FC5">
        <w:rPr>
          <w:rFonts w:ascii="Arial" w:hAnsi="Arial" w:cs="Arial"/>
          <w:sz w:val="24"/>
          <w:szCs w:val="24"/>
          <w:lang w:val="en-IE"/>
        </w:rPr>
        <w:t>performed using an Analogue to Digital Convertor (ADC).</w:t>
      </w:r>
    </w:p>
    <w:p w14:paraId="33FAE4D9" w14:textId="77777777" w:rsidR="009D2003" w:rsidRDefault="009D2003" w:rsidP="007967C4">
      <w:pPr>
        <w:rPr>
          <w:rFonts w:ascii="Arial" w:hAnsi="Arial" w:cs="Arial"/>
          <w:sz w:val="24"/>
          <w:szCs w:val="24"/>
          <w:lang w:val="en-IE"/>
        </w:rPr>
      </w:pPr>
    </w:p>
    <w:p w14:paraId="67612460" w14:textId="3C44BC5C" w:rsidR="00EC099B" w:rsidRPr="007D1D9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 xml:space="preserve">At the receiver these samples are recovered and from that the original signal is reconstructed. </w:t>
      </w:r>
    </w:p>
    <w:p w14:paraId="5A4060AD" w14:textId="77777777" w:rsidR="009D2003" w:rsidRDefault="009D2003" w:rsidP="007967C4">
      <w:pPr>
        <w:rPr>
          <w:rFonts w:ascii="Arial" w:hAnsi="Arial" w:cs="Arial"/>
          <w:sz w:val="24"/>
          <w:szCs w:val="24"/>
          <w:lang w:val="en-IE"/>
        </w:rPr>
      </w:pPr>
    </w:p>
    <w:p w14:paraId="199116E4" w14:textId="79D91C5A" w:rsidR="007967C4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 xml:space="preserve">A </w:t>
      </w:r>
      <w:r w:rsidR="009D2003">
        <w:rPr>
          <w:rFonts w:ascii="Arial" w:hAnsi="Arial" w:cs="Arial"/>
          <w:sz w:val="24"/>
          <w:szCs w:val="24"/>
          <w:lang w:val="en-IE"/>
        </w:rPr>
        <w:t xml:space="preserve">basic 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sampling and reconstruction circuit is shown in </w:t>
      </w:r>
      <w:r w:rsidR="009D2003">
        <w:rPr>
          <w:rFonts w:ascii="Arial" w:hAnsi="Arial" w:cs="Arial"/>
          <w:sz w:val="24"/>
          <w:szCs w:val="24"/>
          <w:lang w:val="en-IE"/>
        </w:rPr>
        <w:t>F</w:t>
      </w:r>
      <w:r w:rsidRPr="007D1D9B">
        <w:rPr>
          <w:rFonts w:ascii="Arial" w:hAnsi="Arial" w:cs="Arial"/>
          <w:sz w:val="24"/>
          <w:szCs w:val="24"/>
          <w:lang w:val="en-IE"/>
        </w:rPr>
        <w:t>igure</w:t>
      </w:r>
      <w:r w:rsidR="00417639" w:rsidRPr="007D1D9B">
        <w:rPr>
          <w:rFonts w:ascii="Arial" w:hAnsi="Arial" w:cs="Arial"/>
          <w:sz w:val="24"/>
          <w:szCs w:val="24"/>
          <w:lang w:val="en-IE"/>
        </w:rPr>
        <w:t xml:space="preserve"> 1</w:t>
      </w:r>
      <w:r w:rsidR="002157AD" w:rsidRPr="007D1D9B">
        <w:rPr>
          <w:rFonts w:ascii="Arial" w:hAnsi="Arial" w:cs="Arial"/>
          <w:sz w:val="24"/>
          <w:szCs w:val="24"/>
          <w:lang w:val="en-IE"/>
        </w:rPr>
        <w:t>. A transistor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 is used as a </w:t>
      </w:r>
      <w:r w:rsidR="00AD3AA7">
        <w:rPr>
          <w:rFonts w:ascii="Arial" w:hAnsi="Arial" w:cs="Arial"/>
          <w:sz w:val="24"/>
          <w:szCs w:val="24"/>
          <w:lang w:val="en-IE"/>
        </w:rPr>
        <w:t xml:space="preserve">crude analogue </w:t>
      </w:r>
      <w:r w:rsidRPr="007D1D9B">
        <w:rPr>
          <w:rFonts w:ascii="Arial" w:hAnsi="Arial" w:cs="Arial"/>
          <w:sz w:val="24"/>
          <w:szCs w:val="24"/>
          <w:lang w:val="en-IE"/>
        </w:rPr>
        <w:t>switch to</w:t>
      </w:r>
      <w:r w:rsidR="00417639" w:rsidRPr="007D1D9B">
        <w:rPr>
          <w:rFonts w:ascii="Arial" w:hAnsi="Arial" w:cs="Arial"/>
          <w:sz w:val="24"/>
          <w:szCs w:val="24"/>
          <w:lang w:val="en-IE"/>
        </w:rPr>
        <w:t xml:space="preserve"> </w:t>
      </w:r>
      <w:r w:rsidRPr="007D1D9B">
        <w:rPr>
          <w:rFonts w:ascii="Arial" w:hAnsi="Arial" w:cs="Arial"/>
          <w:sz w:val="24"/>
          <w:szCs w:val="24"/>
          <w:lang w:val="en-IE"/>
        </w:rPr>
        <w:t>take samples of the sine wave input. Sampling pulses ar</w:t>
      </w:r>
      <w:r w:rsidR="002157AD" w:rsidRPr="007D1D9B">
        <w:rPr>
          <w:rFonts w:ascii="Arial" w:hAnsi="Arial" w:cs="Arial"/>
          <w:sz w:val="24"/>
          <w:szCs w:val="24"/>
          <w:lang w:val="en-IE"/>
        </w:rPr>
        <w:t>e applied to the base of the transistor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 that</w:t>
      </w:r>
      <w:r w:rsidR="00417639" w:rsidRPr="007D1D9B">
        <w:rPr>
          <w:rFonts w:ascii="Arial" w:hAnsi="Arial" w:cs="Arial"/>
          <w:sz w:val="24"/>
          <w:szCs w:val="24"/>
          <w:lang w:val="en-IE"/>
        </w:rPr>
        <w:t xml:space="preserve"> </w:t>
      </w:r>
      <w:r w:rsidRPr="007D1D9B">
        <w:rPr>
          <w:rFonts w:ascii="Arial" w:hAnsi="Arial" w:cs="Arial"/>
          <w:sz w:val="24"/>
          <w:szCs w:val="24"/>
          <w:lang w:val="en-IE"/>
        </w:rPr>
        <w:t>switches it ON and OFF. The input signal is sent to the outpu</w:t>
      </w:r>
      <w:r w:rsidR="00D87C4C" w:rsidRPr="007D1D9B">
        <w:rPr>
          <w:rFonts w:ascii="Arial" w:hAnsi="Arial" w:cs="Arial"/>
          <w:sz w:val="24"/>
          <w:szCs w:val="24"/>
          <w:lang w:val="en-IE"/>
        </w:rPr>
        <w:t>t only when the transistor is ON</w:t>
      </w:r>
      <w:r w:rsidRPr="007D1D9B">
        <w:rPr>
          <w:rFonts w:ascii="Arial" w:hAnsi="Arial" w:cs="Arial"/>
          <w:sz w:val="24"/>
          <w:szCs w:val="24"/>
          <w:lang w:val="en-IE"/>
        </w:rPr>
        <w:t>.</w:t>
      </w:r>
      <w:r w:rsidR="00417639" w:rsidRPr="007D1D9B">
        <w:rPr>
          <w:rFonts w:ascii="Arial" w:hAnsi="Arial" w:cs="Arial"/>
          <w:sz w:val="24"/>
          <w:szCs w:val="24"/>
          <w:lang w:val="en-IE"/>
        </w:rPr>
        <w:t xml:space="preserve"> </w:t>
      </w:r>
      <w:proofErr w:type="gramStart"/>
      <w:r w:rsidRPr="007D1D9B">
        <w:rPr>
          <w:rFonts w:ascii="Arial" w:hAnsi="Arial" w:cs="Arial"/>
          <w:sz w:val="24"/>
          <w:szCs w:val="24"/>
          <w:lang w:val="en-IE"/>
        </w:rPr>
        <w:t>Thus</w:t>
      </w:r>
      <w:proofErr w:type="gramEnd"/>
      <w:r w:rsidRPr="007D1D9B">
        <w:rPr>
          <w:rFonts w:ascii="Arial" w:hAnsi="Arial" w:cs="Arial"/>
          <w:sz w:val="24"/>
          <w:szCs w:val="24"/>
          <w:lang w:val="en-IE"/>
        </w:rPr>
        <w:t xml:space="preserve"> the output o</w:t>
      </w:r>
      <w:r w:rsidR="002157AD" w:rsidRPr="007D1D9B">
        <w:rPr>
          <w:rFonts w:ascii="Arial" w:hAnsi="Arial" w:cs="Arial"/>
          <w:sz w:val="24"/>
          <w:szCs w:val="24"/>
          <w:lang w:val="en-IE"/>
        </w:rPr>
        <w:t>f the transistor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 is a sampled form of the input signal.</w:t>
      </w:r>
    </w:p>
    <w:p w14:paraId="5B4FC8E2" w14:textId="77777777" w:rsidR="00111FDF" w:rsidRPr="007D1D9B" w:rsidRDefault="00111FDF" w:rsidP="007967C4">
      <w:pPr>
        <w:rPr>
          <w:rFonts w:ascii="Arial" w:hAnsi="Arial" w:cs="Arial"/>
          <w:sz w:val="24"/>
          <w:szCs w:val="24"/>
          <w:lang w:val="en-IE"/>
        </w:rPr>
      </w:pPr>
    </w:p>
    <w:p w14:paraId="6E27FA46" w14:textId="5AF352B0" w:rsidR="007967C4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>The reconstruction circuit is a low pass filter having a cut off frequency equal to the</w:t>
      </w:r>
      <w:r w:rsidR="00417639" w:rsidRPr="007D1D9B">
        <w:rPr>
          <w:rFonts w:ascii="Arial" w:hAnsi="Arial" w:cs="Arial"/>
          <w:sz w:val="24"/>
          <w:szCs w:val="24"/>
          <w:lang w:val="en-IE"/>
        </w:rPr>
        <w:t xml:space="preserve"> 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frequency of the </w:t>
      </w:r>
      <w:r w:rsidR="00417639" w:rsidRPr="007D1D9B">
        <w:rPr>
          <w:rFonts w:ascii="Arial" w:hAnsi="Arial" w:cs="Arial"/>
          <w:sz w:val="24"/>
          <w:szCs w:val="24"/>
          <w:lang w:val="en-IE"/>
        </w:rPr>
        <w:t>analogue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 input signal.</w:t>
      </w:r>
      <w:r w:rsidR="00BC765C">
        <w:rPr>
          <w:rFonts w:ascii="Arial" w:hAnsi="Arial" w:cs="Arial"/>
          <w:sz w:val="24"/>
          <w:szCs w:val="24"/>
          <w:lang w:val="en-IE"/>
        </w:rPr>
        <w:t xml:space="preserve"> </w:t>
      </w:r>
    </w:p>
    <w:p w14:paraId="7D8F4745" w14:textId="77777777" w:rsidR="009C7A65" w:rsidRPr="007D1D9B" w:rsidRDefault="009C7A65" w:rsidP="007967C4">
      <w:pPr>
        <w:rPr>
          <w:rFonts w:ascii="Arial" w:hAnsi="Arial" w:cs="Arial"/>
          <w:sz w:val="24"/>
          <w:szCs w:val="24"/>
          <w:lang w:val="en-IE"/>
        </w:rPr>
      </w:pPr>
    </w:p>
    <w:p w14:paraId="0EB93A48" w14:textId="77777777" w:rsidR="007967C4" w:rsidRPr="009C7A65" w:rsidRDefault="007967C4" w:rsidP="007967C4">
      <w:pPr>
        <w:rPr>
          <w:rFonts w:ascii="Arial" w:hAnsi="Arial" w:cs="Arial"/>
          <w:b/>
          <w:bCs/>
          <w:sz w:val="24"/>
          <w:szCs w:val="24"/>
          <w:lang w:val="en-IE"/>
        </w:rPr>
      </w:pPr>
      <w:r w:rsidRPr="009C7A65">
        <w:rPr>
          <w:rFonts w:ascii="Arial" w:hAnsi="Arial" w:cs="Arial"/>
          <w:b/>
          <w:bCs/>
          <w:sz w:val="24"/>
          <w:szCs w:val="24"/>
          <w:lang w:val="en-IE"/>
        </w:rPr>
        <w:t>PROCEDURE:</w:t>
      </w:r>
    </w:p>
    <w:p w14:paraId="72FD9087" w14:textId="7046B05E" w:rsidR="000F2E7D" w:rsidRDefault="000F2E7D" w:rsidP="00D8402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9C7A65">
        <w:rPr>
          <w:rFonts w:ascii="Arial" w:hAnsi="Arial" w:cs="Arial"/>
          <w:sz w:val="24"/>
          <w:szCs w:val="24"/>
          <w:lang w:val="en-IE"/>
        </w:rPr>
        <w:t xml:space="preserve">Build the circuit in </w:t>
      </w:r>
      <w:r w:rsidR="00F7244A">
        <w:rPr>
          <w:rFonts w:ascii="Arial" w:hAnsi="Arial" w:cs="Arial"/>
          <w:sz w:val="24"/>
          <w:szCs w:val="24"/>
          <w:lang w:val="en-IE"/>
        </w:rPr>
        <w:t>F</w:t>
      </w:r>
      <w:r w:rsidRPr="009C7A65">
        <w:rPr>
          <w:rFonts w:ascii="Arial" w:hAnsi="Arial" w:cs="Arial"/>
          <w:sz w:val="24"/>
          <w:szCs w:val="24"/>
          <w:lang w:val="en-IE"/>
        </w:rPr>
        <w:t>igure 1 in CircuitMaker</w:t>
      </w:r>
    </w:p>
    <w:p w14:paraId="4C85B9CC" w14:textId="77777777" w:rsidR="00261BA4" w:rsidRPr="009C7A65" w:rsidRDefault="00261BA4" w:rsidP="00261BA4">
      <w:pPr>
        <w:pStyle w:val="Prrafodelista"/>
        <w:rPr>
          <w:rFonts w:ascii="Arial" w:hAnsi="Arial" w:cs="Arial"/>
          <w:sz w:val="24"/>
          <w:szCs w:val="24"/>
          <w:lang w:val="en-IE"/>
        </w:rPr>
      </w:pPr>
    </w:p>
    <w:p w14:paraId="049E89FA" w14:textId="77777777" w:rsidR="00F4546F" w:rsidRDefault="00E9767D" w:rsidP="00D8402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9C7A65">
        <w:rPr>
          <w:rFonts w:ascii="Arial" w:hAnsi="Arial" w:cs="Arial"/>
          <w:sz w:val="24"/>
          <w:szCs w:val="24"/>
          <w:lang w:val="en-IE"/>
        </w:rPr>
        <w:t>To change a signal generator from generating a sine wave to a square wave double click on the signal generator, click on the wave tab, set the period according to the required frequency and s</w:t>
      </w:r>
      <w:r w:rsidR="00F4546F" w:rsidRPr="009C7A65">
        <w:rPr>
          <w:rFonts w:ascii="Arial" w:hAnsi="Arial" w:cs="Arial"/>
          <w:sz w:val="24"/>
          <w:szCs w:val="24"/>
          <w:lang w:val="en-IE"/>
        </w:rPr>
        <w:t>et the pulse widt</w:t>
      </w:r>
      <w:r w:rsidRPr="009C7A65">
        <w:rPr>
          <w:rFonts w:ascii="Arial" w:hAnsi="Arial" w:cs="Arial"/>
          <w:sz w:val="24"/>
          <w:szCs w:val="24"/>
          <w:lang w:val="en-IE"/>
        </w:rPr>
        <w:t xml:space="preserve">h </w:t>
      </w:r>
      <w:r w:rsidR="00F4546F" w:rsidRPr="009C7A65">
        <w:rPr>
          <w:rFonts w:ascii="Arial" w:hAnsi="Arial" w:cs="Arial"/>
          <w:sz w:val="24"/>
          <w:szCs w:val="24"/>
          <w:lang w:val="en-IE"/>
        </w:rPr>
        <w:t>to 50%</w:t>
      </w:r>
      <w:r w:rsidRPr="009C7A65">
        <w:rPr>
          <w:rFonts w:ascii="Arial" w:hAnsi="Arial" w:cs="Arial"/>
          <w:sz w:val="24"/>
          <w:szCs w:val="24"/>
          <w:lang w:val="en-IE"/>
        </w:rPr>
        <w:t xml:space="preserve"> of the period.</w:t>
      </w:r>
    </w:p>
    <w:p w14:paraId="23ECD745" w14:textId="77777777" w:rsidR="00261BA4" w:rsidRPr="00261BA4" w:rsidRDefault="00261BA4" w:rsidP="00261BA4">
      <w:pPr>
        <w:pStyle w:val="Prrafodelista"/>
        <w:rPr>
          <w:rFonts w:ascii="Arial" w:hAnsi="Arial" w:cs="Arial"/>
          <w:sz w:val="24"/>
          <w:szCs w:val="24"/>
          <w:lang w:val="en-IE"/>
        </w:rPr>
      </w:pPr>
    </w:p>
    <w:p w14:paraId="43D38046" w14:textId="77777777" w:rsidR="00261BA4" w:rsidRPr="00261BA4" w:rsidRDefault="00261BA4" w:rsidP="00261BA4">
      <w:pPr>
        <w:rPr>
          <w:rFonts w:ascii="Arial" w:hAnsi="Arial" w:cs="Arial"/>
          <w:sz w:val="24"/>
          <w:szCs w:val="24"/>
          <w:lang w:val="en-IE"/>
        </w:rPr>
      </w:pPr>
    </w:p>
    <w:p w14:paraId="511FE3E8" w14:textId="77777777" w:rsidR="00F4546F" w:rsidRDefault="00F4546F" w:rsidP="00D8402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9C7A65">
        <w:rPr>
          <w:rFonts w:ascii="Arial" w:hAnsi="Arial" w:cs="Arial"/>
          <w:sz w:val="24"/>
          <w:szCs w:val="24"/>
          <w:lang w:val="en-IE"/>
        </w:rPr>
        <w:t>Take note of all the waveforms as shown below</w:t>
      </w:r>
      <w:r w:rsidR="00011F52" w:rsidRPr="009C7A65">
        <w:rPr>
          <w:rFonts w:ascii="Arial" w:hAnsi="Arial" w:cs="Arial"/>
          <w:sz w:val="24"/>
          <w:szCs w:val="24"/>
          <w:lang w:val="en-IE"/>
        </w:rPr>
        <w:t>.</w:t>
      </w:r>
    </w:p>
    <w:p w14:paraId="503CBF9E" w14:textId="77777777" w:rsidR="00261BA4" w:rsidRPr="009C7A65" w:rsidRDefault="00261BA4" w:rsidP="00261BA4">
      <w:pPr>
        <w:pStyle w:val="Prrafodelista"/>
        <w:rPr>
          <w:rFonts w:ascii="Arial" w:hAnsi="Arial" w:cs="Arial"/>
          <w:sz w:val="24"/>
          <w:szCs w:val="24"/>
          <w:lang w:val="en-IE"/>
        </w:rPr>
      </w:pPr>
    </w:p>
    <w:p w14:paraId="4F771BF0" w14:textId="5441D246" w:rsidR="00F4546F" w:rsidRDefault="00337B9B" w:rsidP="00D8402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9C7A65">
        <w:rPr>
          <w:rFonts w:ascii="Arial" w:hAnsi="Arial" w:cs="Arial"/>
          <w:sz w:val="24"/>
          <w:szCs w:val="24"/>
          <w:lang w:val="en-IE"/>
        </w:rPr>
        <w:t>Vary</w:t>
      </w:r>
      <w:r w:rsidR="00E9767D" w:rsidRPr="009C7A65">
        <w:rPr>
          <w:rFonts w:ascii="Arial" w:hAnsi="Arial" w:cs="Arial"/>
          <w:sz w:val="24"/>
          <w:szCs w:val="24"/>
          <w:lang w:val="en-IE"/>
        </w:rPr>
        <w:t xml:space="preserve"> the sampling frequency</w:t>
      </w:r>
      <w:r w:rsidRPr="009C7A65">
        <w:rPr>
          <w:rFonts w:ascii="Arial" w:hAnsi="Arial" w:cs="Arial"/>
          <w:sz w:val="24"/>
          <w:szCs w:val="24"/>
          <w:lang w:val="en-IE"/>
        </w:rPr>
        <w:t xml:space="preserve"> above and below </w:t>
      </w:r>
      <w:r w:rsidR="00282BC4">
        <w:rPr>
          <w:rFonts w:ascii="Arial" w:hAnsi="Arial" w:cs="Arial"/>
          <w:sz w:val="24"/>
          <w:szCs w:val="24"/>
          <w:lang w:val="en-IE"/>
        </w:rPr>
        <w:t>250</w:t>
      </w:r>
      <w:r w:rsidRPr="009C7A65">
        <w:rPr>
          <w:rFonts w:ascii="Arial" w:hAnsi="Arial" w:cs="Arial"/>
          <w:sz w:val="24"/>
          <w:szCs w:val="24"/>
          <w:lang w:val="en-IE"/>
        </w:rPr>
        <w:t xml:space="preserve"> Hz</w:t>
      </w:r>
      <w:r w:rsidR="00530276" w:rsidRPr="009C7A65">
        <w:rPr>
          <w:rFonts w:ascii="Arial" w:hAnsi="Arial" w:cs="Arial"/>
          <w:sz w:val="24"/>
          <w:szCs w:val="24"/>
          <w:lang w:val="en-IE"/>
        </w:rPr>
        <w:t>, take note of the relevant waveforms</w:t>
      </w:r>
      <w:r w:rsidR="00E9767D" w:rsidRPr="009C7A65">
        <w:rPr>
          <w:rFonts w:ascii="Arial" w:hAnsi="Arial" w:cs="Arial"/>
          <w:sz w:val="24"/>
          <w:szCs w:val="24"/>
          <w:lang w:val="en-IE"/>
        </w:rPr>
        <w:t xml:space="preserve"> and comment on the effect this has on the reconstructed signal.</w:t>
      </w:r>
    </w:p>
    <w:p w14:paraId="22145F27" w14:textId="77777777" w:rsidR="00261BA4" w:rsidRPr="00261BA4" w:rsidRDefault="00261BA4" w:rsidP="00261BA4">
      <w:pPr>
        <w:pStyle w:val="Prrafodelista"/>
        <w:rPr>
          <w:rFonts w:ascii="Arial" w:hAnsi="Arial" w:cs="Arial"/>
          <w:sz w:val="24"/>
          <w:szCs w:val="24"/>
          <w:lang w:val="en-IE"/>
        </w:rPr>
      </w:pPr>
    </w:p>
    <w:p w14:paraId="68704E94" w14:textId="57957103" w:rsidR="00D9645F" w:rsidRDefault="00D9645F" w:rsidP="00D8402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 xml:space="preserve">State </w:t>
      </w:r>
      <w:r w:rsidR="007F33BE">
        <w:rPr>
          <w:rFonts w:ascii="Arial" w:hAnsi="Arial" w:cs="Arial"/>
          <w:sz w:val="24"/>
          <w:szCs w:val="24"/>
          <w:lang w:val="en-IE"/>
        </w:rPr>
        <w:t>your understanding of Nyquist sampling rate?</w:t>
      </w:r>
    </w:p>
    <w:p w14:paraId="2777AC2B" w14:textId="77777777" w:rsidR="0063205B" w:rsidRPr="009C7A65" w:rsidRDefault="00315E2E" w:rsidP="0063205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9C7A65">
        <w:rPr>
          <w:rFonts w:ascii="Arial" w:hAnsi="Arial" w:cs="Arial"/>
          <w:sz w:val="24"/>
          <w:szCs w:val="24"/>
          <w:lang w:val="en-IE"/>
        </w:rPr>
        <w:lastRenderedPageBreak/>
        <w:t>E</w:t>
      </w:r>
      <w:r w:rsidR="008025DD" w:rsidRPr="009C7A65">
        <w:rPr>
          <w:rFonts w:ascii="Arial" w:hAnsi="Arial" w:cs="Arial"/>
          <w:sz w:val="24"/>
          <w:szCs w:val="24"/>
          <w:lang w:val="en-IE"/>
        </w:rPr>
        <w:t xml:space="preserve">stimate the phase </w:t>
      </w:r>
      <w:r w:rsidR="008025DD" w:rsidRPr="00D460A9">
        <w:rPr>
          <w:rFonts w:ascii="Arial" w:hAnsi="Arial" w:cs="Arial"/>
          <w:sz w:val="24"/>
          <w:szCs w:val="24"/>
          <w:lang w:val="en-IE"/>
        </w:rPr>
        <w:t>change</w:t>
      </w:r>
      <w:r w:rsidR="008025DD" w:rsidRPr="009C7A65">
        <w:rPr>
          <w:rFonts w:ascii="Arial" w:hAnsi="Arial" w:cs="Arial"/>
          <w:sz w:val="24"/>
          <w:szCs w:val="24"/>
          <w:lang w:val="en-IE"/>
        </w:rPr>
        <w:t xml:space="preserve"> between the original waveform and </w:t>
      </w:r>
      <w:r w:rsidR="00011F52" w:rsidRPr="009C7A65">
        <w:rPr>
          <w:rFonts w:ascii="Arial" w:hAnsi="Arial" w:cs="Arial"/>
          <w:sz w:val="24"/>
          <w:szCs w:val="24"/>
          <w:lang w:val="en-IE"/>
        </w:rPr>
        <w:t xml:space="preserve">the </w:t>
      </w:r>
      <w:r w:rsidR="008025DD" w:rsidRPr="009C7A65">
        <w:rPr>
          <w:rFonts w:ascii="Arial" w:hAnsi="Arial" w:cs="Arial"/>
          <w:sz w:val="24"/>
          <w:szCs w:val="24"/>
          <w:lang w:val="en-IE"/>
        </w:rPr>
        <w:t>reconstructed waveform?</w:t>
      </w:r>
      <w:r w:rsidR="009A5FC5" w:rsidRPr="009C7A65">
        <w:rPr>
          <w:rFonts w:ascii="Arial" w:hAnsi="Arial" w:cs="Arial"/>
          <w:sz w:val="24"/>
          <w:szCs w:val="24"/>
          <w:lang w:val="en-IE"/>
        </w:rPr>
        <w:t xml:space="preserve"> Compare this to the theoretical value</w:t>
      </w:r>
      <w:r w:rsidR="00655BB8" w:rsidRPr="009C7A65">
        <w:rPr>
          <w:rFonts w:ascii="Arial" w:hAnsi="Arial" w:cs="Arial"/>
          <w:sz w:val="24"/>
          <w:szCs w:val="24"/>
          <w:lang w:val="en-IE"/>
        </w:rPr>
        <w:t xml:space="preserve"> </w:t>
      </w:r>
      <m:oMath>
        <m:d>
          <m:dPr>
            <m:ctrlPr>
              <w:rPr>
                <w:rFonts w:ascii="Cambria Math" w:hAnsi="Cambria Math" w:cs="Arial"/>
                <w:i/>
                <w:sz w:val="24"/>
                <w:szCs w:val="24"/>
                <w:lang w:val="en-IE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IE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  <w:lang w:val="en-IE"/>
                  </w:rPr>
                  <m:t>tan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  <w:lang w:val="en-IE"/>
                  </w:rPr>
                  <m:t>-1</m:t>
                </m:r>
              </m:sup>
            </m:sSup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IE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IE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I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IE"/>
                      </w:rPr>
                      <m:t>C</m:t>
                    </m:r>
                  </m:sub>
                </m:sSub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  <w:lang w:val="en-IE"/>
                  </w:rPr>
                  <m:t>R</m:t>
                </m:r>
              </m:den>
            </m:f>
          </m:e>
        </m:d>
      </m:oMath>
      <w:r w:rsidR="009A5FC5" w:rsidRPr="009C7A65">
        <w:rPr>
          <w:rFonts w:ascii="Arial" w:hAnsi="Arial" w:cs="Arial"/>
          <w:sz w:val="24"/>
          <w:szCs w:val="24"/>
          <w:lang w:val="en-IE"/>
        </w:rPr>
        <w:t>.</w:t>
      </w:r>
    </w:p>
    <w:p w14:paraId="6CD92450" w14:textId="77777777" w:rsidR="009A5FC5" w:rsidRDefault="009A5FC5" w:rsidP="0063205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9C7A65">
        <w:rPr>
          <w:rFonts w:ascii="Arial" w:hAnsi="Arial" w:cs="Arial"/>
          <w:sz w:val="24"/>
          <w:szCs w:val="24"/>
          <w:lang w:val="en-IE"/>
        </w:rPr>
        <w:t>Determine the cut off frequency of the reconstruction circuit</w:t>
      </w:r>
      <w:r w:rsidR="00655BB8" w:rsidRPr="009C7A65">
        <w:rPr>
          <w:rFonts w:ascii="Arial" w:hAnsi="Arial" w:cs="Arial"/>
          <w:sz w:val="24"/>
          <w:szCs w:val="24"/>
          <w:lang w:val="en-I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  <w:lang w:val="en-I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IE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IE"/>
              </w:rPr>
              <m:t>c</m:t>
            </m:r>
          </m:sub>
        </m:sSub>
        <m:r>
          <w:rPr>
            <w:rFonts w:ascii="Cambria Math" w:hAnsi="Cambria Math" w:cs="Arial"/>
            <w:sz w:val="24"/>
            <w:szCs w:val="24"/>
            <w:lang w:val="en-IE"/>
          </w:rPr>
          <m:t>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  <w:lang w:val="en-IE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  <w:lang w:val="en-IE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  <w:lang w:val="en-IE"/>
              </w:rPr>
              <m:t>2πRC</m:t>
            </m:r>
          </m:den>
        </m:f>
      </m:oMath>
      <w:r w:rsidRPr="009C7A65">
        <w:rPr>
          <w:rFonts w:ascii="Arial" w:hAnsi="Arial" w:cs="Arial"/>
          <w:sz w:val="24"/>
          <w:szCs w:val="24"/>
          <w:lang w:val="en-IE"/>
        </w:rPr>
        <w:t>.</w:t>
      </w:r>
    </w:p>
    <w:p w14:paraId="54099B26" w14:textId="77777777" w:rsidR="000F513A" w:rsidRPr="009C7A65" w:rsidRDefault="000F513A" w:rsidP="000F513A">
      <w:pPr>
        <w:pStyle w:val="Prrafodelista"/>
        <w:rPr>
          <w:rFonts w:ascii="Arial" w:hAnsi="Arial" w:cs="Arial"/>
          <w:sz w:val="24"/>
          <w:szCs w:val="24"/>
          <w:lang w:val="en-IE"/>
        </w:rPr>
      </w:pPr>
    </w:p>
    <w:p w14:paraId="2F2FEEF2" w14:textId="596B196F" w:rsidR="00B469AA" w:rsidRDefault="003D1C68" w:rsidP="00B469A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Build</w:t>
      </w:r>
      <w:r w:rsidR="00B469AA" w:rsidRPr="009C7A65">
        <w:rPr>
          <w:rFonts w:ascii="Arial" w:hAnsi="Arial" w:cs="Arial"/>
          <w:sz w:val="24"/>
          <w:szCs w:val="24"/>
          <w:lang w:val="en-IE"/>
        </w:rPr>
        <w:t xml:space="preserve"> the circuit as shown in figure 1 on the bread board and take note of all the waveforms as shown below</w:t>
      </w:r>
      <w:r w:rsidR="00655BB8" w:rsidRPr="009C7A65">
        <w:rPr>
          <w:rFonts w:ascii="Arial" w:hAnsi="Arial" w:cs="Arial"/>
          <w:sz w:val="24"/>
          <w:szCs w:val="24"/>
          <w:lang w:val="en-IE"/>
        </w:rPr>
        <w:t>.</w:t>
      </w:r>
      <w:r w:rsidR="00075585">
        <w:rPr>
          <w:rFonts w:ascii="Arial" w:hAnsi="Arial" w:cs="Arial"/>
          <w:sz w:val="24"/>
          <w:szCs w:val="24"/>
          <w:lang w:val="en-IE"/>
        </w:rPr>
        <w:t xml:space="preserve"> </w:t>
      </w:r>
      <w:r w:rsidR="00075585" w:rsidRPr="002B5DE3">
        <w:rPr>
          <w:rFonts w:ascii="Arial" w:hAnsi="Arial" w:cs="Arial"/>
          <w:b/>
          <w:bCs/>
          <w:sz w:val="24"/>
          <w:szCs w:val="24"/>
          <w:lang w:val="en-IE"/>
        </w:rPr>
        <w:t>Note: Use the MP</w:t>
      </w:r>
      <w:r w:rsidR="002B5DE3" w:rsidRPr="002B5DE3">
        <w:rPr>
          <w:rFonts w:ascii="Arial" w:hAnsi="Arial" w:cs="Arial"/>
          <w:b/>
          <w:bCs/>
          <w:sz w:val="24"/>
          <w:szCs w:val="24"/>
          <w:lang w:val="en-IE"/>
        </w:rPr>
        <w:t>750510 waveform generator</w:t>
      </w:r>
    </w:p>
    <w:p w14:paraId="362B6624" w14:textId="77777777" w:rsidR="00B42CBE" w:rsidRDefault="00B42CBE" w:rsidP="00B42CBE">
      <w:pPr>
        <w:ind w:left="360"/>
        <w:rPr>
          <w:rFonts w:ascii="Arial" w:hAnsi="Arial" w:cs="Arial"/>
          <w:sz w:val="24"/>
          <w:szCs w:val="24"/>
          <w:lang w:val="en-IE"/>
        </w:rPr>
      </w:pPr>
    </w:p>
    <w:p w14:paraId="2C1BC4BF" w14:textId="0368ADC1" w:rsidR="00957B44" w:rsidRDefault="00B42CBE" w:rsidP="00B42CBE">
      <w:pPr>
        <w:ind w:left="360"/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You will note that the</w:t>
      </w:r>
      <w:r w:rsidR="005F259F">
        <w:rPr>
          <w:rFonts w:ascii="Arial" w:hAnsi="Arial" w:cs="Arial"/>
          <w:sz w:val="24"/>
          <w:szCs w:val="24"/>
          <w:lang w:val="en-IE"/>
        </w:rPr>
        <w:t xml:space="preserve"> waveform achieved </w:t>
      </w:r>
      <w:r w:rsidR="007C2E92">
        <w:rPr>
          <w:rFonts w:ascii="Arial" w:hAnsi="Arial" w:cs="Arial"/>
          <w:sz w:val="24"/>
          <w:szCs w:val="24"/>
          <w:lang w:val="en-IE"/>
        </w:rPr>
        <w:t xml:space="preserve">are not perfect this is </w:t>
      </w:r>
      <w:proofErr w:type="gramStart"/>
      <w:r w:rsidR="007C2E92">
        <w:rPr>
          <w:rFonts w:ascii="Arial" w:hAnsi="Arial" w:cs="Arial"/>
          <w:sz w:val="24"/>
          <w:szCs w:val="24"/>
          <w:lang w:val="en-IE"/>
        </w:rPr>
        <w:t>due to the fact that</w:t>
      </w:r>
      <w:proofErr w:type="gramEnd"/>
      <w:r w:rsidR="007C2E92">
        <w:rPr>
          <w:rFonts w:ascii="Arial" w:hAnsi="Arial" w:cs="Arial"/>
          <w:sz w:val="24"/>
          <w:szCs w:val="24"/>
          <w:lang w:val="en-IE"/>
        </w:rPr>
        <w:t xml:space="preserve"> the </w:t>
      </w:r>
      <w:r w:rsidR="00CD52E6">
        <w:rPr>
          <w:rFonts w:ascii="Arial" w:hAnsi="Arial" w:cs="Arial"/>
          <w:sz w:val="24"/>
          <w:szCs w:val="24"/>
          <w:lang w:val="en-IE"/>
        </w:rPr>
        <w:t xml:space="preserve">transistor is not an ideal switch, introduces voltage drop, </w:t>
      </w:r>
      <w:r w:rsidR="00DB5984">
        <w:rPr>
          <w:rFonts w:ascii="Arial" w:hAnsi="Arial" w:cs="Arial"/>
          <w:sz w:val="24"/>
          <w:szCs w:val="24"/>
          <w:lang w:val="en-IE"/>
        </w:rPr>
        <w:t xml:space="preserve">its </w:t>
      </w:r>
      <w:proofErr w:type="spellStart"/>
      <w:proofErr w:type="gramStart"/>
      <w:r w:rsidR="00DB5984">
        <w:rPr>
          <w:rFonts w:ascii="Arial" w:hAnsi="Arial" w:cs="Arial"/>
          <w:sz w:val="24"/>
          <w:szCs w:val="24"/>
          <w:lang w:val="en-IE"/>
        </w:rPr>
        <w:t>non linear</w:t>
      </w:r>
      <w:proofErr w:type="spellEnd"/>
      <w:proofErr w:type="gramEnd"/>
      <w:r w:rsidR="00DB5984">
        <w:rPr>
          <w:rFonts w:ascii="Arial" w:hAnsi="Arial" w:cs="Arial"/>
          <w:sz w:val="24"/>
          <w:szCs w:val="24"/>
          <w:lang w:val="en-IE"/>
        </w:rPr>
        <w:t xml:space="preserve"> and </w:t>
      </w:r>
      <w:r w:rsidR="00CD52E6">
        <w:rPr>
          <w:rFonts w:ascii="Arial" w:hAnsi="Arial" w:cs="Arial"/>
          <w:sz w:val="24"/>
          <w:szCs w:val="24"/>
          <w:lang w:val="en-IE"/>
        </w:rPr>
        <w:t>it also</w:t>
      </w:r>
      <w:r w:rsidR="007E483A">
        <w:rPr>
          <w:rFonts w:ascii="Arial" w:hAnsi="Arial" w:cs="Arial"/>
          <w:sz w:val="24"/>
          <w:szCs w:val="24"/>
          <w:lang w:val="en-IE"/>
        </w:rPr>
        <w:t xml:space="preserve"> allows small amount of current to </w:t>
      </w:r>
      <w:r w:rsidR="00957B44">
        <w:rPr>
          <w:rFonts w:ascii="Arial" w:hAnsi="Arial" w:cs="Arial"/>
          <w:sz w:val="24"/>
          <w:szCs w:val="24"/>
          <w:lang w:val="en-IE"/>
        </w:rPr>
        <w:t>discharge when switch is off.</w:t>
      </w:r>
    </w:p>
    <w:p w14:paraId="7A493222" w14:textId="77777777" w:rsidR="00EE382D" w:rsidRDefault="00EE382D" w:rsidP="00B42CBE">
      <w:pPr>
        <w:ind w:left="360"/>
        <w:rPr>
          <w:rFonts w:ascii="Arial" w:hAnsi="Arial" w:cs="Arial"/>
          <w:sz w:val="24"/>
          <w:szCs w:val="24"/>
          <w:lang w:val="en-IE"/>
        </w:rPr>
      </w:pPr>
    </w:p>
    <w:p w14:paraId="77CD1F9D" w14:textId="20696057" w:rsidR="00EE382D" w:rsidRPr="00752702" w:rsidRDefault="00EE382D" w:rsidP="0075270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752702">
        <w:rPr>
          <w:rFonts w:ascii="Arial" w:hAnsi="Arial" w:cs="Arial"/>
          <w:sz w:val="24"/>
          <w:szCs w:val="24"/>
          <w:lang w:val="en-IE"/>
        </w:rPr>
        <w:t xml:space="preserve">A better alternative </w:t>
      </w:r>
      <w:r w:rsidR="00774BF1">
        <w:rPr>
          <w:rFonts w:ascii="Arial" w:hAnsi="Arial" w:cs="Arial"/>
          <w:sz w:val="24"/>
          <w:szCs w:val="24"/>
          <w:lang w:val="en-IE"/>
        </w:rPr>
        <w:t>will</w:t>
      </w:r>
      <w:r w:rsidRPr="00752702">
        <w:rPr>
          <w:rFonts w:ascii="Arial" w:hAnsi="Arial" w:cs="Arial"/>
          <w:sz w:val="24"/>
          <w:szCs w:val="24"/>
          <w:lang w:val="en-IE"/>
        </w:rPr>
        <w:t xml:space="preserve"> CMOS analogue </w:t>
      </w:r>
      <w:r w:rsidR="00F537DB" w:rsidRPr="00752702">
        <w:rPr>
          <w:rFonts w:ascii="Arial" w:hAnsi="Arial" w:cs="Arial"/>
          <w:sz w:val="24"/>
          <w:szCs w:val="24"/>
          <w:lang w:val="en-IE"/>
        </w:rPr>
        <w:t xml:space="preserve">switch such as the CD4066. </w:t>
      </w:r>
    </w:p>
    <w:p w14:paraId="2154C477" w14:textId="1719BC54" w:rsidR="00F537DB" w:rsidRDefault="00F537DB" w:rsidP="00B42CBE">
      <w:pPr>
        <w:ind w:left="360"/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Obtain datasheet for the CD4066</w:t>
      </w:r>
      <w:r w:rsidR="00BC0918">
        <w:rPr>
          <w:rFonts w:ascii="Arial" w:hAnsi="Arial" w:cs="Arial"/>
          <w:sz w:val="24"/>
          <w:szCs w:val="24"/>
          <w:lang w:val="en-IE"/>
        </w:rPr>
        <w:t>, replace the BJT on your breadboard with the</w:t>
      </w:r>
      <w:r w:rsidR="001B740D">
        <w:rPr>
          <w:rFonts w:ascii="Arial" w:hAnsi="Arial" w:cs="Arial"/>
          <w:sz w:val="24"/>
          <w:szCs w:val="24"/>
          <w:lang w:val="en-IE"/>
        </w:rPr>
        <w:t xml:space="preserve"> CD4066 and observe if any improvement.</w:t>
      </w:r>
      <w:r w:rsidR="0063013F">
        <w:rPr>
          <w:rFonts w:ascii="Arial" w:hAnsi="Arial" w:cs="Arial"/>
          <w:sz w:val="24"/>
          <w:szCs w:val="24"/>
          <w:lang w:val="en-IE"/>
        </w:rPr>
        <w:t xml:space="preserve"> </w:t>
      </w:r>
    </w:p>
    <w:p w14:paraId="1B95977F" w14:textId="77777777" w:rsidR="00A237A0" w:rsidRDefault="00A237A0" w:rsidP="00B42CBE">
      <w:pPr>
        <w:ind w:left="360"/>
        <w:rPr>
          <w:rFonts w:ascii="Arial" w:hAnsi="Arial" w:cs="Arial"/>
          <w:sz w:val="24"/>
          <w:szCs w:val="24"/>
          <w:lang w:val="en-IE"/>
        </w:rPr>
      </w:pPr>
    </w:p>
    <w:p w14:paraId="6E7E29A4" w14:textId="3D91C134" w:rsidR="00A237A0" w:rsidRDefault="00A237A0" w:rsidP="00B42CBE">
      <w:pPr>
        <w:ind w:left="360"/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 xml:space="preserve">Remember: Sampling is achieved by </w:t>
      </w:r>
      <w:r w:rsidR="003B7FC9">
        <w:rPr>
          <w:rFonts w:ascii="Arial" w:hAnsi="Arial" w:cs="Arial"/>
          <w:sz w:val="24"/>
          <w:szCs w:val="24"/>
          <w:lang w:val="en-IE"/>
        </w:rPr>
        <w:t>effective</w:t>
      </w:r>
      <w:r w:rsidR="00A264BD">
        <w:rPr>
          <w:rFonts w:ascii="Arial" w:hAnsi="Arial" w:cs="Arial"/>
          <w:sz w:val="24"/>
          <w:szCs w:val="24"/>
          <w:lang w:val="en-IE"/>
        </w:rPr>
        <w:t>ly</w:t>
      </w:r>
      <w:r w:rsidR="003B7FC9">
        <w:rPr>
          <w:rFonts w:ascii="Arial" w:hAnsi="Arial" w:cs="Arial"/>
          <w:sz w:val="24"/>
          <w:szCs w:val="24"/>
          <w:lang w:val="en-IE"/>
        </w:rPr>
        <w:t xml:space="preserve"> </w:t>
      </w:r>
      <w:r w:rsidR="00F151AC">
        <w:rPr>
          <w:rFonts w:ascii="Arial" w:hAnsi="Arial" w:cs="Arial"/>
          <w:sz w:val="24"/>
          <w:szCs w:val="24"/>
          <w:lang w:val="en-IE"/>
        </w:rPr>
        <w:t>using a pulse to</w:t>
      </w:r>
      <w:r w:rsidR="00A264BD">
        <w:rPr>
          <w:rFonts w:ascii="Arial" w:hAnsi="Arial" w:cs="Arial"/>
          <w:sz w:val="24"/>
          <w:szCs w:val="24"/>
          <w:lang w:val="en-IE"/>
        </w:rPr>
        <w:t xml:space="preserve"> switch to obtain switched sample analogue signal. This can be achieved </w:t>
      </w:r>
      <w:r w:rsidR="00A97C04">
        <w:rPr>
          <w:rFonts w:ascii="Arial" w:hAnsi="Arial" w:cs="Arial"/>
          <w:sz w:val="24"/>
          <w:szCs w:val="24"/>
          <w:lang w:val="en-IE"/>
        </w:rPr>
        <w:t xml:space="preserve">very simply with the CD4066. Build circuit on </w:t>
      </w:r>
      <w:r w:rsidR="007E308F">
        <w:rPr>
          <w:rFonts w:ascii="Arial" w:hAnsi="Arial" w:cs="Arial"/>
          <w:sz w:val="24"/>
          <w:szCs w:val="24"/>
          <w:lang w:val="en-IE"/>
        </w:rPr>
        <w:t>breadboard and confirm output. Explain operation.</w:t>
      </w:r>
    </w:p>
    <w:p w14:paraId="5D7E80C3" w14:textId="4057A56F" w:rsidR="00B42CBE" w:rsidRPr="00B42CBE" w:rsidRDefault="00B42CBE" w:rsidP="00B42CBE">
      <w:pPr>
        <w:ind w:left="360"/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 xml:space="preserve"> </w:t>
      </w:r>
    </w:p>
    <w:p w14:paraId="5CEE7E2C" w14:textId="77777777" w:rsidR="00FB3A5B" w:rsidRPr="00D84023" w:rsidRDefault="00FB3A5B" w:rsidP="00FB3A5B">
      <w:pPr>
        <w:pStyle w:val="Prrafodelista"/>
        <w:rPr>
          <w:rFonts w:ascii="Trebuchet MS" w:hAnsi="Trebuchet MS"/>
          <w:sz w:val="24"/>
          <w:szCs w:val="24"/>
          <w:lang w:val="en-IE"/>
        </w:rPr>
      </w:pPr>
    </w:p>
    <w:p w14:paraId="446B4A08" w14:textId="77777777" w:rsidR="007967C4" w:rsidRDefault="007967C4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  <w:r w:rsidRPr="007967C4">
        <w:rPr>
          <w:rFonts w:ascii="Trebuchet MS" w:hAnsi="Trebuchet MS"/>
          <w:b/>
          <w:bCs/>
          <w:sz w:val="24"/>
          <w:szCs w:val="24"/>
          <w:lang w:val="en-IE"/>
        </w:rPr>
        <w:t>CIRCUIT DIAGRAM:</w:t>
      </w:r>
    </w:p>
    <w:p w14:paraId="6303EBE5" w14:textId="77777777" w:rsidR="003979F1" w:rsidRPr="007967C4" w:rsidRDefault="003979F1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287DABFA" w14:textId="7197E23E" w:rsidR="003979F1" w:rsidRDefault="004959D7" w:rsidP="00D84023">
      <w:pPr>
        <w:jc w:val="center"/>
        <w:rPr>
          <w:rFonts w:ascii="Trebuchet MS" w:hAnsi="Trebuchet MS"/>
          <w:b/>
          <w:bCs/>
          <w:sz w:val="24"/>
          <w:szCs w:val="24"/>
          <w:lang w:val="en-IE"/>
        </w:rPr>
      </w:pPr>
      <w:r w:rsidRPr="004959D7">
        <w:rPr>
          <w:rFonts w:ascii="Trebuchet MS" w:hAnsi="Trebuchet MS"/>
          <w:b/>
          <w:bCs/>
          <w:noProof/>
          <w:sz w:val="24"/>
          <w:szCs w:val="24"/>
          <w:lang w:val="en-IE"/>
        </w:rPr>
        <w:drawing>
          <wp:inline distT="0" distB="0" distL="0" distR="0" wp14:anchorId="6ACF659F" wp14:editId="2C7917A7">
            <wp:extent cx="5124450" cy="3400425"/>
            <wp:effectExtent l="0" t="0" r="0" b="9525"/>
            <wp:docPr id="155355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52203" name=""/>
                    <pic:cNvPicPr/>
                  </pic:nvPicPr>
                  <pic:blipFill rotWithShape="1">
                    <a:blip r:embed="rId8"/>
                    <a:srcRect t="6205" b="8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165" cy="3400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B4BFE" w14:textId="77777777" w:rsidR="00D84023" w:rsidRPr="00F470AD" w:rsidRDefault="00D84023" w:rsidP="00D84023">
      <w:pPr>
        <w:jc w:val="center"/>
        <w:rPr>
          <w:rFonts w:ascii="Arial" w:hAnsi="Arial" w:cs="Arial"/>
          <w:sz w:val="24"/>
          <w:szCs w:val="24"/>
          <w:lang w:val="en-IE"/>
        </w:rPr>
      </w:pPr>
      <w:r w:rsidRPr="00F470AD">
        <w:rPr>
          <w:rFonts w:ascii="Arial" w:hAnsi="Arial" w:cs="Arial"/>
          <w:sz w:val="24"/>
          <w:szCs w:val="24"/>
          <w:lang w:val="en-IE"/>
        </w:rPr>
        <w:t>Figure 1: Sampling and reconstruction of a sine wave</w:t>
      </w:r>
    </w:p>
    <w:p w14:paraId="2F1919C3" w14:textId="1009E6E1" w:rsidR="007967C4" w:rsidRDefault="007967C4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  <w:r w:rsidRPr="007967C4">
        <w:rPr>
          <w:rFonts w:ascii="Trebuchet MS" w:hAnsi="Trebuchet MS"/>
          <w:b/>
          <w:bCs/>
          <w:sz w:val="24"/>
          <w:szCs w:val="24"/>
          <w:lang w:val="en-IE"/>
        </w:rPr>
        <w:t>WAVEFORMS:</w:t>
      </w:r>
    </w:p>
    <w:p w14:paraId="633A47AC" w14:textId="77777777" w:rsidR="00AB14C2" w:rsidRDefault="00AB14C2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1C617D14" w14:textId="60962BD1" w:rsidR="00AB14C2" w:rsidRPr="00AB14C2" w:rsidRDefault="00AB14C2" w:rsidP="007967C4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Include the most important waveforms in your report</w:t>
      </w:r>
      <w:r w:rsidR="00A0542E">
        <w:rPr>
          <w:rFonts w:ascii="Arial" w:hAnsi="Arial" w:cs="Arial"/>
          <w:sz w:val="24"/>
          <w:szCs w:val="24"/>
          <w:lang w:val="en-IE"/>
        </w:rPr>
        <w:t xml:space="preserve"> and explain </w:t>
      </w:r>
      <w:proofErr w:type="gramStart"/>
      <w:r w:rsidR="00A0542E">
        <w:rPr>
          <w:rFonts w:ascii="Arial" w:hAnsi="Arial" w:cs="Arial"/>
          <w:sz w:val="24"/>
          <w:szCs w:val="24"/>
          <w:lang w:val="en-IE"/>
        </w:rPr>
        <w:t>your</w:t>
      </w:r>
      <w:proofErr w:type="gramEnd"/>
      <w:r w:rsidR="00A0542E">
        <w:rPr>
          <w:rFonts w:ascii="Arial" w:hAnsi="Arial" w:cs="Arial"/>
          <w:sz w:val="24"/>
          <w:szCs w:val="24"/>
          <w:lang w:val="en-IE"/>
        </w:rPr>
        <w:t xml:space="preserve"> understand. Do not flood the re</w:t>
      </w:r>
      <w:r w:rsidR="000360EC">
        <w:rPr>
          <w:rFonts w:ascii="Arial" w:hAnsi="Arial" w:cs="Arial"/>
          <w:sz w:val="24"/>
          <w:szCs w:val="24"/>
          <w:lang w:val="en-IE"/>
        </w:rPr>
        <w:t>sults section with too many images.</w:t>
      </w:r>
    </w:p>
    <w:p w14:paraId="70FE111F" w14:textId="77777777" w:rsidR="003979F1" w:rsidRPr="007967C4" w:rsidRDefault="003979F1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5DE3D6CF" w14:textId="77777777" w:rsidR="00663441" w:rsidRDefault="009A5FC5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  <w:r w:rsidRPr="00E158C5">
        <w:rPr>
          <w:rFonts w:ascii="Trebuchet MS" w:hAnsi="Trebuchet MS"/>
          <w:b/>
          <w:bCs/>
          <w:noProof/>
          <w:sz w:val="24"/>
          <w:szCs w:val="24"/>
          <w:lang w:val="en-IE" w:eastAsia="en-IE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521D53" wp14:editId="093BBD6A">
                <wp:simplePos x="0" y="0"/>
                <wp:positionH relativeFrom="column">
                  <wp:posOffset>4733925</wp:posOffset>
                </wp:positionH>
                <wp:positionV relativeFrom="paragraph">
                  <wp:posOffset>1536700</wp:posOffset>
                </wp:positionV>
                <wp:extent cx="1047750" cy="1404620"/>
                <wp:effectExtent l="0" t="0" r="19050" b="2032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E1E75" w14:textId="77777777" w:rsidR="0058751D" w:rsidRDefault="0058751D" w:rsidP="0058751D">
                            <w:r>
                              <w:t>Sampled 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521D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2.75pt;margin-top:121pt;width:82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">
                <v:textbox style="mso-fit-shape-to-text:t">
                  <w:txbxContent>
                    <w:p w14:paraId="271E1E75" w14:textId="77777777" w:rsidR="0058751D" w:rsidRDefault="0058751D" w:rsidP="0058751D">
                      <w:r>
                        <w:t>Sampled output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158C5">
        <w:rPr>
          <w:rFonts w:ascii="Trebuchet MS" w:hAnsi="Trebuchet MS"/>
          <w:b/>
          <w:bCs/>
          <w:noProof/>
          <w:sz w:val="24"/>
          <w:szCs w:val="24"/>
          <w:lang w:val="en-IE" w:eastAsia="en-I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521D53" wp14:editId="093BBD6A">
                <wp:simplePos x="0" y="0"/>
                <wp:positionH relativeFrom="column">
                  <wp:posOffset>4733925</wp:posOffset>
                </wp:positionH>
                <wp:positionV relativeFrom="paragraph">
                  <wp:posOffset>784225</wp:posOffset>
                </wp:positionV>
                <wp:extent cx="1047750" cy="1404620"/>
                <wp:effectExtent l="0" t="0" r="19050" b="2032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B517DD" w14:textId="77777777" w:rsidR="0058751D" w:rsidRDefault="0058751D" w:rsidP="0058751D">
                            <w:r>
                              <w:t xml:space="preserve">Analogue </w:t>
                            </w:r>
                            <w:proofErr w:type="gramStart"/>
                            <w:r>
                              <w:t>input  signal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521D53" id="_x0000_s1027" type="#_x0000_t202" style="position:absolute;margin-left:372.75pt;margin-top:61.75pt;width:8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">
                <v:textbox style="mso-fit-shape-to-text:t">
                  <w:txbxContent>
                    <w:p w14:paraId="22B517DD" w14:textId="77777777" w:rsidR="0058751D" w:rsidRDefault="0058751D" w:rsidP="0058751D">
                      <w:r>
                        <w:t xml:space="preserve">Analogue </w:t>
                      </w:r>
                      <w:proofErr w:type="gramStart"/>
                      <w:r>
                        <w:t>input  signal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802E59" w:rsidRPr="00E158C5">
        <w:rPr>
          <w:rFonts w:ascii="Trebuchet MS" w:hAnsi="Trebuchet MS"/>
          <w:b/>
          <w:bCs/>
          <w:noProof/>
          <w:sz w:val="24"/>
          <w:szCs w:val="24"/>
          <w:lang w:val="en-IE" w:eastAsia="en-I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0521D53" wp14:editId="093BBD6A">
                <wp:simplePos x="0" y="0"/>
                <wp:positionH relativeFrom="column">
                  <wp:posOffset>4772025</wp:posOffset>
                </wp:positionH>
                <wp:positionV relativeFrom="paragraph">
                  <wp:posOffset>2327275</wp:posOffset>
                </wp:positionV>
                <wp:extent cx="1047750" cy="1404620"/>
                <wp:effectExtent l="0" t="0" r="19050" b="2032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1897A" w14:textId="77777777" w:rsidR="0058751D" w:rsidRDefault="0058751D" w:rsidP="0058751D">
                            <w:proofErr w:type="gramStart"/>
                            <w:r>
                              <w:t>Reconstructed  signal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521D53" id="_x0000_s1028" type="#_x0000_t202" style="position:absolute;margin-left:375.75pt;margin-top:183.25pt;width:82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">
                <v:textbox style="mso-fit-shape-to-text:t">
                  <w:txbxContent>
                    <w:p w14:paraId="2D01897A" w14:textId="77777777" w:rsidR="0058751D" w:rsidRDefault="0058751D" w:rsidP="0058751D">
                      <w:proofErr w:type="gramStart"/>
                      <w:r>
                        <w:t>Reconstructed  signal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E158C5" w:rsidRPr="00E158C5">
        <w:rPr>
          <w:rFonts w:ascii="Trebuchet MS" w:hAnsi="Trebuchet MS"/>
          <w:b/>
          <w:bCs/>
          <w:noProof/>
          <w:sz w:val="24"/>
          <w:szCs w:val="24"/>
          <w:lang w:val="en-IE" w:eastAsia="en-I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6BDEA2" wp14:editId="1C48D36E">
                <wp:simplePos x="0" y="0"/>
                <wp:positionH relativeFrom="column">
                  <wp:posOffset>4714875</wp:posOffset>
                </wp:positionH>
                <wp:positionV relativeFrom="paragraph">
                  <wp:posOffset>127000</wp:posOffset>
                </wp:positionV>
                <wp:extent cx="1047750" cy="1404620"/>
                <wp:effectExtent l="0" t="0" r="1905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F3E71" w14:textId="77777777" w:rsidR="00E158C5" w:rsidRDefault="00E158C5">
                            <w:r>
                              <w:t>Sampling signal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6BDEA2" id="_x0000_s1029" type="#_x0000_t202" style="position:absolute;margin-left:371.25pt;margin-top:10pt;width:82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">
                <v:textbox style="mso-fit-shape-to-text:t">
                  <w:txbxContent>
                    <w:p w14:paraId="3CBF3E71" w14:textId="77777777" w:rsidR="00E158C5" w:rsidRDefault="00E158C5">
                      <w:r>
                        <w:t>Sampling signal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79F1" w:rsidRPr="003979F1">
        <w:rPr>
          <w:rFonts w:ascii="Trebuchet MS" w:hAnsi="Trebuchet MS"/>
          <w:b/>
          <w:bCs/>
          <w:noProof/>
          <w:sz w:val="24"/>
          <w:szCs w:val="24"/>
          <w:lang w:val="en-IE" w:eastAsia="en-IE"/>
        </w:rPr>
        <w:drawing>
          <wp:inline distT="0" distB="0" distL="0" distR="0" wp14:anchorId="30E3EFFD" wp14:editId="337A8C43">
            <wp:extent cx="4337420" cy="282892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55" r="3590"/>
                    <a:stretch/>
                  </pic:blipFill>
                  <pic:spPr bwMode="auto">
                    <a:xfrm>
                      <a:off x="0" y="0"/>
                      <a:ext cx="4370603" cy="285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BC190" w14:textId="77777777" w:rsidR="00E2284E" w:rsidRDefault="00E2284E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60D93184" w14:textId="46DFCF7C" w:rsidR="00E2284E" w:rsidRPr="00E2284E" w:rsidRDefault="00E2284E" w:rsidP="007967C4">
      <w:pPr>
        <w:rPr>
          <w:rFonts w:ascii="Arial" w:hAnsi="Arial" w:cs="Arial"/>
          <w:b/>
          <w:bCs/>
          <w:sz w:val="24"/>
          <w:szCs w:val="24"/>
          <w:lang w:val="en-IE"/>
        </w:rPr>
      </w:pPr>
      <w:r w:rsidRPr="00E2284E">
        <w:rPr>
          <w:rFonts w:ascii="Arial" w:hAnsi="Arial" w:cs="Arial"/>
          <w:b/>
          <w:bCs/>
          <w:sz w:val="24"/>
          <w:szCs w:val="24"/>
          <w:lang w:val="en-IE"/>
        </w:rPr>
        <w:t>Conclusion</w:t>
      </w:r>
      <w:r w:rsidRPr="00E2284E">
        <w:rPr>
          <w:rFonts w:ascii="Arial" w:hAnsi="Arial" w:cs="Arial"/>
          <w:b/>
          <w:bCs/>
          <w:sz w:val="24"/>
          <w:szCs w:val="24"/>
          <w:lang w:val="en-IE"/>
        </w:rPr>
        <w:br/>
      </w:r>
    </w:p>
    <w:p w14:paraId="4D29B239" w14:textId="77777777" w:rsidR="007D7624" w:rsidRDefault="00E2284E" w:rsidP="007967C4">
      <w:pPr>
        <w:rPr>
          <w:rFonts w:ascii="Arial" w:hAnsi="Arial" w:cs="Arial"/>
          <w:sz w:val="24"/>
          <w:szCs w:val="24"/>
          <w:lang w:val="en-IE"/>
        </w:rPr>
      </w:pPr>
      <w:r w:rsidRPr="00E2284E">
        <w:rPr>
          <w:rFonts w:ascii="Arial" w:hAnsi="Arial" w:cs="Arial"/>
          <w:sz w:val="24"/>
          <w:szCs w:val="24"/>
          <w:lang w:val="en-IE"/>
        </w:rPr>
        <w:t>I</w:t>
      </w:r>
      <w:r>
        <w:rPr>
          <w:rFonts w:ascii="Arial" w:hAnsi="Arial" w:cs="Arial"/>
          <w:sz w:val="24"/>
          <w:szCs w:val="24"/>
          <w:lang w:val="en-IE"/>
        </w:rPr>
        <w:t>nclude a</w:t>
      </w:r>
      <w:r w:rsidR="00C341D8">
        <w:rPr>
          <w:rFonts w:ascii="Arial" w:hAnsi="Arial" w:cs="Arial"/>
          <w:sz w:val="24"/>
          <w:szCs w:val="24"/>
          <w:lang w:val="en-IE"/>
        </w:rPr>
        <w:t xml:space="preserve"> conclusion</w:t>
      </w:r>
      <w:r w:rsidR="00055959">
        <w:rPr>
          <w:rFonts w:ascii="Arial" w:hAnsi="Arial" w:cs="Arial"/>
          <w:sz w:val="24"/>
          <w:szCs w:val="24"/>
          <w:lang w:val="en-IE"/>
        </w:rPr>
        <w:t xml:space="preserve">, explain the need for sampling </w:t>
      </w:r>
      <w:r w:rsidR="009D24BE">
        <w:rPr>
          <w:rFonts w:ascii="Arial" w:hAnsi="Arial" w:cs="Arial"/>
          <w:sz w:val="24"/>
          <w:szCs w:val="24"/>
          <w:lang w:val="en-IE"/>
        </w:rPr>
        <w:t>in digital communications</w:t>
      </w:r>
      <w:r w:rsidR="007D7624">
        <w:rPr>
          <w:rFonts w:ascii="Arial" w:hAnsi="Arial" w:cs="Arial"/>
          <w:sz w:val="24"/>
          <w:szCs w:val="24"/>
          <w:lang w:val="en-IE"/>
        </w:rPr>
        <w:t>.</w:t>
      </w:r>
    </w:p>
    <w:p w14:paraId="4C0C8EA7" w14:textId="77777777" w:rsidR="00B34BE4" w:rsidRDefault="007D7624" w:rsidP="007967C4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 xml:space="preserve">Anything of note </w:t>
      </w:r>
      <w:r w:rsidR="00AB14C2">
        <w:rPr>
          <w:rFonts w:ascii="Arial" w:hAnsi="Arial" w:cs="Arial"/>
          <w:sz w:val="24"/>
          <w:szCs w:val="24"/>
          <w:lang w:val="en-IE"/>
        </w:rPr>
        <w:t>during this practical.</w:t>
      </w:r>
      <w:r>
        <w:rPr>
          <w:rFonts w:ascii="Arial" w:hAnsi="Arial" w:cs="Arial"/>
          <w:sz w:val="24"/>
          <w:szCs w:val="24"/>
          <w:lang w:val="en-IE"/>
        </w:rPr>
        <w:t xml:space="preserve"> </w:t>
      </w:r>
    </w:p>
    <w:p w14:paraId="0504DD32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597151A2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4B99D770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35869DEB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2AF30C8C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171EA5C6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2672AC55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6B4CFF11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15BF3F51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6BE35F36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0694DFDD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3F0A0F9A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6B2D9BDE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4E8EA61B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4E812EB0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1E776026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5CE82417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0CFD85E2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7C314C30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0A13BB0A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0A723CAF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0D7D97FA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66877315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209DB203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3CEFAC7F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50BB8174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063C3AA1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  <w:sectPr w:rsidR="00B34BE4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C3768CF" w14:textId="1FDFB2F1" w:rsidR="00B34BE4" w:rsidRPr="00825595" w:rsidRDefault="00C045C9" w:rsidP="00B34BE4">
      <w:pPr>
        <w:pStyle w:val="Ttulo1"/>
        <w:spacing w:before="0" w:after="0"/>
        <w:jc w:val="center"/>
        <w:rPr>
          <w:bCs w:val="0"/>
          <w:sz w:val="36"/>
          <w:szCs w:val="44"/>
        </w:rPr>
      </w:pPr>
      <w:r>
        <w:rPr>
          <w:bCs w:val="0"/>
          <w:sz w:val="36"/>
          <w:szCs w:val="44"/>
        </w:rPr>
        <w:lastRenderedPageBreak/>
        <w:t>Digital Communications and Transmission</w:t>
      </w:r>
      <w:r w:rsidR="00B34BE4">
        <w:rPr>
          <w:bCs w:val="0"/>
          <w:sz w:val="36"/>
          <w:szCs w:val="44"/>
        </w:rPr>
        <w:t xml:space="preserve"> Lab Report Marking Rubric</w:t>
      </w:r>
    </w:p>
    <w:p w14:paraId="24BCCB61" w14:textId="77777777" w:rsidR="00B34BE4" w:rsidRDefault="00B34BE4" w:rsidP="00B34BE4">
      <w:pPr>
        <w:jc w:val="center"/>
        <w:rPr>
          <w:sz w:val="22"/>
        </w:rPr>
      </w:pPr>
      <w:r>
        <w:rPr>
          <w:sz w:val="22"/>
        </w:rPr>
        <w:t xml:space="preserve"> </w:t>
      </w: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3"/>
        <w:gridCol w:w="2977"/>
        <w:gridCol w:w="3260"/>
        <w:gridCol w:w="3261"/>
        <w:gridCol w:w="3118"/>
      </w:tblGrid>
      <w:tr w:rsidR="00B34BE4" w:rsidRPr="00594F33" w14:paraId="7F122389" w14:textId="77777777" w:rsidTr="000F0D79">
        <w:trPr>
          <w:trHeight w:val="380"/>
        </w:trPr>
        <w:tc>
          <w:tcPr>
            <w:tcW w:w="2263" w:type="dxa"/>
            <w:tcBorders>
              <w:bottom w:val="single" w:sz="4" w:space="0" w:color="auto"/>
            </w:tcBorders>
          </w:tcPr>
          <w:p w14:paraId="79D31D94" w14:textId="77777777" w:rsidR="00B34BE4" w:rsidRPr="00B35E75" w:rsidRDefault="00B34BE4" w:rsidP="000F0D79">
            <w:pPr>
              <w:pStyle w:val="Encabezado"/>
              <w:spacing w:before="120"/>
              <w:jc w:val="center"/>
              <w:rPr>
                <w:rFonts w:ascii="Arial" w:hAnsi="Arial" w:cs="Arial"/>
                <w:b/>
              </w:rPr>
            </w:pPr>
            <w:r w:rsidRPr="00B35E75">
              <w:rPr>
                <w:rFonts w:ascii="Arial" w:hAnsi="Arial" w:cs="Arial"/>
                <w:b/>
              </w:rPr>
              <w:t>Standards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322B2B3" w14:textId="77777777" w:rsidR="00B34BE4" w:rsidRPr="00B35E75" w:rsidRDefault="00B34BE4" w:rsidP="000F0D79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</w:rPr>
            </w:pPr>
            <w:r w:rsidRPr="00B35E75">
              <w:rPr>
                <w:rFonts w:ascii="Arial" w:hAnsi="Arial" w:cs="Arial"/>
                <w:b/>
              </w:rPr>
              <w:t xml:space="preserve">&gt; </w:t>
            </w:r>
            <w:r>
              <w:rPr>
                <w:rFonts w:ascii="Arial" w:hAnsi="Arial" w:cs="Arial"/>
                <w:b/>
              </w:rPr>
              <w:t>80</w:t>
            </w:r>
            <w:r w:rsidRPr="00B35E75"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552E4149" w14:textId="77777777" w:rsidR="00B34BE4" w:rsidRPr="00B35E75" w:rsidRDefault="00B34BE4" w:rsidP="000F0D79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65% </w:t>
            </w:r>
            <w:r w:rsidRPr="003058DA">
              <w:rPr>
                <w:rFonts w:ascii="Arial" w:hAnsi="Arial" w:cs="Arial"/>
                <w:b/>
              </w:rPr>
              <w:t>–</w:t>
            </w:r>
            <w:r>
              <w:rPr>
                <w:rFonts w:ascii="Arial" w:hAnsi="Arial" w:cs="Arial"/>
                <w:b/>
              </w:rPr>
              <w:t xml:space="preserve"> 80%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6A8B7990" w14:textId="77777777" w:rsidR="00B34BE4" w:rsidRPr="003058DA" w:rsidRDefault="00B34BE4" w:rsidP="000F0D79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</w:t>
            </w:r>
            <w:r w:rsidRPr="003058DA">
              <w:rPr>
                <w:rFonts w:ascii="Arial" w:hAnsi="Arial" w:cs="Arial"/>
                <w:b/>
              </w:rPr>
              <w:t xml:space="preserve"> – </w:t>
            </w:r>
            <w:r>
              <w:rPr>
                <w:rFonts w:ascii="Arial" w:hAnsi="Arial" w:cs="Arial"/>
                <w:b/>
              </w:rPr>
              <w:t>6</w:t>
            </w:r>
            <w:r w:rsidRPr="003058DA">
              <w:rPr>
                <w:rFonts w:ascii="Arial" w:hAnsi="Arial" w:cs="Arial"/>
                <w:b/>
              </w:rPr>
              <w:t>5%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03C386AC" w14:textId="77777777" w:rsidR="00B34BE4" w:rsidRPr="005003CD" w:rsidRDefault="00B34BE4" w:rsidP="000F0D79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003CD">
              <w:rPr>
                <w:rFonts w:ascii="Arial" w:hAnsi="Arial" w:cs="Arial"/>
                <w:b/>
              </w:rPr>
              <w:t>&lt; 40% Fail</w:t>
            </w:r>
          </w:p>
        </w:tc>
      </w:tr>
      <w:tr w:rsidR="00B34BE4" w:rsidRPr="00594F33" w14:paraId="7A4434D1" w14:textId="77777777" w:rsidTr="000F0D79">
        <w:trPr>
          <w:trHeight w:val="1288"/>
        </w:trPr>
        <w:tc>
          <w:tcPr>
            <w:tcW w:w="2263" w:type="dxa"/>
          </w:tcPr>
          <w:p w14:paraId="75EA41AB" w14:textId="77777777" w:rsidR="00B34BE4" w:rsidRPr="00825595" w:rsidRDefault="00B34BE4" w:rsidP="000F0D79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6E6238D" w14:textId="77777777" w:rsidR="00B34BE4" w:rsidRDefault="00B34BE4" w:rsidP="000F0D79">
            <w:pPr>
              <w:pStyle w:val="Encabezad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General Report Layout</w:t>
            </w:r>
          </w:p>
          <w:p w14:paraId="35EE9763" w14:textId="77777777" w:rsidR="00B34BE4" w:rsidRDefault="00B34BE4" w:rsidP="000F0D79">
            <w:pPr>
              <w:pStyle w:val="Encabezad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1D328F87" w14:textId="77777777" w:rsidR="00B34BE4" w:rsidRPr="00665D2C" w:rsidRDefault="00B34BE4" w:rsidP="000F0D79">
            <w:pPr>
              <w:pStyle w:val="Encabez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</w:rPr>
              <w:t>(Weight: 10%)</w:t>
            </w:r>
          </w:p>
        </w:tc>
        <w:tc>
          <w:tcPr>
            <w:tcW w:w="2977" w:type="dxa"/>
          </w:tcPr>
          <w:p w14:paraId="37B8EA5C" w14:textId="77777777" w:rsidR="00B34BE4" w:rsidRDefault="00B34BE4" w:rsidP="000F0D7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Follows the formal report template structure. Third – person used throughout.</w:t>
            </w:r>
          </w:p>
        </w:tc>
        <w:tc>
          <w:tcPr>
            <w:tcW w:w="3260" w:type="dxa"/>
          </w:tcPr>
          <w:p w14:paraId="4C03ADBA" w14:textId="77777777" w:rsidR="00B34BE4" w:rsidRPr="00825595" w:rsidRDefault="00B34BE4" w:rsidP="000F0D7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Clear progression through all sections of the draft report. Minor errors, referencing, etc.</w:t>
            </w:r>
          </w:p>
        </w:tc>
        <w:tc>
          <w:tcPr>
            <w:tcW w:w="3261" w:type="dxa"/>
          </w:tcPr>
          <w:p w14:paraId="442C9E66" w14:textId="77777777" w:rsidR="00B34BE4" w:rsidRPr="00825595" w:rsidRDefault="00B34BE4" w:rsidP="000F0D7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Mixes third- person and first. Presentation and structure </w:t>
            </w:r>
            <w:proofErr w:type="gramStart"/>
            <w:r>
              <w:rPr>
                <w:rFonts w:ascii="Arial" w:hAnsi="Arial" w:cs="Arial"/>
              </w:rPr>
              <w:t>is</w:t>
            </w:r>
            <w:proofErr w:type="gramEnd"/>
            <w:r>
              <w:rPr>
                <w:rFonts w:ascii="Arial" w:hAnsi="Arial" w:cs="Arial"/>
              </w:rPr>
              <w:t xml:space="preserve"> inconsistent. Some grammatical or formatting errors.</w:t>
            </w:r>
          </w:p>
        </w:tc>
        <w:tc>
          <w:tcPr>
            <w:tcW w:w="3118" w:type="dxa"/>
          </w:tcPr>
          <w:p w14:paraId="7EC5831F" w14:textId="77777777" w:rsidR="00B34BE4" w:rsidRPr="00825595" w:rsidRDefault="00B34BE4" w:rsidP="000F0D7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Hard to follow, fails to follow the report structure. Incomplete, fails to meet basic academic/technical standards.</w:t>
            </w:r>
          </w:p>
        </w:tc>
      </w:tr>
      <w:tr w:rsidR="00B34BE4" w:rsidRPr="00594F33" w14:paraId="5D70484A" w14:textId="77777777" w:rsidTr="000F0D79">
        <w:tc>
          <w:tcPr>
            <w:tcW w:w="2263" w:type="dxa"/>
          </w:tcPr>
          <w:p w14:paraId="25AB402C" w14:textId="77777777" w:rsidR="00B34BE4" w:rsidRPr="00825595" w:rsidRDefault="00B34BE4" w:rsidP="000F0D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5C99068" w14:textId="77777777" w:rsidR="00B34BE4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Procedure / Methodology </w:t>
            </w:r>
          </w:p>
          <w:p w14:paraId="10B5B702" w14:textId="77777777" w:rsidR="00B34BE4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63A774F" w14:textId="77777777" w:rsidR="00B34BE4" w:rsidRPr="00F01B89" w:rsidRDefault="00B34BE4" w:rsidP="000F0D79">
            <w:pPr>
              <w:jc w:val="center"/>
              <w:rPr>
                <w:rFonts w:ascii="Arial" w:hAnsi="Arial" w:cs="Arial"/>
              </w:rPr>
            </w:pPr>
            <w:r w:rsidRPr="00665D2C">
              <w:rPr>
                <w:rFonts w:ascii="Arial" w:hAnsi="Arial" w:cs="Arial"/>
                <w:b/>
                <w:bCs/>
              </w:rPr>
              <w:t>(</w:t>
            </w:r>
            <w:r>
              <w:rPr>
                <w:rFonts w:ascii="Arial" w:hAnsi="Arial" w:cs="Arial"/>
                <w:b/>
                <w:bCs/>
              </w:rPr>
              <w:t>Weight: 30</w:t>
            </w:r>
            <w:r w:rsidRPr="00665D2C">
              <w:rPr>
                <w:rFonts w:ascii="Arial" w:hAnsi="Arial" w:cs="Arial"/>
                <w:b/>
                <w:bCs/>
              </w:rPr>
              <w:t>%)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977" w:type="dxa"/>
          </w:tcPr>
          <w:p w14:paraId="2BFFD24A" w14:textId="77777777" w:rsidR="00B34BE4" w:rsidRPr="00825595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Clear, concise summary of the procedure and methodology. Possible used schematics and images to explain, perfect labelling. In depth knowledge presented</w:t>
            </w:r>
          </w:p>
        </w:tc>
        <w:tc>
          <w:tcPr>
            <w:tcW w:w="3260" w:type="dxa"/>
          </w:tcPr>
          <w:p w14:paraId="10332A64" w14:textId="77777777" w:rsidR="00B34BE4" w:rsidRPr="00825595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Covers the main steps and setup accurately. Minor details or omissions from diagrams, etc.</w:t>
            </w:r>
          </w:p>
        </w:tc>
        <w:tc>
          <w:tcPr>
            <w:tcW w:w="3261" w:type="dxa"/>
          </w:tcPr>
          <w:p w14:paraId="15EDF913" w14:textId="77777777" w:rsidR="00B34BE4" w:rsidRPr="00825595" w:rsidRDefault="00B34BE4" w:rsidP="000F0D7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 xml:space="preserve">Simply copied the lab sheet text without showing personal understanding. </w:t>
            </w:r>
          </w:p>
        </w:tc>
        <w:tc>
          <w:tcPr>
            <w:tcW w:w="3118" w:type="dxa"/>
          </w:tcPr>
          <w:p w14:paraId="657910F6" w14:textId="77777777" w:rsidR="00B34BE4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Omits critical steps/sections, unrecognizable, missing entirely. </w:t>
            </w:r>
          </w:p>
          <w:p w14:paraId="708C9D02" w14:textId="77777777" w:rsidR="00B34BE4" w:rsidRPr="00825595" w:rsidRDefault="00B34BE4" w:rsidP="000F0D79">
            <w:pPr>
              <w:rPr>
                <w:rFonts w:ascii="Arial" w:hAnsi="Arial" w:cs="Arial"/>
              </w:rPr>
            </w:pPr>
          </w:p>
        </w:tc>
      </w:tr>
      <w:tr w:rsidR="00B34BE4" w:rsidRPr="00594F33" w14:paraId="0F248BA4" w14:textId="77777777" w:rsidTr="000F0D79">
        <w:tc>
          <w:tcPr>
            <w:tcW w:w="2263" w:type="dxa"/>
          </w:tcPr>
          <w:p w14:paraId="379234BF" w14:textId="77777777" w:rsidR="00B34BE4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Presentation &amp; Accuracy</w:t>
            </w:r>
            <w:r w:rsidRPr="000E3992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EFE5282" w14:textId="77777777" w:rsidR="00B34BE4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DB03E3B" w14:textId="77777777" w:rsidR="00B34BE4" w:rsidRPr="000E3992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  <w:r w:rsidRPr="000E3992">
              <w:rPr>
                <w:rFonts w:ascii="Arial" w:hAnsi="Arial" w:cs="Arial"/>
                <w:b/>
                <w:bCs/>
              </w:rPr>
              <w:t>(</w:t>
            </w:r>
            <w:r>
              <w:rPr>
                <w:rFonts w:ascii="Arial" w:hAnsi="Arial" w:cs="Arial"/>
                <w:b/>
                <w:bCs/>
              </w:rPr>
              <w:t>Weight: 30</w:t>
            </w:r>
            <w:r w:rsidRPr="000E3992">
              <w:rPr>
                <w:rFonts w:ascii="Arial" w:hAnsi="Arial" w:cs="Arial"/>
                <w:b/>
                <w:bCs/>
              </w:rPr>
              <w:t>%)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6D506B1F" w14:textId="77777777" w:rsidR="00B34BE4" w:rsidRPr="00825595" w:rsidRDefault="00B34BE4" w:rsidP="000F0D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412A70AF" w14:textId="77777777" w:rsidR="00B34BE4" w:rsidRPr="00825595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data presented in a clear and clean manner. Images cropped with image reference used. Correct units used, clear axes, titles used on graphs. Any references included.</w:t>
            </w:r>
          </w:p>
        </w:tc>
        <w:tc>
          <w:tcPr>
            <w:tcW w:w="3260" w:type="dxa"/>
          </w:tcPr>
          <w:p w14:paraId="1431BD1F" w14:textId="77777777" w:rsidR="00B34BE4" w:rsidRPr="00825595" w:rsidRDefault="00B34BE4" w:rsidP="000F0D7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Data is accurate and structured. Minor incorrections in units, labelling, axis, etc.</w:t>
            </w:r>
          </w:p>
        </w:tc>
        <w:tc>
          <w:tcPr>
            <w:tcW w:w="3261" w:type="dxa"/>
          </w:tcPr>
          <w:p w14:paraId="5331160B" w14:textId="77777777" w:rsidR="00B34BE4" w:rsidRPr="00825595" w:rsidRDefault="00B34BE4" w:rsidP="000F0D7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Data is present but disorganized. Units missing, visually poorly presented. Minor calculations error.</w:t>
            </w:r>
          </w:p>
        </w:tc>
        <w:tc>
          <w:tcPr>
            <w:tcW w:w="3118" w:type="dxa"/>
          </w:tcPr>
          <w:p w14:paraId="1D277E4A" w14:textId="77777777" w:rsidR="00B34BE4" w:rsidRPr="00825595" w:rsidRDefault="00B34BE4" w:rsidP="000F0D7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Calculations wrong, fabricated data, completely missing data. Unacceptable level of data presented.</w:t>
            </w:r>
          </w:p>
        </w:tc>
      </w:tr>
      <w:tr w:rsidR="00B34BE4" w:rsidRPr="00594F33" w14:paraId="676B54E6" w14:textId="77777777" w:rsidTr="000F0D79">
        <w:tc>
          <w:tcPr>
            <w:tcW w:w="2263" w:type="dxa"/>
          </w:tcPr>
          <w:p w14:paraId="080DD33F" w14:textId="77777777" w:rsidR="00B34BE4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Discussion &amp; Error Analysis</w:t>
            </w:r>
          </w:p>
          <w:p w14:paraId="156DC200" w14:textId="77777777" w:rsidR="00B34BE4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EB830A0" w14:textId="77777777" w:rsidR="00B34BE4" w:rsidRPr="000E3992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  <w:r w:rsidRPr="000E3992">
              <w:rPr>
                <w:rFonts w:ascii="Arial" w:hAnsi="Arial" w:cs="Arial"/>
                <w:b/>
                <w:bCs/>
              </w:rPr>
              <w:t xml:space="preserve"> (</w:t>
            </w:r>
            <w:r>
              <w:rPr>
                <w:rFonts w:ascii="Arial" w:hAnsi="Arial" w:cs="Arial"/>
                <w:b/>
                <w:bCs/>
              </w:rPr>
              <w:t>Weight: 30</w:t>
            </w:r>
            <w:r w:rsidRPr="000E3992">
              <w:rPr>
                <w:rFonts w:ascii="Arial" w:hAnsi="Arial" w:cs="Arial"/>
                <w:b/>
                <w:bCs/>
              </w:rPr>
              <w:t>%)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6B2E2D8F" w14:textId="77777777" w:rsidR="00B34BE4" w:rsidRPr="00825595" w:rsidRDefault="00B34BE4" w:rsidP="000F0D7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6596B312" w14:textId="77777777" w:rsidR="00B34BE4" w:rsidRPr="00825595" w:rsidRDefault="00B34BE4" w:rsidP="000F0D79">
            <w:pPr>
              <w:rPr>
                <w:rFonts w:ascii="Arial" w:hAnsi="Arial" w:cs="Arial"/>
                <w:sz w:val="18"/>
                <w:szCs w:val="18"/>
              </w:rPr>
            </w:pPr>
            <w:r w:rsidRPr="001B4680">
              <w:rPr>
                <w:rFonts w:ascii="Arial" w:hAnsi="Arial" w:cs="Arial"/>
              </w:rPr>
              <w:t>Deep evaluation provided between experimental and data. Clear understanding of sources of error demonstrate</w:t>
            </w:r>
            <w:r>
              <w:rPr>
                <w:rFonts w:ascii="Arial" w:hAnsi="Arial" w:cs="Arial"/>
              </w:rPr>
              <w:t>d</w:t>
            </w:r>
            <w:r w:rsidRPr="001B468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Deep knowledge of the subject.</w:t>
            </w:r>
          </w:p>
        </w:tc>
        <w:tc>
          <w:tcPr>
            <w:tcW w:w="3260" w:type="dxa"/>
          </w:tcPr>
          <w:p w14:paraId="61609793" w14:textId="77777777" w:rsidR="00B34BE4" w:rsidRDefault="00B34BE4" w:rsidP="000F0D79">
            <w:pPr>
              <w:rPr>
                <w:rFonts w:ascii="Arial" w:hAnsi="Arial" w:cs="Arial"/>
              </w:rPr>
            </w:pPr>
            <w:r w:rsidRPr="001B4680">
              <w:rPr>
                <w:rFonts w:ascii="Arial" w:hAnsi="Arial" w:cs="Arial"/>
              </w:rPr>
              <w:t>Correctly compares</w:t>
            </w:r>
            <w:r>
              <w:rPr>
                <w:rFonts w:ascii="Arial" w:hAnsi="Arial" w:cs="Arial"/>
              </w:rPr>
              <w:t xml:space="preserve"> results to theoretical values. Identifies errors but doesn’t present critical insight.</w:t>
            </w:r>
          </w:p>
          <w:p w14:paraId="51A3BAAB" w14:textId="77777777" w:rsidR="00B34BE4" w:rsidRDefault="00B34BE4" w:rsidP="000F0D79">
            <w:pPr>
              <w:rPr>
                <w:rFonts w:ascii="Arial" w:hAnsi="Arial" w:cs="Arial"/>
              </w:rPr>
            </w:pPr>
          </w:p>
          <w:p w14:paraId="113D0AEA" w14:textId="77777777" w:rsidR="00B34BE4" w:rsidRPr="001B4680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Knowledge of the subject.</w:t>
            </w:r>
          </w:p>
        </w:tc>
        <w:tc>
          <w:tcPr>
            <w:tcW w:w="3261" w:type="dxa"/>
          </w:tcPr>
          <w:p w14:paraId="6DD86FD9" w14:textId="77777777" w:rsidR="00B34BE4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Notes any gaps between theory and results, no discussion or simply blamed as human errors.</w:t>
            </w:r>
          </w:p>
          <w:p w14:paraId="2347C48E" w14:textId="77777777" w:rsidR="00B34BE4" w:rsidRDefault="00B34BE4" w:rsidP="000F0D79">
            <w:pPr>
              <w:rPr>
                <w:rFonts w:ascii="Arial" w:hAnsi="Arial" w:cs="Arial"/>
              </w:rPr>
            </w:pPr>
          </w:p>
          <w:p w14:paraId="134C44A5" w14:textId="77777777" w:rsidR="00B34BE4" w:rsidRPr="001B4680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Limited knowledge of the subject</w:t>
            </w:r>
          </w:p>
        </w:tc>
        <w:tc>
          <w:tcPr>
            <w:tcW w:w="3118" w:type="dxa"/>
          </w:tcPr>
          <w:p w14:paraId="6FF2253C" w14:textId="77777777" w:rsidR="00B34BE4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interpretation or engineering context.</w:t>
            </w:r>
          </w:p>
          <w:p w14:paraId="378B70F3" w14:textId="77777777" w:rsidR="00B34BE4" w:rsidRDefault="00B34BE4" w:rsidP="000F0D79">
            <w:pPr>
              <w:rPr>
                <w:rFonts w:ascii="Arial" w:hAnsi="Arial" w:cs="Arial"/>
              </w:rPr>
            </w:pPr>
          </w:p>
          <w:p w14:paraId="7B78E162" w14:textId="77777777" w:rsidR="00B34BE4" w:rsidRPr="001B4680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discussion</w:t>
            </w:r>
          </w:p>
        </w:tc>
      </w:tr>
    </w:tbl>
    <w:p w14:paraId="7032CD63" w14:textId="7AB2A03A" w:rsidR="00E2284E" w:rsidRPr="00E2284E" w:rsidRDefault="00E2284E" w:rsidP="003E6533">
      <w:pPr>
        <w:rPr>
          <w:rFonts w:ascii="Arial" w:hAnsi="Arial" w:cs="Arial"/>
          <w:sz w:val="24"/>
          <w:szCs w:val="24"/>
          <w:lang w:val="en-IE"/>
        </w:rPr>
      </w:pPr>
    </w:p>
    <w:sectPr w:rsidR="00E2284E" w:rsidRPr="00E2284E" w:rsidSect="003C67C8"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63E69" w14:textId="77777777" w:rsidR="00093CEE" w:rsidRDefault="00093CEE" w:rsidP="00DD22FC">
      <w:r>
        <w:separator/>
      </w:r>
    </w:p>
  </w:endnote>
  <w:endnote w:type="continuationSeparator" w:id="0">
    <w:p w14:paraId="12DCE186" w14:textId="77777777" w:rsidR="00093CEE" w:rsidRDefault="00093CEE" w:rsidP="00DD2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48731" w14:textId="0BAFD228" w:rsidR="00DD22FC" w:rsidRPr="00111FDF" w:rsidRDefault="00DD22FC">
    <w:pPr>
      <w:pStyle w:val="Piedepgina"/>
      <w:rPr>
        <w:rFonts w:ascii="Arial" w:hAnsi="Arial" w:cs="Arial"/>
        <w:sz w:val="24"/>
        <w:szCs w:val="24"/>
      </w:rPr>
    </w:pPr>
    <w:r w:rsidRPr="00111FDF">
      <w:rPr>
        <w:rFonts w:ascii="Arial" w:hAnsi="Arial" w:cs="Arial"/>
        <w:sz w:val="24"/>
        <w:szCs w:val="24"/>
      </w:rPr>
      <w:t>Digita</w:t>
    </w:r>
    <w:r w:rsidR="003B60DA" w:rsidRPr="00111FDF">
      <w:rPr>
        <w:rFonts w:ascii="Arial" w:hAnsi="Arial" w:cs="Arial"/>
        <w:sz w:val="24"/>
        <w:szCs w:val="24"/>
      </w:rPr>
      <w:t>l Communications</w:t>
    </w:r>
    <w:r w:rsidR="00111FDF" w:rsidRPr="00111FDF">
      <w:rPr>
        <w:rFonts w:ascii="Arial" w:hAnsi="Arial" w:cs="Arial"/>
        <w:sz w:val="24"/>
        <w:szCs w:val="24"/>
      </w:rPr>
      <w:t xml:space="preserve"> and Transmission </w:t>
    </w:r>
    <w:r w:rsidR="00111FDF">
      <w:rPr>
        <w:rFonts w:ascii="Arial" w:hAnsi="Arial" w:cs="Arial"/>
        <w:sz w:val="24"/>
        <w:szCs w:val="24"/>
      </w:rPr>
      <w:t xml:space="preserve">     </w:t>
    </w:r>
    <w:r w:rsidR="00111FDF" w:rsidRPr="00111FDF">
      <w:rPr>
        <w:rFonts w:ascii="Arial" w:hAnsi="Arial" w:cs="Arial"/>
        <w:sz w:val="24"/>
        <w:szCs w:val="24"/>
      </w:rPr>
      <w:t>202</w:t>
    </w:r>
    <w:r w:rsidR="007436AB">
      <w:rPr>
        <w:rFonts w:ascii="Arial" w:hAnsi="Arial" w:cs="Arial"/>
        <w:sz w:val="24"/>
        <w:szCs w:val="24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51D7F" w14:textId="77777777" w:rsidR="00B34BE4" w:rsidRDefault="00B34BE4">
    <w:pPr>
      <w:pStyle w:val="Piedepgina"/>
      <w:jc w:val="right"/>
    </w:pPr>
  </w:p>
  <w:p w14:paraId="01F95AF2" w14:textId="77777777" w:rsidR="00B34BE4" w:rsidRPr="00EB0F41" w:rsidRDefault="00B34BE4">
    <w:pPr>
      <w:pStyle w:val="Piedepgina"/>
      <w:rPr>
        <w:rFonts w:ascii="Arial" w:hAnsi="Arial" w:cs="Arial"/>
        <w:sz w:val="24"/>
        <w:szCs w:val="24"/>
      </w:rPr>
    </w:pPr>
    <w:r w:rsidRPr="00EB0F41">
      <w:rPr>
        <w:rFonts w:ascii="Arial" w:hAnsi="Arial" w:cs="Arial"/>
        <w:sz w:val="24"/>
        <w:szCs w:val="24"/>
      </w:rPr>
      <w:t>Communication Fundamentals   202</w:t>
    </w:r>
    <w:r>
      <w:rPr>
        <w:rFonts w:ascii="Arial" w:hAnsi="Arial" w:cs="Arial"/>
        <w:sz w:val="24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38B0B" w14:textId="77777777" w:rsidR="00093CEE" w:rsidRDefault="00093CEE" w:rsidP="00DD22FC">
      <w:r>
        <w:separator/>
      </w:r>
    </w:p>
  </w:footnote>
  <w:footnote w:type="continuationSeparator" w:id="0">
    <w:p w14:paraId="3DD3EF6C" w14:textId="77777777" w:rsidR="00093CEE" w:rsidRDefault="00093CEE" w:rsidP="00DD2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80D38"/>
    <w:multiLevelType w:val="hybridMultilevel"/>
    <w:tmpl w:val="F99EAF9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91DA6"/>
    <w:multiLevelType w:val="hybridMultilevel"/>
    <w:tmpl w:val="5366C8F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420653">
    <w:abstractNumId w:val="1"/>
  </w:num>
  <w:num w:numId="2" w16cid:durableId="51250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FA6"/>
    <w:rsid w:val="00011F52"/>
    <w:rsid w:val="000360EC"/>
    <w:rsid w:val="000370EB"/>
    <w:rsid w:val="00037FD7"/>
    <w:rsid w:val="00055959"/>
    <w:rsid w:val="00075585"/>
    <w:rsid w:val="00093CEE"/>
    <w:rsid w:val="000F2E7D"/>
    <w:rsid w:val="000F513A"/>
    <w:rsid w:val="00111FDF"/>
    <w:rsid w:val="00124521"/>
    <w:rsid w:val="0013669B"/>
    <w:rsid w:val="0015128A"/>
    <w:rsid w:val="00161290"/>
    <w:rsid w:val="00180B41"/>
    <w:rsid w:val="0018399D"/>
    <w:rsid w:val="001A7C0A"/>
    <w:rsid w:val="001B740D"/>
    <w:rsid w:val="002157AD"/>
    <w:rsid w:val="00243B1F"/>
    <w:rsid w:val="00255EFF"/>
    <w:rsid w:val="00261BA4"/>
    <w:rsid w:val="00264EED"/>
    <w:rsid w:val="002666FD"/>
    <w:rsid w:val="00282BC4"/>
    <w:rsid w:val="002B190D"/>
    <w:rsid w:val="002B5DE3"/>
    <w:rsid w:val="002D0D18"/>
    <w:rsid w:val="00315E2E"/>
    <w:rsid w:val="00337B9B"/>
    <w:rsid w:val="00350491"/>
    <w:rsid w:val="003802FA"/>
    <w:rsid w:val="003979F1"/>
    <w:rsid w:val="003B60DA"/>
    <w:rsid w:val="003B7FC9"/>
    <w:rsid w:val="003C4CA5"/>
    <w:rsid w:val="003C67C8"/>
    <w:rsid w:val="003D1C68"/>
    <w:rsid w:val="003E6533"/>
    <w:rsid w:val="00415D2E"/>
    <w:rsid w:val="00417639"/>
    <w:rsid w:val="00461433"/>
    <w:rsid w:val="004802BB"/>
    <w:rsid w:val="00482639"/>
    <w:rsid w:val="004959D7"/>
    <w:rsid w:val="004B4EEC"/>
    <w:rsid w:val="004D04F1"/>
    <w:rsid w:val="004E424B"/>
    <w:rsid w:val="004F2FC5"/>
    <w:rsid w:val="0051015E"/>
    <w:rsid w:val="00530276"/>
    <w:rsid w:val="005425A2"/>
    <w:rsid w:val="00555E52"/>
    <w:rsid w:val="0058751D"/>
    <w:rsid w:val="005F259F"/>
    <w:rsid w:val="00606717"/>
    <w:rsid w:val="0063013F"/>
    <w:rsid w:val="0063205B"/>
    <w:rsid w:val="0064769D"/>
    <w:rsid w:val="00655BB8"/>
    <w:rsid w:val="00663441"/>
    <w:rsid w:val="00663B45"/>
    <w:rsid w:val="00697ACA"/>
    <w:rsid w:val="006B7DC9"/>
    <w:rsid w:val="006E255E"/>
    <w:rsid w:val="006E42C8"/>
    <w:rsid w:val="00742B3E"/>
    <w:rsid w:val="007436AB"/>
    <w:rsid w:val="00745EA2"/>
    <w:rsid w:val="00752702"/>
    <w:rsid w:val="00756D98"/>
    <w:rsid w:val="00774BF1"/>
    <w:rsid w:val="007967C4"/>
    <w:rsid w:val="007C2E92"/>
    <w:rsid w:val="007D1D9B"/>
    <w:rsid w:val="007D7624"/>
    <w:rsid w:val="007E308F"/>
    <w:rsid w:val="007E483A"/>
    <w:rsid w:val="007F33BE"/>
    <w:rsid w:val="008025DD"/>
    <w:rsid w:val="00802E59"/>
    <w:rsid w:val="008300ED"/>
    <w:rsid w:val="008547AC"/>
    <w:rsid w:val="00855D7A"/>
    <w:rsid w:val="0089318E"/>
    <w:rsid w:val="0089638D"/>
    <w:rsid w:val="008C795B"/>
    <w:rsid w:val="00957B44"/>
    <w:rsid w:val="009A5FC5"/>
    <w:rsid w:val="009C7A65"/>
    <w:rsid w:val="009D2003"/>
    <w:rsid w:val="009D24BE"/>
    <w:rsid w:val="009D7554"/>
    <w:rsid w:val="00A0542E"/>
    <w:rsid w:val="00A11B46"/>
    <w:rsid w:val="00A237A0"/>
    <w:rsid w:val="00A264BD"/>
    <w:rsid w:val="00A45188"/>
    <w:rsid w:val="00A735B2"/>
    <w:rsid w:val="00A97C04"/>
    <w:rsid w:val="00AB14C2"/>
    <w:rsid w:val="00AD3AA7"/>
    <w:rsid w:val="00AD5E87"/>
    <w:rsid w:val="00B064B6"/>
    <w:rsid w:val="00B34BE4"/>
    <w:rsid w:val="00B42CBE"/>
    <w:rsid w:val="00B469AA"/>
    <w:rsid w:val="00B94650"/>
    <w:rsid w:val="00BB4947"/>
    <w:rsid w:val="00BC0918"/>
    <w:rsid w:val="00BC765C"/>
    <w:rsid w:val="00BD3113"/>
    <w:rsid w:val="00BE60F6"/>
    <w:rsid w:val="00BF2F13"/>
    <w:rsid w:val="00C045C9"/>
    <w:rsid w:val="00C25FA7"/>
    <w:rsid w:val="00C30357"/>
    <w:rsid w:val="00C341D8"/>
    <w:rsid w:val="00CA2D4A"/>
    <w:rsid w:val="00CB0539"/>
    <w:rsid w:val="00CD52E6"/>
    <w:rsid w:val="00D37B52"/>
    <w:rsid w:val="00D460A9"/>
    <w:rsid w:val="00D469FF"/>
    <w:rsid w:val="00D84023"/>
    <w:rsid w:val="00D87C4C"/>
    <w:rsid w:val="00D9645F"/>
    <w:rsid w:val="00DB5984"/>
    <w:rsid w:val="00DD22FC"/>
    <w:rsid w:val="00E03884"/>
    <w:rsid w:val="00E15045"/>
    <w:rsid w:val="00E158C5"/>
    <w:rsid w:val="00E2284E"/>
    <w:rsid w:val="00E43FA6"/>
    <w:rsid w:val="00E821B9"/>
    <w:rsid w:val="00E96191"/>
    <w:rsid w:val="00E97271"/>
    <w:rsid w:val="00E9767D"/>
    <w:rsid w:val="00EC099B"/>
    <w:rsid w:val="00EE382D"/>
    <w:rsid w:val="00EE5572"/>
    <w:rsid w:val="00EF04AB"/>
    <w:rsid w:val="00F06C4D"/>
    <w:rsid w:val="00F151AC"/>
    <w:rsid w:val="00F4546F"/>
    <w:rsid w:val="00F470AD"/>
    <w:rsid w:val="00F537DB"/>
    <w:rsid w:val="00F65477"/>
    <w:rsid w:val="00F7244A"/>
    <w:rsid w:val="00F91E77"/>
    <w:rsid w:val="00FA7F5B"/>
    <w:rsid w:val="00FB3A5B"/>
    <w:rsid w:val="00FB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33E0"/>
  <w15:docId w15:val="{10ABA630-37F9-4109-9DC2-F4BB4EB9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F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Ttulo1">
    <w:name w:val="heading 1"/>
    <w:basedOn w:val="Normal"/>
    <w:next w:val="Normal"/>
    <w:link w:val="Ttulo1Car"/>
    <w:qFormat/>
    <w:rsid w:val="00B34BE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E43FA6"/>
    <w:rPr>
      <w:sz w:val="24"/>
      <w:lang w:val="en-IE"/>
    </w:rPr>
  </w:style>
  <w:style w:type="character" w:customStyle="1" w:styleId="TextoindependienteCar">
    <w:name w:val="Texto independiente Car"/>
    <w:basedOn w:val="Fuentedeprrafopredeter"/>
    <w:link w:val="Textoindependiente"/>
    <w:rsid w:val="00E43FA6"/>
    <w:rPr>
      <w:rFonts w:ascii="Times New Roman" w:eastAsia="Times New Roman" w:hAnsi="Times New Roman" w:cs="Times New Roman"/>
      <w:sz w:val="24"/>
      <w:szCs w:val="20"/>
    </w:rPr>
  </w:style>
  <w:style w:type="paragraph" w:styleId="Prrafodelista">
    <w:name w:val="List Paragraph"/>
    <w:basedOn w:val="Normal"/>
    <w:uiPriority w:val="34"/>
    <w:qFormat/>
    <w:rsid w:val="0015128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5BB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5BB8"/>
    <w:rPr>
      <w:rFonts w:ascii="Segoe UI" w:eastAsia="Times New Roman" w:hAnsi="Segoe UI" w:cs="Segoe UI"/>
      <w:sz w:val="18"/>
      <w:szCs w:val="18"/>
      <w:lang w:val="en-GB"/>
    </w:rPr>
  </w:style>
  <w:style w:type="character" w:styleId="Textodelmarcadordeposicin">
    <w:name w:val="Placeholder Text"/>
    <w:basedOn w:val="Fuentedeprrafopredeter"/>
    <w:uiPriority w:val="99"/>
    <w:semiHidden/>
    <w:rsid w:val="00655BB8"/>
    <w:rPr>
      <w:color w:val="808080"/>
    </w:rPr>
  </w:style>
  <w:style w:type="paragraph" w:styleId="Encabezado">
    <w:name w:val="header"/>
    <w:basedOn w:val="Normal"/>
    <w:link w:val="EncabezadoCar"/>
    <w:unhideWhenUsed/>
    <w:rsid w:val="00DD22F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rsid w:val="00DD22FC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DD22F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22FC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Ttulo1Car">
    <w:name w:val="Título 1 Car"/>
    <w:basedOn w:val="Fuentedeprrafopredeter"/>
    <w:link w:val="Ttulo1"/>
    <w:rsid w:val="00B34BE4"/>
    <w:rPr>
      <w:rFonts w:ascii="Arial" w:eastAsia="Times New Roman" w:hAnsi="Arial" w:cs="Arial"/>
      <w:b/>
      <w:bCs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871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LYIT</Company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Graham</dc:creator>
  <cp:lastModifiedBy>David Tapia Caicedo</cp:lastModifiedBy>
  <cp:revision>38</cp:revision>
  <cp:lastPrinted>2020-01-27T14:32:00Z</cp:lastPrinted>
  <dcterms:created xsi:type="dcterms:W3CDTF">2026-09-02T15:32:00Z</dcterms:created>
  <dcterms:modified xsi:type="dcterms:W3CDTF">2026-10-08T20:44:00Z</dcterms:modified>
</cp:coreProperties>
</file>