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43B5" w14:textId="77777777" w:rsidR="00F93AB8" w:rsidRPr="005C1DDE" w:rsidRDefault="00F93AB8">
      <w:pPr>
        <w:pStyle w:val="a3"/>
        <w:jc w:val="center"/>
        <w:rPr>
          <w:sz w:val="24"/>
        </w:rPr>
      </w:pPr>
    </w:p>
    <w:p w14:paraId="08E956E4" w14:textId="77777777" w:rsidR="0096383E" w:rsidRDefault="0096383E" w:rsidP="0096383E">
      <w:pPr>
        <w:pStyle w:val="a3"/>
        <w:spacing w:line="360" w:lineRule="auto"/>
        <w:rPr>
          <w:rFonts w:ascii="TORT" w:hAnsi="TORT"/>
          <w:sz w:val="24"/>
          <w:szCs w:val="24"/>
        </w:rPr>
      </w:pPr>
      <w:r>
        <w:rPr>
          <w:rFonts w:ascii="TORT" w:hAnsi="TORT"/>
          <w:sz w:val="24"/>
          <w:szCs w:val="24"/>
        </w:rPr>
        <w:t>Format A–4</w:t>
      </w:r>
    </w:p>
    <w:tbl>
      <w:tblPr>
        <w:tblW w:w="5293" w:type="pct"/>
        <w:jc w:val="center"/>
        <w:tblLook w:val="0000" w:firstRow="0" w:lastRow="0" w:firstColumn="0" w:lastColumn="0" w:noHBand="0" w:noVBand="0"/>
      </w:tblPr>
      <w:tblGrid>
        <w:gridCol w:w="10490"/>
        <w:gridCol w:w="4936"/>
      </w:tblGrid>
      <w:tr w:rsidR="00CB68D6" w:rsidRPr="000157A1" w14:paraId="18805DF2" w14:textId="77777777" w:rsidTr="00763EBC">
        <w:trPr>
          <w:cantSplit/>
          <w:trHeight w:val="1266"/>
          <w:jc w:val="center"/>
        </w:trPr>
        <w:tc>
          <w:tcPr>
            <w:tcW w:w="3400" w:type="pct"/>
          </w:tcPr>
          <w:p w14:paraId="3B009046" w14:textId="77777777" w:rsidR="003D55F2" w:rsidRPr="003D55F2" w:rsidRDefault="003D55F2" w:rsidP="003D55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D55F2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1FAB90A5" w14:textId="77777777" w:rsidR="003D55F2" w:rsidRPr="003D55F2" w:rsidRDefault="003D55F2" w:rsidP="003D55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D55F2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13D8BACC" w14:textId="77777777" w:rsidR="003D55F2" w:rsidRPr="003D55F2" w:rsidRDefault="003D55F2" w:rsidP="003D55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D55F2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7C82E811" w14:textId="77777777" w:rsidR="003D55F2" w:rsidRPr="003D55F2" w:rsidRDefault="003D55F2" w:rsidP="003D55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D55F2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1205CDA9" w14:textId="450DCAB6" w:rsidR="00CB68D6" w:rsidRPr="003D55F2" w:rsidRDefault="003D55F2" w:rsidP="003D55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D55F2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1600" w:type="pct"/>
            <w:vAlign w:val="center"/>
          </w:tcPr>
          <w:p w14:paraId="2A298371" w14:textId="77777777" w:rsidR="003D55F2" w:rsidRPr="003D55F2" w:rsidRDefault="003D55F2" w:rsidP="003D55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D55F2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15A45C99" w14:textId="77777777" w:rsidR="003D55F2" w:rsidRPr="003D55F2" w:rsidRDefault="003D55F2" w:rsidP="003D55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D55F2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5D810530" w14:textId="72F27E80" w:rsidR="003D55F2" w:rsidRPr="003D55F2" w:rsidRDefault="003D55F2" w:rsidP="003D55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D55F2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0157A1" w:rsidRPr="000157A1">
              <w:rPr>
                <w:lang w:val="en-US"/>
              </w:rPr>
              <w:t xml:space="preserve"> </w:t>
            </w:r>
            <w:r w:rsidR="000157A1" w:rsidRPr="000157A1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3D55F2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3D55F2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60B846C8" w14:textId="2EB765C7" w:rsidR="00CB68D6" w:rsidRPr="003D55F2" w:rsidRDefault="00763EBC" w:rsidP="003D55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>
              <w:rPr>
                <w:rFonts w:ascii="Times New Roman" w:hAnsi="Times New Roman"/>
                <w:noProof/>
                <w:lang w:val="uz-Cyrl-UZ"/>
              </w:rPr>
              <w:t>373</w:t>
            </w:r>
            <w:r w:rsidR="003D55F2" w:rsidRPr="003D55F2">
              <w:rPr>
                <w:rFonts w:ascii="Times New Roman" w:hAnsi="Times New Roman"/>
                <w:noProof/>
                <w:lang w:val="uz-Cyrl-UZ"/>
              </w:rPr>
              <w:t>-raqamli tibbiy hujjat shakli</w:t>
            </w:r>
          </w:p>
        </w:tc>
      </w:tr>
    </w:tbl>
    <w:p w14:paraId="0FA0D273" w14:textId="77777777" w:rsidR="00F93AB8" w:rsidRPr="001B1E4C" w:rsidRDefault="00F93AB8">
      <w:pPr>
        <w:pStyle w:val="a3"/>
        <w:jc w:val="center"/>
        <w:rPr>
          <w:sz w:val="24"/>
          <w:lang w:val="uz-Cyrl-UZ"/>
        </w:rPr>
      </w:pPr>
    </w:p>
    <w:p w14:paraId="27B64ED6" w14:textId="7B9A39C8" w:rsidR="000F4414" w:rsidRPr="00341F10" w:rsidRDefault="00CD18A4" w:rsidP="000F4414">
      <w:pPr>
        <w:pStyle w:val="a3"/>
        <w:jc w:val="center"/>
        <w:rPr>
          <w:b/>
          <w:sz w:val="24"/>
          <w:szCs w:val="24"/>
          <w:lang w:val="uz-Cyrl-UZ"/>
        </w:rPr>
      </w:pPr>
      <w:r w:rsidRPr="00085987">
        <w:rPr>
          <w:b/>
          <w:sz w:val="24"/>
          <w:szCs w:val="24"/>
          <w:lang w:val="uz-Cyrl-UZ"/>
        </w:rPr>
        <w:t>MENINGOKOKKLAR</w:t>
      </w:r>
      <w:r>
        <w:rPr>
          <w:b/>
          <w:sz w:val="24"/>
          <w:szCs w:val="24"/>
          <w:lang w:val="uz-Cyrl-UZ"/>
        </w:rPr>
        <w:t>NI</w:t>
      </w:r>
      <w:r w:rsidRPr="00085987">
        <w:rPr>
          <w:b/>
          <w:sz w:val="24"/>
          <w:szCs w:val="24"/>
          <w:lang w:val="uz-Cyrl-UZ"/>
        </w:rPr>
        <w:t xml:space="preserve"> MIKROBIOLOGIK TEKSHIRISH </w:t>
      </w:r>
    </w:p>
    <w:p w14:paraId="7C74253D" w14:textId="77777777" w:rsidR="00497C09" w:rsidRDefault="00497C09" w:rsidP="000F4414">
      <w:pPr>
        <w:pStyle w:val="a3"/>
        <w:rPr>
          <w:b/>
          <w:sz w:val="24"/>
          <w:szCs w:val="24"/>
          <w:lang w:val="en-US"/>
        </w:rPr>
      </w:pPr>
    </w:p>
    <w:p w14:paraId="17E29E6C" w14:textId="6B0A127D" w:rsidR="000F4414" w:rsidRPr="00CD18A4" w:rsidRDefault="000F4414" w:rsidP="000F4414">
      <w:pPr>
        <w:pStyle w:val="a3"/>
        <w:rPr>
          <w:sz w:val="22"/>
          <w:lang w:val="en-US"/>
        </w:rPr>
      </w:pPr>
      <w:r w:rsidRPr="003D55F2">
        <w:rPr>
          <w:sz w:val="22"/>
          <w:lang w:val="en-US"/>
        </w:rPr>
        <w:t xml:space="preserve">                         </w:t>
      </w:r>
      <w:proofErr w:type="spellStart"/>
      <w:r w:rsidRPr="00CD18A4">
        <w:rPr>
          <w:sz w:val="22"/>
          <w:lang w:val="en-US"/>
        </w:rPr>
        <w:t>Boshlangan</w:t>
      </w:r>
      <w:proofErr w:type="spellEnd"/>
      <w:r w:rsidRPr="00CD18A4">
        <w:rPr>
          <w:sz w:val="22"/>
          <w:lang w:val="en-US"/>
        </w:rPr>
        <w:t xml:space="preserve"> sana   20___</w:t>
      </w:r>
      <w:proofErr w:type="gramStart"/>
      <w:r w:rsidRPr="00CD18A4">
        <w:rPr>
          <w:sz w:val="22"/>
          <w:lang w:val="en-US"/>
        </w:rPr>
        <w:t xml:space="preserve">yil </w:t>
      </w:r>
      <w:r>
        <w:rPr>
          <w:sz w:val="22"/>
          <w:lang w:val="uz-Cyrl-UZ"/>
        </w:rPr>
        <w:t xml:space="preserve"> </w:t>
      </w:r>
      <w:r w:rsidRPr="00CD18A4">
        <w:rPr>
          <w:sz w:val="22"/>
          <w:lang w:val="en-US"/>
        </w:rPr>
        <w:t>«</w:t>
      </w:r>
      <w:proofErr w:type="gramEnd"/>
      <w:r w:rsidRPr="00CD18A4">
        <w:rPr>
          <w:sz w:val="22"/>
          <w:lang w:val="en-US"/>
        </w:rPr>
        <w:t>___» ___________________________</w:t>
      </w:r>
      <w:r w:rsidR="00265E18" w:rsidRPr="00CD18A4">
        <w:rPr>
          <w:sz w:val="22"/>
          <w:lang w:val="en-US"/>
        </w:rPr>
        <w:tab/>
      </w:r>
      <w:r w:rsidR="00265E18" w:rsidRPr="00CD18A4">
        <w:rPr>
          <w:sz w:val="22"/>
          <w:lang w:val="en-US"/>
        </w:rPr>
        <w:tab/>
      </w:r>
      <w:r w:rsidR="00265E18" w:rsidRPr="00CD18A4">
        <w:rPr>
          <w:sz w:val="22"/>
          <w:lang w:val="en-US"/>
        </w:rPr>
        <w:tab/>
      </w:r>
    </w:p>
    <w:p w14:paraId="6BE45C44" w14:textId="77777777" w:rsidR="000F4414" w:rsidRPr="00CD18A4" w:rsidRDefault="000F4414" w:rsidP="000F4414">
      <w:pPr>
        <w:pStyle w:val="a3"/>
        <w:jc w:val="center"/>
        <w:rPr>
          <w:sz w:val="22"/>
          <w:lang w:val="en-US"/>
        </w:rPr>
      </w:pPr>
      <w:r w:rsidRPr="00CD18A4">
        <w:rPr>
          <w:sz w:val="22"/>
          <w:lang w:val="en-US"/>
        </w:rPr>
        <w:t xml:space="preserve"> </w:t>
      </w:r>
    </w:p>
    <w:p w14:paraId="32B47E09" w14:textId="77777777" w:rsidR="000F4414" w:rsidRPr="00CD18A4" w:rsidRDefault="000F4414" w:rsidP="000F4414">
      <w:pPr>
        <w:pStyle w:val="a3"/>
        <w:rPr>
          <w:sz w:val="22"/>
          <w:lang w:val="en-US"/>
        </w:rPr>
      </w:pPr>
      <w:r w:rsidRPr="00CD18A4">
        <w:rPr>
          <w:sz w:val="22"/>
          <w:lang w:val="en-US"/>
        </w:rPr>
        <w:t xml:space="preserve">                         </w:t>
      </w:r>
      <w:proofErr w:type="spellStart"/>
      <w:r w:rsidRPr="00CD18A4">
        <w:rPr>
          <w:sz w:val="22"/>
          <w:lang w:val="en-US"/>
        </w:rPr>
        <w:t>Tugallangan</w:t>
      </w:r>
      <w:proofErr w:type="spellEnd"/>
      <w:r w:rsidRPr="00CD18A4">
        <w:rPr>
          <w:sz w:val="22"/>
          <w:lang w:val="en-US"/>
        </w:rPr>
        <w:t xml:space="preserve"> </w:t>
      </w:r>
      <w:proofErr w:type="gramStart"/>
      <w:r w:rsidRPr="00CD18A4">
        <w:rPr>
          <w:sz w:val="22"/>
          <w:lang w:val="en-US"/>
        </w:rPr>
        <w:t>sana  20</w:t>
      </w:r>
      <w:proofErr w:type="gramEnd"/>
      <w:r w:rsidRPr="00CD18A4">
        <w:rPr>
          <w:sz w:val="22"/>
          <w:lang w:val="en-US"/>
        </w:rPr>
        <w:t xml:space="preserve">____ </w:t>
      </w:r>
      <w:proofErr w:type="spellStart"/>
      <w:r w:rsidRPr="00CD18A4">
        <w:rPr>
          <w:sz w:val="22"/>
          <w:lang w:val="en-US"/>
        </w:rPr>
        <w:t>yil</w:t>
      </w:r>
      <w:proofErr w:type="spellEnd"/>
      <w:r w:rsidRPr="00CD18A4">
        <w:rPr>
          <w:sz w:val="22"/>
          <w:lang w:val="en-US"/>
        </w:rPr>
        <w:t xml:space="preserve"> «___» _________________________</w:t>
      </w:r>
    </w:p>
    <w:p w14:paraId="5153F74F" w14:textId="77777777" w:rsidR="000F4414" w:rsidRPr="00CD18A4" w:rsidRDefault="000F4414" w:rsidP="000F4414">
      <w:pPr>
        <w:pStyle w:val="a3"/>
        <w:jc w:val="center"/>
        <w:rPr>
          <w:sz w:val="22"/>
          <w:lang w:val="en-US"/>
        </w:rPr>
      </w:pPr>
    </w:p>
    <w:p w14:paraId="1D437BF3" w14:textId="77777777" w:rsidR="000F4414" w:rsidRPr="00CD18A4" w:rsidRDefault="000F4414" w:rsidP="000F4414">
      <w:pPr>
        <w:pBdr>
          <w:bottom w:val="single" w:sz="12" w:space="1" w:color="auto"/>
        </w:pBdr>
        <w:jc w:val="center"/>
        <w:rPr>
          <w:sz w:val="22"/>
          <w:lang w:val="en-US"/>
        </w:rPr>
      </w:pPr>
    </w:p>
    <w:p w14:paraId="40F6E27C" w14:textId="77777777" w:rsidR="000F4414" w:rsidRPr="00CD18A4" w:rsidRDefault="000F4414" w:rsidP="000F4414">
      <w:pPr>
        <w:pStyle w:val="2"/>
        <w:jc w:val="center"/>
        <w:rPr>
          <w:rFonts w:ascii="Times New Roman" w:hAnsi="Times New Roman"/>
          <w:lang w:val="en-US"/>
        </w:rPr>
      </w:pPr>
    </w:p>
    <w:p w14:paraId="5A5B7448" w14:textId="77777777" w:rsidR="000F4414" w:rsidRPr="00CD18A4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0188C1B5" w14:textId="77777777" w:rsidR="000F4414" w:rsidRPr="00CD18A4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tbl>
      <w:tblPr>
        <w:tblW w:w="14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8"/>
        <w:gridCol w:w="452"/>
        <w:gridCol w:w="626"/>
        <w:gridCol w:w="673"/>
        <w:gridCol w:w="540"/>
        <w:gridCol w:w="676"/>
        <w:gridCol w:w="676"/>
        <w:gridCol w:w="493"/>
        <w:gridCol w:w="426"/>
        <w:gridCol w:w="708"/>
        <w:gridCol w:w="426"/>
        <w:gridCol w:w="567"/>
        <w:gridCol w:w="567"/>
        <w:gridCol w:w="708"/>
        <w:gridCol w:w="735"/>
        <w:gridCol w:w="544"/>
        <w:gridCol w:w="844"/>
        <w:gridCol w:w="429"/>
        <w:gridCol w:w="567"/>
        <w:gridCol w:w="567"/>
        <w:gridCol w:w="425"/>
        <w:gridCol w:w="567"/>
        <w:gridCol w:w="567"/>
        <w:gridCol w:w="555"/>
        <w:gridCol w:w="452"/>
        <w:gridCol w:w="624"/>
      </w:tblGrid>
      <w:tr w:rsidR="00FD1748" w:rsidRPr="00FD1748" w14:paraId="770652C9" w14:textId="77777777" w:rsidTr="009D040A">
        <w:trPr>
          <w:trHeight w:val="719"/>
        </w:trPr>
        <w:tc>
          <w:tcPr>
            <w:tcW w:w="508" w:type="dxa"/>
            <w:vMerge w:val="restart"/>
            <w:textDirection w:val="btLr"/>
          </w:tcPr>
          <w:p w14:paraId="767BDE2B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sana</w:t>
            </w:r>
          </w:p>
        </w:tc>
        <w:tc>
          <w:tcPr>
            <w:tcW w:w="452" w:type="dxa"/>
            <w:vMerge w:val="restart"/>
            <w:textDirection w:val="btLr"/>
          </w:tcPr>
          <w:p w14:paraId="09071847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Qayd raqami</w:t>
            </w:r>
          </w:p>
        </w:tc>
        <w:tc>
          <w:tcPr>
            <w:tcW w:w="626" w:type="dxa"/>
            <w:vMerge w:val="restart"/>
            <w:textDirection w:val="btLr"/>
          </w:tcPr>
          <w:p w14:paraId="703B1629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Tartib raqami</w:t>
            </w:r>
          </w:p>
        </w:tc>
        <w:tc>
          <w:tcPr>
            <w:tcW w:w="673" w:type="dxa"/>
            <w:vMerge w:val="restart"/>
            <w:textDirection w:val="btLr"/>
          </w:tcPr>
          <w:p w14:paraId="25CE0FD8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Muxit nomi, oʻsish tavsifi</w:t>
            </w:r>
          </w:p>
        </w:tc>
        <w:tc>
          <w:tcPr>
            <w:tcW w:w="540" w:type="dxa"/>
            <w:vMerge w:val="restart"/>
            <w:textDirection w:val="btLr"/>
          </w:tcPr>
          <w:p w14:paraId="6D428923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Koloniyalar soni</w:t>
            </w:r>
          </w:p>
        </w:tc>
        <w:tc>
          <w:tcPr>
            <w:tcW w:w="676" w:type="dxa"/>
            <w:vMerge w:val="restart"/>
            <w:textDirection w:val="btLr"/>
          </w:tcPr>
          <w:p w14:paraId="2C940258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Mikroskopiya</w:t>
            </w:r>
          </w:p>
        </w:tc>
        <w:tc>
          <w:tcPr>
            <w:tcW w:w="676" w:type="dxa"/>
            <w:vMerge w:val="restart"/>
            <w:textDirection w:val="btLr"/>
          </w:tcPr>
          <w:p w14:paraId="452AC2E9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Oksidazaga reaksiya</w:t>
            </w:r>
          </w:p>
        </w:tc>
        <w:tc>
          <w:tcPr>
            <w:tcW w:w="493" w:type="dxa"/>
            <w:vMerge w:val="restart"/>
            <w:textDirection w:val="btLr"/>
          </w:tcPr>
          <w:p w14:paraId="14842F6D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Katalazaga reaksiya</w:t>
            </w:r>
          </w:p>
        </w:tc>
        <w:tc>
          <w:tcPr>
            <w:tcW w:w="1134" w:type="dxa"/>
            <w:gridSpan w:val="2"/>
          </w:tcPr>
          <w:p w14:paraId="2E1C26B7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Zardobli agarda oʻsish</w:t>
            </w:r>
          </w:p>
        </w:tc>
        <w:tc>
          <w:tcPr>
            <w:tcW w:w="426" w:type="dxa"/>
            <w:vMerge w:val="restart"/>
            <w:textDirection w:val="btLr"/>
          </w:tcPr>
          <w:p w14:paraId="09060437" w14:textId="4E5831D6" w:rsidR="00FD1748" w:rsidRPr="00FD1748" w:rsidRDefault="009D040A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0.2% li oʻtli mu</w:t>
            </w:r>
            <w:r w:rsidR="00CD18A4">
              <w:rPr>
                <w:rFonts w:ascii="Times New Roman" w:hAnsi="Times New Roman"/>
                <w:sz w:val="22"/>
                <w:lang w:val="en-US"/>
              </w:rPr>
              <w:t>h</w:t>
            </w:r>
            <w:r>
              <w:rPr>
                <w:rFonts w:ascii="Times New Roman" w:hAnsi="Times New Roman"/>
                <w:sz w:val="22"/>
                <w:lang w:val="uz-Cyrl-UZ"/>
              </w:rPr>
              <w:t>itda oʻsish</w:t>
            </w:r>
          </w:p>
        </w:tc>
        <w:tc>
          <w:tcPr>
            <w:tcW w:w="567" w:type="dxa"/>
            <w:vMerge w:val="restart"/>
            <w:textDirection w:val="btLr"/>
          </w:tcPr>
          <w:p w14:paraId="46DC5B44" w14:textId="769DCE05" w:rsidR="00FD1748" w:rsidRPr="00FD1748" w:rsidRDefault="009D040A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 xml:space="preserve">Pigment </w:t>
            </w:r>
            <w:r w:rsidR="00CD18A4">
              <w:rPr>
                <w:rFonts w:ascii="Times New Roman" w:hAnsi="Times New Roman"/>
                <w:sz w:val="22"/>
                <w:lang w:val="en-US"/>
              </w:rPr>
              <w:t>h</w:t>
            </w:r>
            <w:r>
              <w:rPr>
                <w:rFonts w:ascii="Times New Roman" w:hAnsi="Times New Roman"/>
                <w:sz w:val="22"/>
                <w:lang w:val="uz-Cyrl-UZ"/>
              </w:rPr>
              <w:t>osil qilishi</w:t>
            </w:r>
          </w:p>
        </w:tc>
        <w:tc>
          <w:tcPr>
            <w:tcW w:w="2554" w:type="dxa"/>
            <w:gridSpan w:val="4"/>
          </w:tcPr>
          <w:p w14:paraId="0EA61CC4" w14:textId="54B514B2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Identifikasiya testlari, Shakarli mu</w:t>
            </w:r>
            <w:r w:rsidR="00CD18A4">
              <w:rPr>
                <w:rFonts w:ascii="Times New Roman" w:hAnsi="Times New Roman"/>
                <w:sz w:val="22"/>
                <w:lang w:val="en-US"/>
              </w:rPr>
              <w:t>h</w:t>
            </w:r>
            <w:r w:rsidRPr="00FD1748">
              <w:rPr>
                <w:rFonts w:ascii="Times New Roman" w:hAnsi="Times New Roman"/>
                <w:sz w:val="22"/>
                <w:lang w:val="uz-Cyrl-UZ"/>
              </w:rPr>
              <w:t>itda tavsifi</w:t>
            </w:r>
          </w:p>
        </w:tc>
        <w:tc>
          <w:tcPr>
            <w:tcW w:w="844" w:type="dxa"/>
            <w:vMerge w:val="restart"/>
            <w:textDirection w:val="btLr"/>
          </w:tcPr>
          <w:p w14:paraId="15AA559C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Polisaxaridli agar 5% saxaroza bilan</w:t>
            </w:r>
          </w:p>
        </w:tc>
        <w:tc>
          <w:tcPr>
            <w:tcW w:w="3122" w:type="dxa"/>
            <w:gridSpan w:val="6"/>
          </w:tcPr>
          <w:p w14:paraId="42A3034F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Zardob bilan oynadagi agglyutinasiya reaksiyasi</w:t>
            </w:r>
          </w:p>
        </w:tc>
        <w:tc>
          <w:tcPr>
            <w:tcW w:w="555" w:type="dxa"/>
            <w:vMerge w:val="restart"/>
            <w:textDirection w:val="btLr"/>
          </w:tcPr>
          <w:p w14:paraId="02C2CC0A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Qoʻshimcha testlar</w:t>
            </w:r>
          </w:p>
        </w:tc>
        <w:tc>
          <w:tcPr>
            <w:tcW w:w="452" w:type="dxa"/>
            <w:vMerge w:val="restart"/>
            <w:textDirection w:val="btLr"/>
          </w:tcPr>
          <w:p w14:paraId="061A430D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Tekshirish natijasi</w:t>
            </w:r>
          </w:p>
        </w:tc>
        <w:tc>
          <w:tcPr>
            <w:tcW w:w="624" w:type="dxa"/>
            <w:vMerge w:val="restart"/>
            <w:textDirection w:val="btLr"/>
          </w:tcPr>
          <w:p w14:paraId="388AEBAB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Tekshirish tugallangan sana, tekshiruvchi imzosi</w:t>
            </w:r>
          </w:p>
          <w:p w14:paraId="447FD475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</w:tr>
      <w:tr w:rsidR="00FD1748" w:rsidRPr="00FD1748" w14:paraId="79E3B8FC" w14:textId="77777777" w:rsidTr="009D040A">
        <w:trPr>
          <w:cantSplit/>
          <w:trHeight w:val="2583"/>
        </w:trPr>
        <w:tc>
          <w:tcPr>
            <w:tcW w:w="508" w:type="dxa"/>
            <w:vMerge/>
          </w:tcPr>
          <w:p w14:paraId="48A2D165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52" w:type="dxa"/>
            <w:vMerge/>
          </w:tcPr>
          <w:p w14:paraId="2947EA95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26" w:type="dxa"/>
            <w:vMerge/>
          </w:tcPr>
          <w:p w14:paraId="46FF1644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73" w:type="dxa"/>
            <w:vMerge/>
          </w:tcPr>
          <w:p w14:paraId="43061B20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40" w:type="dxa"/>
            <w:vMerge/>
          </w:tcPr>
          <w:p w14:paraId="5C4B6E18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76" w:type="dxa"/>
            <w:vMerge/>
          </w:tcPr>
          <w:p w14:paraId="54CB75E5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76" w:type="dxa"/>
            <w:vMerge/>
          </w:tcPr>
          <w:p w14:paraId="1C76B09B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93" w:type="dxa"/>
            <w:vMerge/>
          </w:tcPr>
          <w:p w14:paraId="1061D8B1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6" w:type="dxa"/>
            <w:textDirection w:val="btLr"/>
          </w:tcPr>
          <w:p w14:paraId="14C2C27D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 xml:space="preserve">37 </w:t>
            </w:r>
            <w:r w:rsidRPr="00FD1748">
              <w:rPr>
                <w:rFonts w:ascii="Times New Roman" w:hAnsi="Times New Roman"/>
                <w:sz w:val="22"/>
                <w:vertAlign w:val="superscript"/>
                <w:lang w:val="uz-Cyrl-UZ"/>
              </w:rPr>
              <w:t>°</w:t>
            </w:r>
            <w:r w:rsidRPr="00FD1748">
              <w:rPr>
                <w:rFonts w:ascii="Times New Roman" w:hAnsi="Times New Roman"/>
                <w:sz w:val="22"/>
                <w:lang w:val="uz-Cyrl-UZ"/>
              </w:rPr>
              <w:t>S</w:t>
            </w:r>
          </w:p>
        </w:tc>
        <w:tc>
          <w:tcPr>
            <w:tcW w:w="708" w:type="dxa"/>
            <w:textDirection w:val="btLr"/>
          </w:tcPr>
          <w:p w14:paraId="0EABF421" w14:textId="77777777" w:rsidR="00FD1748" w:rsidRPr="00FD1748" w:rsidRDefault="009D040A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 xml:space="preserve">Zardobsiz agarda oʻsish 37 </w:t>
            </w:r>
            <w:r w:rsidRPr="00FD1748">
              <w:rPr>
                <w:rFonts w:ascii="Times New Roman" w:hAnsi="Times New Roman"/>
                <w:sz w:val="22"/>
                <w:vertAlign w:val="superscript"/>
                <w:lang w:val="uz-Cyrl-UZ"/>
              </w:rPr>
              <w:t>°</w:t>
            </w:r>
            <w:r w:rsidRPr="00FD1748">
              <w:rPr>
                <w:rFonts w:ascii="Times New Roman" w:hAnsi="Times New Roman"/>
                <w:sz w:val="22"/>
                <w:lang w:val="uz-Cyrl-UZ"/>
              </w:rPr>
              <w:t>S</w:t>
            </w:r>
          </w:p>
        </w:tc>
        <w:tc>
          <w:tcPr>
            <w:tcW w:w="426" w:type="dxa"/>
            <w:vMerge/>
          </w:tcPr>
          <w:p w14:paraId="75C14ABC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  <w:vMerge/>
            <w:textDirection w:val="btLr"/>
          </w:tcPr>
          <w:p w14:paraId="135D09B5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  <w:textDirection w:val="btLr"/>
          </w:tcPr>
          <w:p w14:paraId="734A1E85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laktoza</w:t>
            </w:r>
          </w:p>
        </w:tc>
        <w:tc>
          <w:tcPr>
            <w:tcW w:w="708" w:type="dxa"/>
            <w:textDirection w:val="btLr"/>
          </w:tcPr>
          <w:p w14:paraId="7D81D63D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glyukoza</w:t>
            </w:r>
          </w:p>
        </w:tc>
        <w:tc>
          <w:tcPr>
            <w:tcW w:w="735" w:type="dxa"/>
            <w:textDirection w:val="btLr"/>
          </w:tcPr>
          <w:p w14:paraId="7904E129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saxaroza</w:t>
            </w:r>
          </w:p>
        </w:tc>
        <w:tc>
          <w:tcPr>
            <w:tcW w:w="544" w:type="dxa"/>
            <w:textDirection w:val="btLr"/>
          </w:tcPr>
          <w:p w14:paraId="4B3EDD9A" w14:textId="77777777" w:rsidR="00FD1748" w:rsidRPr="00FD1748" w:rsidRDefault="00FD1748" w:rsidP="00FD174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maltoza</w:t>
            </w:r>
          </w:p>
        </w:tc>
        <w:tc>
          <w:tcPr>
            <w:tcW w:w="844" w:type="dxa"/>
            <w:vMerge/>
          </w:tcPr>
          <w:p w14:paraId="45C83297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9" w:type="dxa"/>
          </w:tcPr>
          <w:p w14:paraId="2C4995EF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A</w:t>
            </w:r>
          </w:p>
        </w:tc>
        <w:tc>
          <w:tcPr>
            <w:tcW w:w="567" w:type="dxa"/>
          </w:tcPr>
          <w:p w14:paraId="1E09CBD1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S</w:t>
            </w:r>
          </w:p>
        </w:tc>
        <w:tc>
          <w:tcPr>
            <w:tcW w:w="567" w:type="dxa"/>
          </w:tcPr>
          <w:p w14:paraId="78DCCA2B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X</w:t>
            </w:r>
          </w:p>
        </w:tc>
        <w:tc>
          <w:tcPr>
            <w:tcW w:w="425" w:type="dxa"/>
          </w:tcPr>
          <w:p w14:paraId="4944CB22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FD1748">
              <w:rPr>
                <w:rFonts w:ascii="Times New Roman" w:hAnsi="Times New Roman"/>
                <w:sz w:val="22"/>
                <w:lang w:val="uz-Cyrl-UZ"/>
              </w:rPr>
              <w:t>U</w:t>
            </w:r>
          </w:p>
        </w:tc>
        <w:tc>
          <w:tcPr>
            <w:tcW w:w="567" w:type="dxa"/>
          </w:tcPr>
          <w:p w14:paraId="6F31A666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5EC98918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55" w:type="dxa"/>
            <w:vMerge/>
          </w:tcPr>
          <w:p w14:paraId="749D493D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52" w:type="dxa"/>
            <w:vMerge/>
          </w:tcPr>
          <w:p w14:paraId="510F9C19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24" w:type="dxa"/>
            <w:vMerge/>
          </w:tcPr>
          <w:p w14:paraId="5EE45D7F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</w:tr>
      <w:tr w:rsidR="00FD1748" w:rsidRPr="00FD1748" w14:paraId="6D2EABF8" w14:textId="77777777" w:rsidTr="009D040A">
        <w:trPr>
          <w:trHeight w:val="633"/>
        </w:trPr>
        <w:tc>
          <w:tcPr>
            <w:tcW w:w="508" w:type="dxa"/>
          </w:tcPr>
          <w:p w14:paraId="303C924F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52" w:type="dxa"/>
          </w:tcPr>
          <w:p w14:paraId="1EC5B6CB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26" w:type="dxa"/>
          </w:tcPr>
          <w:p w14:paraId="22025846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73" w:type="dxa"/>
          </w:tcPr>
          <w:p w14:paraId="4F0136B1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40" w:type="dxa"/>
          </w:tcPr>
          <w:p w14:paraId="7C9C0627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76" w:type="dxa"/>
          </w:tcPr>
          <w:p w14:paraId="08A50EEA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76" w:type="dxa"/>
          </w:tcPr>
          <w:p w14:paraId="3F39ED84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93" w:type="dxa"/>
          </w:tcPr>
          <w:p w14:paraId="2C59B7DF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6" w:type="dxa"/>
          </w:tcPr>
          <w:p w14:paraId="08EFB477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08" w:type="dxa"/>
          </w:tcPr>
          <w:p w14:paraId="6EEAF386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6" w:type="dxa"/>
          </w:tcPr>
          <w:p w14:paraId="468D41A8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341CAC1D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4B03A575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08" w:type="dxa"/>
          </w:tcPr>
          <w:p w14:paraId="65EF59EF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35" w:type="dxa"/>
          </w:tcPr>
          <w:p w14:paraId="2A5A1D43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44" w:type="dxa"/>
          </w:tcPr>
          <w:p w14:paraId="5E215B58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844" w:type="dxa"/>
          </w:tcPr>
          <w:p w14:paraId="40BA2E2A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9" w:type="dxa"/>
          </w:tcPr>
          <w:p w14:paraId="4189CA03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5E17BD3D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4FC3B96E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5" w:type="dxa"/>
          </w:tcPr>
          <w:p w14:paraId="22AD9CDC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79676CF9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0FCC907C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55" w:type="dxa"/>
          </w:tcPr>
          <w:p w14:paraId="35CF9A9F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52" w:type="dxa"/>
          </w:tcPr>
          <w:p w14:paraId="786B9ABA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24" w:type="dxa"/>
          </w:tcPr>
          <w:p w14:paraId="531BD106" w14:textId="77777777" w:rsidR="00FD1748" w:rsidRPr="00FD1748" w:rsidRDefault="00FD1748" w:rsidP="00FD174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</w:tr>
    </w:tbl>
    <w:p w14:paraId="32882C4D" w14:textId="77777777" w:rsidR="000F4414" w:rsidRPr="00416327" w:rsidRDefault="000F4414" w:rsidP="000F4414">
      <w:pPr>
        <w:pStyle w:val="2"/>
        <w:jc w:val="center"/>
        <w:rPr>
          <w:rFonts w:ascii="Times New Roman" w:hAnsi="Times New Roman"/>
          <w:sz w:val="22"/>
          <w:lang w:val="uz-Cyrl-UZ"/>
        </w:rPr>
      </w:pPr>
    </w:p>
    <w:sectPr w:rsidR="000F4414" w:rsidRPr="00416327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D240" w14:textId="77777777" w:rsidR="00B776FF" w:rsidRDefault="00B776FF">
      <w:r>
        <w:separator/>
      </w:r>
    </w:p>
  </w:endnote>
  <w:endnote w:type="continuationSeparator" w:id="0">
    <w:p w14:paraId="3AF69AB7" w14:textId="77777777" w:rsidR="00B776FF" w:rsidRDefault="00B77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AF1C1" w14:textId="77777777" w:rsidR="00F81C89" w:rsidRDefault="00F81C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36CDA" w14:textId="77777777" w:rsidR="00B776FF" w:rsidRDefault="00B776FF">
      <w:r>
        <w:separator/>
      </w:r>
    </w:p>
  </w:footnote>
  <w:footnote w:type="continuationSeparator" w:id="0">
    <w:p w14:paraId="000B41BD" w14:textId="77777777" w:rsidR="00B776FF" w:rsidRDefault="00B77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002AD" w14:textId="77777777" w:rsidR="00F81C89" w:rsidRDefault="00F81C8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E2"/>
    <w:rsid w:val="000157A1"/>
    <w:rsid w:val="00085987"/>
    <w:rsid w:val="000F4414"/>
    <w:rsid w:val="00180846"/>
    <w:rsid w:val="001B1E4C"/>
    <w:rsid w:val="001B5335"/>
    <w:rsid w:val="00265E18"/>
    <w:rsid w:val="002F3DC9"/>
    <w:rsid w:val="00304323"/>
    <w:rsid w:val="00341F10"/>
    <w:rsid w:val="003A04FF"/>
    <w:rsid w:val="003D55F2"/>
    <w:rsid w:val="00416327"/>
    <w:rsid w:val="004871E7"/>
    <w:rsid w:val="00497C09"/>
    <w:rsid w:val="004B55BB"/>
    <w:rsid w:val="00504A4A"/>
    <w:rsid w:val="00572B8F"/>
    <w:rsid w:val="005C1DDE"/>
    <w:rsid w:val="005C67D1"/>
    <w:rsid w:val="005E2D52"/>
    <w:rsid w:val="00657581"/>
    <w:rsid w:val="006E519E"/>
    <w:rsid w:val="007077AE"/>
    <w:rsid w:val="0076172B"/>
    <w:rsid w:val="00763EBC"/>
    <w:rsid w:val="00790177"/>
    <w:rsid w:val="0079262C"/>
    <w:rsid w:val="008562EA"/>
    <w:rsid w:val="008D4891"/>
    <w:rsid w:val="008E3F85"/>
    <w:rsid w:val="009117D8"/>
    <w:rsid w:val="00923F62"/>
    <w:rsid w:val="00937A42"/>
    <w:rsid w:val="0096383E"/>
    <w:rsid w:val="009D040A"/>
    <w:rsid w:val="00AA78D0"/>
    <w:rsid w:val="00AD18DC"/>
    <w:rsid w:val="00AD29A4"/>
    <w:rsid w:val="00AF3139"/>
    <w:rsid w:val="00B41F02"/>
    <w:rsid w:val="00B533E1"/>
    <w:rsid w:val="00B73E81"/>
    <w:rsid w:val="00B776FF"/>
    <w:rsid w:val="00B9692C"/>
    <w:rsid w:val="00CB68D6"/>
    <w:rsid w:val="00CD18A4"/>
    <w:rsid w:val="00D807E2"/>
    <w:rsid w:val="00DA5D18"/>
    <w:rsid w:val="00DB46A1"/>
    <w:rsid w:val="00E55E80"/>
    <w:rsid w:val="00E55F23"/>
    <w:rsid w:val="00E85894"/>
    <w:rsid w:val="00EA5DAD"/>
    <w:rsid w:val="00F81C89"/>
    <w:rsid w:val="00F90F1A"/>
    <w:rsid w:val="00F93AB8"/>
    <w:rsid w:val="00FD1748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926238"/>
  <w15:chartTrackingRefBased/>
  <w15:docId w15:val="{1CE9E3BC-B806-4320-99C1-5AE58CD86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0F4414"/>
    <w:rPr>
      <w:sz w:val="28"/>
    </w:rPr>
  </w:style>
  <w:style w:type="character" w:customStyle="1" w:styleId="20">
    <w:name w:val="Основной текст 2 Знак"/>
    <w:link w:val="2"/>
    <w:rsid w:val="000F4414"/>
    <w:rPr>
      <w:rFonts w:ascii="TORT" w:hAnsi="TORT"/>
      <w:sz w:val="24"/>
    </w:rPr>
  </w:style>
  <w:style w:type="paragraph" w:styleId="a5">
    <w:name w:val="Balloon Text"/>
    <w:basedOn w:val="a"/>
    <w:link w:val="a6"/>
    <w:rsid w:val="008D489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8D4891"/>
    <w:rPr>
      <w:rFonts w:ascii="Segoe UI" w:hAnsi="Segoe UI" w:cs="Segoe UI"/>
      <w:sz w:val="18"/>
      <w:szCs w:val="18"/>
    </w:rPr>
  </w:style>
  <w:style w:type="table" w:styleId="a7">
    <w:name w:val="Table Grid"/>
    <w:basedOn w:val="a1"/>
    <w:rsid w:val="00761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3D55F2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2A2A5-CFD4-4C44-80AB-BC9B71E12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2018-02-26T09:34:00Z</cp:lastPrinted>
  <dcterms:created xsi:type="dcterms:W3CDTF">2025-10-03T16:09:00Z</dcterms:created>
  <dcterms:modified xsi:type="dcterms:W3CDTF">2025-12-05T08:09:00Z</dcterms:modified>
</cp:coreProperties>
</file>