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14C6" w14:textId="77777777" w:rsidR="0033527F" w:rsidRDefault="0033527F" w:rsidP="0033527F">
      <w:pPr>
        <w:pStyle w:val="a3"/>
        <w:jc w:val="center"/>
        <w:rPr>
          <w:highlight w:val="yellow"/>
        </w:rPr>
      </w:pPr>
    </w:p>
    <w:p w14:paraId="4FCD9FCF" w14:textId="77777777" w:rsidR="0033527F" w:rsidRDefault="0033527F" w:rsidP="0033527F">
      <w:pPr>
        <w:pStyle w:val="a3"/>
        <w:jc w:val="center"/>
        <w:rPr>
          <w:highlight w:val="yellow"/>
        </w:rPr>
      </w:pPr>
    </w:p>
    <w:p w14:paraId="1E78A4AA" w14:textId="047B72B9" w:rsidR="0033527F" w:rsidRPr="00A7338E" w:rsidRDefault="00DD5B9B" w:rsidP="0033527F">
      <w:pPr>
        <w:spacing w:line="360" w:lineRule="auto"/>
        <w:rPr>
          <w:rFonts w:asciiTheme="minorHAnsi" w:hAnsiTheme="minorHAnsi"/>
          <w:sz w:val="24"/>
          <w:szCs w:val="24"/>
          <w:lang w:val="en-US"/>
        </w:rPr>
      </w:pPr>
      <w:r>
        <w:rPr>
          <w:rFonts w:ascii="TORT" w:hAnsi="TORT"/>
          <w:sz w:val="24"/>
          <w:szCs w:val="24"/>
          <w:lang w:val="uz-Cyrl-UZ"/>
        </w:rPr>
        <w:t xml:space="preserve">         </w:t>
      </w:r>
    </w:p>
    <w:tbl>
      <w:tblPr>
        <w:tblW w:w="4593" w:type="pct"/>
        <w:jc w:val="center"/>
        <w:tblLook w:val="0000" w:firstRow="0" w:lastRow="0" w:firstColumn="0" w:lastColumn="0" w:noHBand="0" w:noVBand="0"/>
      </w:tblPr>
      <w:tblGrid>
        <w:gridCol w:w="7228"/>
        <w:gridCol w:w="6053"/>
      </w:tblGrid>
      <w:tr w:rsidR="009B5D29" w:rsidRPr="00565FE7" w14:paraId="169C9B2F" w14:textId="77777777" w:rsidTr="007B5C44">
        <w:trPr>
          <w:cantSplit/>
          <w:trHeight w:val="1266"/>
          <w:jc w:val="center"/>
        </w:trPr>
        <w:tc>
          <w:tcPr>
            <w:tcW w:w="2721" w:type="pct"/>
          </w:tcPr>
          <w:p w14:paraId="6B0D0A8D" w14:textId="77777777" w:rsidR="00A7338E" w:rsidRPr="00A7338E" w:rsidRDefault="00A7338E" w:rsidP="00A7338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6E5AAC32" w14:textId="77777777" w:rsidR="00A7338E" w:rsidRPr="00A7338E" w:rsidRDefault="00A7338E" w:rsidP="00A7338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278CE670" w14:textId="77777777" w:rsidR="00A7338E" w:rsidRPr="00A7338E" w:rsidRDefault="00A7338E" w:rsidP="00A7338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63711C4B" w14:textId="77777777" w:rsidR="00A7338E" w:rsidRPr="00A7338E" w:rsidRDefault="00A7338E" w:rsidP="00A7338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284010DA" w14:textId="05575FA3" w:rsidR="009B5D29" w:rsidRPr="00A7338E" w:rsidRDefault="00A7338E" w:rsidP="00A7338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279" w:type="pct"/>
            <w:vAlign w:val="center"/>
          </w:tcPr>
          <w:p w14:paraId="4A395D43" w14:textId="77777777" w:rsidR="00A7338E" w:rsidRPr="00A7338E" w:rsidRDefault="00A7338E" w:rsidP="00A7338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15BBB0A1" w14:textId="77777777" w:rsidR="00A7338E" w:rsidRPr="00A7338E" w:rsidRDefault="00A7338E" w:rsidP="00A7338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5C73C96F" w14:textId="597613FF" w:rsidR="00A7338E" w:rsidRPr="00A7338E" w:rsidRDefault="00A7338E" w:rsidP="00A7338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565FE7" w:rsidRPr="00565FE7">
              <w:rPr>
                <w:lang w:val="en-US"/>
              </w:rPr>
              <w:t xml:space="preserve"> </w:t>
            </w:r>
            <w:r w:rsidR="00565FE7" w:rsidRPr="00565FE7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A7338E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A7338E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476F5F02" w14:textId="10C5F741" w:rsidR="009B5D29" w:rsidRPr="00A7338E" w:rsidRDefault="00A7338E" w:rsidP="00A7338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lang w:val="uz-Cyrl-UZ"/>
              </w:rPr>
              <w:t>3</w:t>
            </w:r>
            <w:r w:rsidR="000E5F14">
              <w:rPr>
                <w:rFonts w:ascii="Times New Roman" w:hAnsi="Times New Roman"/>
                <w:noProof/>
                <w:lang w:val="uz-Cyrl-UZ"/>
              </w:rPr>
              <w:t>8</w:t>
            </w:r>
            <w:r w:rsidR="00886332">
              <w:rPr>
                <w:rFonts w:ascii="Times New Roman" w:hAnsi="Times New Roman"/>
                <w:noProof/>
                <w:lang w:val="uz-Cyrl-UZ"/>
              </w:rPr>
              <w:t>6</w:t>
            </w:r>
            <w:r w:rsidRPr="00A7338E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10FA0A2E" w14:textId="77777777" w:rsidR="0033527F" w:rsidRPr="00B765A5" w:rsidRDefault="0033527F" w:rsidP="0033527F">
      <w:pPr>
        <w:pStyle w:val="a3"/>
        <w:jc w:val="center"/>
        <w:rPr>
          <w:highlight w:val="yellow"/>
          <w:lang w:val="uz-Cyrl-UZ"/>
        </w:rPr>
      </w:pPr>
    </w:p>
    <w:p w14:paraId="636551B6" w14:textId="77777777" w:rsidR="0033527F" w:rsidRPr="00B765A5" w:rsidRDefault="0033527F" w:rsidP="0033527F">
      <w:pPr>
        <w:pStyle w:val="a3"/>
        <w:jc w:val="center"/>
        <w:rPr>
          <w:highlight w:val="yellow"/>
          <w:lang w:val="uz-Cyrl-UZ"/>
        </w:rPr>
      </w:pPr>
    </w:p>
    <w:p w14:paraId="40FCAC80" w14:textId="77777777" w:rsidR="0033527F" w:rsidRPr="0063672C" w:rsidRDefault="0033527F" w:rsidP="0033527F">
      <w:pPr>
        <w:pStyle w:val="a3"/>
        <w:jc w:val="center"/>
        <w:rPr>
          <w:highlight w:val="yellow"/>
          <w:lang w:val="uz-Cyrl-UZ"/>
        </w:rPr>
      </w:pPr>
    </w:p>
    <w:p w14:paraId="38728E3B" w14:textId="198DCACA" w:rsidR="0033527F" w:rsidRDefault="00201CB0" w:rsidP="007B5C44">
      <w:pPr>
        <w:pStyle w:val="a7"/>
        <w:ind w:hanging="436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04272D">
        <w:rPr>
          <w:rFonts w:ascii="Times New Roman" w:hAnsi="Times New Roman"/>
          <w:b/>
          <w:sz w:val="28"/>
          <w:szCs w:val="28"/>
          <w:lang w:val="uz-Cyrl-UZ"/>
        </w:rPr>
        <w:t>BEZGAK VA KANALI KAYTALAMA TIF KASALLIKLARIGA TEKSHIRUVLARNI R</w:t>
      </w:r>
      <w:r w:rsidRPr="00201CB0">
        <w:rPr>
          <w:rFonts w:ascii="Times New Roman" w:hAnsi="Times New Roman"/>
          <w:b/>
          <w:sz w:val="28"/>
          <w:szCs w:val="28"/>
          <w:lang w:val="uz-Cyrl-UZ"/>
        </w:rPr>
        <w:t>O</w:t>
      </w:r>
      <w:r w:rsidRPr="00881EE2">
        <w:rPr>
          <w:b/>
          <w:sz w:val="24"/>
          <w:szCs w:val="24"/>
          <w:lang w:val="uz-Cyrl-UZ"/>
        </w:rPr>
        <w:t>ʻ</w:t>
      </w:r>
      <w:r w:rsidRPr="0004272D">
        <w:rPr>
          <w:rFonts w:ascii="Times New Roman" w:hAnsi="Times New Roman"/>
          <w:b/>
          <w:sz w:val="28"/>
          <w:szCs w:val="28"/>
          <w:lang w:val="uz-Cyrl-UZ"/>
        </w:rPr>
        <w:t>YXATGA OLISH</w:t>
      </w:r>
      <w:r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</w:p>
    <w:p w14:paraId="6FA96FE9" w14:textId="77777777" w:rsidR="000E5F14" w:rsidRPr="0004272D" w:rsidRDefault="000E5F14" w:rsidP="007B5C44">
      <w:pPr>
        <w:pStyle w:val="a7"/>
        <w:ind w:hanging="436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14:paraId="1DC73E35" w14:textId="77777777" w:rsidR="0033527F" w:rsidRPr="00201CB0" w:rsidRDefault="0033527F" w:rsidP="0033527F">
      <w:pPr>
        <w:pStyle w:val="a3"/>
        <w:jc w:val="both"/>
        <w:rPr>
          <w:sz w:val="24"/>
          <w:lang w:val="en-US"/>
        </w:rPr>
      </w:pPr>
      <w:r w:rsidRPr="0004272D">
        <w:rPr>
          <w:sz w:val="24"/>
          <w:lang w:val="uz-Cyrl-UZ"/>
        </w:rPr>
        <w:t xml:space="preserve">   </w:t>
      </w:r>
      <w:proofErr w:type="spellStart"/>
      <w:r w:rsidRPr="00201CB0">
        <w:rPr>
          <w:sz w:val="24"/>
          <w:lang w:val="en-US"/>
        </w:rPr>
        <w:t>Boshlangan</w:t>
      </w:r>
      <w:proofErr w:type="spellEnd"/>
      <w:r w:rsidRPr="00201CB0">
        <w:rPr>
          <w:sz w:val="24"/>
          <w:lang w:val="en-US"/>
        </w:rPr>
        <w:t xml:space="preserve"> sana   «_____» ___________________________20____ </w:t>
      </w:r>
      <w:proofErr w:type="spellStart"/>
      <w:r w:rsidRPr="00201CB0">
        <w:rPr>
          <w:sz w:val="24"/>
          <w:lang w:val="en-US"/>
        </w:rPr>
        <w:t>yil</w:t>
      </w:r>
      <w:proofErr w:type="spellEnd"/>
    </w:p>
    <w:p w14:paraId="7FAA49BF" w14:textId="77777777" w:rsidR="0033527F" w:rsidRPr="00201CB0" w:rsidRDefault="0033527F" w:rsidP="0033527F">
      <w:pPr>
        <w:pStyle w:val="a3"/>
        <w:jc w:val="both"/>
        <w:rPr>
          <w:sz w:val="24"/>
          <w:lang w:val="en-US"/>
        </w:rPr>
      </w:pPr>
    </w:p>
    <w:p w14:paraId="42DC2411" w14:textId="77777777" w:rsidR="0033527F" w:rsidRPr="00201CB0" w:rsidRDefault="0033527F" w:rsidP="0033527F">
      <w:pPr>
        <w:pStyle w:val="a3"/>
        <w:jc w:val="both"/>
        <w:rPr>
          <w:sz w:val="24"/>
          <w:lang w:val="en-US"/>
        </w:rPr>
      </w:pPr>
      <w:r w:rsidRPr="00201CB0">
        <w:rPr>
          <w:sz w:val="24"/>
          <w:lang w:val="en-US"/>
        </w:rPr>
        <w:t xml:space="preserve">   </w:t>
      </w:r>
      <w:proofErr w:type="spellStart"/>
      <w:r w:rsidRPr="00201CB0">
        <w:rPr>
          <w:sz w:val="24"/>
          <w:lang w:val="en-US"/>
        </w:rPr>
        <w:t>Tugallangan</w:t>
      </w:r>
      <w:proofErr w:type="spellEnd"/>
      <w:r w:rsidRPr="00201CB0">
        <w:rPr>
          <w:sz w:val="24"/>
          <w:lang w:val="en-US"/>
        </w:rPr>
        <w:t xml:space="preserve"> sana  «_______» _________________________20____ </w:t>
      </w:r>
      <w:proofErr w:type="spellStart"/>
      <w:r w:rsidRPr="00201CB0">
        <w:rPr>
          <w:sz w:val="24"/>
          <w:lang w:val="en-US"/>
        </w:rPr>
        <w:t>yil</w:t>
      </w:r>
      <w:proofErr w:type="spellEnd"/>
    </w:p>
    <w:p w14:paraId="12606770" w14:textId="77777777" w:rsidR="0033527F" w:rsidRPr="00201CB0" w:rsidRDefault="0033527F" w:rsidP="0033527F">
      <w:pPr>
        <w:pStyle w:val="a7"/>
        <w:rPr>
          <w:rFonts w:ascii="Times New Roman" w:hAnsi="Times New Roman"/>
          <w:b/>
          <w:sz w:val="28"/>
          <w:szCs w:val="28"/>
          <w:lang w:val="en-US"/>
        </w:rPr>
      </w:pPr>
    </w:p>
    <w:p w14:paraId="176CDD33" w14:textId="77777777" w:rsidR="0033527F" w:rsidRPr="00201CB0" w:rsidRDefault="0033527F" w:rsidP="0033527F">
      <w:pPr>
        <w:ind w:left="720"/>
        <w:rPr>
          <w:b/>
          <w:lang w:val="en-US"/>
        </w:rPr>
      </w:pPr>
    </w:p>
    <w:p w14:paraId="466EB921" w14:textId="77777777" w:rsidR="0033527F" w:rsidRPr="00201CB0" w:rsidRDefault="0033527F" w:rsidP="0033527F">
      <w:pPr>
        <w:ind w:left="720"/>
        <w:rPr>
          <w:b/>
          <w:lang w:val="en-US"/>
        </w:rPr>
      </w:pPr>
    </w:p>
    <w:tbl>
      <w:tblPr>
        <w:tblW w:w="16166" w:type="dxa"/>
        <w:tblInd w:w="-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993"/>
        <w:gridCol w:w="1163"/>
        <w:gridCol w:w="879"/>
        <w:gridCol w:w="1162"/>
        <w:gridCol w:w="1106"/>
        <w:gridCol w:w="1020"/>
        <w:gridCol w:w="965"/>
        <w:gridCol w:w="850"/>
        <w:gridCol w:w="993"/>
        <w:gridCol w:w="992"/>
        <w:gridCol w:w="850"/>
        <w:gridCol w:w="815"/>
        <w:gridCol w:w="36"/>
        <w:gridCol w:w="964"/>
        <w:gridCol w:w="878"/>
        <w:gridCol w:w="993"/>
        <w:gridCol w:w="1134"/>
      </w:tblGrid>
      <w:tr w:rsidR="00BC5077" w:rsidRPr="000B50B6" w14:paraId="774B08DB" w14:textId="77777777" w:rsidTr="00BC5077">
        <w:tc>
          <w:tcPr>
            <w:tcW w:w="373" w:type="dxa"/>
            <w:vAlign w:val="center"/>
          </w:tcPr>
          <w:p w14:paraId="20C10B65" w14:textId="77777777" w:rsidR="00BC5077" w:rsidRPr="000B50B6" w:rsidRDefault="00BC5077" w:rsidP="001E5CB2">
            <w:pPr>
              <w:jc w:val="center"/>
              <w:rPr>
                <w:sz w:val="18"/>
                <w:szCs w:val="18"/>
                <w:lang w:val="uz-Cyrl-UZ"/>
              </w:rPr>
            </w:pPr>
            <w:r w:rsidRPr="000B50B6">
              <w:rPr>
                <w:sz w:val="18"/>
                <w:szCs w:val="18"/>
                <w:lang w:val="uz-Cyrl-UZ"/>
              </w:rPr>
              <w:t>T /r</w:t>
            </w:r>
          </w:p>
        </w:tc>
        <w:tc>
          <w:tcPr>
            <w:tcW w:w="993" w:type="dxa"/>
            <w:vAlign w:val="center"/>
          </w:tcPr>
          <w:p w14:paraId="28DEE474" w14:textId="77777777" w:rsidR="00BC5077" w:rsidRPr="000B50B6" w:rsidRDefault="00BC5077" w:rsidP="001E5CB2">
            <w:pPr>
              <w:jc w:val="center"/>
              <w:rPr>
                <w:sz w:val="18"/>
                <w:szCs w:val="18"/>
                <w:lang w:val="uz-Cyrl-UZ"/>
              </w:rPr>
            </w:pPr>
            <w:r w:rsidRPr="000B50B6">
              <w:rPr>
                <w:sz w:val="18"/>
                <w:szCs w:val="18"/>
                <w:lang w:val="uz-Cyrl-UZ"/>
              </w:rPr>
              <w:t>Preparat raqami</w:t>
            </w:r>
          </w:p>
        </w:tc>
        <w:tc>
          <w:tcPr>
            <w:tcW w:w="1163" w:type="dxa"/>
            <w:vAlign w:val="center"/>
          </w:tcPr>
          <w:p w14:paraId="09EF09EA" w14:textId="18E5E1E4" w:rsidR="00BC5077" w:rsidRPr="000B50B6" w:rsidRDefault="00BC5077" w:rsidP="001E5CB2">
            <w:pPr>
              <w:jc w:val="center"/>
            </w:pPr>
            <w:r w:rsidRPr="000B50B6">
              <w:rPr>
                <w:lang w:val="uz-Cyrl-UZ"/>
              </w:rPr>
              <w:t>Preparat keltirilgan sana</w:t>
            </w:r>
          </w:p>
        </w:tc>
        <w:tc>
          <w:tcPr>
            <w:tcW w:w="879" w:type="dxa"/>
          </w:tcPr>
          <w:p w14:paraId="44B43E26" w14:textId="764AC6B1" w:rsidR="00BC5077" w:rsidRPr="00BC5077" w:rsidRDefault="00BC5077" w:rsidP="001E5CB2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Med ID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raqami</w:t>
            </w:r>
            <w:proofErr w:type="spellEnd"/>
          </w:p>
        </w:tc>
        <w:tc>
          <w:tcPr>
            <w:tcW w:w="1162" w:type="dxa"/>
            <w:vAlign w:val="center"/>
          </w:tcPr>
          <w:p w14:paraId="325C0C55" w14:textId="07939B2A" w:rsidR="00BC5077" w:rsidRPr="000B50B6" w:rsidRDefault="00BC5077" w:rsidP="001E5CB2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>Bemorning</w:t>
            </w:r>
          </w:p>
          <w:p w14:paraId="1051E6CF" w14:textId="77777777" w:rsidR="00BC5077" w:rsidRPr="000B50B6" w:rsidRDefault="00BC5077" w:rsidP="001E5CB2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>FISh</w:t>
            </w:r>
          </w:p>
          <w:p w14:paraId="31104314" w14:textId="77777777" w:rsidR="00BC5077" w:rsidRPr="000B50B6" w:rsidRDefault="00BC5077" w:rsidP="001E5CB2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106" w:type="dxa"/>
            <w:vAlign w:val="center"/>
          </w:tcPr>
          <w:p w14:paraId="4EA8E8F4" w14:textId="6BA0D718" w:rsidR="00BC5077" w:rsidRPr="000B50B6" w:rsidRDefault="00BC5077" w:rsidP="00201CB0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>Tugʻilgan yili</w:t>
            </w:r>
          </w:p>
        </w:tc>
        <w:tc>
          <w:tcPr>
            <w:tcW w:w="1020" w:type="dxa"/>
            <w:vAlign w:val="center"/>
          </w:tcPr>
          <w:p w14:paraId="40FDBB3F" w14:textId="77777777" w:rsidR="00BC5077" w:rsidRPr="000B50B6" w:rsidRDefault="00BC5077" w:rsidP="001E5CB2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>Uy manzili</w:t>
            </w:r>
          </w:p>
        </w:tc>
        <w:tc>
          <w:tcPr>
            <w:tcW w:w="965" w:type="dxa"/>
          </w:tcPr>
          <w:p w14:paraId="61053B39" w14:textId="7D736D0E" w:rsidR="00BC5077" w:rsidRPr="000B50B6" w:rsidRDefault="00BC5077" w:rsidP="001E5CB2">
            <w:pPr>
              <w:rPr>
                <w:sz w:val="18"/>
                <w:szCs w:val="18"/>
                <w:lang w:val="uz-Cyrl-UZ"/>
              </w:rPr>
            </w:pPr>
            <w:r w:rsidRPr="000B50B6">
              <w:rPr>
                <w:sz w:val="18"/>
                <w:szCs w:val="18"/>
                <w:lang w:val="uz-Cyrl-UZ"/>
              </w:rPr>
              <w:t>Ta</w:t>
            </w:r>
            <w:r>
              <w:rPr>
                <w:sz w:val="18"/>
                <w:szCs w:val="18"/>
                <w:lang w:val="en-US"/>
              </w:rPr>
              <w:t>h</w:t>
            </w:r>
            <w:r w:rsidRPr="000B50B6">
              <w:rPr>
                <w:sz w:val="18"/>
                <w:szCs w:val="18"/>
                <w:lang w:val="uz-Cyrl-UZ"/>
              </w:rPr>
              <w:t>lil yuborgan DPM</w:t>
            </w:r>
          </w:p>
        </w:tc>
        <w:tc>
          <w:tcPr>
            <w:tcW w:w="850" w:type="dxa"/>
            <w:vAlign w:val="center"/>
          </w:tcPr>
          <w:p w14:paraId="20BDE3A8" w14:textId="3985BA0F" w:rsidR="00BC5077" w:rsidRPr="000B50B6" w:rsidRDefault="00BC5077" w:rsidP="001E5CB2">
            <w:pPr>
              <w:jc w:val="center"/>
              <w:rPr>
                <w:sz w:val="18"/>
                <w:szCs w:val="18"/>
                <w:lang w:val="uz-Cyrl-UZ"/>
              </w:rPr>
            </w:pPr>
            <w:r w:rsidRPr="000B50B6">
              <w:rPr>
                <w:sz w:val="18"/>
                <w:szCs w:val="18"/>
                <w:lang w:val="uz-Cyrl-UZ"/>
              </w:rPr>
              <w:t>Tash</w:t>
            </w:r>
            <w:r>
              <w:rPr>
                <w:sz w:val="18"/>
                <w:szCs w:val="18"/>
                <w:lang w:val="en-US"/>
              </w:rPr>
              <w:t>h</w:t>
            </w:r>
            <w:r w:rsidRPr="000B50B6">
              <w:rPr>
                <w:sz w:val="18"/>
                <w:szCs w:val="18"/>
                <w:lang w:val="uz-Cyrl-UZ"/>
              </w:rPr>
              <w:t>is</w:t>
            </w:r>
          </w:p>
        </w:tc>
        <w:tc>
          <w:tcPr>
            <w:tcW w:w="993" w:type="dxa"/>
            <w:vAlign w:val="center"/>
          </w:tcPr>
          <w:p w14:paraId="2FD377BA" w14:textId="3D545C5A" w:rsidR="00BC5077" w:rsidRPr="000B50B6" w:rsidRDefault="00BC5077" w:rsidP="001E5CB2">
            <w:pPr>
              <w:jc w:val="center"/>
              <w:rPr>
                <w:sz w:val="18"/>
                <w:szCs w:val="18"/>
              </w:rPr>
            </w:pPr>
            <w:r w:rsidRPr="000B50B6">
              <w:rPr>
                <w:lang w:val="uz-Cyrl-UZ"/>
              </w:rPr>
              <w:t>Bemor tana harorati</w:t>
            </w:r>
          </w:p>
        </w:tc>
        <w:tc>
          <w:tcPr>
            <w:tcW w:w="992" w:type="dxa"/>
            <w:vAlign w:val="center"/>
          </w:tcPr>
          <w:p w14:paraId="5EA4F049" w14:textId="36D68370" w:rsidR="00BC5077" w:rsidRPr="000B50B6" w:rsidRDefault="00BC5077" w:rsidP="001E5CB2">
            <w:pPr>
              <w:pStyle w:val="a7"/>
              <w:ind w:left="0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>Tekshiruv sababi</w:t>
            </w:r>
          </w:p>
        </w:tc>
        <w:tc>
          <w:tcPr>
            <w:tcW w:w="850" w:type="dxa"/>
            <w:vAlign w:val="center"/>
          </w:tcPr>
          <w:p w14:paraId="78A318ED" w14:textId="77777777" w:rsidR="00BC5077" w:rsidRPr="000B50B6" w:rsidRDefault="00BC5077" w:rsidP="001E5CB2">
            <w:pPr>
              <w:jc w:val="center"/>
              <w:rPr>
                <w:sz w:val="18"/>
                <w:szCs w:val="18"/>
                <w:lang w:val="uz-Cyrl-UZ"/>
              </w:rPr>
            </w:pPr>
            <w:r w:rsidRPr="000B50B6">
              <w:rPr>
                <w:lang w:val="uz-Cyrl-UZ"/>
              </w:rPr>
              <w:t>Qon olish sanasi</w:t>
            </w:r>
          </w:p>
        </w:tc>
        <w:tc>
          <w:tcPr>
            <w:tcW w:w="851" w:type="dxa"/>
            <w:gridSpan w:val="2"/>
            <w:vAlign w:val="center"/>
          </w:tcPr>
          <w:p w14:paraId="24003855" w14:textId="77777777" w:rsidR="00BC5077" w:rsidRPr="000B50B6" w:rsidRDefault="00BC5077" w:rsidP="001E5CB2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>Faol  yoki nofaol</w:t>
            </w:r>
          </w:p>
        </w:tc>
        <w:tc>
          <w:tcPr>
            <w:tcW w:w="964" w:type="dxa"/>
            <w:vAlign w:val="center"/>
          </w:tcPr>
          <w:p w14:paraId="377DCEA6" w14:textId="77777777" w:rsidR="00BC5077" w:rsidRPr="000B50B6" w:rsidRDefault="00BC5077" w:rsidP="001E5CB2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proofErr w:type="spellStart"/>
            <w:r w:rsidRPr="000B50B6">
              <w:rPr>
                <w:rFonts w:ascii="Times New Roman" w:hAnsi="Times New Roman"/>
                <w:sz w:val="20"/>
                <w:szCs w:val="20"/>
              </w:rPr>
              <w:t>Mikros</w:t>
            </w:r>
            <w:proofErr w:type="spellEnd"/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>-</w:t>
            </w:r>
            <w:proofErr w:type="spellStart"/>
            <w:r w:rsidRPr="000B50B6">
              <w:rPr>
                <w:rFonts w:ascii="Times New Roman" w:hAnsi="Times New Roman"/>
                <w:sz w:val="20"/>
                <w:szCs w:val="20"/>
              </w:rPr>
              <w:t>kopi</w:t>
            </w:r>
            <w:proofErr w:type="spellEnd"/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>ya sanasi</w:t>
            </w:r>
          </w:p>
        </w:tc>
        <w:tc>
          <w:tcPr>
            <w:tcW w:w="878" w:type="dxa"/>
            <w:vAlign w:val="center"/>
          </w:tcPr>
          <w:p w14:paraId="706D91DD" w14:textId="0E51E1FE" w:rsidR="00BC5077" w:rsidRPr="000B50B6" w:rsidRDefault="00BC5077" w:rsidP="001E5CB2">
            <w:pPr>
              <w:jc w:val="center"/>
              <w:rPr>
                <w:sz w:val="18"/>
                <w:szCs w:val="18"/>
                <w:lang w:val="uz-Cyrl-UZ"/>
              </w:rPr>
            </w:pPr>
            <w:r w:rsidRPr="000B50B6">
              <w:rPr>
                <w:lang w:val="uz-Cyrl-UZ"/>
              </w:rPr>
              <w:t>Tekshiruv natijasi</w:t>
            </w:r>
          </w:p>
        </w:tc>
        <w:tc>
          <w:tcPr>
            <w:tcW w:w="993" w:type="dxa"/>
            <w:vAlign w:val="center"/>
          </w:tcPr>
          <w:p w14:paraId="3681CA24" w14:textId="495CAAAF" w:rsidR="00BC5077" w:rsidRPr="000B50B6" w:rsidRDefault="00BC5077" w:rsidP="001E5CB2">
            <w:pPr>
              <w:jc w:val="center"/>
              <w:rPr>
                <w:sz w:val="18"/>
                <w:szCs w:val="18"/>
                <w:lang w:val="uz-Cyrl-UZ"/>
              </w:rPr>
            </w:pPr>
            <w:r w:rsidRPr="000B50B6">
              <w:rPr>
                <w:sz w:val="18"/>
                <w:szCs w:val="18"/>
                <w:lang w:val="uz-Cyrl-UZ"/>
              </w:rPr>
              <w:t>Preparat tayyorlanish</w:t>
            </w:r>
            <w:proofErr w:type="spellStart"/>
            <w:r>
              <w:rPr>
                <w:sz w:val="18"/>
                <w:szCs w:val="18"/>
                <w:lang w:val="en-US"/>
              </w:rPr>
              <w:t>i</w:t>
            </w:r>
            <w:proofErr w:type="spellEnd"/>
            <w:r w:rsidRPr="000B50B6">
              <w:rPr>
                <w:sz w:val="18"/>
                <w:szCs w:val="18"/>
                <w:lang w:val="uz-Cyrl-UZ"/>
              </w:rPr>
              <w:t>ni baholash</w:t>
            </w:r>
          </w:p>
        </w:tc>
        <w:tc>
          <w:tcPr>
            <w:tcW w:w="1134" w:type="dxa"/>
            <w:vAlign w:val="center"/>
          </w:tcPr>
          <w:p w14:paraId="2C348E7C" w14:textId="77777777" w:rsidR="00BC5077" w:rsidRPr="000B50B6" w:rsidRDefault="00BC5077" w:rsidP="001E5CB2">
            <w:pPr>
              <w:jc w:val="center"/>
              <w:rPr>
                <w:sz w:val="18"/>
                <w:szCs w:val="18"/>
                <w:lang w:val="uz-Cyrl-UZ"/>
              </w:rPr>
            </w:pPr>
            <w:r w:rsidRPr="000B50B6">
              <w:rPr>
                <w:sz w:val="18"/>
                <w:szCs w:val="18"/>
                <w:lang w:val="uz-Cyrl-UZ"/>
              </w:rPr>
              <w:t>Preparat boʻyalishini baholash</w:t>
            </w:r>
          </w:p>
        </w:tc>
      </w:tr>
      <w:tr w:rsidR="00BC5077" w:rsidRPr="000B50B6" w14:paraId="148160DC" w14:textId="77777777" w:rsidTr="00BC5077">
        <w:tc>
          <w:tcPr>
            <w:tcW w:w="373" w:type="dxa"/>
          </w:tcPr>
          <w:p w14:paraId="149FA349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993" w:type="dxa"/>
          </w:tcPr>
          <w:p w14:paraId="4B47E662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1163" w:type="dxa"/>
          </w:tcPr>
          <w:p w14:paraId="205E26A7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879" w:type="dxa"/>
          </w:tcPr>
          <w:p w14:paraId="76D75839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1162" w:type="dxa"/>
          </w:tcPr>
          <w:p w14:paraId="56FDA178" w14:textId="51C111DE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1106" w:type="dxa"/>
            <w:vAlign w:val="center"/>
          </w:tcPr>
          <w:p w14:paraId="5B285966" w14:textId="77777777" w:rsidR="00BC5077" w:rsidRPr="000B50B6" w:rsidRDefault="00BC5077" w:rsidP="001E5CB2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35FA91F8" w14:textId="77777777" w:rsidR="00BC5077" w:rsidRPr="000B50B6" w:rsidRDefault="00BC5077" w:rsidP="001E5CB2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5" w:type="dxa"/>
          </w:tcPr>
          <w:p w14:paraId="68BEB0DB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850" w:type="dxa"/>
          </w:tcPr>
          <w:p w14:paraId="7693B29F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993" w:type="dxa"/>
          </w:tcPr>
          <w:p w14:paraId="1B3881A3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992" w:type="dxa"/>
          </w:tcPr>
          <w:p w14:paraId="61D21810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850" w:type="dxa"/>
          </w:tcPr>
          <w:p w14:paraId="53F21373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815" w:type="dxa"/>
          </w:tcPr>
          <w:p w14:paraId="08E1035D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1000" w:type="dxa"/>
            <w:gridSpan w:val="2"/>
          </w:tcPr>
          <w:p w14:paraId="3B4ABF6E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878" w:type="dxa"/>
          </w:tcPr>
          <w:p w14:paraId="3D9EC517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993" w:type="dxa"/>
          </w:tcPr>
          <w:p w14:paraId="0EFBCCF0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  <w:tc>
          <w:tcPr>
            <w:tcW w:w="1134" w:type="dxa"/>
          </w:tcPr>
          <w:p w14:paraId="6CF1D4E6" w14:textId="77777777" w:rsidR="00BC5077" w:rsidRPr="000B50B6" w:rsidRDefault="00BC5077" w:rsidP="001E5CB2">
            <w:pPr>
              <w:rPr>
                <w:b/>
                <w:sz w:val="28"/>
              </w:rPr>
            </w:pPr>
          </w:p>
        </w:tc>
      </w:tr>
    </w:tbl>
    <w:p w14:paraId="426DA194" w14:textId="77777777" w:rsidR="0033527F" w:rsidRPr="0063672C" w:rsidRDefault="0033527F" w:rsidP="0033527F">
      <w:pPr>
        <w:pStyle w:val="a3"/>
        <w:jc w:val="center"/>
        <w:rPr>
          <w:b/>
          <w:sz w:val="20"/>
        </w:rPr>
      </w:pPr>
    </w:p>
    <w:p w14:paraId="02DC7373" w14:textId="77777777" w:rsidR="0033527F" w:rsidRPr="0063672C" w:rsidRDefault="0033527F" w:rsidP="0033527F">
      <w:pPr>
        <w:pStyle w:val="a3"/>
        <w:jc w:val="center"/>
        <w:rPr>
          <w:b/>
          <w:sz w:val="20"/>
          <w:highlight w:val="yellow"/>
        </w:rPr>
      </w:pPr>
    </w:p>
    <w:p w14:paraId="5E45BD98" w14:textId="77777777" w:rsidR="0033527F" w:rsidRPr="0063672C" w:rsidRDefault="0033527F" w:rsidP="0033527F">
      <w:pPr>
        <w:pStyle w:val="a3"/>
        <w:jc w:val="center"/>
        <w:rPr>
          <w:b/>
          <w:sz w:val="20"/>
          <w:highlight w:val="yellow"/>
        </w:rPr>
      </w:pPr>
    </w:p>
    <w:p w14:paraId="3487609D" w14:textId="77777777" w:rsidR="00DB58FD" w:rsidRPr="0033527F" w:rsidRDefault="00DB58FD" w:rsidP="0033527F">
      <w:pPr>
        <w:tabs>
          <w:tab w:val="left" w:pos="1418"/>
        </w:tabs>
        <w:rPr>
          <w:lang w:val="uz-Cyrl-UZ"/>
        </w:rPr>
      </w:pPr>
    </w:p>
    <w:sectPr w:rsidR="00DB58FD" w:rsidRPr="0033527F" w:rsidSect="00BC5077">
      <w:headerReference w:type="default" r:id="rId7"/>
      <w:footerReference w:type="default" r:id="rId8"/>
      <w:pgSz w:w="16840" w:h="11907" w:orient="landscape" w:code="9"/>
      <w:pgMar w:top="1134" w:right="1389" w:bottom="113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4F7B" w14:textId="77777777" w:rsidR="000D7FD4" w:rsidRDefault="000D7FD4">
      <w:r>
        <w:separator/>
      </w:r>
    </w:p>
  </w:endnote>
  <w:endnote w:type="continuationSeparator" w:id="0">
    <w:p w14:paraId="0268C8AF" w14:textId="77777777" w:rsidR="000D7FD4" w:rsidRDefault="000D7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0E0E" w14:textId="77777777" w:rsidR="00285D29" w:rsidRDefault="00285D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2C3A8" w14:textId="77777777" w:rsidR="000D7FD4" w:rsidRDefault="000D7FD4">
      <w:r>
        <w:separator/>
      </w:r>
    </w:p>
  </w:footnote>
  <w:footnote w:type="continuationSeparator" w:id="0">
    <w:p w14:paraId="17C6AD1D" w14:textId="77777777" w:rsidR="000D7FD4" w:rsidRDefault="000D7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33C67" w14:textId="77777777" w:rsidR="00285D29" w:rsidRDefault="00285D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09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7F"/>
    <w:rsid w:val="0004272D"/>
    <w:rsid w:val="000D7FD4"/>
    <w:rsid w:val="000E5F14"/>
    <w:rsid w:val="000E76EE"/>
    <w:rsid w:val="001B5335"/>
    <w:rsid w:val="00201CB0"/>
    <w:rsid w:val="00275F08"/>
    <w:rsid w:val="00285D29"/>
    <w:rsid w:val="00297CC1"/>
    <w:rsid w:val="0033527F"/>
    <w:rsid w:val="0034531C"/>
    <w:rsid w:val="00402279"/>
    <w:rsid w:val="0041551B"/>
    <w:rsid w:val="004435D3"/>
    <w:rsid w:val="00452CF1"/>
    <w:rsid w:val="005513C7"/>
    <w:rsid w:val="00565FE7"/>
    <w:rsid w:val="0063672C"/>
    <w:rsid w:val="0073763B"/>
    <w:rsid w:val="00744946"/>
    <w:rsid w:val="007B5C44"/>
    <w:rsid w:val="007D7E26"/>
    <w:rsid w:val="00876806"/>
    <w:rsid w:val="00886332"/>
    <w:rsid w:val="009117D8"/>
    <w:rsid w:val="009429FF"/>
    <w:rsid w:val="009B5D29"/>
    <w:rsid w:val="009C2D02"/>
    <w:rsid w:val="00A45CBB"/>
    <w:rsid w:val="00A7338E"/>
    <w:rsid w:val="00A83E62"/>
    <w:rsid w:val="00BC5077"/>
    <w:rsid w:val="00D01DBE"/>
    <w:rsid w:val="00DB58FD"/>
    <w:rsid w:val="00DD5B9B"/>
    <w:rsid w:val="00E345A3"/>
    <w:rsid w:val="00E75F20"/>
    <w:rsid w:val="00EA01B1"/>
    <w:rsid w:val="00FB38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7CD32"/>
  <w15:docId w15:val="{B43E3A4C-37B4-4848-9008-E9DFBCC4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4531C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4531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PRO-TEC</cp:lastModifiedBy>
  <cp:revision>9</cp:revision>
  <cp:lastPrinted>2020-11-19T14:20:00Z</cp:lastPrinted>
  <dcterms:created xsi:type="dcterms:W3CDTF">2025-10-03T16:15:00Z</dcterms:created>
  <dcterms:modified xsi:type="dcterms:W3CDTF">2025-12-05T08:48:00Z</dcterms:modified>
</cp:coreProperties>
</file>