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771B" w14:textId="77777777" w:rsidR="004B4954" w:rsidRPr="00094A49" w:rsidRDefault="004B4954">
      <w:pPr>
        <w:rPr>
          <w:noProof/>
          <w:lang w:val="uz-Cyrl-UZ"/>
        </w:rPr>
      </w:pPr>
    </w:p>
    <w:p w14:paraId="5435679C" w14:textId="77777777" w:rsidR="00094A49" w:rsidRPr="00094A49" w:rsidRDefault="00094A49" w:rsidP="006167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094A4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H</w:t>
      </w:r>
      <w:r w:rsidRPr="00094A4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omiladorlikni vaqtidan oldin tugatish</w:t>
      </w:r>
    </w:p>
    <w:p w14:paraId="1FD4B4A6" w14:textId="77777777" w:rsidR="00094A49" w:rsidRPr="00094A49" w:rsidRDefault="00094A49" w:rsidP="006167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094A49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tibbiy kartasi</w:t>
      </w:r>
    </w:p>
    <w:p w14:paraId="3E230A23" w14:textId="77777777" w:rsidR="00094A49" w:rsidRPr="009C583F" w:rsidRDefault="00094A49" w:rsidP="006167CA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C583F">
        <w:rPr>
          <w:rFonts w:ascii="Times New Roman" w:hAnsi="Times New Roman" w:cs="Times New Roman"/>
          <w:noProof/>
          <w:sz w:val="28"/>
          <w:szCs w:val="28"/>
          <w:lang w:val="uz-Cyrl-UZ"/>
        </w:rPr>
        <w:t>yoʻriqnomasi</w:t>
      </w:r>
    </w:p>
    <w:p w14:paraId="20511430" w14:textId="1F341414" w:rsidR="00094A49" w:rsidRPr="00837F22" w:rsidRDefault="00094A49" w:rsidP="00837F22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C583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(003-1 </w:t>
      </w:r>
      <w:r w:rsidR="003D2A0E" w:rsidRPr="003D2A0E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>raqamli tibbiy hujjat shakli</w:t>
      </w:r>
      <w:r w:rsidR="003D2A0E">
        <w:rPr>
          <w:b/>
          <w:noProof/>
          <w:sz w:val="24"/>
          <w:szCs w:val="24"/>
          <w:lang w:val="uz-Cyrl-UZ"/>
        </w:rPr>
        <w:t>)</w:t>
      </w:r>
    </w:p>
    <w:p w14:paraId="5F9FA5EC" w14:textId="77777777" w:rsidR="00837F22" w:rsidRPr="00837F22" w:rsidRDefault="00837F22" w:rsidP="00837F22">
      <w:pPr>
        <w:numPr>
          <w:ilvl w:val="0"/>
          <w:numId w:val="21"/>
        </w:numPr>
        <w:tabs>
          <w:tab w:val="clear" w:pos="360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37F22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003-1 hisob shakli tibbiy koʻrsatmalarga koʻra. abort va ogʻir yoʻldosh xastaliklar bor boʻlganidan tashqari barcha homiladorlikni vaqtidan oldin tugatish xollarida toʻldiriladi. </w:t>
      </w:r>
      <w:r w:rsidRPr="00837F22">
        <w:rPr>
          <w:rFonts w:ascii="Times New Roman" w:hAnsi="Times New Roman" w:cs="Times New Roman"/>
          <w:noProof/>
          <w:sz w:val="28"/>
          <w:szCs w:val="28"/>
        </w:rPr>
        <w:t>Bunday xollarda statsionar bemorning kartasi – 003 x.sh. toʻldiriladi.</w:t>
      </w:r>
    </w:p>
    <w:p w14:paraId="0AAD2CC6" w14:textId="62CEAB1E" w:rsidR="00837F22" w:rsidRPr="00837F22" w:rsidRDefault="00837F22" w:rsidP="00837F22">
      <w:pPr>
        <w:pStyle w:val="ac"/>
        <w:ind w:left="284" w:hanging="1405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uz-Cyrl-UZ"/>
        </w:rPr>
        <w:t xml:space="preserve">                           </w:t>
      </w:r>
      <w:r w:rsidRPr="00837F22">
        <w:rPr>
          <w:rFonts w:ascii="Times New Roman" w:hAnsi="Times New Roman"/>
          <w:noProof/>
          <w:sz w:val="28"/>
          <w:szCs w:val="28"/>
          <w:lang w:val="uz-Cyrl-UZ"/>
        </w:rPr>
        <w:t xml:space="preserve">Abort operatsiyasi paytida yoki keyin asorat belgilari paydo boʻlib, ayolning shifoxonada 3 kundan koʻproq muddat yotishiga toʻgʻri kelgan xollarida 003 </w:t>
      </w:r>
      <w:r>
        <w:rPr>
          <w:rFonts w:ascii="Times New Roman" w:hAnsi="Times New Roman"/>
          <w:noProof/>
          <w:sz w:val="28"/>
          <w:szCs w:val="28"/>
          <w:lang w:val="uz-Cyrl-UZ"/>
        </w:rPr>
        <w:br/>
      </w:r>
      <w:r w:rsidRPr="00837F22">
        <w:rPr>
          <w:rFonts w:ascii="Times New Roman" w:hAnsi="Times New Roman"/>
          <w:noProof/>
          <w:sz w:val="28"/>
          <w:szCs w:val="28"/>
          <w:lang w:val="uz-Cyrl-UZ"/>
        </w:rPr>
        <w:t xml:space="preserve">x. sh. </w:t>
      </w:r>
      <w:r w:rsidRPr="00837F22">
        <w:rPr>
          <w:rFonts w:ascii="Times New Roman" w:hAnsi="Times New Roman"/>
          <w:noProof/>
          <w:sz w:val="28"/>
          <w:szCs w:val="28"/>
        </w:rPr>
        <w:t>(statsionar bemor kartasi) qoʻshimcha varogʻi toʻldiriladi.</w:t>
      </w:r>
    </w:p>
    <w:p w14:paraId="309B59D5" w14:textId="3A261A60" w:rsidR="00837F22" w:rsidRPr="00837F22" w:rsidRDefault="00837F22" w:rsidP="00837F22">
      <w:pPr>
        <w:pStyle w:val="23"/>
        <w:ind w:left="426" w:hanging="1405"/>
        <w:rPr>
          <w:rFonts w:ascii="Times New Roman" w:hAnsi="Times New Roman"/>
          <w:noProof/>
          <w:sz w:val="28"/>
          <w:szCs w:val="28"/>
        </w:rPr>
      </w:pPr>
      <w:r w:rsidRPr="00837F22">
        <w:rPr>
          <w:rFonts w:ascii="Times New Roman" w:hAnsi="Times New Roman"/>
          <w:noProof/>
          <w:sz w:val="28"/>
          <w:szCs w:val="28"/>
        </w:rPr>
        <w:t xml:space="preserve">              2.  Kartada koʻrsatilgan barcha savollarga chizish yoʻli bilan, kerak boʻlgan joyda yozma ravishda javob berilishi kerak.</w:t>
      </w:r>
    </w:p>
    <w:p w14:paraId="3B535A38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I. Umumiy ma’lumotlar bo‘limi</w:t>
      </w:r>
    </w:p>
    <w:p w14:paraId="07B8EC71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1. Bemor identifikatsiyasi</w:t>
      </w:r>
    </w:p>
    <w:p w14:paraId="5C535336" w14:textId="77777777" w:rsidR="00837F22" w:rsidRPr="00837F22" w:rsidRDefault="00837F22" w:rsidP="00837F22">
      <w:pPr>
        <w:numPr>
          <w:ilvl w:val="0"/>
          <w:numId w:val="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Med ID raqami yoziladi.</w:t>
      </w:r>
    </w:p>
    <w:p w14:paraId="03AC263F" w14:textId="77777777" w:rsidR="00837F22" w:rsidRPr="00837F22" w:rsidRDefault="00837F22" w:rsidP="00837F22">
      <w:pPr>
        <w:numPr>
          <w:ilvl w:val="0"/>
          <w:numId w:val="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Familiya, ismi to‘liq ko‘rsatiladi.</w:t>
      </w:r>
    </w:p>
    <w:p w14:paraId="7E43FA60" w14:textId="77777777" w:rsidR="00837F22" w:rsidRPr="00837F22" w:rsidRDefault="00837F22" w:rsidP="00837F22">
      <w:pPr>
        <w:numPr>
          <w:ilvl w:val="0"/>
          <w:numId w:val="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Qon guruhi va tekshiruv sanasi chiziladi yoki yoziladi.</w:t>
      </w:r>
    </w:p>
    <w:p w14:paraId="10E93D9F" w14:textId="77777777" w:rsidR="00837F22" w:rsidRPr="00837F22" w:rsidRDefault="00837F22" w:rsidP="00837F22">
      <w:pPr>
        <w:numPr>
          <w:ilvl w:val="0"/>
          <w:numId w:val="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Rezus mansubligi va tekshiruv sanasi kiritiladi.</w:t>
      </w:r>
    </w:p>
    <w:p w14:paraId="5EEDC345" w14:textId="77777777" w:rsidR="00837F22" w:rsidRPr="00837F22" w:rsidRDefault="00837F22" w:rsidP="00837F22">
      <w:pPr>
        <w:numPr>
          <w:ilvl w:val="0"/>
          <w:numId w:val="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Vasserman reaktsiyasi tekshiruv sanasi bilan yoziladi.</w:t>
      </w:r>
    </w:p>
    <w:p w14:paraId="626904FB" w14:textId="77777777" w:rsidR="00837F22" w:rsidRPr="00837F22" w:rsidRDefault="00837F22" w:rsidP="00837F22">
      <w:pPr>
        <w:numPr>
          <w:ilvl w:val="0"/>
          <w:numId w:val="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So‘zakka tekshiruv sanasi belgilanadi.</w:t>
      </w:r>
    </w:p>
    <w:p w14:paraId="71F105FE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2. Yo‘llanma haqida ma’lumot</w:t>
      </w:r>
    </w:p>
    <w:p w14:paraId="467FE84B" w14:textId="77777777" w:rsidR="00837F22" w:rsidRPr="00837F22" w:rsidRDefault="00837F22" w:rsidP="00837F22">
      <w:pPr>
        <w:numPr>
          <w:ilvl w:val="0"/>
          <w:numId w:val="3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Bemor qaysi davolash muassasasidan yo‘llanma bilan kelgani ko‘rsatiladi.</w:t>
      </w:r>
    </w:p>
    <w:p w14:paraId="33FF6B60" w14:textId="77777777" w:rsidR="00837F22" w:rsidRPr="00837F22" w:rsidRDefault="00837F22" w:rsidP="00837F22">
      <w:pPr>
        <w:numPr>
          <w:ilvl w:val="0"/>
          <w:numId w:val="3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Homiladorlik bo‘yicha qaysi muassasada “D” hisobida turgani va sanasi yoziladi.</w:t>
      </w:r>
    </w:p>
    <w:p w14:paraId="68C70B74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3. Sanitar ishlov</w:t>
      </w:r>
    </w:p>
    <w:p w14:paraId="370F4938" w14:textId="77777777" w:rsidR="00837F22" w:rsidRPr="00837F22" w:rsidRDefault="00837F22" w:rsidP="00837F22">
      <w:pPr>
        <w:numPr>
          <w:ilvl w:val="0"/>
          <w:numId w:val="4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Bemor sanitar ishlov olgan-olmaganligi tegishli katakda chizish yo‘li bilan belgilanadi.</w:t>
      </w:r>
    </w:p>
    <w:p w14:paraId="6078A848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4. Kelgan va chiqqan sanasi</w:t>
      </w:r>
    </w:p>
    <w:p w14:paraId="0FDCC22D" w14:textId="77777777" w:rsidR="00837F22" w:rsidRPr="00837F22" w:rsidRDefault="00837F22" w:rsidP="00837F22">
      <w:pPr>
        <w:numPr>
          <w:ilvl w:val="0"/>
          <w:numId w:val="5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Statsionarga yotqizilgan va chiqarilgan sanalar (kun/oy/yil) ko‘rsatiladi.</w:t>
      </w:r>
    </w:p>
    <w:p w14:paraId="23120108" w14:textId="77777777" w:rsidR="00837F22" w:rsidRPr="00837F22" w:rsidRDefault="00837F22" w:rsidP="00837F22">
      <w:pPr>
        <w:numPr>
          <w:ilvl w:val="0"/>
          <w:numId w:val="5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O‘rin-kunlari hisoblab yoziladi.</w:t>
      </w:r>
    </w:p>
    <w:p w14:paraId="04BE4ABB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5. Ijtimoiy ma’lumotlar</w:t>
      </w:r>
    </w:p>
    <w:p w14:paraId="13458B9A" w14:textId="77777777" w:rsidR="00837F22" w:rsidRPr="00837F22" w:rsidRDefault="00837F22" w:rsidP="00837F22">
      <w:pPr>
        <w:numPr>
          <w:ilvl w:val="0"/>
          <w:numId w:val="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Tug‘ilgan sana.</w:t>
      </w:r>
    </w:p>
    <w:p w14:paraId="6E09581A" w14:textId="77777777" w:rsidR="00837F22" w:rsidRPr="00837F22" w:rsidRDefault="00837F22" w:rsidP="00837F22">
      <w:pPr>
        <w:numPr>
          <w:ilvl w:val="0"/>
          <w:numId w:val="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Oilaviy ahvoli (nikohda/nikohsiz/yolg‘iz) – mos joy chiziladi.</w:t>
      </w:r>
    </w:p>
    <w:p w14:paraId="7785D062" w14:textId="77777777" w:rsidR="00837F22" w:rsidRPr="00837F22" w:rsidRDefault="00837F22" w:rsidP="00837F22">
      <w:pPr>
        <w:numPr>
          <w:ilvl w:val="0"/>
          <w:numId w:val="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Yashash manzili: viloyat, tuman, shahar/qishloq, ko‘cha, uy, korpus, xona, telefon.</w:t>
      </w:r>
    </w:p>
    <w:p w14:paraId="63983204" w14:textId="77777777" w:rsidR="00837F22" w:rsidRPr="00837F22" w:rsidRDefault="00837F22" w:rsidP="00837F22">
      <w:pPr>
        <w:numPr>
          <w:ilvl w:val="0"/>
          <w:numId w:val="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Ish joyi yoki o‘qish joyi.</w:t>
      </w:r>
    </w:p>
    <w:p w14:paraId="60C3AB61" w14:textId="77777777" w:rsidR="00837F22" w:rsidRPr="00837F22" w:rsidRDefault="00837F22" w:rsidP="00837F22">
      <w:pPr>
        <w:numPr>
          <w:ilvl w:val="0"/>
          <w:numId w:val="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Lavozimi.</w:t>
      </w:r>
    </w:p>
    <w:p w14:paraId="4D927F9B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6. Kelishdagi tashxis</w:t>
      </w:r>
    </w:p>
    <w:p w14:paraId="08362F35" w14:textId="77777777" w:rsidR="00837F22" w:rsidRPr="00837F22" w:rsidRDefault="00837F22" w:rsidP="00837F22">
      <w:pPr>
        <w:numPr>
          <w:ilvl w:val="0"/>
          <w:numId w:val="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Asosiy tashxis yoziladi.</w:t>
      </w:r>
    </w:p>
    <w:p w14:paraId="21BDCC30" w14:textId="77777777" w:rsidR="00837F22" w:rsidRPr="00837F22" w:rsidRDefault="00837F22" w:rsidP="00837F22">
      <w:pPr>
        <w:numPr>
          <w:ilvl w:val="0"/>
          <w:numId w:val="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Yo‘ldosh tashxisi ko‘rsatiladi.</w:t>
      </w:r>
    </w:p>
    <w:p w14:paraId="094F0F4E" w14:textId="77777777" w:rsidR="00837F22" w:rsidRPr="00837F22" w:rsidRDefault="00837F22" w:rsidP="00837F22">
      <w:pPr>
        <w:numPr>
          <w:ilvl w:val="0"/>
          <w:numId w:val="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Doya va shifokor imzosi qo‘yiladi.</w:t>
      </w:r>
    </w:p>
    <w:p w14:paraId="390AC9DA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7. Klinik tashxis</w:t>
      </w:r>
    </w:p>
    <w:p w14:paraId="6DEE719B" w14:textId="77777777" w:rsidR="00837F22" w:rsidRPr="00837F22" w:rsidRDefault="00837F22" w:rsidP="00837F22">
      <w:pPr>
        <w:numPr>
          <w:ilvl w:val="0"/>
          <w:numId w:val="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Klinik tashxis to‘liq shakllantiriladi.</w:t>
      </w:r>
    </w:p>
    <w:p w14:paraId="6F893719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lastRenderedPageBreak/>
        <w:t>8. Chiqarishdagi tashxis</w:t>
      </w:r>
    </w:p>
    <w:p w14:paraId="7E13BA95" w14:textId="77777777" w:rsidR="00837F22" w:rsidRPr="00837F22" w:rsidRDefault="00837F22" w:rsidP="00837F22">
      <w:pPr>
        <w:numPr>
          <w:ilvl w:val="0"/>
          <w:numId w:val="9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Asosiy va yo‘ldosh tashxislari ko‘rsatiladi.</w:t>
      </w:r>
    </w:p>
    <w:p w14:paraId="55E9D3BF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9. Operatsiya ma’lumotlari</w:t>
      </w:r>
    </w:p>
    <w:p w14:paraId="066D3CB4" w14:textId="77777777" w:rsidR="00837F22" w:rsidRPr="00837F22" w:rsidRDefault="00837F22" w:rsidP="00837F22">
      <w:pPr>
        <w:numPr>
          <w:ilvl w:val="0"/>
          <w:numId w:val="1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Operatsiya nomi va sanasi yoziladi.</w:t>
      </w:r>
    </w:p>
    <w:p w14:paraId="5018DADD" w14:textId="6C6F1B9B" w:rsidR="00837F22" w:rsidRPr="00837F22" w:rsidRDefault="00837F22" w:rsidP="00837F22">
      <w:pPr>
        <w:numPr>
          <w:ilvl w:val="0"/>
          <w:numId w:val="1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Asoratlar ko‘rsatiladi (agar bo‘lsa).</w:t>
      </w:r>
    </w:p>
    <w:p w14:paraId="649139C8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II. Anamnez bo‘limi</w:t>
      </w:r>
    </w:p>
    <w:p w14:paraId="3262A445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1. Xayz ko‘rsatkichlari</w:t>
      </w:r>
    </w:p>
    <w:p w14:paraId="0D44B327" w14:textId="77777777" w:rsidR="00837F22" w:rsidRPr="00837F22" w:rsidRDefault="00837F22" w:rsidP="00837F22">
      <w:pPr>
        <w:numPr>
          <w:ilvl w:val="0"/>
          <w:numId w:val="11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Xayz boshlangan yosh.</w:t>
      </w:r>
    </w:p>
    <w:p w14:paraId="1F99889B" w14:textId="77777777" w:rsidR="00837F22" w:rsidRPr="00837F22" w:rsidRDefault="00837F22" w:rsidP="00837F22">
      <w:pPr>
        <w:numPr>
          <w:ilvl w:val="0"/>
          <w:numId w:val="11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Davomiyligi (kun).</w:t>
      </w:r>
    </w:p>
    <w:p w14:paraId="601A66F1" w14:textId="77777777" w:rsidR="00837F22" w:rsidRPr="00837F22" w:rsidRDefault="00837F22" w:rsidP="00837F22">
      <w:pPr>
        <w:numPr>
          <w:ilvl w:val="0"/>
          <w:numId w:val="11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Xususiyatlari (oz-ozdan/o‘rtacha/ko‘p, og‘riqli/og‘riqsiz) – chizish bilan belgilanadi.</w:t>
      </w:r>
    </w:p>
    <w:p w14:paraId="6FEC1413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2. Reproduktiv anamnez</w:t>
      </w:r>
    </w:p>
    <w:p w14:paraId="4ECB05A7" w14:textId="77777777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Oxirgi xayzning boshlanish va tugash sanalari.</w:t>
      </w:r>
    </w:p>
    <w:p w14:paraId="5DA4AF1C" w14:textId="77777777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Jinsiy aloqa qaysi yoshdan.</w:t>
      </w:r>
    </w:p>
    <w:p w14:paraId="11DE9E0A" w14:textId="77777777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Homiladorlikdan saqlanish usullari – ko‘rsatiladi yoki “yo‘q” belgilanadi.</w:t>
      </w:r>
    </w:p>
    <w:p w14:paraId="2461A972" w14:textId="77777777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Nechinchi homiladorlik ekani.</w:t>
      </w:r>
    </w:p>
    <w:p w14:paraId="51AE3CA6" w14:textId="77777777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Tug‘ish bilan nechta yakunlangani.</w:t>
      </w:r>
    </w:p>
    <w:p w14:paraId="24599C06" w14:textId="78FAFD48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Abort bilan yakunlangani.</w:t>
      </w:r>
    </w:p>
    <w:p w14:paraId="1CC3655A" w14:textId="77777777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Oxirgi homiladorlikning yili va oyi.</w:t>
      </w:r>
    </w:p>
    <w:p w14:paraId="0F13F900" w14:textId="77777777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Yakun turi (tug‘ish, vaqtidan oldin tug‘ish, tibbiy abort va h.k.) — chizish bilan belgilanadi.</w:t>
      </w:r>
    </w:p>
    <w:p w14:paraId="0C443D89" w14:textId="77777777" w:rsidR="00837F22" w:rsidRPr="00837F22" w:rsidRDefault="00837F22" w:rsidP="00837F22">
      <w:pPr>
        <w:numPr>
          <w:ilvl w:val="0"/>
          <w:numId w:val="12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Tug‘ish yoki abort paytida asoratlar bo‘lsa — yoziladi.</w:t>
      </w:r>
    </w:p>
    <w:p w14:paraId="30F95DA7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3. O‘tmishda o‘tkazgan kasalliklar</w:t>
      </w:r>
    </w:p>
    <w:p w14:paraId="698AA1F0" w14:textId="77777777" w:rsidR="00837F22" w:rsidRPr="00837F22" w:rsidRDefault="00837F22" w:rsidP="00837F22">
      <w:pPr>
        <w:numPr>
          <w:ilvl w:val="0"/>
          <w:numId w:val="13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Infeksion, ginekologik va boshqa muhim kasalliklar ko‘rsatiladi.</w:t>
      </w:r>
    </w:p>
    <w:p w14:paraId="06735EF7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4. Operatsiyalar va qon quyish</w:t>
      </w:r>
    </w:p>
    <w:p w14:paraId="130ED6FD" w14:textId="77777777" w:rsidR="00837F22" w:rsidRPr="00837F22" w:rsidRDefault="00837F22" w:rsidP="00837F22">
      <w:pPr>
        <w:numPr>
          <w:ilvl w:val="0"/>
          <w:numId w:val="14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Barcha operatsiyalar va qon quyish holati (ha/yo‘q) ko‘rsatiladi.</w:t>
      </w:r>
    </w:p>
    <w:p w14:paraId="3B5A76A9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5. Hozirgi abort sababi</w:t>
      </w:r>
    </w:p>
    <w:p w14:paraId="18870791" w14:textId="77777777" w:rsidR="00837F22" w:rsidRPr="00837F22" w:rsidRDefault="00837F22" w:rsidP="00837F22">
      <w:pPr>
        <w:numPr>
          <w:ilvl w:val="0"/>
          <w:numId w:val="15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Berilgan variantlardan mosini chizib belgilang:</w:t>
      </w:r>
    </w:p>
    <w:p w14:paraId="4E877911" w14:textId="6043D8D5" w:rsidR="00837F22" w:rsidRPr="00837F22" w:rsidRDefault="00837F22" w:rsidP="00837F22">
      <w:pPr>
        <w:numPr>
          <w:ilvl w:val="0"/>
          <w:numId w:val="15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Agar sabablar ichida yo‘q bo‘lsa, qo‘shimcha yozma ravishda ko‘rsatiladi.</w:t>
      </w:r>
    </w:p>
    <w:p w14:paraId="3E3C4DAE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III. Ob’ektiv ko‘rik natijalari</w:t>
      </w:r>
    </w:p>
    <w:p w14:paraId="2A7CD126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1. Umumiy ko‘rik</w:t>
      </w:r>
    </w:p>
    <w:p w14:paraId="1170567B" w14:textId="77777777" w:rsidR="00837F22" w:rsidRPr="00837F22" w:rsidRDefault="00837F22" w:rsidP="00837F22">
      <w:pPr>
        <w:numPr>
          <w:ilvl w:val="0"/>
          <w:numId w:val="1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Tana harorati</w:t>
      </w:r>
    </w:p>
    <w:p w14:paraId="1DB25E97" w14:textId="77777777" w:rsidR="00837F22" w:rsidRPr="00837F22" w:rsidRDefault="00837F22" w:rsidP="00837F22">
      <w:pPr>
        <w:numPr>
          <w:ilvl w:val="0"/>
          <w:numId w:val="1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Teri qoplamasi</w:t>
      </w:r>
    </w:p>
    <w:p w14:paraId="5EE37948" w14:textId="77777777" w:rsidR="00837F22" w:rsidRPr="00837F22" w:rsidRDefault="00837F22" w:rsidP="00837F22">
      <w:pPr>
        <w:numPr>
          <w:ilvl w:val="0"/>
          <w:numId w:val="1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Puls</w:t>
      </w:r>
    </w:p>
    <w:p w14:paraId="57B0A25C" w14:textId="77777777" w:rsidR="00837F22" w:rsidRPr="00837F22" w:rsidRDefault="00837F22" w:rsidP="00837F22">
      <w:pPr>
        <w:numPr>
          <w:ilvl w:val="0"/>
          <w:numId w:val="1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Arterial bosim</w:t>
      </w:r>
    </w:p>
    <w:p w14:paraId="2E519025" w14:textId="77777777" w:rsidR="00837F22" w:rsidRPr="00837F22" w:rsidRDefault="00837F22" w:rsidP="00837F22">
      <w:pPr>
        <w:numPr>
          <w:ilvl w:val="0"/>
          <w:numId w:val="1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Yurak va nafas tizimi holati</w:t>
      </w:r>
    </w:p>
    <w:p w14:paraId="0A13A46D" w14:textId="77777777" w:rsidR="00837F22" w:rsidRPr="00837F22" w:rsidRDefault="00837F22" w:rsidP="00837F22">
      <w:pPr>
        <w:numPr>
          <w:ilvl w:val="0"/>
          <w:numId w:val="1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Ovqat hazm qilish tizimi holati</w:t>
      </w:r>
    </w:p>
    <w:p w14:paraId="2E9799EE" w14:textId="77777777" w:rsidR="00837F22" w:rsidRPr="00837F22" w:rsidRDefault="00837F22" w:rsidP="00837F22">
      <w:pPr>
        <w:numPr>
          <w:ilvl w:val="0"/>
          <w:numId w:val="16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Siydik ajratish holati</w:t>
      </w:r>
    </w:p>
    <w:p w14:paraId="08F8F902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2. Ginekologik tekshiruv</w:t>
      </w:r>
    </w:p>
    <w:p w14:paraId="52758862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Tashqi jinsiy a’zolar holati.</w:t>
      </w:r>
    </w:p>
    <w:p w14:paraId="01FDFC76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Qinning holati (tor/bo‘sh).</w:t>
      </w:r>
    </w:p>
    <w:p w14:paraId="07CADAB7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Bachadon bo‘yinchasining shakli (silindrik/konus).</w:t>
      </w:r>
    </w:p>
    <w:p w14:paraId="0C355988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Shilliq pardalar tozaligi.</w:t>
      </w:r>
    </w:p>
    <w:p w14:paraId="75B85F9B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Eroziya bo‘lsa — o‘lchami yoziladi.</w:t>
      </w:r>
    </w:p>
    <w:p w14:paraId="3D38AA82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Tashqi halqa holati (berk/ochiq).</w:t>
      </w:r>
    </w:p>
    <w:p w14:paraId="41F21112" w14:textId="4FD3A978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Bachadon tanasining holati</w:t>
      </w:r>
    </w:p>
    <w:p w14:paraId="004E2CFE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lastRenderedPageBreak/>
        <w:t>O‘ng va chap ortiqlar holati.</w:t>
      </w:r>
    </w:p>
    <w:p w14:paraId="5220C6A4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Ajralmalar xususiyati.</w:t>
      </w:r>
    </w:p>
    <w:p w14:paraId="4E716E86" w14:textId="77777777" w:rsidR="00837F22" w:rsidRPr="00837F22" w:rsidRDefault="00837F22" w:rsidP="00837F22">
      <w:pPr>
        <w:numPr>
          <w:ilvl w:val="0"/>
          <w:numId w:val="17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Homiladorlik muddati (hafta bilan).</w:t>
      </w:r>
    </w:p>
    <w:p w14:paraId="4373B42D" w14:textId="10423514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Shifokor imzosi qo‘yiladi.</w:t>
      </w:r>
    </w:p>
    <w:p w14:paraId="48D3EB67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IV. Operatsiya bo‘limi (faqat tibbiy rolga ega xodim to‘ldiradi)</w:t>
      </w:r>
    </w:p>
    <w:p w14:paraId="04FAAC15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Bu bo‘limda faqat </w:t>
      </w: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hujjatlashtirish tartibi</w:t>
      </w: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ko‘rsatiladi:</w:t>
      </w:r>
    </w:p>
    <w:p w14:paraId="1FA8570E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Operatsiya sanasi, kuni, oyi, soati.</w:t>
      </w:r>
    </w:p>
    <w:p w14:paraId="18207B1F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Og‘riqsizlantirish turi.</w:t>
      </w:r>
    </w:p>
    <w:p w14:paraId="31200F3B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Bachadon uzunligi (zondga ko‘ra).</w:t>
      </w:r>
    </w:p>
    <w:p w14:paraId="35F52266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Servikal kanal kengaytirish raqami.</w:t>
      </w:r>
    </w:p>
    <w:p w14:paraId="18358656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Homila tuxumining olib tashlangani haqida qayd.</w:t>
      </w:r>
    </w:p>
    <w:p w14:paraId="586F5E91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Qo‘shimcha tozalanganligi (ha/yo‘q).</w:t>
      </w:r>
    </w:p>
    <w:p w14:paraId="438BCBE6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Qon yo‘qotish ml bilan ko‘rsatiladi.</w:t>
      </w:r>
    </w:p>
    <w:p w14:paraId="651A0D9F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Bachadon bo‘yinchasi ishlovi yoziladi.</w:t>
      </w:r>
    </w:p>
    <w:p w14:paraId="33896926" w14:textId="77777777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Ko‘rsatma qayd qilinadi.</w:t>
      </w:r>
    </w:p>
    <w:p w14:paraId="71B5DE11" w14:textId="0E842901" w:rsidR="00837F22" w:rsidRPr="00837F22" w:rsidRDefault="00837F22" w:rsidP="00837F22">
      <w:pPr>
        <w:numPr>
          <w:ilvl w:val="0"/>
          <w:numId w:val="18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J arroh imzosi qo‘yiladi.</w:t>
      </w:r>
    </w:p>
    <w:p w14:paraId="69153380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V. Operatsiyadan keyingi kuzatuv</w:t>
      </w:r>
    </w:p>
    <w:p w14:paraId="6D65A31E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Har bir kun uchun alohida jadval to‘ldiriladi:</w:t>
      </w:r>
    </w:p>
    <w:p w14:paraId="6F2FAC22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1. Harorat (ertalab/kechqurun)</w:t>
      </w:r>
    </w:p>
    <w:p w14:paraId="12EB8678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2. Puls</w:t>
      </w:r>
    </w:p>
    <w:p w14:paraId="709275A5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3. Arterial bosim</w:t>
      </w:r>
    </w:p>
    <w:p w14:paraId="3DB822CB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4. Shikoyatlar</w:t>
      </w:r>
    </w:p>
    <w:p w14:paraId="5C1B964B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5. Umumiy ahvol</w:t>
      </w:r>
    </w:p>
    <w:p w14:paraId="29619F34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US" w:eastAsia="ru-RU"/>
          <w14:ligatures w14:val="none"/>
        </w:rPr>
        <w:t>6. Qorin paypaslaganda:</w:t>
      </w:r>
    </w:p>
    <w:p w14:paraId="21254D35" w14:textId="77777777" w:rsidR="00837F22" w:rsidRPr="00837F22" w:rsidRDefault="00837F22" w:rsidP="00837F22">
      <w:pPr>
        <w:numPr>
          <w:ilvl w:val="0"/>
          <w:numId w:val="19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og‘riqli/og‘riqsiz</w:t>
      </w:r>
    </w:p>
    <w:p w14:paraId="2F0FB063" w14:textId="77777777" w:rsidR="00837F22" w:rsidRPr="00837F22" w:rsidRDefault="00837F22" w:rsidP="00837F22">
      <w:pPr>
        <w:numPr>
          <w:ilvl w:val="0"/>
          <w:numId w:val="19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yumshoq/taranglashgan</w:t>
      </w:r>
    </w:p>
    <w:p w14:paraId="07EEA068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7. Ajralmalar turi</w:t>
      </w:r>
    </w:p>
    <w:p w14:paraId="688C7279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8. Axlat kelishi</w:t>
      </w:r>
    </w:p>
    <w:p w14:paraId="6F106ABD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9. Siyish holati</w:t>
      </w:r>
    </w:p>
    <w:p w14:paraId="2930AB86" w14:textId="59E48BC0" w:rsidR="002D0E29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Shifokor imzosi qo‘yiladi.</w:t>
      </w:r>
    </w:p>
    <w:p w14:paraId="21D745F8" w14:textId="77777777" w:rsidR="00837F22" w:rsidRPr="00837F22" w:rsidRDefault="00837F22" w:rsidP="00837F22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t>VI. Yakuniy bo‘lim</w:t>
      </w:r>
    </w:p>
    <w:p w14:paraId="5AA40499" w14:textId="77777777" w:rsidR="00837F22" w:rsidRPr="00837F22" w:rsidRDefault="00837F22" w:rsidP="00837F22">
      <w:pPr>
        <w:numPr>
          <w:ilvl w:val="0"/>
          <w:numId w:val="2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Bemorning chiqarilgan sanasi.</w:t>
      </w:r>
    </w:p>
    <w:p w14:paraId="615159B1" w14:textId="77777777" w:rsidR="00837F22" w:rsidRPr="00837F22" w:rsidRDefault="00837F22" w:rsidP="00837F22">
      <w:pPr>
        <w:numPr>
          <w:ilvl w:val="0"/>
          <w:numId w:val="2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Chiqarilishdagi holat (qoniqarli va h.k.)</w:t>
      </w:r>
    </w:p>
    <w:p w14:paraId="08EABBAA" w14:textId="77777777" w:rsidR="00837F22" w:rsidRPr="00837F22" w:rsidRDefault="00837F22" w:rsidP="00837F22">
      <w:pPr>
        <w:numPr>
          <w:ilvl w:val="0"/>
          <w:numId w:val="2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O‘tkazilgan muolajalar ro‘yxati.</w:t>
      </w:r>
    </w:p>
    <w:p w14:paraId="302E0C80" w14:textId="77777777" w:rsidR="00837F22" w:rsidRPr="00837F22" w:rsidRDefault="00837F22" w:rsidP="00837F22">
      <w:pPr>
        <w:numPr>
          <w:ilvl w:val="0"/>
          <w:numId w:val="2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Tavsiyalar yoziladi.</w:t>
      </w:r>
    </w:p>
    <w:p w14:paraId="71A256A0" w14:textId="77777777" w:rsidR="00837F22" w:rsidRPr="00837F22" w:rsidRDefault="00837F22" w:rsidP="00837F22">
      <w:pPr>
        <w:numPr>
          <w:ilvl w:val="0"/>
          <w:numId w:val="2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Berilgan ma’lumotnoma qayd qilinadi.</w:t>
      </w:r>
    </w:p>
    <w:p w14:paraId="7BE226F1" w14:textId="77777777" w:rsidR="00837F22" w:rsidRPr="00837F22" w:rsidRDefault="00837F22" w:rsidP="00837F22">
      <w:pPr>
        <w:numPr>
          <w:ilvl w:val="0"/>
          <w:numId w:val="2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Ishga yaroqsizlik varaqasi sanalari.</w:t>
      </w:r>
    </w:p>
    <w:p w14:paraId="2DFCDE44" w14:textId="77777777" w:rsidR="00837F22" w:rsidRPr="00837F22" w:rsidRDefault="00837F22" w:rsidP="00837F22">
      <w:pPr>
        <w:numPr>
          <w:ilvl w:val="0"/>
          <w:numId w:val="2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Seriya va raqami.</w:t>
      </w:r>
    </w:p>
    <w:p w14:paraId="58E7B423" w14:textId="77777777" w:rsidR="00837F22" w:rsidRPr="00837F22" w:rsidRDefault="00837F22" w:rsidP="00837F22">
      <w:pPr>
        <w:numPr>
          <w:ilvl w:val="0"/>
          <w:numId w:val="20"/>
        </w:num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  <w:r w:rsidRPr="00837F22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>Shifokor va bo‘lim mudiri imzolari qo‘yiladi.</w:t>
      </w:r>
    </w:p>
    <w:p w14:paraId="086126E5" w14:textId="4BF68FF6" w:rsidR="004B4954" w:rsidRPr="00837F22" w:rsidRDefault="004B4954" w:rsidP="00094A49">
      <w:pPr>
        <w:tabs>
          <w:tab w:val="num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</w:p>
    <w:sectPr w:rsidR="004B4954" w:rsidRPr="00837F22" w:rsidSect="002D0E2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87A"/>
    <w:multiLevelType w:val="multilevel"/>
    <w:tmpl w:val="DF6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47CF8"/>
    <w:multiLevelType w:val="multilevel"/>
    <w:tmpl w:val="228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406AA"/>
    <w:multiLevelType w:val="multilevel"/>
    <w:tmpl w:val="8AE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971B9"/>
    <w:multiLevelType w:val="multilevel"/>
    <w:tmpl w:val="439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A7EC0"/>
    <w:multiLevelType w:val="multilevel"/>
    <w:tmpl w:val="CB7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C0F04"/>
    <w:multiLevelType w:val="multilevel"/>
    <w:tmpl w:val="8BB6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0270C"/>
    <w:multiLevelType w:val="multilevel"/>
    <w:tmpl w:val="48D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48C2"/>
    <w:multiLevelType w:val="multilevel"/>
    <w:tmpl w:val="1A7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A15D2"/>
    <w:multiLevelType w:val="multilevel"/>
    <w:tmpl w:val="9E8E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26E1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AC924EC"/>
    <w:multiLevelType w:val="multilevel"/>
    <w:tmpl w:val="375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C01C5"/>
    <w:multiLevelType w:val="multilevel"/>
    <w:tmpl w:val="2AB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B378F"/>
    <w:multiLevelType w:val="multilevel"/>
    <w:tmpl w:val="306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829F7"/>
    <w:multiLevelType w:val="multilevel"/>
    <w:tmpl w:val="3D0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87D43"/>
    <w:multiLevelType w:val="multilevel"/>
    <w:tmpl w:val="6A3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C511C"/>
    <w:multiLevelType w:val="multilevel"/>
    <w:tmpl w:val="BE8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6119B"/>
    <w:multiLevelType w:val="multilevel"/>
    <w:tmpl w:val="2AF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27131"/>
    <w:multiLevelType w:val="multilevel"/>
    <w:tmpl w:val="4692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42D46"/>
    <w:multiLevelType w:val="multilevel"/>
    <w:tmpl w:val="31E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274D2"/>
    <w:multiLevelType w:val="multilevel"/>
    <w:tmpl w:val="CAD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75619">
    <w:abstractNumId w:val="9"/>
    <w:lvlOverride w:ilvl="0">
      <w:startOverride w:val="1"/>
    </w:lvlOverride>
  </w:num>
  <w:num w:numId="2" w16cid:durableId="1419445311">
    <w:abstractNumId w:val="19"/>
  </w:num>
  <w:num w:numId="3" w16cid:durableId="1389691692">
    <w:abstractNumId w:val="2"/>
  </w:num>
  <w:num w:numId="4" w16cid:durableId="1479881413">
    <w:abstractNumId w:val="13"/>
  </w:num>
  <w:num w:numId="5" w16cid:durableId="851916212">
    <w:abstractNumId w:val="18"/>
  </w:num>
  <w:num w:numId="6" w16cid:durableId="1185093025">
    <w:abstractNumId w:val="17"/>
  </w:num>
  <w:num w:numId="7" w16cid:durableId="1071582884">
    <w:abstractNumId w:val="14"/>
  </w:num>
  <w:num w:numId="8" w16cid:durableId="59133161">
    <w:abstractNumId w:val="15"/>
  </w:num>
  <w:num w:numId="9" w16cid:durableId="220141936">
    <w:abstractNumId w:val="5"/>
  </w:num>
  <w:num w:numId="10" w16cid:durableId="916943783">
    <w:abstractNumId w:val="1"/>
  </w:num>
  <w:num w:numId="11" w16cid:durableId="436751276">
    <w:abstractNumId w:val="3"/>
  </w:num>
  <w:num w:numId="12" w16cid:durableId="1250459108">
    <w:abstractNumId w:val="10"/>
  </w:num>
  <w:num w:numId="13" w16cid:durableId="122235181">
    <w:abstractNumId w:val="8"/>
  </w:num>
  <w:num w:numId="14" w16cid:durableId="62800412">
    <w:abstractNumId w:val="16"/>
  </w:num>
  <w:num w:numId="15" w16cid:durableId="27999617">
    <w:abstractNumId w:val="11"/>
  </w:num>
  <w:num w:numId="16" w16cid:durableId="1665039170">
    <w:abstractNumId w:val="7"/>
  </w:num>
  <w:num w:numId="17" w16cid:durableId="1707021072">
    <w:abstractNumId w:val="12"/>
  </w:num>
  <w:num w:numId="18" w16cid:durableId="1628272341">
    <w:abstractNumId w:val="0"/>
  </w:num>
  <w:num w:numId="19" w16cid:durableId="358165848">
    <w:abstractNumId w:val="4"/>
  </w:num>
  <w:num w:numId="20" w16cid:durableId="117532535">
    <w:abstractNumId w:val="6"/>
  </w:num>
  <w:num w:numId="21" w16cid:durableId="2108698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4D"/>
    <w:rsid w:val="00094A49"/>
    <w:rsid w:val="0023257E"/>
    <w:rsid w:val="002D0E29"/>
    <w:rsid w:val="002F79F3"/>
    <w:rsid w:val="0030653F"/>
    <w:rsid w:val="003D2A0E"/>
    <w:rsid w:val="00456EB3"/>
    <w:rsid w:val="004B4954"/>
    <w:rsid w:val="00527B02"/>
    <w:rsid w:val="005E54C2"/>
    <w:rsid w:val="00837F22"/>
    <w:rsid w:val="0096627B"/>
    <w:rsid w:val="009C583F"/>
    <w:rsid w:val="00C5686C"/>
    <w:rsid w:val="00CC0078"/>
    <w:rsid w:val="00D17654"/>
    <w:rsid w:val="00D4514D"/>
    <w:rsid w:val="00EB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02947"/>
  <w15:chartTrackingRefBased/>
  <w15:docId w15:val="{C6B0A1AD-89E1-477A-BE65-1669CF1A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1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1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1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1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1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1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1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1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1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1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514D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837F22"/>
    <w:pPr>
      <w:spacing w:after="0" w:line="240" w:lineRule="auto"/>
      <w:ind w:left="1830"/>
      <w:jc w:val="both"/>
    </w:pPr>
    <w:rPr>
      <w:rFonts w:ascii="AACADEMY" w:eastAsia="Times New Roman" w:hAnsi="AACADEMY" w:cs="Times New Roman"/>
      <w:kern w:val="0"/>
      <w:sz w:val="24"/>
      <w:szCs w:val="20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837F22"/>
    <w:rPr>
      <w:rFonts w:ascii="AACADEMY" w:eastAsia="Times New Roman" w:hAnsi="AACADEMY" w:cs="Times New Roman"/>
      <w:kern w:val="0"/>
      <w:sz w:val="24"/>
      <w:szCs w:val="20"/>
      <w:lang w:eastAsia="ru-RU"/>
      <w14:ligatures w14:val="none"/>
    </w:rPr>
  </w:style>
  <w:style w:type="paragraph" w:styleId="23">
    <w:name w:val="Body Text Indent 2"/>
    <w:basedOn w:val="a"/>
    <w:link w:val="24"/>
    <w:rsid w:val="00837F22"/>
    <w:pPr>
      <w:tabs>
        <w:tab w:val="num" w:pos="2730"/>
      </w:tabs>
      <w:spacing w:after="0" w:line="240" w:lineRule="auto"/>
      <w:ind w:left="1843" w:hanging="1843"/>
      <w:jc w:val="both"/>
    </w:pPr>
    <w:rPr>
      <w:rFonts w:ascii="AACADEMY" w:eastAsia="Times New Roman" w:hAnsi="AACADEMY" w:cs="Times New Roman"/>
      <w:kern w:val="0"/>
      <w:sz w:val="24"/>
      <w:szCs w:val="20"/>
      <w:lang w:eastAsia="ru-RU"/>
      <w14:ligatures w14:val="none"/>
    </w:rPr>
  </w:style>
  <w:style w:type="character" w:customStyle="1" w:styleId="24">
    <w:name w:val="Основной текст с отступом 2 Знак"/>
    <w:basedOn w:val="a0"/>
    <w:link w:val="23"/>
    <w:rsid w:val="00837F22"/>
    <w:rPr>
      <w:rFonts w:ascii="AACADEMY" w:eastAsia="Times New Roman" w:hAnsi="AACADEMY" w:cs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USER</cp:lastModifiedBy>
  <cp:revision>9</cp:revision>
  <dcterms:created xsi:type="dcterms:W3CDTF">2025-10-15T09:56:00Z</dcterms:created>
  <dcterms:modified xsi:type="dcterms:W3CDTF">2025-11-17T07:39:00Z</dcterms:modified>
</cp:coreProperties>
</file>