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2F91" w14:textId="77777777" w:rsidR="00D14CA2" w:rsidRPr="00976746" w:rsidRDefault="00D14CA2" w:rsidP="00D14CA2">
      <w:pPr>
        <w:keepNext/>
        <w:spacing w:after="0" w:line="240" w:lineRule="auto"/>
        <w:jc w:val="center"/>
        <w:outlineLvl w:val="1"/>
        <w:rPr>
          <w:rFonts w:ascii="Times New Roman" w:eastAsia="Times New Roman" w:hAnsi="Times New Roman" w:cs="Times New Roman"/>
          <w:b/>
          <w:noProof/>
          <w:kern w:val="0"/>
          <w:sz w:val="28"/>
          <w:szCs w:val="20"/>
          <w:lang w:val="uz-Cyrl-UZ" w:eastAsia="ru-RU"/>
          <w14:ligatures w14:val="none"/>
        </w:rPr>
      </w:pPr>
    </w:p>
    <w:p w14:paraId="2E952368" w14:textId="77777777" w:rsidR="00D14CA2" w:rsidRPr="00976746" w:rsidRDefault="00D14CA2" w:rsidP="00D14CA2">
      <w:pPr>
        <w:keepNext/>
        <w:spacing w:after="0" w:line="240" w:lineRule="auto"/>
        <w:jc w:val="center"/>
        <w:outlineLvl w:val="1"/>
        <w:rPr>
          <w:rFonts w:ascii="Times New Roman" w:eastAsia="Times New Roman" w:hAnsi="Times New Roman" w:cs="Times New Roman"/>
          <w:b/>
          <w:noProof/>
          <w:kern w:val="0"/>
          <w:sz w:val="28"/>
          <w:szCs w:val="20"/>
          <w:lang w:val="uz-Cyrl-UZ" w:eastAsia="ru-RU"/>
          <w14:ligatures w14:val="none"/>
        </w:rPr>
      </w:pPr>
    </w:p>
    <w:p w14:paraId="755310EB" w14:textId="77777777" w:rsidR="00D14CA2" w:rsidRPr="00976746" w:rsidRDefault="00D14CA2" w:rsidP="00D14CA2">
      <w:pPr>
        <w:keepNext/>
        <w:spacing w:after="0" w:line="240" w:lineRule="auto"/>
        <w:jc w:val="center"/>
        <w:outlineLvl w:val="1"/>
        <w:rPr>
          <w:rFonts w:ascii="Times New Roman" w:eastAsia="Times New Roman" w:hAnsi="Times New Roman" w:cs="Times New Roman"/>
          <w:b/>
          <w:noProof/>
          <w:kern w:val="0"/>
          <w:sz w:val="28"/>
          <w:szCs w:val="20"/>
          <w:lang w:val="uz-Cyrl-UZ" w:eastAsia="ru-RU"/>
          <w14:ligatures w14:val="none"/>
        </w:rPr>
      </w:pPr>
    </w:p>
    <w:p w14:paraId="0B80C1C0" w14:textId="77777777" w:rsidR="00976746" w:rsidRPr="00976746" w:rsidRDefault="00976746" w:rsidP="00C153D5">
      <w:pPr>
        <w:keepNext/>
        <w:spacing w:after="0" w:line="240" w:lineRule="auto"/>
        <w:jc w:val="center"/>
        <w:outlineLvl w:val="1"/>
        <w:rPr>
          <w:rFonts w:ascii="Times New Roman" w:eastAsia="Times New Roman" w:hAnsi="Times New Roman" w:cs="Times New Roman"/>
          <w:b/>
          <w:noProof/>
          <w:kern w:val="0"/>
          <w:sz w:val="28"/>
          <w:szCs w:val="20"/>
          <w:lang w:val="uz-Cyrl-UZ" w:eastAsia="ru-RU"/>
          <w14:ligatures w14:val="none"/>
        </w:rPr>
      </w:pPr>
      <w:r w:rsidRPr="00976746">
        <w:rPr>
          <w:rFonts w:ascii="Times New Roman" w:eastAsia="Times New Roman" w:hAnsi="Times New Roman" w:cs="Times New Roman"/>
          <w:b/>
          <w:noProof/>
          <w:kern w:val="0"/>
          <w:sz w:val="28"/>
          <w:szCs w:val="20"/>
          <w:lang w:val="uz-Cyrl-UZ" w:eastAsia="ru-RU"/>
          <w14:ligatures w14:val="none"/>
        </w:rPr>
        <w:t>Tugʻruq  boʻlimida  tugʻruqlarni  qayd  etish</w:t>
      </w:r>
    </w:p>
    <w:p w14:paraId="3899AAC2" w14:textId="77777777" w:rsidR="00976746" w:rsidRPr="00976746" w:rsidRDefault="00976746" w:rsidP="00C153D5">
      <w:pPr>
        <w:numPr>
          <w:ilvl w:val="12"/>
          <w:numId w:val="0"/>
        </w:numPr>
        <w:spacing w:after="0" w:line="240" w:lineRule="auto"/>
        <w:jc w:val="center"/>
        <w:rPr>
          <w:rFonts w:ascii="Times New Roman" w:eastAsia="Times New Roman" w:hAnsi="Times New Roman" w:cs="Times New Roman"/>
          <w:b/>
          <w:noProof/>
          <w:kern w:val="0"/>
          <w:sz w:val="26"/>
          <w:szCs w:val="26"/>
          <w:lang w:val="uz-Cyrl-UZ" w:eastAsia="ru-RU"/>
          <w14:ligatures w14:val="none"/>
        </w:rPr>
      </w:pPr>
      <w:r w:rsidRPr="00976746">
        <w:rPr>
          <w:rFonts w:ascii="Times New Roman" w:eastAsia="Times New Roman" w:hAnsi="Times New Roman" w:cs="Times New Roman"/>
          <w:b/>
          <w:noProof/>
          <w:kern w:val="0"/>
          <w:sz w:val="26"/>
          <w:szCs w:val="26"/>
          <w:lang w:val="uz-Cyrl-UZ" w:eastAsia="ru-RU"/>
          <w14:ligatures w14:val="none"/>
        </w:rPr>
        <w:t>YOʻRIQNOMASI</w:t>
      </w:r>
    </w:p>
    <w:p w14:paraId="7A38A3D3" w14:textId="77777777" w:rsidR="00976746" w:rsidRDefault="00976746" w:rsidP="00C153D5">
      <w:pPr>
        <w:numPr>
          <w:ilvl w:val="12"/>
          <w:numId w:val="0"/>
        </w:numPr>
        <w:spacing w:after="0" w:line="240" w:lineRule="auto"/>
        <w:jc w:val="center"/>
        <w:rPr>
          <w:rFonts w:ascii="Times New Roman" w:eastAsia="Times New Roman" w:hAnsi="Times New Roman" w:cs="Times New Roman"/>
          <w:b/>
          <w:i/>
          <w:noProof/>
          <w:kern w:val="0"/>
          <w:sz w:val="26"/>
          <w:szCs w:val="26"/>
          <w:lang w:val="uz-Cyrl-UZ" w:eastAsia="ru-RU"/>
          <w14:ligatures w14:val="none"/>
        </w:rPr>
      </w:pPr>
      <w:r w:rsidRPr="00976746">
        <w:rPr>
          <w:rFonts w:ascii="Times New Roman" w:eastAsia="Times New Roman" w:hAnsi="Times New Roman" w:cs="Times New Roman"/>
          <w:b/>
          <w:noProof/>
          <w:kern w:val="0"/>
          <w:sz w:val="26"/>
          <w:szCs w:val="26"/>
          <w:lang w:val="uz-Cyrl-UZ" w:eastAsia="ru-RU"/>
          <w14:ligatures w14:val="none"/>
        </w:rPr>
        <w:t xml:space="preserve"> </w:t>
      </w:r>
      <w:r w:rsidRPr="00976746">
        <w:rPr>
          <w:rFonts w:ascii="Times New Roman" w:eastAsia="Times New Roman" w:hAnsi="Times New Roman" w:cs="Times New Roman"/>
          <w:b/>
          <w:i/>
          <w:noProof/>
          <w:kern w:val="0"/>
          <w:sz w:val="26"/>
          <w:szCs w:val="26"/>
          <w:lang w:val="uz-Cyrl-UZ" w:eastAsia="ru-RU"/>
          <w14:ligatures w14:val="none"/>
        </w:rPr>
        <w:t>(010-raqamli h.sh.)</w:t>
      </w:r>
    </w:p>
    <w:p w14:paraId="57D737BC" w14:textId="77777777" w:rsidR="00976746" w:rsidRPr="00976746" w:rsidRDefault="00976746" w:rsidP="00C153D5">
      <w:pPr>
        <w:numPr>
          <w:ilvl w:val="12"/>
          <w:numId w:val="0"/>
        </w:numPr>
        <w:spacing w:after="0" w:line="240" w:lineRule="auto"/>
        <w:jc w:val="center"/>
        <w:rPr>
          <w:rFonts w:ascii="Times New Roman" w:eastAsia="Times New Roman" w:hAnsi="Times New Roman" w:cs="Times New Roman"/>
          <w:b/>
          <w:i/>
          <w:noProof/>
          <w:kern w:val="0"/>
          <w:sz w:val="26"/>
          <w:szCs w:val="26"/>
          <w:lang w:val="uz-Cyrl-UZ" w:eastAsia="ru-RU"/>
          <w14:ligatures w14:val="none"/>
        </w:rPr>
      </w:pPr>
    </w:p>
    <w:p w14:paraId="2C84CE8A" w14:textId="5EAB638A" w:rsidR="00976746" w:rsidRPr="00DF1AF1" w:rsidRDefault="00976746" w:rsidP="00D37502">
      <w:pPr>
        <w:numPr>
          <w:ilvl w:val="12"/>
          <w:numId w:val="0"/>
        </w:num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976746">
        <w:rPr>
          <w:rFonts w:ascii="Times New Roman" w:eastAsia="Times New Roman" w:hAnsi="Times New Roman" w:cs="Times New Roman"/>
          <w:noProof/>
          <w:kern w:val="0"/>
          <w:sz w:val="26"/>
          <w:szCs w:val="26"/>
          <w:lang w:val="uz-Cyrl-UZ" w:eastAsia="ru-RU"/>
          <w14:ligatures w14:val="none"/>
        </w:rPr>
        <w:tab/>
      </w:r>
      <w:r w:rsidR="005F11E8" w:rsidRPr="005F11E8">
        <w:rPr>
          <w:rFonts w:ascii="Times New Roman" w:eastAsia="Times New Roman" w:hAnsi="Times New Roman" w:cs="Times New Roman"/>
          <w:noProof/>
          <w:kern w:val="0"/>
          <w:sz w:val="28"/>
          <w:szCs w:val="28"/>
          <w:lang w:val="uz-Cyrl-UZ" w:eastAsia="ru-RU"/>
          <w14:ligatures w14:val="none"/>
        </w:rPr>
        <w:t xml:space="preserve">Ushbu shakl </w:t>
      </w:r>
      <w:r w:rsidRPr="00996EA3">
        <w:rPr>
          <w:rFonts w:ascii="Times New Roman" w:eastAsia="Times New Roman" w:hAnsi="Times New Roman" w:cs="Times New Roman"/>
          <w:noProof/>
          <w:kern w:val="0"/>
          <w:sz w:val="28"/>
          <w:szCs w:val="28"/>
          <w:lang w:val="uz-Cyrl-UZ" w:eastAsia="ru-RU"/>
          <w14:ligatures w14:val="none"/>
        </w:rPr>
        <w:t xml:space="preserve"> tugʻruqxonaning asosiy hujjatlaridan biri boʻlib, shifoxonadagi tugʻruq, tugʻruqdagi asoratlar va toʻgʻruq jarayonida qoʻllanilgan usullar, tugʻush sanasi va vaqti shuningdek, yangi tugʻilgan chaqaloq (tirik, oʻlik tugʻilganligi, jinsi, ogʻirligi, boʻyi) haqidagi maʼlumotlarni oʻzida saqlaydi. </w:t>
      </w:r>
    </w:p>
    <w:p w14:paraId="478EB4A4" w14:textId="77777777" w:rsidR="00D37502" w:rsidRPr="00DF1AF1" w:rsidRDefault="00D37502" w:rsidP="00D37502">
      <w:pPr>
        <w:numPr>
          <w:ilvl w:val="12"/>
          <w:numId w:val="0"/>
        </w:numPr>
        <w:spacing w:after="0" w:line="240" w:lineRule="auto"/>
        <w:jc w:val="both"/>
        <w:rPr>
          <w:rFonts w:ascii="Times New Roman" w:eastAsia="Times New Roman" w:hAnsi="Times New Roman" w:cs="Times New Roman"/>
          <w:noProof/>
          <w:kern w:val="0"/>
          <w:sz w:val="28"/>
          <w:szCs w:val="28"/>
          <w:lang w:val="uz-Cyrl-UZ" w:eastAsia="ru-RU"/>
          <w14:ligatures w14:val="none"/>
        </w:rPr>
      </w:pPr>
    </w:p>
    <w:p w14:paraId="46BDFF6F" w14:textId="331D0C3D"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sidRPr="00D37502">
        <w:rPr>
          <w:rFonts w:ascii="Times New Roman" w:eastAsia="Times New Roman" w:hAnsi="Times New Roman" w:cs="Times New Roman"/>
          <w:b/>
          <w:bCs/>
          <w:noProof/>
          <w:kern w:val="0"/>
          <w:sz w:val="28"/>
          <w:szCs w:val="28"/>
          <w:lang w:val="en-US" w:eastAsia="ru-RU"/>
          <w14:ligatures w14:val="none"/>
        </w:rPr>
        <w:t>ASOSIY USTUNLARNI TO‘LDIRISH TARTIBI</w:t>
      </w:r>
    </w:p>
    <w:p w14:paraId="01FD167A" w14:textId="1B2E1047" w:rsidR="00D37502" w:rsidRPr="00DF1AF1"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sidRPr="00DF1AF1">
        <w:rPr>
          <w:rFonts w:ascii="Times New Roman" w:eastAsia="Times New Roman" w:hAnsi="Times New Roman" w:cs="Times New Roman"/>
          <w:b/>
          <w:bCs/>
          <w:noProof/>
          <w:kern w:val="0"/>
          <w:sz w:val="28"/>
          <w:szCs w:val="28"/>
          <w:lang w:val="en-US" w:eastAsia="ru-RU"/>
          <w14:ligatures w14:val="none"/>
        </w:rPr>
        <w:t>ustun — №</w:t>
      </w:r>
    </w:p>
    <w:p w14:paraId="498166E7" w14:textId="6EF3E3AB" w:rsidR="00D37502" w:rsidRPr="00D37502" w:rsidRDefault="00D37502" w:rsidP="00D37502">
      <w:pPr>
        <w:numPr>
          <w:ilvl w:val="0"/>
          <w:numId w:val="1"/>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Tug‘ruqlar ro‘yxati ketma-ket tartib raqami bilan yoziladi.</w:t>
      </w:r>
    </w:p>
    <w:p w14:paraId="0455877C" w14:textId="3B1B5250"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eastAsia="ru-RU"/>
          <w14:ligatures w14:val="none"/>
        </w:rPr>
      </w:pPr>
      <w:r>
        <w:rPr>
          <w:rFonts w:ascii="Times New Roman" w:eastAsia="Times New Roman" w:hAnsi="Times New Roman" w:cs="Times New Roman"/>
          <w:b/>
          <w:bCs/>
          <w:noProof/>
          <w:kern w:val="0"/>
          <w:sz w:val="28"/>
          <w:szCs w:val="28"/>
          <w:lang w:val="en-US" w:eastAsia="ru-RU"/>
          <w14:ligatures w14:val="none"/>
        </w:rPr>
        <w:t>1</w:t>
      </w:r>
      <w:r w:rsidRPr="00D37502">
        <w:rPr>
          <w:rFonts w:ascii="Times New Roman" w:eastAsia="Times New Roman" w:hAnsi="Times New Roman" w:cs="Times New Roman"/>
          <w:b/>
          <w:bCs/>
          <w:noProof/>
          <w:kern w:val="0"/>
          <w:sz w:val="28"/>
          <w:szCs w:val="28"/>
          <w:lang w:eastAsia="ru-RU"/>
          <w14:ligatures w14:val="none"/>
        </w:rPr>
        <w:t>-ustun — Qabul qilingan sana</w:t>
      </w:r>
    </w:p>
    <w:p w14:paraId="5F199D0D" w14:textId="60251A41" w:rsidR="00D37502" w:rsidRPr="00D37502" w:rsidRDefault="00D37502" w:rsidP="00D37502">
      <w:pPr>
        <w:numPr>
          <w:ilvl w:val="0"/>
          <w:numId w:val="2"/>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Ayol tug‘ruq bo‘limiga qabul qilingan sana (kun/oy/yil).</w:t>
      </w:r>
    </w:p>
    <w:p w14:paraId="74AAE991" w14:textId="16BF79E8"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Pr>
          <w:rFonts w:ascii="Times New Roman" w:eastAsia="Times New Roman" w:hAnsi="Times New Roman" w:cs="Times New Roman"/>
          <w:b/>
          <w:bCs/>
          <w:noProof/>
          <w:kern w:val="0"/>
          <w:sz w:val="28"/>
          <w:szCs w:val="28"/>
          <w:lang w:val="en-US" w:eastAsia="ru-RU"/>
          <w14:ligatures w14:val="none"/>
        </w:rPr>
        <w:t>2</w:t>
      </w:r>
      <w:r w:rsidRPr="00D37502">
        <w:rPr>
          <w:rFonts w:ascii="Times New Roman" w:eastAsia="Times New Roman" w:hAnsi="Times New Roman" w:cs="Times New Roman"/>
          <w:b/>
          <w:bCs/>
          <w:noProof/>
          <w:kern w:val="0"/>
          <w:sz w:val="28"/>
          <w:szCs w:val="28"/>
          <w:lang w:val="en-US" w:eastAsia="ru-RU"/>
          <w14:ligatures w14:val="none"/>
        </w:rPr>
        <w:t>-ustun — Tug‘ish tibbiy kartasi raqami</w:t>
      </w:r>
    </w:p>
    <w:p w14:paraId="3981FBD2" w14:textId="03FC9A56" w:rsidR="00D37502" w:rsidRPr="00D37502" w:rsidRDefault="00D37502" w:rsidP="00D37502">
      <w:pPr>
        <w:numPr>
          <w:ilvl w:val="0"/>
          <w:numId w:val="3"/>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Tug‘ruq davomida yuritiladigan “Tug‘ish tarixi” yoki “090-shakl” raqami.</w:t>
      </w:r>
    </w:p>
    <w:p w14:paraId="4AA66D6C" w14:textId="43DBB6BC"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eastAsia="ru-RU"/>
          <w14:ligatures w14:val="none"/>
        </w:rPr>
      </w:pPr>
      <w:r>
        <w:rPr>
          <w:rFonts w:ascii="Times New Roman" w:eastAsia="Times New Roman" w:hAnsi="Times New Roman" w:cs="Times New Roman"/>
          <w:b/>
          <w:bCs/>
          <w:noProof/>
          <w:kern w:val="0"/>
          <w:sz w:val="28"/>
          <w:szCs w:val="28"/>
          <w:lang w:val="en-US" w:eastAsia="ru-RU"/>
          <w14:ligatures w14:val="none"/>
        </w:rPr>
        <w:t>3</w:t>
      </w:r>
      <w:r w:rsidRPr="00D37502">
        <w:rPr>
          <w:rFonts w:ascii="Times New Roman" w:eastAsia="Times New Roman" w:hAnsi="Times New Roman" w:cs="Times New Roman"/>
          <w:b/>
          <w:bCs/>
          <w:noProof/>
          <w:kern w:val="0"/>
          <w:sz w:val="28"/>
          <w:szCs w:val="28"/>
          <w:lang w:eastAsia="ru-RU"/>
          <w14:ligatures w14:val="none"/>
        </w:rPr>
        <w:t>-ustun — Med ID raqami</w:t>
      </w:r>
    </w:p>
    <w:p w14:paraId="122D838B" w14:textId="5800CF8A" w:rsidR="00D37502" w:rsidRPr="00D37502" w:rsidRDefault="00D37502" w:rsidP="00D37502">
      <w:pPr>
        <w:numPr>
          <w:ilvl w:val="0"/>
          <w:numId w:val="4"/>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Ayolning elektron identifikatsiya raqami (tibbiyot axborot tizimi bo‘yicha).</w:t>
      </w:r>
    </w:p>
    <w:p w14:paraId="771C2410" w14:textId="1416262A"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Pr>
          <w:rFonts w:ascii="Times New Roman" w:eastAsia="Times New Roman" w:hAnsi="Times New Roman" w:cs="Times New Roman"/>
          <w:b/>
          <w:bCs/>
          <w:noProof/>
          <w:kern w:val="0"/>
          <w:sz w:val="28"/>
          <w:szCs w:val="28"/>
          <w:lang w:val="en-US" w:eastAsia="ru-RU"/>
          <w14:ligatures w14:val="none"/>
        </w:rPr>
        <w:t>4</w:t>
      </w:r>
      <w:r w:rsidRPr="00D37502">
        <w:rPr>
          <w:rFonts w:ascii="Times New Roman" w:eastAsia="Times New Roman" w:hAnsi="Times New Roman" w:cs="Times New Roman"/>
          <w:b/>
          <w:bCs/>
          <w:noProof/>
          <w:kern w:val="0"/>
          <w:sz w:val="28"/>
          <w:szCs w:val="28"/>
          <w:lang w:val="en-US" w:eastAsia="ru-RU"/>
          <w14:ligatures w14:val="none"/>
        </w:rPr>
        <w:t>-ustun — Tuqqan ayolning F.I.Sh.</w:t>
      </w:r>
    </w:p>
    <w:p w14:paraId="6141D417" w14:textId="0D889F1C" w:rsidR="00D37502" w:rsidRPr="00D37502" w:rsidRDefault="00D37502" w:rsidP="00D37502">
      <w:pPr>
        <w:numPr>
          <w:ilvl w:val="0"/>
          <w:numId w:val="5"/>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To‘liq familiyasi, ismi va ota ismi yoziladi.</w:t>
      </w:r>
    </w:p>
    <w:p w14:paraId="35726BFE" w14:textId="11CEEFE4"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eastAsia="ru-RU"/>
          <w14:ligatures w14:val="none"/>
        </w:rPr>
      </w:pPr>
      <w:r>
        <w:rPr>
          <w:rFonts w:ascii="Times New Roman" w:eastAsia="Times New Roman" w:hAnsi="Times New Roman" w:cs="Times New Roman"/>
          <w:b/>
          <w:bCs/>
          <w:noProof/>
          <w:kern w:val="0"/>
          <w:sz w:val="28"/>
          <w:szCs w:val="28"/>
          <w:lang w:val="en-US" w:eastAsia="ru-RU"/>
          <w14:ligatures w14:val="none"/>
        </w:rPr>
        <w:t>5</w:t>
      </w:r>
      <w:r w:rsidRPr="00D37502">
        <w:rPr>
          <w:rFonts w:ascii="Times New Roman" w:eastAsia="Times New Roman" w:hAnsi="Times New Roman" w:cs="Times New Roman"/>
          <w:b/>
          <w:bCs/>
          <w:noProof/>
          <w:kern w:val="0"/>
          <w:sz w:val="28"/>
          <w:szCs w:val="28"/>
          <w:lang w:eastAsia="ru-RU"/>
          <w14:ligatures w14:val="none"/>
        </w:rPr>
        <w:t>-ustun — Tug‘ruqdagi asoratlar</w:t>
      </w:r>
    </w:p>
    <w:p w14:paraId="01A5CFDC" w14:textId="77777777" w:rsidR="00D37502" w:rsidRPr="00D37502" w:rsidRDefault="00D37502" w:rsidP="00D37502">
      <w:pPr>
        <w:numPr>
          <w:ilvl w:val="0"/>
          <w:numId w:val="6"/>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Tug‘ruq davomida aniqlangan asoratlar yoziladi:</w:t>
      </w:r>
    </w:p>
    <w:p w14:paraId="36CDC9E3" w14:textId="0680A6A9" w:rsidR="00D37502" w:rsidRPr="00D37502" w:rsidRDefault="00D37502" w:rsidP="00D37502">
      <w:pPr>
        <w:numPr>
          <w:ilvl w:val="12"/>
          <w:numId w:val="0"/>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Agar asorat bo‘lmagan bo‘lsa — “Asoratsiz” deb yoziladi.</w:t>
      </w:r>
    </w:p>
    <w:p w14:paraId="0FC6EC13" w14:textId="0F2A6164"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Pr>
          <w:rFonts w:ascii="Times New Roman" w:eastAsia="Times New Roman" w:hAnsi="Times New Roman" w:cs="Times New Roman"/>
          <w:b/>
          <w:bCs/>
          <w:noProof/>
          <w:kern w:val="0"/>
          <w:sz w:val="28"/>
          <w:szCs w:val="28"/>
          <w:lang w:val="en-US" w:eastAsia="ru-RU"/>
          <w14:ligatures w14:val="none"/>
        </w:rPr>
        <w:t>6</w:t>
      </w:r>
      <w:r w:rsidRPr="00D37502">
        <w:rPr>
          <w:rFonts w:ascii="Times New Roman" w:eastAsia="Times New Roman" w:hAnsi="Times New Roman" w:cs="Times New Roman"/>
          <w:b/>
          <w:bCs/>
          <w:noProof/>
          <w:kern w:val="0"/>
          <w:sz w:val="28"/>
          <w:szCs w:val="28"/>
          <w:lang w:val="en-US" w:eastAsia="ru-RU"/>
          <w14:ligatures w14:val="none"/>
        </w:rPr>
        <w:t>-ustun — Tug‘ruq jarayonida qo‘llanilgan usullar</w:t>
      </w:r>
    </w:p>
    <w:p w14:paraId="4BB424DC" w14:textId="6CA4914E" w:rsidR="00D37502" w:rsidRPr="00D37502" w:rsidRDefault="00D37502" w:rsidP="00D37502">
      <w:pPr>
        <w:numPr>
          <w:ilvl w:val="0"/>
          <w:numId w:val="7"/>
        </w:numPr>
        <w:spacing w:after="0" w:line="240" w:lineRule="auto"/>
        <w:jc w:val="both"/>
        <w:rPr>
          <w:rFonts w:ascii="Times New Roman" w:eastAsia="Times New Roman" w:hAnsi="Times New Roman" w:cs="Times New Roman"/>
          <w:noProof/>
          <w:kern w:val="0"/>
          <w:sz w:val="28"/>
          <w:szCs w:val="28"/>
          <w:lang w:eastAsia="ru-RU"/>
          <w14:ligatures w14:val="none"/>
        </w:rPr>
      </w:pPr>
      <w:r w:rsidRPr="00D37502">
        <w:rPr>
          <w:rFonts w:ascii="Times New Roman" w:eastAsia="Times New Roman" w:hAnsi="Times New Roman" w:cs="Times New Roman"/>
          <w:noProof/>
          <w:kern w:val="0"/>
          <w:sz w:val="28"/>
          <w:szCs w:val="28"/>
          <w:lang w:eastAsia="ru-RU"/>
          <w14:ligatures w14:val="none"/>
        </w:rPr>
        <w:t>Tibbiy aralashuvlar yoziladi:</w:t>
      </w:r>
    </w:p>
    <w:p w14:paraId="58F6EFF3" w14:textId="1562EC94"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Pr>
          <w:rFonts w:ascii="Times New Roman" w:eastAsia="Times New Roman" w:hAnsi="Times New Roman" w:cs="Times New Roman"/>
          <w:b/>
          <w:bCs/>
          <w:noProof/>
          <w:kern w:val="0"/>
          <w:sz w:val="28"/>
          <w:szCs w:val="28"/>
          <w:lang w:val="en-US" w:eastAsia="ru-RU"/>
          <w14:ligatures w14:val="none"/>
        </w:rPr>
        <w:t>7</w:t>
      </w:r>
      <w:r w:rsidRPr="00D37502">
        <w:rPr>
          <w:rFonts w:ascii="Times New Roman" w:eastAsia="Times New Roman" w:hAnsi="Times New Roman" w:cs="Times New Roman"/>
          <w:b/>
          <w:bCs/>
          <w:noProof/>
          <w:kern w:val="0"/>
          <w:sz w:val="28"/>
          <w:szCs w:val="28"/>
          <w:lang w:val="en-US" w:eastAsia="ru-RU"/>
          <w14:ligatures w14:val="none"/>
        </w:rPr>
        <w:t>-ustun — Tug‘ish sanasi va vaqti</w:t>
      </w:r>
    </w:p>
    <w:p w14:paraId="3AC3ABFC" w14:textId="60EC3618" w:rsidR="00D37502" w:rsidRPr="00D37502" w:rsidRDefault="00D37502" w:rsidP="00D37502">
      <w:pPr>
        <w:numPr>
          <w:ilvl w:val="0"/>
          <w:numId w:val="8"/>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Tug‘ruq to‘liq yakunlangan vaqt (yil/oy/kun/soat/daqiqa).</w:t>
      </w:r>
    </w:p>
    <w:p w14:paraId="7FA9C214" w14:textId="3BA44693"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sidRPr="00D37502">
        <w:rPr>
          <w:rFonts w:ascii="Times New Roman" w:eastAsia="Times New Roman" w:hAnsi="Times New Roman" w:cs="Times New Roman"/>
          <w:b/>
          <w:bCs/>
          <w:noProof/>
          <w:kern w:val="0"/>
          <w:sz w:val="28"/>
          <w:szCs w:val="28"/>
          <w:lang w:val="en-US" w:eastAsia="ru-RU"/>
          <w14:ligatures w14:val="none"/>
        </w:rPr>
        <w:t xml:space="preserve"> Chaqaloq haqida ma’lumot</w:t>
      </w:r>
    </w:p>
    <w:p w14:paraId="2E8769CF" w14:textId="77777777" w:rsidR="00D37502" w:rsidRPr="00D37502" w:rsidRDefault="00D37502" w:rsidP="00D37502">
      <w:pPr>
        <w:numPr>
          <w:ilvl w:val="12"/>
          <w:numId w:val="0"/>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Bu bo‘lim kichik ustunlarga bo‘lingan:</w:t>
      </w:r>
    </w:p>
    <w:p w14:paraId="1BF2FD72" w14:textId="308EDB5D"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sidRPr="00D37502">
        <w:rPr>
          <w:rFonts w:ascii="Times New Roman" w:eastAsia="Times New Roman" w:hAnsi="Times New Roman" w:cs="Times New Roman"/>
          <w:b/>
          <w:bCs/>
          <w:noProof/>
          <w:kern w:val="0"/>
          <w:sz w:val="28"/>
          <w:szCs w:val="28"/>
          <w:lang w:val="en-US" w:eastAsia="ru-RU"/>
          <w14:ligatures w14:val="none"/>
        </w:rPr>
        <w:t xml:space="preserve"> </w:t>
      </w:r>
      <w:r>
        <w:rPr>
          <w:rFonts w:ascii="Times New Roman" w:eastAsia="Times New Roman" w:hAnsi="Times New Roman" w:cs="Times New Roman"/>
          <w:b/>
          <w:bCs/>
          <w:noProof/>
          <w:kern w:val="0"/>
          <w:sz w:val="28"/>
          <w:szCs w:val="28"/>
          <w:lang w:val="en-US" w:eastAsia="ru-RU"/>
          <w14:ligatures w14:val="none"/>
        </w:rPr>
        <w:t>8</w:t>
      </w:r>
      <w:r w:rsidRPr="00D37502">
        <w:rPr>
          <w:rFonts w:ascii="Times New Roman" w:eastAsia="Times New Roman" w:hAnsi="Times New Roman" w:cs="Times New Roman"/>
          <w:b/>
          <w:bCs/>
          <w:noProof/>
          <w:kern w:val="0"/>
          <w:sz w:val="28"/>
          <w:szCs w:val="28"/>
          <w:lang w:val="en-US" w:eastAsia="ru-RU"/>
          <w14:ligatures w14:val="none"/>
        </w:rPr>
        <w:t>-ustun — Tirik, o‘lik tug‘ildi</w:t>
      </w:r>
    </w:p>
    <w:p w14:paraId="53F1D0AF" w14:textId="77777777" w:rsidR="00D37502" w:rsidRPr="00D37502" w:rsidRDefault="00D37502" w:rsidP="00D37502">
      <w:pPr>
        <w:numPr>
          <w:ilvl w:val="0"/>
          <w:numId w:val="9"/>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“Tirik tug‘ildi” yoki “O‘lik tug‘ildi” deb aniq yoziladi.</w:t>
      </w:r>
    </w:p>
    <w:p w14:paraId="7EDFB458" w14:textId="67F101ED"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eastAsia="ru-RU"/>
          <w14:ligatures w14:val="none"/>
        </w:rPr>
      </w:pPr>
      <w:r>
        <w:rPr>
          <w:rFonts w:ascii="Times New Roman" w:eastAsia="Times New Roman" w:hAnsi="Times New Roman" w:cs="Times New Roman"/>
          <w:b/>
          <w:bCs/>
          <w:noProof/>
          <w:kern w:val="0"/>
          <w:sz w:val="28"/>
          <w:szCs w:val="28"/>
          <w:lang w:val="en-US" w:eastAsia="ru-RU"/>
          <w14:ligatures w14:val="none"/>
        </w:rPr>
        <w:t>9</w:t>
      </w:r>
      <w:r w:rsidRPr="00D37502">
        <w:rPr>
          <w:rFonts w:ascii="Times New Roman" w:eastAsia="Times New Roman" w:hAnsi="Times New Roman" w:cs="Times New Roman"/>
          <w:b/>
          <w:bCs/>
          <w:noProof/>
          <w:kern w:val="0"/>
          <w:sz w:val="28"/>
          <w:szCs w:val="28"/>
          <w:lang w:val="en-US" w:eastAsia="ru-RU"/>
          <w14:ligatures w14:val="none"/>
        </w:rPr>
        <w:t xml:space="preserve">-ustun — </w:t>
      </w:r>
      <w:r w:rsidRPr="00D37502">
        <w:rPr>
          <w:rFonts w:ascii="Times New Roman" w:eastAsia="Times New Roman" w:hAnsi="Times New Roman" w:cs="Times New Roman"/>
          <w:b/>
          <w:bCs/>
          <w:noProof/>
          <w:kern w:val="0"/>
          <w:sz w:val="28"/>
          <w:szCs w:val="28"/>
          <w:lang w:eastAsia="ru-RU"/>
          <w14:ligatures w14:val="none"/>
        </w:rPr>
        <w:t>Jinsi</w:t>
      </w:r>
    </w:p>
    <w:p w14:paraId="67168DF3" w14:textId="77777777" w:rsidR="00D37502" w:rsidRPr="00D37502" w:rsidRDefault="00D37502" w:rsidP="00D37502">
      <w:pPr>
        <w:numPr>
          <w:ilvl w:val="0"/>
          <w:numId w:val="10"/>
        </w:numPr>
        <w:spacing w:after="0" w:line="240" w:lineRule="auto"/>
        <w:jc w:val="both"/>
        <w:rPr>
          <w:rFonts w:ascii="Times New Roman" w:eastAsia="Times New Roman" w:hAnsi="Times New Roman" w:cs="Times New Roman"/>
          <w:noProof/>
          <w:kern w:val="0"/>
          <w:sz w:val="28"/>
          <w:szCs w:val="28"/>
          <w:lang w:eastAsia="ru-RU"/>
          <w14:ligatures w14:val="none"/>
        </w:rPr>
      </w:pPr>
      <w:r w:rsidRPr="00D37502">
        <w:rPr>
          <w:rFonts w:ascii="Times New Roman" w:eastAsia="Times New Roman" w:hAnsi="Times New Roman" w:cs="Times New Roman"/>
          <w:noProof/>
          <w:kern w:val="0"/>
          <w:sz w:val="28"/>
          <w:szCs w:val="28"/>
          <w:lang w:eastAsia="ru-RU"/>
          <w14:ligatures w14:val="none"/>
        </w:rPr>
        <w:t>Erkak / Ayol</w:t>
      </w:r>
    </w:p>
    <w:p w14:paraId="67509863" w14:textId="29496E3D"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eastAsia="ru-RU"/>
          <w14:ligatures w14:val="none"/>
        </w:rPr>
      </w:pPr>
      <w:r>
        <w:rPr>
          <w:rFonts w:ascii="Times New Roman" w:eastAsia="Times New Roman" w:hAnsi="Times New Roman" w:cs="Times New Roman"/>
          <w:b/>
          <w:bCs/>
          <w:noProof/>
          <w:kern w:val="0"/>
          <w:sz w:val="28"/>
          <w:szCs w:val="28"/>
          <w:lang w:val="en-US" w:eastAsia="ru-RU"/>
          <w14:ligatures w14:val="none"/>
        </w:rPr>
        <w:t>10</w:t>
      </w:r>
      <w:r w:rsidRPr="00D37502">
        <w:rPr>
          <w:rFonts w:ascii="Times New Roman" w:eastAsia="Times New Roman" w:hAnsi="Times New Roman" w:cs="Times New Roman"/>
          <w:b/>
          <w:bCs/>
          <w:noProof/>
          <w:kern w:val="0"/>
          <w:sz w:val="28"/>
          <w:szCs w:val="28"/>
          <w:lang w:val="en-US" w:eastAsia="ru-RU"/>
          <w14:ligatures w14:val="none"/>
        </w:rPr>
        <w:t xml:space="preserve">-ustun — </w:t>
      </w:r>
      <w:r w:rsidRPr="00D37502">
        <w:rPr>
          <w:rFonts w:ascii="Times New Roman" w:eastAsia="Times New Roman" w:hAnsi="Times New Roman" w:cs="Times New Roman"/>
          <w:b/>
          <w:bCs/>
          <w:noProof/>
          <w:kern w:val="0"/>
          <w:sz w:val="28"/>
          <w:szCs w:val="28"/>
          <w:lang w:eastAsia="ru-RU"/>
          <w14:ligatures w14:val="none"/>
        </w:rPr>
        <w:t>Vazni</w:t>
      </w:r>
    </w:p>
    <w:p w14:paraId="19F30A80" w14:textId="77777777" w:rsidR="00D37502" w:rsidRPr="00D37502" w:rsidRDefault="00D37502" w:rsidP="00D37502">
      <w:pPr>
        <w:numPr>
          <w:ilvl w:val="0"/>
          <w:numId w:val="11"/>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Chaqaloq tug‘ilgan paytdagi vazni (grammda).</w:t>
      </w:r>
    </w:p>
    <w:p w14:paraId="1BE67FA2" w14:textId="47CC1110"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eastAsia="ru-RU"/>
          <w14:ligatures w14:val="none"/>
        </w:rPr>
      </w:pPr>
      <w:r>
        <w:rPr>
          <w:rFonts w:ascii="Times New Roman" w:eastAsia="Times New Roman" w:hAnsi="Times New Roman" w:cs="Times New Roman"/>
          <w:b/>
          <w:bCs/>
          <w:noProof/>
          <w:kern w:val="0"/>
          <w:sz w:val="28"/>
          <w:szCs w:val="28"/>
          <w:lang w:val="en-US" w:eastAsia="ru-RU"/>
          <w14:ligatures w14:val="none"/>
        </w:rPr>
        <w:t>11-</w:t>
      </w:r>
      <w:r w:rsidRPr="00D37502">
        <w:rPr>
          <w:rFonts w:ascii="Times New Roman" w:eastAsia="Times New Roman" w:hAnsi="Times New Roman" w:cs="Times New Roman"/>
          <w:b/>
          <w:bCs/>
          <w:noProof/>
          <w:kern w:val="0"/>
          <w:sz w:val="28"/>
          <w:szCs w:val="28"/>
          <w:lang w:val="en-US" w:eastAsia="ru-RU"/>
          <w14:ligatures w14:val="none"/>
        </w:rPr>
        <w:t xml:space="preserve">ustun </w:t>
      </w:r>
      <w:r w:rsidRPr="00D37502">
        <w:rPr>
          <w:rFonts w:ascii="Times New Roman" w:eastAsia="Times New Roman" w:hAnsi="Times New Roman" w:cs="Times New Roman"/>
          <w:b/>
          <w:bCs/>
          <w:noProof/>
          <w:kern w:val="0"/>
          <w:sz w:val="28"/>
          <w:szCs w:val="28"/>
          <w:lang w:eastAsia="ru-RU"/>
          <w14:ligatures w14:val="none"/>
        </w:rPr>
        <w:t>Bo‘yi</w:t>
      </w:r>
    </w:p>
    <w:p w14:paraId="4AD3C081" w14:textId="49E439E5" w:rsidR="00D37502" w:rsidRPr="00D37502" w:rsidRDefault="00D37502" w:rsidP="00D37502">
      <w:pPr>
        <w:numPr>
          <w:ilvl w:val="0"/>
          <w:numId w:val="12"/>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Chaqaloqning bo‘yi (sm da).</w:t>
      </w:r>
    </w:p>
    <w:p w14:paraId="388CF3CC" w14:textId="332C2717"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Pr>
          <w:rFonts w:ascii="Times New Roman" w:eastAsia="Times New Roman" w:hAnsi="Times New Roman" w:cs="Times New Roman"/>
          <w:b/>
          <w:bCs/>
          <w:noProof/>
          <w:kern w:val="0"/>
          <w:sz w:val="28"/>
          <w:szCs w:val="28"/>
          <w:lang w:val="en-US" w:eastAsia="ru-RU"/>
          <w14:ligatures w14:val="none"/>
        </w:rPr>
        <w:t>12</w:t>
      </w:r>
      <w:r w:rsidRPr="00D37502">
        <w:rPr>
          <w:rFonts w:ascii="Times New Roman" w:eastAsia="Times New Roman" w:hAnsi="Times New Roman" w:cs="Times New Roman"/>
          <w:b/>
          <w:bCs/>
          <w:noProof/>
          <w:kern w:val="0"/>
          <w:sz w:val="28"/>
          <w:szCs w:val="28"/>
          <w:lang w:val="en-US" w:eastAsia="ru-RU"/>
          <w14:ligatures w14:val="none"/>
        </w:rPr>
        <w:t>-ustun — Qaysi bo‘limga yo‘llandi</w:t>
      </w:r>
    </w:p>
    <w:p w14:paraId="1271B845" w14:textId="77777777" w:rsidR="00D37502" w:rsidRPr="00D37502" w:rsidRDefault="00D37502" w:rsidP="00D37502">
      <w:pPr>
        <w:numPr>
          <w:ilvl w:val="0"/>
          <w:numId w:val="13"/>
        </w:numPr>
        <w:spacing w:after="0" w:line="240" w:lineRule="auto"/>
        <w:jc w:val="both"/>
        <w:rPr>
          <w:rFonts w:ascii="Times New Roman" w:eastAsia="Times New Roman" w:hAnsi="Times New Roman" w:cs="Times New Roman"/>
          <w:noProof/>
          <w:kern w:val="0"/>
          <w:sz w:val="28"/>
          <w:szCs w:val="28"/>
          <w:lang w:val="en-US" w:eastAsia="ru-RU"/>
          <w14:ligatures w14:val="none"/>
        </w:rPr>
      </w:pPr>
      <w:r w:rsidRPr="00D37502">
        <w:rPr>
          <w:rFonts w:ascii="Times New Roman" w:eastAsia="Times New Roman" w:hAnsi="Times New Roman" w:cs="Times New Roman"/>
          <w:noProof/>
          <w:kern w:val="0"/>
          <w:sz w:val="28"/>
          <w:szCs w:val="28"/>
          <w:lang w:val="en-US" w:eastAsia="ru-RU"/>
          <w14:ligatures w14:val="none"/>
        </w:rPr>
        <w:t>Tug‘ruqdan so‘ng ayol yoki bola quyidagilarga yo‘llanishi mumkin:</w:t>
      </w:r>
    </w:p>
    <w:p w14:paraId="5BC812E5" w14:textId="1A96D474" w:rsidR="00D37502" w:rsidRPr="00D37502" w:rsidRDefault="00D37502" w:rsidP="00D37502">
      <w:pPr>
        <w:numPr>
          <w:ilvl w:val="12"/>
          <w:numId w:val="0"/>
        </w:numPr>
        <w:spacing w:after="0" w:line="240" w:lineRule="auto"/>
        <w:jc w:val="both"/>
        <w:rPr>
          <w:rFonts w:ascii="Times New Roman" w:eastAsia="Times New Roman" w:hAnsi="Times New Roman" w:cs="Times New Roman"/>
          <w:b/>
          <w:bCs/>
          <w:noProof/>
          <w:kern w:val="0"/>
          <w:sz w:val="28"/>
          <w:szCs w:val="28"/>
          <w:lang w:val="en-US" w:eastAsia="ru-RU"/>
          <w14:ligatures w14:val="none"/>
        </w:rPr>
      </w:pPr>
      <w:r w:rsidRPr="00D37502">
        <w:rPr>
          <w:rFonts w:ascii="Times New Roman" w:eastAsia="Times New Roman" w:hAnsi="Times New Roman" w:cs="Times New Roman"/>
          <w:b/>
          <w:bCs/>
          <w:noProof/>
          <w:kern w:val="0"/>
          <w:sz w:val="28"/>
          <w:szCs w:val="28"/>
          <w:lang w:val="en-US" w:eastAsia="ru-RU"/>
          <w14:ligatures w14:val="none"/>
        </w:rPr>
        <w:t>1</w:t>
      </w:r>
      <w:r>
        <w:rPr>
          <w:rFonts w:ascii="Times New Roman" w:eastAsia="Times New Roman" w:hAnsi="Times New Roman" w:cs="Times New Roman"/>
          <w:b/>
          <w:bCs/>
          <w:noProof/>
          <w:kern w:val="0"/>
          <w:sz w:val="28"/>
          <w:szCs w:val="28"/>
          <w:lang w:val="en-US" w:eastAsia="ru-RU"/>
          <w14:ligatures w14:val="none"/>
        </w:rPr>
        <w:t>3</w:t>
      </w:r>
      <w:r w:rsidRPr="00D37502">
        <w:rPr>
          <w:rFonts w:ascii="Times New Roman" w:eastAsia="Times New Roman" w:hAnsi="Times New Roman" w:cs="Times New Roman"/>
          <w:b/>
          <w:bCs/>
          <w:noProof/>
          <w:kern w:val="0"/>
          <w:sz w:val="28"/>
          <w:szCs w:val="28"/>
          <w:lang w:val="en-US" w:eastAsia="ru-RU"/>
          <w14:ligatures w14:val="none"/>
        </w:rPr>
        <w:t>-ustun — Tug‘ruqni amalga oshirgan shifokor, doyaning F.I.Sh.</w:t>
      </w:r>
    </w:p>
    <w:p w14:paraId="5C1AA44F" w14:textId="77777777" w:rsidR="00D37502" w:rsidRPr="00D37502" w:rsidRDefault="00D37502" w:rsidP="00D37502">
      <w:pPr>
        <w:numPr>
          <w:ilvl w:val="12"/>
          <w:numId w:val="0"/>
        </w:numPr>
        <w:spacing w:after="0" w:line="240" w:lineRule="auto"/>
        <w:jc w:val="both"/>
        <w:rPr>
          <w:rFonts w:ascii="Times New Roman" w:eastAsia="Times New Roman" w:hAnsi="Times New Roman" w:cs="Times New Roman"/>
          <w:noProof/>
          <w:kern w:val="0"/>
          <w:sz w:val="28"/>
          <w:szCs w:val="28"/>
          <w:lang w:val="en-US" w:eastAsia="ru-RU"/>
          <w14:ligatures w14:val="none"/>
        </w:rPr>
      </w:pPr>
    </w:p>
    <w:p w14:paraId="65098BFD" w14:textId="77777777" w:rsidR="005E54C2" w:rsidRPr="00996EA3" w:rsidRDefault="005E54C2">
      <w:pPr>
        <w:rPr>
          <w:noProof/>
          <w:sz w:val="28"/>
          <w:szCs w:val="28"/>
          <w:lang w:val="uz-Cyrl-UZ"/>
        </w:rPr>
      </w:pPr>
    </w:p>
    <w:sectPr w:rsidR="005E54C2" w:rsidRPr="00996EA3" w:rsidSect="00D37502">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045"/>
    <w:multiLevelType w:val="multilevel"/>
    <w:tmpl w:val="17708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F2FD7"/>
    <w:multiLevelType w:val="multilevel"/>
    <w:tmpl w:val="079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D4D9E"/>
    <w:multiLevelType w:val="multilevel"/>
    <w:tmpl w:val="B73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B6AF2"/>
    <w:multiLevelType w:val="multilevel"/>
    <w:tmpl w:val="20A4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C5E16"/>
    <w:multiLevelType w:val="multilevel"/>
    <w:tmpl w:val="6CF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D3F38"/>
    <w:multiLevelType w:val="multilevel"/>
    <w:tmpl w:val="0F7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F2825"/>
    <w:multiLevelType w:val="multilevel"/>
    <w:tmpl w:val="BA3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007E8"/>
    <w:multiLevelType w:val="multilevel"/>
    <w:tmpl w:val="0226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255F5"/>
    <w:multiLevelType w:val="multilevel"/>
    <w:tmpl w:val="C66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B0657"/>
    <w:multiLevelType w:val="multilevel"/>
    <w:tmpl w:val="EE82B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A6C77"/>
    <w:multiLevelType w:val="multilevel"/>
    <w:tmpl w:val="B2F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E57FD"/>
    <w:multiLevelType w:val="multilevel"/>
    <w:tmpl w:val="796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B3A88"/>
    <w:multiLevelType w:val="multilevel"/>
    <w:tmpl w:val="461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418708">
    <w:abstractNumId w:val="2"/>
  </w:num>
  <w:num w:numId="2" w16cid:durableId="2124155997">
    <w:abstractNumId w:val="12"/>
  </w:num>
  <w:num w:numId="3" w16cid:durableId="181475600">
    <w:abstractNumId w:val="5"/>
  </w:num>
  <w:num w:numId="4" w16cid:durableId="1800562470">
    <w:abstractNumId w:val="1"/>
  </w:num>
  <w:num w:numId="5" w16cid:durableId="249125244">
    <w:abstractNumId w:val="10"/>
  </w:num>
  <w:num w:numId="6" w16cid:durableId="2082830699">
    <w:abstractNumId w:val="0"/>
  </w:num>
  <w:num w:numId="7" w16cid:durableId="440998428">
    <w:abstractNumId w:val="9"/>
  </w:num>
  <w:num w:numId="8" w16cid:durableId="259723442">
    <w:abstractNumId w:val="8"/>
  </w:num>
  <w:num w:numId="9" w16cid:durableId="191964296">
    <w:abstractNumId w:val="4"/>
  </w:num>
  <w:num w:numId="10" w16cid:durableId="1170173172">
    <w:abstractNumId w:val="7"/>
  </w:num>
  <w:num w:numId="11" w16cid:durableId="1883783732">
    <w:abstractNumId w:val="11"/>
  </w:num>
  <w:num w:numId="12" w16cid:durableId="450444864">
    <w:abstractNumId w:val="6"/>
  </w:num>
  <w:num w:numId="13" w16cid:durableId="1074429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9A"/>
    <w:rsid w:val="002F79F3"/>
    <w:rsid w:val="00456EB3"/>
    <w:rsid w:val="00465D23"/>
    <w:rsid w:val="004B1C9A"/>
    <w:rsid w:val="00563B13"/>
    <w:rsid w:val="005E54C2"/>
    <w:rsid w:val="005F11E8"/>
    <w:rsid w:val="007330B7"/>
    <w:rsid w:val="009479FA"/>
    <w:rsid w:val="00976746"/>
    <w:rsid w:val="00996EA3"/>
    <w:rsid w:val="00B268B5"/>
    <w:rsid w:val="00C27438"/>
    <w:rsid w:val="00CB3904"/>
    <w:rsid w:val="00CC0078"/>
    <w:rsid w:val="00CC7036"/>
    <w:rsid w:val="00D14CA2"/>
    <w:rsid w:val="00D37502"/>
    <w:rsid w:val="00D706CC"/>
    <w:rsid w:val="00DF1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A6DE"/>
  <w15:chartTrackingRefBased/>
  <w15:docId w15:val="{C7D86582-34A5-4F92-B3FE-AD5FE9291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1C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B1C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B1C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B1C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B1C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1C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1C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1C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1C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1C9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B1C9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B1C9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B1C9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B1C9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B1C9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B1C9A"/>
    <w:rPr>
      <w:rFonts w:eastAsiaTheme="majorEastAsia" w:cstheme="majorBidi"/>
      <w:color w:val="595959" w:themeColor="text1" w:themeTint="A6"/>
    </w:rPr>
  </w:style>
  <w:style w:type="character" w:customStyle="1" w:styleId="80">
    <w:name w:val="Заголовок 8 Знак"/>
    <w:basedOn w:val="a0"/>
    <w:link w:val="8"/>
    <w:uiPriority w:val="9"/>
    <w:semiHidden/>
    <w:rsid w:val="004B1C9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B1C9A"/>
    <w:rPr>
      <w:rFonts w:eastAsiaTheme="majorEastAsia" w:cstheme="majorBidi"/>
      <w:color w:val="272727" w:themeColor="text1" w:themeTint="D8"/>
    </w:rPr>
  </w:style>
  <w:style w:type="paragraph" w:styleId="a3">
    <w:name w:val="Title"/>
    <w:basedOn w:val="a"/>
    <w:next w:val="a"/>
    <w:link w:val="a4"/>
    <w:uiPriority w:val="10"/>
    <w:qFormat/>
    <w:rsid w:val="004B1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B1C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1C9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B1C9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B1C9A"/>
    <w:pPr>
      <w:spacing w:before="160"/>
      <w:jc w:val="center"/>
    </w:pPr>
    <w:rPr>
      <w:i/>
      <w:iCs/>
      <w:color w:val="404040" w:themeColor="text1" w:themeTint="BF"/>
    </w:rPr>
  </w:style>
  <w:style w:type="character" w:customStyle="1" w:styleId="22">
    <w:name w:val="Цитата 2 Знак"/>
    <w:basedOn w:val="a0"/>
    <w:link w:val="21"/>
    <w:uiPriority w:val="29"/>
    <w:rsid w:val="004B1C9A"/>
    <w:rPr>
      <w:i/>
      <w:iCs/>
      <w:color w:val="404040" w:themeColor="text1" w:themeTint="BF"/>
    </w:rPr>
  </w:style>
  <w:style w:type="paragraph" w:styleId="a7">
    <w:name w:val="List Paragraph"/>
    <w:basedOn w:val="a"/>
    <w:uiPriority w:val="34"/>
    <w:qFormat/>
    <w:rsid w:val="004B1C9A"/>
    <w:pPr>
      <w:ind w:left="720"/>
      <w:contextualSpacing/>
    </w:pPr>
  </w:style>
  <w:style w:type="character" w:styleId="a8">
    <w:name w:val="Intense Emphasis"/>
    <w:basedOn w:val="a0"/>
    <w:uiPriority w:val="21"/>
    <w:qFormat/>
    <w:rsid w:val="004B1C9A"/>
    <w:rPr>
      <w:i/>
      <w:iCs/>
      <w:color w:val="2F5496" w:themeColor="accent1" w:themeShade="BF"/>
    </w:rPr>
  </w:style>
  <w:style w:type="paragraph" w:styleId="a9">
    <w:name w:val="Intense Quote"/>
    <w:basedOn w:val="a"/>
    <w:next w:val="a"/>
    <w:link w:val="aa"/>
    <w:uiPriority w:val="30"/>
    <w:qFormat/>
    <w:rsid w:val="004B1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B1C9A"/>
    <w:rPr>
      <w:i/>
      <w:iCs/>
      <w:color w:val="2F5496" w:themeColor="accent1" w:themeShade="BF"/>
    </w:rPr>
  </w:style>
  <w:style w:type="character" w:styleId="ab">
    <w:name w:val="Intense Reference"/>
    <w:basedOn w:val="a0"/>
    <w:uiPriority w:val="32"/>
    <w:qFormat/>
    <w:rsid w:val="004B1C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246</Words>
  <Characters>1404</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10</cp:revision>
  <dcterms:created xsi:type="dcterms:W3CDTF">2025-10-08T11:28:00Z</dcterms:created>
  <dcterms:modified xsi:type="dcterms:W3CDTF">2025-11-28T06:35:00Z</dcterms:modified>
</cp:coreProperties>
</file>