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756F" w14:textId="77777777" w:rsidR="00DB33F9" w:rsidRPr="00DB33F9" w:rsidRDefault="00DB33F9" w:rsidP="00B70EDC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1ED071A5" w14:textId="77777777" w:rsidR="00DB33F9" w:rsidRPr="00DB33F9" w:rsidRDefault="00DB33F9" w:rsidP="00B70EDC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6BAE18E2" w14:textId="1E6713B3" w:rsidR="00DB33F9" w:rsidRPr="00DB33F9" w:rsidRDefault="00B70EDC" w:rsidP="00DB33F9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DB33F9">
        <w:rPr>
          <w:b/>
          <w:noProof/>
          <w:snapToGrid w:val="0"/>
          <w:sz w:val="28"/>
          <w:szCs w:val="28"/>
          <w:lang w:val="uz-Cyrl-UZ"/>
        </w:rPr>
        <w:t>Tashqi muxit obyektlaridan   va odamlardan olingan namunalarni kuydirgi kasalligiga bakteriologik va serologik tekshiruvlarni qayd etish</w:t>
      </w:r>
    </w:p>
    <w:p w14:paraId="7A5B610E" w14:textId="77777777" w:rsidR="00DB33F9" w:rsidRPr="00DB33F9" w:rsidRDefault="00DB33F9" w:rsidP="00DB33F9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DB33F9">
        <w:rPr>
          <w:b/>
          <w:noProof/>
          <w:snapToGrid w:val="0"/>
          <w:sz w:val="28"/>
          <w:szCs w:val="28"/>
          <w:lang w:val="uz-Cyrl-UZ"/>
        </w:rPr>
        <w:t>Yoʻriqnomasi</w:t>
      </w:r>
    </w:p>
    <w:p w14:paraId="78DEACC7" w14:textId="736B8BD9" w:rsidR="00DB33F9" w:rsidRPr="00DB33F9" w:rsidRDefault="00DB33F9" w:rsidP="00DB33F9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DB33F9">
        <w:rPr>
          <w:b/>
          <w:noProof/>
          <w:snapToGrid w:val="0"/>
          <w:sz w:val="28"/>
          <w:szCs w:val="28"/>
          <w:lang w:val="uz-Cyrl-UZ"/>
        </w:rPr>
        <w:t>2</w:t>
      </w:r>
      <w:r w:rsidRPr="00DB33F9">
        <w:rPr>
          <w:b/>
          <w:noProof/>
          <w:snapToGrid w:val="0"/>
          <w:sz w:val="28"/>
          <w:szCs w:val="28"/>
          <w:lang w:val="uz-Cyrl-UZ"/>
        </w:rPr>
        <w:t>70</w:t>
      </w:r>
      <w:r w:rsidRPr="00DB33F9">
        <w:rPr>
          <w:b/>
          <w:noProof/>
          <w:snapToGrid w:val="0"/>
          <w:sz w:val="28"/>
          <w:szCs w:val="28"/>
          <w:lang w:val="uz-Cyrl-UZ"/>
        </w:rPr>
        <w:t>-raqamli tibbiy xujjat shakli</w:t>
      </w:r>
    </w:p>
    <w:p w14:paraId="73A87B85" w14:textId="77777777" w:rsidR="00DB33F9" w:rsidRPr="00DB33F9" w:rsidRDefault="00DB33F9" w:rsidP="00DB33F9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6BEDA8AF" w14:textId="6A8889FF" w:rsidR="00F87796" w:rsidRPr="00DB33F9" w:rsidRDefault="00B70EDC" w:rsidP="00DB33F9">
      <w:pPr>
        <w:ind w:firstLine="567"/>
        <w:rPr>
          <w:lang w:val="uz-Cyrl-UZ"/>
        </w:rPr>
      </w:pPr>
      <w:r w:rsidRPr="00DB33F9">
        <w:rPr>
          <w:bCs/>
          <w:noProof/>
          <w:snapToGrid w:val="0"/>
          <w:sz w:val="28"/>
          <w:szCs w:val="28"/>
          <w:lang w:val="uz-Cyrl-UZ"/>
        </w:rPr>
        <w:t xml:space="preserve">Ushbu  </w:t>
      </w:r>
      <w:r w:rsidR="00DB33F9" w:rsidRPr="00DB33F9">
        <w:rPr>
          <w:bCs/>
          <w:noProof/>
          <w:snapToGrid w:val="0"/>
          <w:sz w:val="28"/>
          <w:szCs w:val="28"/>
          <w:lang w:val="uz-Cyrl-UZ"/>
        </w:rPr>
        <w:t>shaklga</w:t>
      </w:r>
      <w:r w:rsidR="00DB33F9">
        <w:rPr>
          <w:lang w:val="uz-Cyrl-UZ"/>
        </w:rPr>
        <w:t xml:space="preserve"> </w:t>
      </w:r>
      <w:r w:rsidRPr="00DB33F9">
        <w:rPr>
          <w:bCs/>
          <w:noProof/>
          <w:snapToGrid w:val="0"/>
          <w:sz w:val="28"/>
          <w:szCs w:val="28"/>
          <w:lang w:val="uz-Cyrl-UZ"/>
        </w:rPr>
        <w:t xml:space="preserve"> tartib raqami, namuna keltirilgan sanasi, materialning nomi yoki bemor (F.I.Sh, yoshi, tashxis), material olingan joy, xo‘jalik egasining familiyasi (yashash manzili, ishlash joyi va lavozimi), tekshirish natijasi: serologik, bakteriologik, biosinama, PZR, xulosa va xulosa berilgan sanasi va vrachning imzosi qo‘yiladi.</w:t>
      </w:r>
    </w:p>
    <w:sectPr w:rsidR="00F87796" w:rsidRPr="00DB3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13"/>
    <w:rsid w:val="006D5413"/>
    <w:rsid w:val="00746D22"/>
    <w:rsid w:val="00B70EDC"/>
    <w:rsid w:val="00DB33F9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0CDA0"/>
  <w15:chartTrackingRefBased/>
  <w15:docId w15:val="{FC9DE068-3C1A-42AB-B916-0B2C5555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E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2025-11-24T11:59:00Z</dcterms:created>
  <dcterms:modified xsi:type="dcterms:W3CDTF">2025-12-05T09:58:00Z</dcterms:modified>
</cp:coreProperties>
</file>