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9DEA1" w14:textId="77777777" w:rsidR="005E54C2" w:rsidRPr="00452B21" w:rsidRDefault="005E54C2">
      <w:pPr>
        <w:rPr>
          <w:noProof/>
          <w:lang w:val="uz-Cyrl-UZ"/>
        </w:rPr>
      </w:pPr>
    </w:p>
    <w:p w14:paraId="2C3A7471" w14:textId="77777777" w:rsidR="00F22415" w:rsidRPr="00452B21" w:rsidRDefault="00F22415">
      <w:pPr>
        <w:rPr>
          <w:noProof/>
          <w:lang w:val="uz-Cyrl-UZ"/>
        </w:rPr>
      </w:pPr>
    </w:p>
    <w:p w14:paraId="3AFD96FA" w14:textId="77777777" w:rsidR="00F22415" w:rsidRPr="00452B21" w:rsidRDefault="00F22415" w:rsidP="00A13314">
      <w:pPr>
        <w:jc w:val="center"/>
        <w:rPr>
          <w:rFonts w:ascii="Times New Roman" w:eastAsia="Times New Roman" w:hAnsi="Times New Roman" w:cs="Times New Roman"/>
          <w:b/>
          <w:noProof/>
          <w:kern w:val="0"/>
          <w:sz w:val="28"/>
          <w:szCs w:val="28"/>
          <w:lang w:val="uz-Cyrl-UZ" w:eastAsia="ru-RU"/>
          <w14:ligatures w14:val="none"/>
        </w:rPr>
      </w:pPr>
      <w:r w:rsidRPr="00452B21">
        <w:rPr>
          <w:rFonts w:ascii="Times New Roman" w:eastAsia="Times New Roman" w:hAnsi="Times New Roman" w:cs="Times New Roman"/>
          <w:b/>
          <w:noProof/>
          <w:kern w:val="0"/>
          <w:sz w:val="28"/>
          <w:szCs w:val="28"/>
          <w:lang w:val="en-US" w:eastAsia="ru-RU"/>
          <w14:ligatures w14:val="none"/>
        </w:rPr>
        <w:t>Tos-son boʻgʻimining ultratovush tekshiruv</w:t>
      </w:r>
      <w:r w:rsidRPr="00452B21">
        <w:rPr>
          <w:rFonts w:ascii="Times New Roman" w:eastAsia="Times New Roman" w:hAnsi="Times New Roman" w:cs="Times New Roman"/>
          <w:b/>
          <w:noProof/>
          <w:kern w:val="0"/>
          <w:sz w:val="28"/>
          <w:szCs w:val="28"/>
          <w:lang w:val="uz-Cyrl-UZ" w:eastAsia="ru-RU"/>
          <w14:ligatures w14:val="none"/>
        </w:rPr>
        <w:t xml:space="preserve"> bayoni</w:t>
      </w:r>
    </w:p>
    <w:p w14:paraId="2D95CA3D" w14:textId="272BC3EA" w:rsidR="00F22415" w:rsidRPr="00452B21" w:rsidRDefault="00F22415" w:rsidP="00A13314">
      <w:pPr>
        <w:jc w:val="center"/>
        <w:rPr>
          <w:rFonts w:ascii="Times New Roman" w:eastAsia="Times New Roman" w:hAnsi="Times New Roman" w:cs="Times New Roman"/>
          <w:b/>
          <w:noProof/>
          <w:kern w:val="0"/>
          <w:lang w:val="uz-Cyrl-UZ" w:eastAsia="ru-RU"/>
          <w14:ligatures w14:val="none"/>
        </w:rPr>
      </w:pPr>
      <w:r w:rsidRPr="00452B21">
        <w:rPr>
          <w:rFonts w:ascii="Times New Roman" w:eastAsia="Times New Roman" w:hAnsi="Times New Roman" w:cs="Times New Roman"/>
          <w:b/>
          <w:noProof/>
          <w:kern w:val="0"/>
          <w:lang w:val="uz-Cyrl-UZ" w:eastAsia="ru-RU"/>
          <w14:ligatures w14:val="none"/>
        </w:rPr>
        <w:t>(015- 15-sonli tibbiy hujjat shakli)</w:t>
      </w:r>
    </w:p>
    <w:p w14:paraId="667C62B2" w14:textId="6947DCC6" w:rsidR="00F22415" w:rsidRPr="00452B21" w:rsidRDefault="00F22415" w:rsidP="00A13314">
      <w:pPr>
        <w:jc w:val="center"/>
        <w:rPr>
          <w:rFonts w:ascii="Times New Roman" w:eastAsia="Times New Roman" w:hAnsi="Times New Roman" w:cs="Times New Roman"/>
          <w:b/>
          <w:noProof/>
          <w:kern w:val="0"/>
          <w:sz w:val="28"/>
          <w:szCs w:val="28"/>
          <w:lang w:val="uz-Cyrl-UZ" w:eastAsia="ru-RU"/>
          <w14:ligatures w14:val="none"/>
        </w:rPr>
      </w:pPr>
      <w:r w:rsidRPr="00452B21">
        <w:rPr>
          <w:rFonts w:ascii="Times New Roman" w:eastAsia="Times New Roman" w:hAnsi="Times New Roman" w:cs="Times New Roman"/>
          <w:b/>
          <w:noProof/>
          <w:kern w:val="0"/>
          <w:sz w:val="28"/>
          <w:szCs w:val="28"/>
          <w:lang w:val="uz-Cyrl-UZ" w:eastAsia="ru-RU"/>
          <w14:ligatures w14:val="none"/>
        </w:rPr>
        <w:t>Yriqnoma</w:t>
      </w:r>
      <w:r w:rsidR="00E75FF5">
        <w:rPr>
          <w:rFonts w:ascii="Times New Roman" w:hAnsi="Times New Roman"/>
          <w:b/>
          <w:noProof/>
          <w:kern w:val="0"/>
          <w:sz w:val="28"/>
          <w:szCs w:val="28"/>
          <w:lang w:val="uz-Cyrl-UZ"/>
          <w14:ligatures w14:val="none"/>
        </w:rPr>
        <w:t>si</w:t>
      </w:r>
    </w:p>
    <w:p w14:paraId="7C0C2070" w14:textId="26549E99" w:rsidR="00452B21" w:rsidRPr="00452B21" w:rsidRDefault="00452B21" w:rsidP="00970D17">
      <w:pPr>
        <w:widowControl w:val="0"/>
        <w:shd w:val="clear" w:color="auto" w:fill="FFFFFF"/>
        <w:autoSpaceDE w:val="0"/>
        <w:autoSpaceDN w:val="0"/>
        <w:adjustRightInd w:val="0"/>
        <w:spacing w:after="254" w:line="240" w:lineRule="auto"/>
        <w:ind w:right="38" w:firstLine="567"/>
        <w:jc w:val="both"/>
        <w:rPr>
          <w:rFonts w:ascii="Times New Roman" w:eastAsia="Times New Roman" w:hAnsi="Times New Roman" w:cs="Times New Roman"/>
          <w:bCs/>
          <w:noProof/>
          <w:kern w:val="0"/>
          <w:sz w:val="28"/>
          <w:szCs w:val="28"/>
          <w:lang w:val="uz-Cyrl-UZ" w:eastAsia="ru-RU"/>
          <w14:ligatures w14:val="none"/>
        </w:rPr>
      </w:pPr>
      <w:bookmarkStart w:id="0" w:name="_Hlk210346156"/>
      <w:r w:rsidRPr="00452B21">
        <w:rPr>
          <w:rFonts w:ascii="Times New Roman" w:eastAsia="Times New Roman" w:hAnsi="Times New Roman" w:cs="Times New Roman"/>
          <w:bCs/>
          <w:noProof/>
          <w:kern w:val="0"/>
          <w:sz w:val="28"/>
          <w:szCs w:val="28"/>
          <w:lang w:val="uz-Cyrl-UZ" w:eastAsia="ru-RU"/>
          <w14:ligatures w14:val="none"/>
        </w:rPr>
        <w:t xml:space="preserve">Patsiyent </w:t>
      </w:r>
      <w:r w:rsidR="008352A9" w:rsidRPr="008352A9">
        <w:rPr>
          <w:rFonts w:ascii="Times New Roman" w:eastAsia="Times New Roman" w:hAnsi="Times New Roman" w:cs="Times New Roman"/>
          <w:bCs/>
          <w:noProof/>
          <w:kern w:val="0"/>
          <w:sz w:val="28"/>
          <w:szCs w:val="28"/>
          <w:lang w:val="uz-Cyrl-UZ" w:eastAsia="ru-RU"/>
          <w14:ligatures w14:val="none"/>
        </w:rPr>
        <w:t>Med ID raqami</w:t>
      </w:r>
      <w:r w:rsidR="008352A9">
        <w:rPr>
          <w:rFonts w:ascii="Times New Roman" w:eastAsia="Times New Roman" w:hAnsi="Times New Roman" w:cs="Times New Roman"/>
          <w:bCs/>
          <w:noProof/>
          <w:kern w:val="0"/>
          <w:sz w:val="28"/>
          <w:szCs w:val="28"/>
          <w:lang w:val="uz-Cyrl-UZ" w:eastAsia="ru-RU"/>
          <w14:ligatures w14:val="none"/>
        </w:rPr>
        <w:t>,</w:t>
      </w:r>
      <w:r w:rsidR="008352A9" w:rsidRPr="008352A9">
        <w:rPr>
          <w:rFonts w:ascii="Times New Roman" w:eastAsia="Times New Roman" w:hAnsi="Times New Roman" w:cs="Times New Roman"/>
          <w:bCs/>
          <w:noProof/>
          <w:kern w:val="0"/>
          <w:sz w:val="28"/>
          <w:szCs w:val="28"/>
          <w:lang w:val="uz-Cyrl-UZ" w:eastAsia="ru-RU"/>
          <w14:ligatures w14:val="none"/>
        </w:rPr>
        <w:t xml:space="preserve"> </w:t>
      </w:r>
      <w:r w:rsidRPr="00452B21">
        <w:rPr>
          <w:rFonts w:ascii="Times New Roman" w:eastAsia="Times New Roman" w:hAnsi="Times New Roman" w:cs="Times New Roman"/>
          <w:bCs/>
          <w:noProof/>
          <w:kern w:val="0"/>
          <w:sz w:val="28"/>
          <w:szCs w:val="28"/>
          <w:lang w:val="uz-Cyrl-UZ" w:eastAsia="ru-RU"/>
          <w14:ligatures w14:val="none"/>
        </w:rPr>
        <w:t xml:space="preserve">familiyasi ismi otasining ismi, jinsi, yoshi, tekshirilgan sana va vaqti </w:t>
      </w:r>
      <w:bookmarkEnd w:id="0"/>
      <w:r w:rsidRPr="00452B21">
        <w:rPr>
          <w:rFonts w:ascii="Times New Roman" w:eastAsia="Times New Roman" w:hAnsi="Times New Roman" w:cs="Times New Roman"/>
          <w:bCs/>
          <w:noProof/>
          <w:kern w:val="0"/>
          <w:sz w:val="28"/>
          <w:szCs w:val="28"/>
          <w:lang w:val="uz-Cyrl-UZ" w:eastAsia="ru-RU"/>
          <w14:ligatures w14:val="none"/>
        </w:rPr>
        <w:t>kiritiladi</w:t>
      </w:r>
    </w:p>
    <w:p w14:paraId="78457001" w14:textId="77777777" w:rsidR="00452B21" w:rsidRPr="00452B21" w:rsidRDefault="00452B21" w:rsidP="00970D17">
      <w:pPr>
        <w:widowControl w:val="0"/>
        <w:shd w:val="clear" w:color="auto" w:fill="FFFFFF"/>
        <w:autoSpaceDE w:val="0"/>
        <w:autoSpaceDN w:val="0"/>
        <w:adjustRightInd w:val="0"/>
        <w:spacing w:after="254" w:line="240" w:lineRule="auto"/>
        <w:ind w:right="38" w:firstLine="567"/>
        <w:jc w:val="both"/>
        <w:rPr>
          <w:rFonts w:ascii="Times New Roman" w:eastAsia="Times New Roman" w:hAnsi="Times New Roman" w:cs="Times New Roman"/>
          <w:bCs/>
          <w:noProof/>
          <w:kern w:val="0"/>
          <w:sz w:val="28"/>
          <w:szCs w:val="28"/>
          <w:lang w:val="uz-Cyrl-UZ" w:eastAsia="ru-RU"/>
          <w14:ligatures w14:val="none"/>
        </w:rPr>
      </w:pPr>
      <w:r w:rsidRPr="00452B21">
        <w:rPr>
          <w:rFonts w:ascii="Times New Roman" w:eastAsia="Times New Roman" w:hAnsi="Times New Roman" w:cs="Times New Roman"/>
          <w:bCs/>
          <w:noProof/>
          <w:kern w:val="0"/>
          <w:sz w:val="28"/>
          <w:szCs w:val="28"/>
          <w:lang w:val="uz-Cyrl-UZ" w:eastAsia="ru-RU"/>
          <w14:ligatures w14:val="none"/>
        </w:rPr>
        <w:t>Umumiy va antropometrik maʼlumotlar kiritiladi. Ung va chap boʻgʻim son suyagi bosh qismining xolati, qoʻymich kosasiga botish darajasi, togʻay toʻzilishi, limbus xolati, suyak va togʻay boʻrchagi, provakatsion sinovlar, burchaklar toʻgʻrisida maʼlumotlar yoziladi.</w:t>
      </w:r>
    </w:p>
    <w:p w14:paraId="1AE6D85E" w14:textId="77777777" w:rsidR="00452B21" w:rsidRPr="00970D17" w:rsidRDefault="00452B21" w:rsidP="00970D17">
      <w:pPr>
        <w:widowControl w:val="0"/>
        <w:shd w:val="clear" w:color="auto" w:fill="FFFFFF"/>
        <w:autoSpaceDE w:val="0"/>
        <w:autoSpaceDN w:val="0"/>
        <w:adjustRightInd w:val="0"/>
        <w:spacing w:after="254" w:line="240" w:lineRule="auto"/>
        <w:ind w:right="38" w:firstLine="567"/>
        <w:jc w:val="both"/>
        <w:rPr>
          <w:rFonts w:ascii="Times New Roman" w:eastAsia="Times New Roman" w:hAnsi="Times New Roman" w:cs="Times New Roman"/>
          <w:bCs/>
          <w:noProof/>
          <w:kern w:val="0"/>
          <w:sz w:val="28"/>
          <w:szCs w:val="28"/>
          <w:lang w:val="uz-Cyrl-UZ" w:eastAsia="ru-RU"/>
          <w14:ligatures w14:val="none"/>
        </w:rPr>
      </w:pPr>
      <w:r w:rsidRPr="00452B21">
        <w:rPr>
          <w:rFonts w:ascii="Times New Roman" w:eastAsia="Times New Roman" w:hAnsi="Times New Roman" w:cs="Times New Roman"/>
          <w:bCs/>
          <w:noProof/>
          <w:kern w:val="0"/>
          <w:sz w:val="28"/>
          <w:szCs w:val="28"/>
          <w:lang w:val="uz-Cyrl-UZ" w:eastAsia="ru-RU"/>
          <w14:ligatures w14:val="none"/>
        </w:rPr>
        <w:t>Bulardan tashqari qoʻshimcha maʼlumotlar xam kiritiladi. Oxirida xulosa va tavsiyalar yozilib shifokor tomonidan imzo qoʻyiladi.</w:t>
      </w:r>
    </w:p>
    <w:sectPr w:rsidR="00452B21" w:rsidRPr="00970D1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6F"/>
    <w:rsid w:val="002F79F3"/>
    <w:rsid w:val="00382028"/>
    <w:rsid w:val="00452B21"/>
    <w:rsid w:val="00456EB3"/>
    <w:rsid w:val="005E54C2"/>
    <w:rsid w:val="00636B6A"/>
    <w:rsid w:val="006731E1"/>
    <w:rsid w:val="008352A9"/>
    <w:rsid w:val="00C11A7C"/>
    <w:rsid w:val="00CC0078"/>
    <w:rsid w:val="00E75FF5"/>
    <w:rsid w:val="00F22415"/>
    <w:rsid w:val="00FE1E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76FA6"/>
  <w15:chartTrackingRefBased/>
  <w15:docId w15:val="{BF028653-CE45-4425-B1B2-E1BC6DB0E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E1E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E1E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E1E6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E1E6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E1E6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E1E6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E1E6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E1E6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E1E6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E1E6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E1E6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E1E6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E1E6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E1E6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E1E6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E1E6F"/>
    <w:rPr>
      <w:rFonts w:eastAsiaTheme="majorEastAsia" w:cstheme="majorBidi"/>
      <w:color w:val="595959" w:themeColor="text1" w:themeTint="A6"/>
    </w:rPr>
  </w:style>
  <w:style w:type="character" w:customStyle="1" w:styleId="80">
    <w:name w:val="Заголовок 8 Знак"/>
    <w:basedOn w:val="a0"/>
    <w:link w:val="8"/>
    <w:uiPriority w:val="9"/>
    <w:semiHidden/>
    <w:rsid w:val="00FE1E6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E1E6F"/>
    <w:rPr>
      <w:rFonts w:eastAsiaTheme="majorEastAsia" w:cstheme="majorBidi"/>
      <w:color w:val="272727" w:themeColor="text1" w:themeTint="D8"/>
    </w:rPr>
  </w:style>
  <w:style w:type="paragraph" w:styleId="a3">
    <w:name w:val="Title"/>
    <w:basedOn w:val="a"/>
    <w:next w:val="a"/>
    <w:link w:val="a4"/>
    <w:uiPriority w:val="10"/>
    <w:qFormat/>
    <w:rsid w:val="00FE1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E1E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1E6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E1E6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E1E6F"/>
    <w:pPr>
      <w:spacing w:before="160"/>
      <w:jc w:val="center"/>
    </w:pPr>
    <w:rPr>
      <w:i/>
      <w:iCs/>
      <w:color w:val="404040" w:themeColor="text1" w:themeTint="BF"/>
    </w:rPr>
  </w:style>
  <w:style w:type="character" w:customStyle="1" w:styleId="22">
    <w:name w:val="Цитата 2 Знак"/>
    <w:basedOn w:val="a0"/>
    <w:link w:val="21"/>
    <w:uiPriority w:val="29"/>
    <w:rsid w:val="00FE1E6F"/>
    <w:rPr>
      <w:i/>
      <w:iCs/>
      <w:color w:val="404040" w:themeColor="text1" w:themeTint="BF"/>
    </w:rPr>
  </w:style>
  <w:style w:type="paragraph" w:styleId="a7">
    <w:name w:val="List Paragraph"/>
    <w:basedOn w:val="a"/>
    <w:uiPriority w:val="34"/>
    <w:qFormat/>
    <w:rsid w:val="00FE1E6F"/>
    <w:pPr>
      <w:ind w:left="720"/>
      <w:contextualSpacing/>
    </w:pPr>
  </w:style>
  <w:style w:type="character" w:styleId="a8">
    <w:name w:val="Intense Emphasis"/>
    <w:basedOn w:val="a0"/>
    <w:uiPriority w:val="21"/>
    <w:qFormat/>
    <w:rsid w:val="00FE1E6F"/>
    <w:rPr>
      <w:i/>
      <w:iCs/>
      <w:color w:val="2F5496" w:themeColor="accent1" w:themeShade="BF"/>
    </w:rPr>
  </w:style>
  <w:style w:type="paragraph" w:styleId="a9">
    <w:name w:val="Intense Quote"/>
    <w:basedOn w:val="a"/>
    <w:next w:val="a"/>
    <w:link w:val="aa"/>
    <w:uiPriority w:val="30"/>
    <w:qFormat/>
    <w:rsid w:val="00FE1E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E1E6F"/>
    <w:rPr>
      <w:i/>
      <w:iCs/>
      <w:color w:val="2F5496" w:themeColor="accent1" w:themeShade="BF"/>
    </w:rPr>
  </w:style>
  <w:style w:type="character" w:styleId="ab">
    <w:name w:val="Intense Reference"/>
    <w:basedOn w:val="a0"/>
    <w:uiPriority w:val="32"/>
    <w:qFormat/>
    <w:rsid w:val="00FE1E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Pages>
  <Words>90</Words>
  <Characters>514</Characters>
  <Application>Microsoft Office Word</Application>
  <DocSecurity>0</DocSecurity>
  <Lines>4</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4</cp:revision>
  <dcterms:created xsi:type="dcterms:W3CDTF">2025-10-24T05:40:00Z</dcterms:created>
  <dcterms:modified xsi:type="dcterms:W3CDTF">2025-11-27T04:32:00Z</dcterms:modified>
</cp:coreProperties>
</file>