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00562" w14:textId="77777777" w:rsidR="005E54C2" w:rsidRPr="004E231B" w:rsidRDefault="005E54C2">
      <w:pPr>
        <w:rPr>
          <w:noProof/>
          <w:lang w:val="uz-Cyrl-UZ"/>
        </w:rPr>
      </w:pPr>
    </w:p>
    <w:p w14:paraId="0CEA0D00" w14:textId="77777777" w:rsidR="004E231B" w:rsidRPr="004E231B" w:rsidRDefault="004E231B">
      <w:pPr>
        <w:rPr>
          <w:noProof/>
          <w:lang w:val="uz-Cyrl-UZ"/>
        </w:rPr>
      </w:pPr>
    </w:p>
    <w:p w14:paraId="39C64C4E" w14:textId="77777777" w:rsidR="004E231B" w:rsidRPr="004E231B" w:rsidRDefault="004E231B" w:rsidP="006874F1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4E231B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SADOENSEFALOGRAFIYA</w:t>
      </w:r>
    </w:p>
    <w:p w14:paraId="076A13AC" w14:textId="1A19AA4C" w:rsidR="004E231B" w:rsidRPr="004E231B" w:rsidRDefault="004E231B" w:rsidP="006874F1">
      <w:pPr>
        <w:keepNext/>
        <w:spacing w:after="0" w:line="240" w:lineRule="auto"/>
        <w:jc w:val="center"/>
        <w:outlineLvl w:val="2"/>
        <w:rPr>
          <w:rFonts w:ascii="Times New Roman" w:eastAsia="Calibri" w:hAnsi="Times New Roman" w:cs="Times New Roman"/>
          <w:b/>
          <w:noProof/>
          <w:lang w:val="uz-Cyrl-UZ"/>
        </w:rPr>
      </w:pPr>
      <w:r w:rsidRPr="004E231B">
        <w:rPr>
          <w:rFonts w:ascii="Times New Roman" w:eastAsia="Calibri" w:hAnsi="Times New Roman" w:cs="Times New Roman"/>
          <w:b/>
          <w:noProof/>
          <w:lang w:val="uz-Cyrl-UZ"/>
        </w:rPr>
        <w:t>(015- 25-raqamli tibbiy hujjat shakli)</w:t>
      </w:r>
    </w:p>
    <w:p w14:paraId="0B815DF7" w14:textId="64004B4F" w:rsidR="004E231B" w:rsidRPr="004E231B" w:rsidRDefault="004E231B" w:rsidP="006874F1">
      <w:pPr>
        <w:keepNext/>
        <w:spacing w:after="0" w:line="240" w:lineRule="auto"/>
        <w:jc w:val="center"/>
        <w:outlineLvl w:val="2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  <w:r w:rsidRPr="004E231B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Yoʻriqnoma</w:t>
      </w:r>
      <w:r w:rsidR="00E75295">
        <w:rPr>
          <w:rFonts w:ascii="Times New Roman" w:hAnsi="Times New Roman"/>
          <w:b/>
          <w:noProof/>
          <w:kern w:val="0"/>
          <w:sz w:val="28"/>
          <w:szCs w:val="28"/>
          <w:lang w:val="uz-Cyrl-UZ"/>
          <w14:ligatures w14:val="none"/>
        </w:rPr>
        <w:t>si</w:t>
      </w:r>
    </w:p>
    <w:p w14:paraId="4DA0C122" w14:textId="77777777" w:rsidR="004E231B" w:rsidRPr="004E231B" w:rsidRDefault="004E231B" w:rsidP="006874F1">
      <w:pPr>
        <w:keepNext/>
        <w:spacing w:after="0" w:line="240" w:lineRule="auto"/>
        <w:jc w:val="center"/>
        <w:outlineLvl w:val="2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</w:p>
    <w:p w14:paraId="394852D9" w14:textId="77777777" w:rsidR="004E231B" w:rsidRPr="004E231B" w:rsidRDefault="004E231B" w:rsidP="006874F1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551A9811" w14:textId="107F8662" w:rsidR="004E231B" w:rsidRPr="0045624E" w:rsidRDefault="004E231B" w:rsidP="0045624E">
      <w:pPr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4E231B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Bemor </w:t>
      </w:r>
      <w:r w:rsidR="00B20EFE" w:rsidRPr="00B20EFE">
        <w:rPr>
          <w:rFonts w:ascii="Times New Roman" w:hAnsi="Times New Roman" w:cs="Times New Roman"/>
          <w:noProof/>
          <w:sz w:val="28"/>
          <w:szCs w:val="28"/>
          <w:lang w:val="uz-Cyrl-UZ"/>
        </w:rPr>
        <w:t>Med ID raqami</w:t>
      </w:r>
      <w:r w:rsidR="00B20EFE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 w:rsidRPr="004E231B">
        <w:rPr>
          <w:rFonts w:ascii="Times New Roman" w:hAnsi="Times New Roman" w:cs="Times New Roman"/>
          <w:noProof/>
          <w:sz w:val="28"/>
          <w:szCs w:val="28"/>
          <w:lang w:val="uz-Cyrl-UZ"/>
        </w:rPr>
        <w:t>familiyasi, ismi, yoshi, jinsi, qaydlov raqami, yoʻllagan muassasa nomi va manzili, taxminiy tashxisi xamda sadoensefalografiyada aniqlangan koʻrsatkichlar toʻgʻrisida yoziladi xamda xulosa yozilib shifokor tomonidan imzo qoʻyiladi</w:t>
      </w:r>
    </w:p>
    <w:sectPr w:rsidR="004E231B" w:rsidRPr="0045624E" w:rsidSect="004E231B">
      <w:pgSz w:w="11906" w:h="16838"/>
      <w:pgMar w:top="1134" w:right="99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E0"/>
    <w:rsid w:val="00286AD1"/>
    <w:rsid w:val="002A2AE0"/>
    <w:rsid w:val="002F79F3"/>
    <w:rsid w:val="00456EB3"/>
    <w:rsid w:val="004E231B"/>
    <w:rsid w:val="005E54C2"/>
    <w:rsid w:val="008765B5"/>
    <w:rsid w:val="00B20EFE"/>
    <w:rsid w:val="00B363DA"/>
    <w:rsid w:val="00CC0078"/>
    <w:rsid w:val="00E7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B5027"/>
  <w15:chartTrackingRefBased/>
  <w15:docId w15:val="{CD44B719-16D4-4626-A2D2-46E042859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2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2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2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2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2A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2AE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2A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2A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2A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2A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2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2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2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2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2A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2A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2AE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2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2AE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2A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4</cp:revision>
  <dcterms:created xsi:type="dcterms:W3CDTF">2025-10-24T11:54:00Z</dcterms:created>
  <dcterms:modified xsi:type="dcterms:W3CDTF">2025-11-27T04:34:00Z</dcterms:modified>
</cp:coreProperties>
</file>