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739B61" w14:textId="77777777" w:rsidR="005E54C2" w:rsidRPr="00183A91" w:rsidRDefault="005E54C2">
      <w:pPr>
        <w:rPr>
          <w:noProof/>
          <w:lang w:val="uz-Cyrl-UZ"/>
        </w:rPr>
      </w:pPr>
    </w:p>
    <w:p w14:paraId="3C147306" w14:textId="77777777" w:rsidR="00183A91" w:rsidRPr="00183A91" w:rsidRDefault="00183A91">
      <w:pPr>
        <w:rPr>
          <w:noProof/>
          <w:lang w:val="uz-Cyrl-UZ"/>
        </w:rPr>
      </w:pPr>
    </w:p>
    <w:p w14:paraId="148620C9" w14:textId="77777777" w:rsidR="00183A91" w:rsidRPr="00183A91" w:rsidRDefault="00183A91" w:rsidP="00534D8E">
      <w:pPr>
        <w:keepNext/>
        <w:spacing w:after="0" w:line="240" w:lineRule="auto"/>
        <w:jc w:val="center"/>
        <w:outlineLvl w:val="2"/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</w:pPr>
      <w:r w:rsidRPr="00183A91">
        <w:rPr>
          <w:rFonts w:ascii="Times New Roman" w:eastAsia="Times New Roman" w:hAnsi="Times New Roman" w:cs="Times New Roman"/>
          <w:b/>
          <w:noProof/>
          <w:kern w:val="0"/>
          <w:sz w:val="28"/>
          <w:szCs w:val="28"/>
          <w:lang w:val="uz-Cyrl-UZ" w:eastAsia="ru-RU"/>
          <w14:ligatures w14:val="none"/>
        </w:rPr>
        <w:t>BRAXIOSEFAL ARTERIYALARNING ULTRATOVUSH DOPPLEROGRAFIYASI</w:t>
      </w:r>
    </w:p>
    <w:p w14:paraId="78A476FD" w14:textId="74AC7198" w:rsidR="00183A91" w:rsidRPr="00183A91" w:rsidRDefault="00183A91" w:rsidP="00534D8E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lang w:val="uz-Cyrl-UZ"/>
        </w:rPr>
      </w:pPr>
      <w:r w:rsidRPr="00183A91">
        <w:rPr>
          <w:rFonts w:ascii="Times New Roman" w:eastAsia="Calibri" w:hAnsi="Times New Roman" w:cs="Times New Roman"/>
          <w:b/>
          <w:noProof/>
          <w:lang w:val="uz-Cyrl-UZ"/>
        </w:rPr>
        <w:t>(015- 26-raqamli tibbiy hujjat shakli)</w:t>
      </w:r>
    </w:p>
    <w:p w14:paraId="5875BC0C" w14:textId="70A0C26D" w:rsidR="00183A91" w:rsidRPr="00183A91" w:rsidRDefault="00183A91" w:rsidP="00534D8E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  <w:r w:rsidRPr="00183A91"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  <w:t>Yoʻriqnoma</w:t>
      </w:r>
      <w:r w:rsidR="00FC4EC8">
        <w:rPr>
          <w:rFonts w:ascii="Times New Roman" w:hAnsi="Times New Roman"/>
          <w:b/>
          <w:noProof/>
          <w:kern w:val="0"/>
          <w:sz w:val="28"/>
          <w:szCs w:val="28"/>
          <w:lang w:val="uz-Cyrl-UZ"/>
          <w14:ligatures w14:val="none"/>
        </w:rPr>
        <w:t>si</w:t>
      </w:r>
    </w:p>
    <w:p w14:paraId="7D4200E5" w14:textId="77777777" w:rsidR="00183A91" w:rsidRPr="00183A91" w:rsidRDefault="00183A91" w:rsidP="00534D8E">
      <w:pPr>
        <w:keepNext/>
        <w:spacing w:after="0" w:line="240" w:lineRule="auto"/>
        <w:jc w:val="center"/>
        <w:outlineLvl w:val="2"/>
        <w:rPr>
          <w:rFonts w:ascii="Times New Roman" w:eastAsia="Calibri" w:hAnsi="Times New Roman" w:cs="Times New Roman"/>
          <w:b/>
          <w:noProof/>
          <w:sz w:val="28"/>
          <w:szCs w:val="28"/>
          <w:lang w:val="uz-Cyrl-UZ"/>
        </w:rPr>
      </w:pPr>
    </w:p>
    <w:p w14:paraId="710680AE" w14:textId="5A08DF7C" w:rsidR="00183A91" w:rsidRPr="002733DC" w:rsidRDefault="00183A91" w:rsidP="002733DC">
      <w:pPr>
        <w:ind w:firstLine="567"/>
        <w:jc w:val="both"/>
        <w:rPr>
          <w:rFonts w:ascii="Times New Roman" w:hAnsi="Times New Roman" w:cs="Times New Roman"/>
          <w:noProof/>
          <w:sz w:val="28"/>
          <w:szCs w:val="28"/>
          <w:lang w:val="uz-Cyrl-UZ"/>
        </w:rPr>
      </w:pPr>
      <w:r w:rsidRPr="00183A91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Bemor </w:t>
      </w:r>
      <w:r w:rsidR="002C5EDF" w:rsidRPr="002C5EDF">
        <w:rPr>
          <w:rFonts w:ascii="Times New Roman" w:hAnsi="Times New Roman" w:cs="Times New Roman"/>
          <w:noProof/>
          <w:sz w:val="28"/>
          <w:szCs w:val="28"/>
          <w:lang w:val="uz-Cyrl-UZ"/>
        </w:rPr>
        <w:t>Med ID raqami</w:t>
      </w:r>
      <w:r w:rsidR="002C5EDF">
        <w:rPr>
          <w:rFonts w:ascii="Times New Roman" w:hAnsi="Times New Roman" w:cs="Times New Roman"/>
          <w:noProof/>
          <w:sz w:val="28"/>
          <w:szCs w:val="28"/>
          <w:lang w:val="uz-Cyrl-UZ"/>
        </w:rPr>
        <w:t>,</w:t>
      </w:r>
      <w:r w:rsidR="002C5EDF" w:rsidRPr="002C5EDF">
        <w:rPr>
          <w:rFonts w:ascii="Times New Roman" w:hAnsi="Times New Roman" w:cs="Times New Roman"/>
          <w:noProof/>
          <w:sz w:val="28"/>
          <w:szCs w:val="28"/>
          <w:lang w:val="uz-Cyrl-UZ"/>
        </w:rPr>
        <w:t xml:space="preserve"> </w:t>
      </w:r>
      <w:r w:rsidRPr="00183A91">
        <w:rPr>
          <w:rFonts w:ascii="Times New Roman" w:hAnsi="Times New Roman" w:cs="Times New Roman"/>
          <w:noProof/>
          <w:sz w:val="28"/>
          <w:szCs w:val="28"/>
          <w:lang w:val="uz-Cyrl-UZ"/>
        </w:rPr>
        <w:t>familiyasi, ismi, yoshi, jinsi, qaydlov raqami, yoʻllagan muassasa nomi, manzili va doplerografiyada aniqlangan koʻrsatkichlar toʻgʻrisida yoziladi xamda xulosa yozilib shifokor tomonidan imzo qoʻyiladi</w:t>
      </w:r>
    </w:p>
    <w:sectPr w:rsidR="00183A91" w:rsidRPr="002733D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4547"/>
    <w:rsid w:val="00183A91"/>
    <w:rsid w:val="001C4547"/>
    <w:rsid w:val="00286AD1"/>
    <w:rsid w:val="002C5EDF"/>
    <w:rsid w:val="002F79F3"/>
    <w:rsid w:val="00364DB8"/>
    <w:rsid w:val="00456EB3"/>
    <w:rsid w:val="005E54C2"/>
    <w:rsid w:val="00B363DA"/>
    <w:rsid w:val="00CC0078"/>
    <w:rsid w:val="00FC4E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C512A55"/>
  <w15:chartTrackingRefBased/>
  <w15:docId w15:val="{BB7D8629-A793-48B5-AEFB-801626F2B6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C454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C454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C454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C454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C454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C454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C454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C454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C454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C454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C454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C454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C4547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C4547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C4547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C4547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C4547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C4547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C454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C454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C454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C454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C454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C4547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C4547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C4547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C454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C4547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1C454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50</Words>
  <Characters>287</Characters>
  <Application>Microsoft Office Word</Application>
  <DocSecurity>0</DocSecurity>
  <Lines>2</Lines>
  <Paragraphs>1</Paragraphs>
  <ScaleCrop>false</ScaleCrop>
  <Company/>
  <LinksUpToDate>false</LinksUpToDate>
  <CharactersWithSpaces>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4</cp:revision>
  <dcterms:created xsi:type="dcterms:W3CDTF">2025-10-24T12:01:00Z</dcterms:created>
  <dcterms:modified xsi:type="dcterms:W3CDTF">2025-11-27T04:35:00Z</dcterms:modified>
</cp:coreProperties>
</file>