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12CD" w14:textId="77777777" w:rsidR="005E54C2" w:rsidRPr="009A183B" w:rsidRDefault="005E54C2">
      <w:pPr>
        <w:rPr>
          <w:noProof/>
          <w:lang w:val="uz-Cyrl-UZ"/>
        </w:rPr>
      </w:pPr>
    </w:p>
    <w:p w14:paraId="692966F2" w14:textId="77777777" w:rsidR="009A183B" w:rsidRPr="009A183B" w:rsidRDefault="009A183B">
      <w:pPr>
        <w:rPr>
          <w:noProof/>
          <w:lang w:val="uz-Cyrl-UZ"/>
        </w:rPr>
      </w:pPr>
    </w:p>
    <w:p w14:paraId="00D6B2E1" w14:textId="77777777" w:rsidR="009A183B" w:rsidRPr="009A183B" w:rsidRDefault="009A183B" w:rsidP="007D1AC7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</w:pPr>
      <w:r w:rsidRPr="009A183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K</w:t>
      </w:r>
      <w:r w:rsidRPr="009A183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ompyuter tomografiyasi</w:t>
      </w:r>
      <w:r w:rsidRPr="009A183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Pr="009A183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(KT)</w:t>
      </w:r>
      <w:r w:rsidRPr="009A183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va </w:t>
      </w:r>
    </w:p>
    <w:p w14:paraId="47990029" w14:textId="429D659A" w:rsidR="009A183B" w:rsidRPr="009A183B" w:rsidRDefault="009A183B" w:rsidP="007D1AC7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9A183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Magnit-rezonans tomografiya</w:t>
      </w:r>
      <w:r w:rsidRPr="009A183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Pr="009A183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(</w:t>
      </w:r>
      <w:r w:rsidRPr="009A183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MRT</w:t>
      </w:r>
      <w:r w:rsidRPr="009A183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)</w:t>
      </w:r>
      <w:r w:rsidRPr="009A183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Pr="009A183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 xml:space="preserve"> tekshiruvlar</w:t>
      </w:r>
      <w:r w:rsidRPr="009A183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n</w:t>
      </w:r>
      <w:r w:rsidRPr="009A183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i qayd</w:t>
      </w:r>
      <w:r w:rsidRPr="009A183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 etish  </w:t>
      </w:r>
    </w:p>
    <w:p w14:paraId="53A7F4FE" w14:textId="644A378C" w:rsidR="009A183B" w:rsidRPr="009A183B" w:rsidRDefault="009A183B" w:rsidP="007D1AC7">
      <w:pPr>
        <w:keepNext/>
        <w:spacing w:after="0" w:line="240" w:lineRule="auto"/>
        <w:jc w:val="center"/>
        <w:outlineLvl w:val="1"/>
        <w:rPr>
          <w:rFonts w:ascii="Times New Roman" w:eastAsia="Calibri" w:hAnsi="Times New Roman" w:cs="Times New Roman"/>
          <w:b/>
          <w:noProof/>
          <w:lang w:val="uz-Cyrl-UZ"/>
        </w:rPr>
      </w:pPr>
      <w:r>
        <w:rPr>
          <w:rFonts w:ascii="Times New Roman" w:eastAsia="Calibri" w:hAnsi="Times New Roman" w:cs="Times New Roman"/>
          <w:b/>
          <w:noProof/>
          <w:lang w:val="uz-Cyrl-UZ"/>
        </w:rPr>
        <w:t>(</w:t>
      </w:r>
      <w:r w:rsidRPr="009A183B">
        <w:rPr>
          <w:rFonts w:ascii="Times New Roman" w:eastAsia="Calibri" w:hAnsi="Times New Roman" w:cs="Times New Roman"/>
          <w:b/>
          <w:noProof/>
          <w:lang w:val="uz-Cyrl-UZ"/>
        </w:rPr>
        <w:t>019- raqamli tibbiy hujjat shakli</w:t>
      </w:r>
      <w:r>
        <w:rPr>
          <w:rFonts w:ascii="Times New Roman" w:eastAsia="Calibri" w:hAnsi="Times New Roman" w:cs="Times New Roman"/>
          <w:b/>
          <w:noProof/>
          <w:lang w:val="uz-Cyrl-UZ"/>
        </w:rPr>
        <w:t>)</w:t>
      </w:r>
    </w:p>
    <w:p w14:paraId="6D6EA03E" w14:textId="77777777" w:rsidR="009A183B" w:rsidRDefault="009A183B" w:rsidP="007D1AC7">
      <w:pPr>
        <w:keepNext/>
        <w:spacing w:after="0" w:line="240" w:lineRule="auto"/>
        <w:jc w:val="center"/>
        <w:outlineLvl w:val="1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9A183B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0DB8987B" w14:textId="77777777" w:rsidR="009A183B" w:rsidRDefault="009A183B" w:rsidP="007D1AC7">
      <w:pPr>
        <w:keepNext/>
        <w:spacing w:after="0" w:line="240" w:lineRule="auto"/>
        <w:jc w:val="center"/>
        <w:outlineLvl w:val="1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</w:p>
    <w:p w14:paraId="324A1B32" w14:textId="784C1B89" w:rsidR="009A183B" w:rsidRPr="00E153A6" w:rsidRDefault="00013035" w:rsidP="009A183B">
      <w:pPr>
        <w:keepNext/>
        <w:spacing w:after="0" w:line="240" w:lineRule="auto"/>
        <w:ind w:firstLine="851"/>
        <w:jc w:val="both"/>
        <w:outlineLvl w:val="1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13035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Bu shakl </w:t>
      </w:r>
      <w:r w:rsidR="009A183B" w:rsidRPr="000B39E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birinchi varagʻiga boshlanish va tugallanish vaqtidagi sanalar qayd etiladi. 1-</w:t>
      </w:r>
      <w:r w:rsidR="008A0E26">
        <w:rPr>
          <w:rFonts w:ascii="Times New Roman" w:hAnsi="Times New Roman" w:cs="Times New Roman"/>
          <w:noProof/>
          <w:sz w:val="28"/>
          <w:szCs w:val="28"/>
          <w:lang w:val="uz-Cyrl-UZ"/>
        </w:rPr>
        <w:t>4</w:t>
      </w:r>
      <w:r w:rsidR="009A183B" w:rsidRPr="000B39E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ustunlarga bemor toʻgʻrisida maʼlumotlar yoziladi. </w:t>
      </w:r>
      <w:r w:rsidR="008A0E26">
        <w:rPr>
          <w:rFonts w:ascii="Times New Roman" w:hAnsi="Times New Roman" w:cs="Times New Roman"/>
          <w:noProof/>
          <w:sz w:val="28"/>
          <w:szCs w:val="28"/>
          <w:lang w:val="uz-Cyrl-UZ"/>
        </w:rPr>
        <w:t>5</w:t>
      </w:r>
      <w:r w:rsidR="009A183B" w:rsidRPr="000B39E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-ustunga yoʻllagan shifokor familiyasi ismi  yoziladi, </w:t>
      </w:r>
      <w:r w:rsidR="008A0E26">
        <w:rPr>
          <w:rFonts w:ascii="Times New Roman" w:hAnsi="Times New Roman" w:cs="Times New Roman"/>
          <w:noProof/>
          <w:sz w:val="28"/>
          <w:szCs w:val="28"/>
          <w:lang w:val="uz-Cyrl-UZ"/>
        </w:rPr>
        <w:t>6</w:t>
      </w:r>
      <w:r w:rsidR="009A183B" w:rsidRPr="000B39E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-ustunga tibbiy karta raqami, </w:t>
      </w:r>
      <w:r w:rsidR="008A0E26">
        <w:rPr>
          <w:rFonts w:ascii="Times New Roman" w:hAnsi="Times New Roman" w:cs="Times New Roman"/>
          <w:noProof/>
          <w:sz w:val="28"/>
          <w:szCs w:val="28"/>
          <w:lang w:val="uz-Cyrl-UZ"/>
        </w:rPr>
        <w:t>7</w:t>
      </w:r>
      <w:r w:rsidR="009A183B" w:rsidRPr="000B39E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-ustunga tashxisi, </w:t>
      </w:r>
      <w:r w:rsidR="008A0E26">
        <w:rPr>
          <w:rFonts w:ascii="Times New Roman" w:hAnsi="Times New Roman" w:cs="Times New Roman"/>
          <w:noProof/>
          <w:sz w:val="28"/>
          <w:szCs w:val="28"/>
          <w:lang w:val="uz-Cyrl-UZ"/>
        </w:rPr>
        <w:t>8</w:t>
      </w:r>
      <w:r w:rsidR="009A183B" w:rsidRPr="000B39E6">
        <w:rPr>
          <w:rFonts w:ascii="Times New Roman" w:hAnsi="Times New Roman" w:cs="Times New Roman"/>
          <w:noProof/>
          <w:sz w:val="28"/>
          <w:szCs w:val="28"/>
          <w:lang w:val="uz-Cyrl-UZ"/>
        </w:rPr>
        <w:t>-ustunga tekshiruv tashxisi (xulosa),</w:t>
      </w:r>
      <w:r w:rsidR="009A183B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8A0E26">
        <w:rPr>
          <w:rFonts w:ascii="Times New Roman" w:hAnsi="Times New Roman" w:cs="Times New Roman"/>
          <w:noProof/>
          <w:sz w:val="28"/>
          <w:szCs w:val="28"/>
          <w:lang w:val="uz-Cyrl-UZ"/>
        </w:rPr>
        <w:t>9</w:t>
      </w:r>
      <w:r w:rsidR="009A183B" w:rsidRPr="000B39E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-ustunga vaqti, </w:t>
      </w:r>
      <w:r w:rsidR="008A0E26">
        <w:rPr>
          <w:rFonts w:ascii="Times New Roman" w:hAnsi="Times New Roman" w:cs="Times New Roman"/>
          <w:noProof/>
          <w:sz w:val="28"/>
          <w:szCs w:val="28"/>
          <w:lang w:val="uz-Cyrl-UZ"/>
        </w:rPr>
        <w:t>10</w:t>
      </w:r>
      <w:r w:rsidR="009A183B" w:rsidRPr="000B39E6">
        <w:rPr>
          <w:rFonts w:ascii="Times New Roman" w:hAnsi="Times New Roman" w:cs="Times New Roman"/>
          <w:noProof/>
          <w:sz w:val="28"/>
          <w:szCs w:val="28"/>
          <w:lang w:val="uz-Cyrl-UZ"/>
        </w:rPr>
        <w:t>-ustunga davolovchi shifokor familiyasi, 1</w:t>
      </w:r>
      <w:r w:rsidR="008A0E26">
        <w:rPr>
          <w:rFonts w:ascii="Times New Roman" w:hAnsi="Times New Roman" w:cs="Times New Roman"/>
          <w:noProof/>
          <w:sz w:val="28"/>
          <w:szCs w:val="28"/>
          <w:lang w:val="uz-Cyrl-UZ"/>
        </w:rPr>
        <w:t>1</w:t>
      </w:r>
      <w:r w:rsidR="009A183B" w:rsidRPr="000B39E6">
        <w:rPr>
          <w:rFonts w:ascii="Times New Roman" w:hAnsi="Times New Roman" w:cs="Times New Roman"/>
          <w:noProof/>
          <w:sz w:val="28"/>
          <w:szCs w:val="28"/>
          <w:lang w:val="uz-Cyrl-UZ"/>
        </w:rPr>
        <w:t>-ustunga eslatma yoziladi</w:t>
      </w:r>
    </w:p>
    <w:p w14:paraId="087940E2" w14:textId="77777777" w:rsidR="009A183B" w:rsidRPr="009A183B" w:rsidRDefault="009A183B" w:rsidP="007D1AC7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480660E9" w14:textId="77777777" w:rsidR="009A183B" w:rsidRPr="009A183B" w:rsidRDefault="009A183B" w:rsidP="007D1AC7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76517B9A" w14:textId="77777777" w:rsidR="009A183B" w:rsidRPr="009A183B" w:rsidRDefault="009A183B">
      <w:pPr>
        <w:rPr>
          <w:noProof/>
          <w:lang w:val="uz-Cyrl-UZ"/>
        </w:rPr>
      </w:pPr>
    </w:p>
    <w:sectPr w:rsidR="009A183B" w:rsidRPr="009A18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1C"/>
    <w:rsid w:val="00013035"/>
    <w:rsid w:val="0026371C"/>
    <w:rsid w:val="002F79F3"/>
    <w:rsid w:val="00456EB3"/>
    <w:rsid w:val="00460137"/>
    <w:rsid w:val="005E54C2"/>
    <w:rsid w:val="008A0E26"/>
    <w:rsid w:val="00994EBF"/>
    <w:rsid w:val="009A183B"/>
    <w:rsid w:val="00A65918"/>
    <w:rsid w:val="00C67C0A"/>
    <w:rsid w:val="00CC0078"/>
    <w:rsid w:val="00E4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065BC"/>
  <w15:chartTrackingRefBased/>
  <w15:docId w15:val="{16ED53B2-455D-41CB-B7E4-8465B8CB4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3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3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3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3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37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37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37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37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37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37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3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3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3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3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37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37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37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3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37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3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5</cp:revision>
  <dcterms:created xsi:type="dcterms:W3CDTF">2025-10-27T06:44:00Z</dcterms:created>
  <dcterms:modified xsi:type="dcterms:W3CDTF">2025-11-28T09:45:00Z</dcterms:modified>
</cp:coreProperties>
</file>