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6F80" w14:textId="77777777" w:rsidR="00337D45" w:rsidRPr="00337D45" w:rsidRDefault="00337D45" w:rsidP="00957EBD">
      <w:pPr>
        <w:rPr>
          <w:noProof/>
        </w:rPr>
      </w:pPr>
    </w:p>
    <w:p w14:paraId="49995079" w14:textId="77777777" w:rsidR="00337D45" w:rsidRPr="00337D45" w:rsidRDefault="00337D45" w:rsidP="00957EBD">
      <w:pPr>
        <w:rPr>
          <w:noProof/>
        </w:rPr>
      </w:pPr>
    </w:p>
    <w:p w14:paraId="19B11D08" w14:textId="77777777" w:rsidR="00337D45" w:rsidRPr="00337D45" w:rsidRDefault="00337D45" w:rsidP="00957E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 xml:space="preserve">Bemorda </w:t>
      </w:r>
      <w:r w:rsidRPr="00337D4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oʻ</w:t>
      </w:r>
      <w:r w:rsidRPr="00337D4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tin</w:t>
      </w:r>
      <w:r w:rsidRPr="00337D4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q</w:t>
      </w:r>
      <w:r w:rsidRPr="00337D4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 xml:space="preserve">iragan yomon sifatli </w:t>
      </w:r>
    </w:p>
    <w:p w14:paraId="3AB38509" w14:textId="77777777" w:rsidR="00337D45" w:rsidRPr="00337D45" w:rsidRDefault="00337D45" w:rsidP="00957E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oʻ</w:t>
      </w:r>
      <w:r w:rsidRPr="00337D4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sma turi ani</w:t>
      </w:r>
      <w:r w:rsidRPr="00337D4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q</w:t>
      </w:r>
      <w:r w:rsidRPr="00337D4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langan xol uchun</w:t>
      </w:r>
      <w:r w:rsidRPr="00337D4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bayonnoma</w:t>
      </w:r>
    </w:p>
    <w:p w14:paraId="14038EE7" w14:textId="77777777" w:rsidR="00337D45" w:rsidRPr="00337D45" w:rsidRDefault="00337D45" w:rsidP="00957E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(028- raqamli tibbiy hujjat shakli)</w:t>
      </w:r>
    </w:p>
    <w:p w14:paraId="678DE538" w14:textId="77777777" w:rsidR="00337D45" w:rsidRPr="00337D45" w:rsidRDefault="00337D45" w:rsidP="00957E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499F831D" w14:textId="77777777" w:rsidR="00337D45" w:rsidRPr="00337D45" w:rsidRDefault="00337D45" w:rsidP="00957E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0775CD59" w14:textId="77777777" w:rsidR="00337D45" w:rsidRPr="00337D45" w:rsidRDefault="00337D45" w:rsidP="00957EBD">
      <w:pPr>
        <w:pStyle w:val="a7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>Bayonnoma 2 nusxada tuziladi: birinchisi shifoxona bemorining tibbiy kartasida, ambulator  kartada qoldiriladi). Ikkinchisi: bemorning yashash joyiga koʻra onkologik dispanserga yuboriladi.</w:t>
      </w:r>
    </w:p>
    <w:p w14:paraId="4D5392B1" w14:textId="77777777" w:rsidR="00337D45" w:rsidRPr="00337D45" w:rsidRDefault="00337D45" w:rsidP="00957EB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 xml:space="preserve">Shifoxona bemorining tibbiy karta № (ambulator karta) raqami, qaysi davolash muassasi tomonidan tuzilgan nomi va uning manzili kiritiladi. Bemor toʻgʻrisidagi maʼlumotlar kiritiladi, tashxisi, bosqichi, kasallik aniqlangan sana, </w:t>
      </w:r>
      <w:r w:rsidRPr="00337D45">
        <w:rPr>
          <w:rFonts w:ascii="Times New Roman" w:hAnsi="Times New Roman" w:cs="Times New Roman"/>
          <w:noProof/>
          <w:sz w:val="28"/>
          <w:lang w:val="uz-Cyrl-UZ"/>
        </w:rPr>
        <w:t xml:space="preserve">bemorning kasalligi tufayli birinchi marta tibbiy yordamga murojaati sanasi, davolash muassasa nomi, Yomon sifatli oʻsma  diagnozi — birinchi bor qoʻyilgan sana, qaysi muassasadaligi yoziladi. </w:t>
      </w: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 xml:space="preserve">Ayni shu bayon koʻzga koʻrinarli joyda 3-bosqichli yomon sifatli oʻsma uchun xam tuziladi. </w:t>
      </w:r>
    </w:p>
    <w:p w14:paraId="1A2F7575" w14:textId="77777777" w:rsidR="00337D45" w:rsidRPr="00337D45" w:rsidRDefault="00337D45" w:rsidP="00957EB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>Xronologik tartibda bemorning aynan shu kasallik tufayli shifokorga va davolash muassasalariga murojatlarini koʻrsating, xar bir davolash muassasasi  toʻgʻrisida quyidagilarni  koʻrsatish zarur:</w:t>
      </w:r>
    </w:p>
    <w:p w14:paraId="29B9C539" w14:textId="77777777" w:rsidR="00337D45" w:rsidRPr="00337D45" w:rsidRDefault="00337D45" w:rsidP="00957EB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>Davolash muassasa nomi; kelgandagi sana; tekshirish usullari va ularning natijalari, qoʻyilgan diagnoz va oʻtkazilgan davo yoziladi.</w:t>
      </w:r>
    </w:p>
    <w:p w14:paraId="56CFECA1" w14:textId="77777777" w:rsidR="00337D45" w:rsidRPr="00337D45" w:rsidRDefault="00337D45" w:rsidP="00957EB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 xml:space="preserve">Oʻtkazib yuborilganlik sabablari (asosiy sabab chiziladi) </w:t>
      </w:r>
    </w:p>
    <w:p w14:paraId="01B5BCED" w14:textId="77777777" w:rsidR="00337D45" w:rsidRPr="00337D45" w:rsidRDefault="00337D45" w:rsidP="00957EB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 xml:space="preserve">1. </w:t>
      </w: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en-US" w:eastAsia="ru-RU"/>
          <w14:ligatures w14:val="none"/>
        </w:rPr>
        <w:t>Bemorning t</w:t>
      </w: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>oʻ</w:t>
      </w: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en-US" w:eastAsia="ru-RU"/>
          <w14:ligatures w14:val="none"/>
        </w:rPr>
        <w:t>li</w:t>
      </w: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>q</w:t>
      </w: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en-US" w:eastAsia="ru-RU"/>
          <w14:ligatures w14:val="none"/>
        </w:rPr>
        <w:t xml:space="preserve"> tekshirilmaganligi </w:t>
      </w:r>
    </w:p>
    <w:p w14:paraId="341D7ACF" w14:textId="77777777" w:rsidR="00337D45" w:rsidRPr="00337D45" w:rsidRDefault="00337D45" w:rsidP="00957EB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en-US" w:eastAsia="ru-RU"/>
          <w14:ligatures w14:val="none"/>
        </w:rPr>
        <w:t>2.</w:t>
      </w: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>D</w:t>
      </w: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en-US" w:eastAsia="ru-RU"/>
          <w14:ligatures w14:val="none"/>
        </w:rPr>
        <w:t>iagnostikadagi xato a) klinik, b) rentgenologik, v)patogistologik,) 3.Bemorni uzun surra tekshirilishi</w:t>
      </w:r>
    </w:p>
    <w:p w14:paraId="69FD1F35" w14:textId="77777777" w:rsidR="00337D45" w:rsidRPr="00337D45" w:rsidRDefault="00337D45" w:rsidP="00957EB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 xml:space="preserve">4. Kasallikni koʻrinmasdan  kechishi </w:t>
      </w:r>
    </w:p>
    <w:p w14:paraId="2EA31417" w14:textId="77777777" w:rsidR="00337D45" w:rsidRPr="00337D45" w:rsidRDefault="00337D45" w:rsidP="00957EB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 xml:space="preserve">5.Oʻz vaqtida davolanish uchun bemorning murojaat etmagani </w:t>
      </w:r>
    </w:p>
    <w:p w14:paraId="4146760B" w14:textId="77777777" w:rsidR="00337D45" w:rsidRPr="00337D45" w:rsidRDefault="00337D45" w:rsidP="00957EBD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lang w:val="uz-Cyrl-UZ"/>
        </w:rPr>
      </w:pP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>Qoʻshimcha koʻrsatmalar kayd etiladi.</w:t>
      </w:r>
      <w:r w:rsidRPr="00337D45">
        <w:rPr>
          <w:rFonts w:ascii="Times New Roman" w:hAnsi="Times New Roman" w:cs="Times New Roman"/>
          <w:noProof/>
          <w:sz w:val="28"/>
          <w:lang w:val="uz-Cyrl-UZ"/>
        </w:rPr>
        <w:t xml:space="preserve"> </w:t>
      </w:r>
    </w:p>
    <w:p w14:paraId="472B6CF8" w14:textId="77777777" w:rsidR="00337D45" w:rsidRPr="00337D45" w:rsidRDefault="00337D45" w:rsidP="00957EB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337D45">
        <w:rPr>
          <w:rFonts w:ascii="Times New Roman" w:hAnsi="Times New Roman" w:cs="Times New Roman"/>
          <w:noProof/>
          <w:sz w:val="28"/>
          <w:lang w:val="uz-Cyrl-UZ"/>
        </w:rPr>
        <w:t>Aynan shu xodisa muxokamasining maʼlumotlari a) konferensiya oʻtkazilgan muassasa nomi, b) konferensiya oʻtkazilgan sana, tashkiliy xulosalar yoziladi</w:t>
      </w:r>
    </w:p>
    <w:p w14:paraId="6800524A" w14:textId="77777777" w:rsidR="00337D45" w:rsidRPr="00957EBD" w:rsidRDefault="00337D45" w:rsidP="00957EB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</w:pPr>
      <w:r w:rsidRPr="00337D45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uz-Cyrl-UZ" w:eastAsia="ru-RU"/>
          <w14:ligatures w14:val="none"/>
        </w:rPr>
        <w:t>Bosh shifokor va bayonni tuzgan shifokor familiyasi, imzosi qoʻyilib bayon  tuzilgan sana kayd etiladi.</w:t>
      </w:r>
    </w:p>
    <w:sectPr w:rsidR="00337D45" w:rsidRPr="00957EBD" w:rsidSect="00337D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9168D"/>
    <w:multiLevelType w:val="singleLevel"/>
    <w:tmpl w:val="93BAECFC"/>
    <w:lvl w:ilvl="0">
      <w:start w:val="2"/>
      <w:numFmt w:val="decimal"/>
      <w:lvlText w:val="(%1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1" w15:restartNumberingAfterBreak="0">
    <w:nsid w:val="6CD2060E"/>
    <w:multiLevelType w:val="hybridMultilevel"/>
    <w:tmpl w:val="D6F89D5C"/>
    <w:lvl w:ilvl="0" w:tplc="7EBEC62A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num w:numId="1" w16cid:durableId="270475182">
    <w:abstractNumId w:val="0"/>
  </w:num>
  <w:num w:numId="2" w16cid:durableId="1465394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5C"/>
    <w:rsid w:val="002F79F3"/>
    <w:rsid w:val="00337D45"/>
    <w:rsid w:val="00456EB3"/>
    <w:rsid w:val="005E54C2"/>
    <w:rsid w:val="0063025C"/>
    <w:rsid w:val="00C247B4"/>
    <w:rsid w:val="00C557E1"/>
    <w:rsid w:val="00CC0078"/>
    <w:rsid w:val="00D468ED"/>
    <w:rsid w:val="00F6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F0236"/>
  <w15:chartTrackingRefBased/>
  <w15:docId w15:val="{CE239003-F6AC-4DC5-871F-BE243E9A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0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0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0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02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02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02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02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02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02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0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0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0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02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02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02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0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02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0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2025-10-27T07:57:00Z</dcterms:created>
  <dcterms:modified xsi:type="dcterms:W3CDTF">2025-10-27T09:42:00Z</dcterms:modified>
</cp:coreProperties>
</file>