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A6FC5" w14:textId="77777777" w:rsidR="005E54C2" w:rsidRPr="00897F1B" w:rsidRDefault="005E54C2">
      <w:pPr>
        <w:rPr>
          <w:noProof/>
          <w:lang w:val="uz-Cyrl-UZ"/>
        </w:rPr>
      </w:pPr>
    </w:p>
    <w:p w14:paraId="7026BA3A" w14:textId="77777777" w:rsidR="00C732F4" w:rsidRPr="00897F1B" w:rsidRDefault="00C732F4">
      <w:pPr>
        <w:rPr>
          <w:noProof/>
          <w:lang w:val="uz-Cyrl-UZ"/>
        </w:rPr>
      </w:pPr>
    </w:p>
    <w:p w14:paraId="5EF28934" w14:textId="77777777" w:rsidR="00C732F4" w:rsidRPr="00897F1B" w:rsidRDefault="00C732F4" w:rsidP="008D3F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noProof/>
          <w:kern w:val="0"/>
          <w:sz w:val="28"/>
          <w:szCs w:val="28"/>
          <w:lang w:val="uz-Cyrl-UZ" w:eastAsia="ru-RU"/>
          <w14:ligatures w14:val="none"/>
        </w:rPr>
      </w:pPr>
      <w:r w:rsidRPr="00897F1B">
        <w:rPr>
          <w:rFonts w:ascii="Times New Roman" w:eastAsia="Times New Roman" w:hAnsi="Times New Roman" w:cs="Times New Roman"/>
          <w:b/>
          <w:smallCaps/>
          <w:noProof/>
          <w:kern w:val="0"/>
          <w:sz w:val="28"/>
          <w:szCs w:val="28"/>
          <w:lang w:val="uz-Cyrl-UZ" w:eastAsia="ru-RU"/>
          <w14:ligatures w14:val="none"/>
        </w:rPr>
        <w:t>Q</w:t>
      </w:r>
      <w:r w:rsidRPr="00897F1B">
        <w:rPr>
          <w:rFonts w:ascii="Times New Roman" w:eastAsia="Times New Roman" w:hAnsi="Times New Roman" w:cs="Times New Roman"/>
          <w:b/>
          <w:smallCaps/>
          <w:noProof/>
          <w:kern w:val="0"/>
          <w:sz w:val="28"/>
          <w:szCs w:val="28"/>
          <w:lang w:val="en-US" w:eastAsia="ru-RU"/>
          <w14:ligatures w14:val="none"/>
        </w:rPr>
        <w:t>ON</w:t>
      </w:r>
      <w:r w:rsidRPr="00897F1B">
        <w:rPr>
          <w:rFonts w:ascii="Times New Roman" w:eastAsia="Times New Roman" w:hAnsi="Times New Roman" w:cs="Times New Roman"/>
          <w:b/>
          <w:smallCaps/>
          <w:noProof/>
          <w:kern w:val="0"/>
          <w:sz w:val="28"/>
          <w:szCs w:val="28"/>
          <w:lang w:val="uz-Cyrl-UZ" w:eastAsia="ru-RU"/>
          <w14:ligatures w14:val="none"/>
        </w:rPr>
        <w:t xml:space="preserve">NING </w:t>
      </w:r>
      <w:r w:rsidRPr="00897F1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97F1B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BIO</w:t>
      </w:r>
      <w:r w:rsidRPr="00897F1B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KIMYOVIY </w:t>
      </w:r>
      <w:r w:rsidRPr="00897F1B">
        <w:rPr>
          <w:rFonts w:ascii="Times New Roman" w:eastAsia="Times New Roman" w:hAnsi="Times New Roman" w:cs="Times New Roman"/>
          <w:b/>
          <w:smallCaps/>
          <w:noProof/>
          <w:kern w:val="0"/>
          <w:sz w:val="28"/>
          <w:szCs w:val="28"/>
          <w:lang w:val="en-US" w:eastAsia="ru-RU"/>
          <w14:ligatures w14:val="none"/>
        </w:rPr>
        <w:t>TAXLILI</w:t>
      </w:r>
    </w:p>
    <w:p w14:paraId="19867978" w14:textId="4B4CDCC7" w:rsidR="00C732F4" w:rsidRPr="00897F1B" w:rsidRDefault="00C732F4" w:rsidP="008D3FAD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lang w:val="uz-Cyrl-UZ"/>
        </w:rPr>
      </w:pPr>
      <w:r w:rsidRPr="00897F1B">
        <w:rPr>
          <w:rFonts w:ascii="Times New Roman" w:eastAsia="Calibri" w:hAnsi="Times New Roman" w:cs="Times New Roman"/>
          <w:b/>
          <w:noProof/>
          <w:lang w:val="uz-Cyrl-UZ"/>
        </w:rPr>
        <w:t>(048- raqamli tibbiy hujjat shakli)</w:t>
      </w:r>
    </w:p>
    <w:p w14:paraId="56EEA172" w14:textId="77777777" w:rsidR="00C732F4" w:rsidRPr="00897F1B" w:rsidRDefault="00C732F4" w:rsidP="008D3F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noProof/>
          <w:kern w:val="0"/>
          <w:sz w:val="28"/>
          <w:szCs w:val="28"/>
          <w:lang w:val="uz-Cyrl-UZ" w:eastAsia="ru-RU"/>
          <w14:ligatures w14:val="none"/>
        </w:rPr>
      </w:pPr>
      <w:r w:rsidRPr="00897F1B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1BB47CBD" w14:textId="77777777" w:rsidR="00C732F4" w:rsidRPr="00897F1B" w:rsidRDefault="00C732F4" w:rsidP="008D3FAD">
      <w:pPr>
        <w:tabs>
          <w:tab w:val="left" w:leader="underscore" w:pos="6677"/>
          <w:tab w:val="left" w:pos="925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1870FD62" w14:textId="268A6D67" w:rsidR="00897F1B" w:rsidRPr="004B6B2C" w:rsidRDefault="00897F1B" w:rsidP="004B6B2C">
      <w:p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897F1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Biomahsulot olingan sana, </w:t>
      </w:r>
      <w:r w:rsidR="00B3428D" w:rsidRPr="00B342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Med ID raqami</w:t>
      </w:r>
      <w:r w:rsidR="00B342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,</w:t>
      </w:r>
      <w:r w:rsidR="00B3428D" w:rsidRPr="00B342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 </w:t>
      </w:r>
      <w:r w:rsidRPr="00897F1B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bemor familiyasi, ismi, yoshi, muassasa, boʻlim, xona, hudud,  tibbiy karta raqami kayd etiladi. Jadvaldagi  tekshiriluvchi koʻrsatkichlar toʻgʻrisiga natiyjalar qayd etiladi. Oxiriga taxlil berilgan kun va shifokor imzosi qoʻyiladi</w:t>
      </w:r>
    </w:p>
    <w:sectPr w:rsidR="00897F1B" w:rsidRPr="004B6B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EAF"/>
    <w:rsid w:val="002F79F3"/>
    <w:rsid w:val="00456EB3"/>
    <w:rsid w:val="005E54C2"/>
    <w:rsid w:val="006C0441"/>
    <w:rsid w:val="00897F1B"/>
    <w:rsid w:val="008E058F"/>
    <w:rsid w:val="00B3428D"/>
    <w:rsid w:val="00C732F4"/>
    <w:rsid w:val="00CC0078"/>
    <w:rsid w:val="00CD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CDA64"/>
  <w15:chartTrackingRefBased/>
  <w15:docId w15:val="{E1FD5968-31B4-4193-B681-2FCC36161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7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7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E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7E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7E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7E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7E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7E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7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7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7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7E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7E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7E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7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7E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7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</cp:revision>
  <dcterms:created xsi:type="dcterms:W3CDTF">2025-10-28T06:54:00Z</dcterms:created>
  <dcterms:modified xsi:type="dcterms:W3CDTF">2025-11-18T11:28:00Z</dcterms:modified>
</cp:coreProperties>
</file>