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09C6" w14:textId="77777777" w:rsidR="005E54C2" w:rsidRPr="00AB6E73" w:rsidRDefault="005E54C2" w:rsidP="002A0846">
      <w:pPr>
        <w:rPr>
          <w:noProof/>
          <w:lang w:val="uz-Cyrl-UZ"/>
        </w:rPr>
      </w:pPr>
    </w:p>
    <w:p w14:paraId="49D3BD8E" w14:textId="77777777" w:rsidR="002A0846" w:rsidRPr="00AB6E73" w:rsidRDefault="002A0846" w:rsidP="002A0846">
      <w:pPr>
        <w:rPr>
          <w:noProof/>
          <w:lang w:val="uz-Cyrl-UZ"/>
        </w:rPr>
      </w:pPr>
    </w:p>
    <w:p w14:paraId="6F7BA433" w14:textId="77777777" w:rsidR="00AB6E73" w:rsidRPr="00AB6E73" w:rsidRDefault="00AB6E73" w:rsidP="00CA125A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0"/>
          <w:lang w:val="en-US" w:eastAsia="ru-RU"/>
          <w14:ligatures w14:val="none"/>
        </w:rPr>
      </w:pPr>
      <w:r w:rsidRPr="00AB6E73">
        <w:rPr>
          <w:rFonts w:ascii="Times New Roman" w:eastAsia="Times New Roman" w:hAnsi="Times New Roman" w:cs="Times New Roman"/>
          <w:b/>
          <w:noProof/>
          <w:kern w:val="0"/>
          <w:sz w:val="24"/>
          <w:szCs w:val="20"/>
          <w:lang w:val="en-US" w:eastAsia="ru-RU"/>
          <w14:ligatures w14:val="none"/>
        </w:rPr>
        <w:t>GELMINTO</w:t>
      </w:r>
      <w:r w:rsidRPr="00AB6E73">
        <w:rPr>
          <w:rFonts w:ascii="Times New Roman" w:eastAsia="Times New Roman" w:hAnsi="Times New Roman" w:cs="Times New Roman"/>
          <w:b/>
          <w:noProof/>
          <w:kern w:val="0"/>
          <w:sz w:val="24"/>
          <w:szCs w:val="20"/>
          <w:lang w:val="uz-Cyrl-UZ" w:eastAsia="ru-RU"/>
          <w14:ligatures w14:val="none"/>
        </w:rPr>
        <w:t xml:space="preserve">Z   VA ICHAK SODDALILARGA </w:t>
      </w:r>
      <w:r w:rsidRPr="00AB6E73">
        <w:rPr>
          <w:rFonts w:ascii="Times New Roman" w:eastAsia="Times New Roman" w:hAnsi="Times New Roman" w:cs="Times New Roman"/>
          <w:b/>
          <w:noProof/>
          <w:kern w:val="0"/>
          <w:sz w:val="24"/>
          <w:szCs w:val="20"/>
          <w:lang w:val="en-US" w:eastAsia="ru-RU"/>
          <w14:ligatures w14:val="none"/>
        </w:rPr>
        <w:t>TEKSHIR</w:t>
      </w:r>
      <w:r w:rsidRPr="00AB6E73">
        <w:rPr>
          <w:rFonts w:ascii="Times New Roman" w:eastAsia="Times New Roman" w:hAnsi="Times New Roman" w:cs="Times New Roman"/>
          <w:b/>
          <w:noProof/>
          <w:kern w:val="0"/>
          <w:sz w:val="24"/>
          <w:szCs w:val="20"/>
          <w:lang w:val="uz-Cyrl-UZ" w:eastAsia="ru-RU"/>
          <w14:ligatures w14:val="none"/>
        </w:rPr>
        <w:t>UV</w:t>
      </w:r>
      <w:r w:rsidRPr="00AB6E73">
        <w:rPr>
          <w:rFonts w:ascii="Times New Roman" w:eastAsia="Times New Roman" w:hAnsi="Times New Roman" w:cs="Times New Roman"/>
          <w:b/>
          <w:noProof/>
          <w:kern w:val="0"/>
          <w:sz w:val="24"/>
          <w:szCs w:val="20"/>
          <w:lang w:val="en-US" w:eastAsia="ru-RU"/>
          <w14:ligatures w14:val="none"/>
        </w:rPr>
        <w:t>LARNI  R</w:t>
      </w:r>
      <w:r w:rsidRPr="00AB6E73">
        <w:rPr>
          <w:rFonts w:ascii="Times New Roman" w:eastAsia="Times New Roman" w:hAnsi="Times New Roman" w:cs="Times New Roman"/>
          <w:b/>
          <w:noProof/>
          <w:kern w:val="0"/>
          <w:sz w:val="24"/>
          <w:szCs w:val="20"/>
          <w:lang w:val="uz-Cyrl-UZ" w:eastAsia="ru-RU"/>
          <w14:ligatures w14:val="none"/>
        </w:rPr>
        <w:t>Oʻ</w:t>
      </w:r>
      <w:r w:rsidRPr="00AB6E73">
        <w:rPr>
          <w:rFonts w:ascii="Times New Roman" w:eastAsia="Times New Roman" w:hAnsi="Times New Roman" w:cs="Times New Roman"/>
          <w:b/>
          <w:noProof/>
          <w:kern w:val="0"/>
          <w:sz w:val="24"/>
          <w:szCs w:val="20"/>
          <w:lang w:val="en-US" w:eastAsia="ru-RU"/>
          <w14:ligatures w14:val="none"/>
        </w:rPr>
        <w:t>Y</w:t>
      </w:r>
      <w:r w:rsidRPr="00AB6E73">
        <w:rPr>
          <w:rFonts w:ascii="Times New Roman" w:eastAsia="Times New Roman" w:hAnsi="Times New Roman" w:cs="Times New Roman"/>
          <w:b/>
          <w:noProof/>
          <w:kern w:val="0"/>
          <w:sz w:val="24"/>
          <w:szCs w:val="20"/>
          <w:lang w:val="uz-Cyrl-UZ" w:eastAsia="ru-RU"/>
          <w14:ligatures w14:val="none"/>
        </w:rPr>
        <w:t>X</w:t>
      </w:r>
      <w:r w:rsidRPr="00AB6E73">
        <w:rPr>
          <w:rFonts w:ascii="Times New Roman" w:eastAsia="Times New Roman" w:hAnsi="Times New Roman" w:cs="Times New Roman"/>
          <w:b/>
          <w:noProof/>
          <w:kern w:val="0"/>
          <w:sz w:val="24"/>
          <w:szCs w:val="20"/>
          <w:lang w:val="en-US" w:eastAsia="ru-RU"/>
          <w14:ligatures w14:val="none"/>
        </w:rPr>
        <w:t>ATGA  OLISH</w:t>
      </w:r>
      <w:r w:rsidRPr="00AB6E73">
        <w:rPr>
          <w:rFonts w:ascii="Times New Roman" w:eastAsia="Times New Roman" w:hAnsi="Times New Roman" w:cs="Times New Roman"/>
          <w:b/>
          <w:noProof/>
          <w:kern w:val="0"/>
          <w:sz w:val="24"/>
          <w:szCs w:val="20"/>
          <w:lang w:val="uz-Cyrl-UZ" w:eastAsia="ru-RU"/>
          <w14:ligatures w14:val="none"/>
        </w:rPr>
        <w:t xml:space="preserve"> </w:t>
      </w:r>
    </w:p>
    <w:p w14:paraId="75571968" w14:textId="77777777" w:rsidR="00AB6E73" w:rsidRPr="00AB6E73" w:rsidRDefault="00AB6E73" w:rsidP="00CA125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0"/>
          <w:lang w:val="uz-Cyrl-UZ" w:eastAsia="ru-RU"/>
          <w14:ligatures w14:val="none"/>
        </w:rPr>
      </w:pPr>
      <w:r w:rsidRPr="00AB6E73">
        <w:rPr>
          <w:rFonts w:ascii="Times New Roman" w:eastAsia="Times New Roman" w:hAnsi="Times New Roman" w:cs="Times New Roman"/>
          <w:b/>
          <w:noProof/>
          <w:kern w:val="0"/>
          <w:sz w:val="28"/>
          <w:szCs w:val="20"/>
          <w:lang w:val="uz-Cyrl-UZ" w:eastAsia="ru-RU"/>
          <w14:ligatures w14:val="none"/>
        </w:rPr>
        <w:t>YOʻRIQNOMASI</w:t>
      </w:r>
    </w:p>
    <w:p w14:paraId="2976A5BE" w14:textId="77777777" w:rsidR="00AB6E73" w:rsidRPr="00AB6E73" w:rsidRDefault="00AB6E73" w:rsidP="00CA125A">
      <w:pPr>
        <w:rPr>
          <w:noProof/>
          <w:lang w:val="en-US"/>
        </w:rPr>
      </w:pPr>
    </w:p>
    <w:p w14:paraId="47C12059" w14:textId="77777777" w:rsidR="00AB6E73" w:rsidRPr="00AB6E73" w:rsidRDefault="00AB6E73" w:rsidP="00CA125A">
      <w:pPr>
        <w:jc w:val="center"/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</w:pPr>
      <w:r w:rsidRPr="00AB6E73">
        <w:rPr>
          <w:rFonts w:ascii="Times New Roman" w:eastAsia="Calibri" w:hAnsi="Times New Roman" w:cs="Times New Roman"/>
          <w:b/>
          <w:noProof/>
          <w:sz w:val="24"/>
          <w:szCs w:val="24"/>
          <w:lang w:val="en-US"/>
        </w:rPr>
        <w:t>12</w:t>
      </w:r>
      <w:r w:rsidRPr="00AB6E73"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  <w:t xml:space="preserve">5-h/sh- raqamli tibbiy hujjat shakli </w:t>
      </w:r>
    </w:p>
    <w:p w14:paraId="5702C442" w14:textId="7849766F" w:rsidR="00AB6E73" w:rsidRPr="00AB6E73" w:rsidRDefault="00F95F03" w:rsidP="00CA125A">
      <w:pPr>
        <w:ind w:firstLine="567"/>
        <w:jc w:val="both"/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</w:pPr>
      <w:r w:rsidRPr="00F95F03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 xml:space="preserve">Mazkur shakl  </w:t>
      </w:r>
      <w:r w:rsidR="00AB6E73" w:rsidRPr="00AB6E73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>parazitologiya va klinik laboratoriyalarda yuritiladi boshlangan va tugallangan sanalarni qoʻyishdan boshlanadi.</w:t>
      </w:r>
    </w:p>
    <w:p w14:paraId="202FEE39" w14:textId="7B0ADA75" w:rsidR="00AB6E73" w:rsidRPr="00AB6E73" w:rsidRDefault="00AB6E73" w:rsidP="00CA125A">
      <w:pPr>
        <w:ind w:firstLine="567"/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AB6E73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 xml:space="preserve">1-ustunga taxlil raqami, 2-5 ustunlarga bemor toʻgʻrisidagi maʼlumotlar kiritiladi. Tekshirish vaqti va tekshiruv usuli 6-7 ustunlarga, </w:t>
      </w:r>
      <w:r w:rsidRPr="00AB6E73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birlamchi yoki takroriy 8-ustunga, tekshiruv natijasi 9-ustunga, laborantni  F.I.Sh  10-ustunga yoziladi, Imzo 11-ustunga quyiladi.</w:t>
      </w:r>
    </w:p>
    <w:sectPr w:rsidR="00AB6E73" w:rsidRPr="00AB6E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74E"/>
    <w:rsid w:val="002A0846"/>
    <w:rsid w:val="002F79F3"/>
    <w:rsid w:val="003179A2"/>
    <w:rsid w:val="00456EB3"/>
    <w:rsid w:val="0056224D"/>
    <w:rsid w:val="005E54C2"/>
    <w:rsid w:val="00AB6E73"/>
    <w:rsid w:val="00CC0078"/>
    <w:rsid w:val="00D14966"/>
    <w:rsid w:val="00F95F03"/>
    <w:rsid w:val="00FF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6FEFE"/>
  <w15:chartTrackingRefBased/>
  <w15:docId w15:val="{141C073B-E7B2-4169-ABDE-E1FFE486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4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4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4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4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47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47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47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47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47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47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4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4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4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4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47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47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47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4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47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47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4</cp:revision>
  <dcterms:created xsi:type="dcterms:W3CDTF">2025-11-25T06:59:00Z</dcterms:created>
  <dcterms:modified xsi:type="dcterms:W3CDTF">2025-11-28T10:58:00Z</dcterms:modified>
</cp:coreProperties>
</file>