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D468F" w14:textId="77777777" w:rsidR="007F0F62" w:rsidRPr="007F0F62" w:rsidRDefault="007F0F62" w:rsidP="007F0F62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uz-Cyrl-UZ"/>
          <w14:ligatures w14:val="none"/>
        </w:rPr>
      </w:pPr>
    </w:p>
    <w:p w14:paraId="762FC2C4" w14:textId="3EE33DBF" w:rsidR="007F0F62" w:rsidRPr="007F0F62" w:rsidRDefault="007F0F62" w:rsidP="007F0F62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color w:val="000000"/>
          <w:kern w:val="0"/>
          <w:sz w:val="30"/>
          <w:szCs w:val="30"/>
          <w:lang w:val="uz-Cyrl-UZ"/>
          <w14:ligatures w14:val="none"/>
        </w:rPr>
      </w:pP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uz-Cyrl-UZ"/>
          <w14:ligatures w14:val="none"/>
        </w:rPr>
        <w:t>Dori vositalari, tibbiy buyumlar, reaktiv, sarflov vositalari nomi</w:t>
      </w:r>
    </w:p>
    <w:p w14:paraId="48933C9D" w14:textId="77777777" w:rsidR="007F0F62" w:rsidRDefault="007F0F62" w:rsidP="007F0F62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kern w:val="0"/>
          <w:sz w:val="30"/>
          <w:szCs w:val="30"/>
          <w:lang w:val="uz-Cyrl-UZ"/>
          <w14:ligatures w14:val="none"/>
        </w:rPr>
      </w:pPr>
      <w:r w:rsidRPr="007F0F62">
        <w:rPr>
          <w:rFonts w:ascii="Times New Roman" w:eastAsia="Calibri" w:hAnsi="Times New Roman" w:cs="Times New Roman"/>
          <w:b/>
          <w:noProof/>
          <w:color w:val="000000"/>
          <w:kern w:val="0"/>
          <w:sz w:val="30"/>
          <w:szCs w:val="30"/>
          <w:lang w:val="uz-Cyrl-UZ"/>
          <w14:ligatures w14:val="none"/>
        </w:rPr>
        <w:t xml:space="preserve">YUK XATI </w:t>
      </w:r>
      <w:r w:rsidRPr="007F0F62">
        <w:rPr>
          <w:rFonts w:ascii="Times New Roman" w:eastAsia="Calibri" w:hAnsi="Times New Roman" w:cs="Times New Roman"/>
          <w:b/>
          <w:noProof/>
          <w:kern w:val="0"/>
          <w:sz w:val="30"/>
          <w:szCs w:val="30"/>
          <w:lang w:val="uz-Cyrl-UZ"/>
          <w14:ligatures w14:val="none"/>
        </w:rPr>
        <w:t>(TALABNOMA) №</w:t>
      </w:r>
      <w:r w:rsidRPr="007F0F62">
        <w:rPr>
          <w:rFonts w:ascii="Times New Roman" w:eastAsia="Calibri" w:hAnsi="Times New Roman" w:cs="Times New Roman"/>
          <w:b/>
          <w:noProof/>
          <w:kern w:val="0"/>
          <w:sz w:val="30"/>
          <w:szCs w:val="30"/>
          <w:lang w:val="uz-Cyrl-UZ"/>
          <w14:ligatures w14:val="none"/>
        </w:rPr>
        <w:t xml:space="preserve"> </w:t>
      </w:r>
    </w:p>
    <w:p w14:paraId="54FB0CDC" w14:textId="2EC4A24D" w:rsidR="007F0F62" w:rsidRPr="007F0F62" w:rsidRDefault="007F0F62" w:rsidP="007F0F62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kern w:val="0"/>
          <w:sz w:val="30"/>
          <w:szCs w:val="30"/>
          <w:lang w:val="uz-Cyrl-UZ"/>
          <w14:ligatures w14:val="none"/>
        </w:rPr>
      </w:pPr>
      <w:r w:rsidRPr="007F0F62">
        <w:rPr>
          <w:rFonts w:ascii="Times New Roman" w:eastAsia="Calibri" w:hAnsi="Times New Roman" w:cs="Times New Roman"/>
          <w:b/>
          <w:noProof/>
          <w:kern w:val="0"/>
          <w:sz w:val="30"/>
          <w:szCs w:val="30"/>
          <w:lang w:val="uz-Cyrl-UZ"/>
          <w14:ligatures w14:val="none"/>
        </w:rPr>
        <w:t>yoʻriqnomasi</w:t>
      </w:r>
    </w:p>
    <w:p w14:paraId="3E293807" w14:textId="77777777" w:rsidR="007F0F62" w:rsidRDefault="007F0F62" w:rsidP="007F0F62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noProof/>
          <w:color w:val="000000"/>
          <w:kern w:val="0"/>
          <w:sz w:val="26"/>
          <w:szCs w:val="26"/>
          <w:lang w:val="uz-Cyrl-UZ" w:bidi="en-US"/>
          <w14:ligatures w14:val="none"/>
        </w:rPr>
      </w:pPr>
      <w:r w:rsidRPr="007F0F62">
        <w:rPr>
          <w:rFonts w:ascii="Times New Roman" w:eastAsia="Arial Unicode MS" w:hAnsi="Times New Roman" w:cs="Times New Roman"/>
          <w:b/>
          <w:noProof/>
          <w:color w:val="000000"/>
          <w:kern w:val="0"/>
          <w:sz w:val="26"/>
          <w:szCs w:val="26"/>
          <w:lang w:val="uz-Cyrl-UZ" w:bidi="en-US"/>
          <w14:ligatures w14:val="none"/>
        </w:rPr>
        <w:t>134 - raqamli tibbiy  hujjat shakli</w:t>
      </w:r>
    </w:p>
    <w:p w14:paraId="4FDC06EF" w14:textId="77777777" w:rsidR="007F0F62" w:rsidRPr="00610B46" w:rsidRDefault="007F0F62" w:rsidP="007F0F62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kern w:val="0"/>
          <w:sz w:val="30"/>
          <w:szCs w:val="30"/>
          <w:lang w:val="uz-Cyrl-UZ"/>
          <w14:ligatures w14:val="none"/>
        </w:rPr>
      </w:pPr>
    </w:p>
    <w:p w14:paraId="3ACC65E0" w14:textId="4E5731CB" w:rsidR="007F0F62" w:rsidRPr="007F0F62" w:rsidRDefault="007F0F62" w:rsidP="007F0F62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</w:pPr>
      <w:r w:rsidRPr="007F0F62"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  <w:t>Yuqori qismdagi maydonlar:</w:t>
      </w:r>
    </w:p>
    <w:p w14:paraId="4E6D13BF" w14:textId="77777777" w:rsidR="007F0F62" w:rsidRPr="007F0F62" w:rsidRDefault="007F0F62" w:rsidP="007F0F62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 xml:space="preserve">YUK XATI (TALABNOMA) </w:t>
      </w:r>
      <w:r w:rsidRPr="007F0F62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Bu hujjatning raqami. Har bir talabnoma alohida raqamlanadi.</w:t>
      </w:r>
    </w:p>
    <w:p w14:paraId="499B6A44" w14:textId="77777777" w:rsidR="007F0F62" w:rsidRPr="007F0F62" w:rsidRDefault="007F0F62" w:rsidP="007F0F62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Sana, oy, yil</w:t>
      </w:r>
      <w:r w:rsidRPr="007F0F62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Talabnoma tuzilgan sana, oyning nomi va yil ko‘rsatiladi.</w:t>
      </w:r>
    </w:p>
    <w:p w14:paraId="6A489169" w14:textId="77777777" w:rsidR="007F0F62" w:rsidRPr="007F0F62" w:rsidRDefault="007F0F62" w:rsidP="007F0F62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Tashkilot nomi</w:t>
      </w:r>
      <w:r w:rsidRPr="007F0F62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Talabnoma yuborayotgan muassasa yoki bo‘limning to‘liq nomi.</w:t>
      </w:r>
    </w:p>
    <w:p w14:paraId="7CFF59C2" w14:textId="77777777" w:rsidR="007F0F62" w:rsidRPr="007F0F62" w:rsidRDefault="007F0F62" w:rsidP="007F0F62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Kimdan</w:t>
      </w:r>
      <w:r w:rsidRPr="007F0F62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</w:t>
      </w: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uz-Cyrl-UZ"/>
          <w14:ligatures w14:val="none"/>
        </w:rPr>
        <w:t>D</w:t>
      </w: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ori vositalari, tibbiy buyumlar, reaktiv, sarflov vositalari nomi</w:t>
      </w:r>
      <w:r w:rsidRPr="007F0F62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yuborayotgan bo‘lim yoki shaxs.</w:t>
      </w:r>
    </w:p>
    <w:p w14:paraId="6B2367E7" w14:textId="77777777" w:rsidR="007F0F62" w:rsidRPr="007F0F62" w:rsidRDefault="007F0F62" w:rsidP="007F0F62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Kimga</w:t>
      </w:r>
      <w:r w:rsidRPr="007F0F62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</w:t>
      </w: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uz-Cyrl-UZ"/>
          <w14:ligatures w14:val="none"/>
        </w:rPr>
        <w:t>D</w:t>
      </w: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ori vositalari, tibbiy buyumlar, reaktiv, sarflov vositalari nomi</w:t>
      </w:r>
      <w:r w:rsidRPr="007F0F62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qabul qilayotgan bo‘lim yoki shaxs.</w:t>
      </w:r>
    </w:p>
    <w:p w14:paraId="4855EFA5" w14:textId="77777777" w:rsidR="007F0F62" w:rsidRPr="007F0F62" w:rsidRDefault="007F0F62" w:rsidP="007F0F62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Moliyalashtirish manbasi</w:t>
      </w:r>
      <w:r w:rsidRPr="007F0F62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Talab qilinayotgan </w:t>
      </w: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uz-Cyrl-UZ"/>
          <w14:ligatures w14:val="none"/>
        </w:rPr>
        <w:t>D</w:t>
      </w: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ori vositalari, tibbiy buyumlar, reaktiv, sarflov vositalari nomi</w:t>
      </w:r>
      <w:r w:rsidRPr="007F0F62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qayerdan moliyalashtiriladi: byudjet, homiylik, sug‘urta, grant va h.k.</w:t>
      </w:r>
    </w:p>
    <w:p w14:paraId="23D767FB" w14:textId="77777777" w:rsidR="007F0F62" w:rsidRPr="007F0F62" w:rsidRDefault="007F0F62" w:rsidP="007F0F62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7F0F62">
        <w:rPr>
          <w:rFonts w:ascii="Times New Roman" w:eastAsia="Calibri" w:hAnsi="Times New Roman" w:cs="Times New Roman"/>
          <w:b/>
          <w:noProof/>
          <w:kern w:val="0"/>
          <w:sz w:val="30"/>
          <w:szCs w:val="30"/>
          <w:lang w:val="en-US"/>
          <w14:ligatures w14:val="none"/>
        </w:rPr>
        <w:t xml:space="preserve"> Qo‘shimcha izohlar,</w:t>
      </w:r>
      <w:r w:rsidRPr="007F0F62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tushuntirishlar yoki maxsus talablar yoziladi.</w:t>
      </w:r>
    </w:p>
    <w:p w14:paraId="19BCD643" w14:textId="77777777" w:rsidR="007F0F62" w:rsidRPr="007F0F62" w:rsidRDefault="007F0F62" w:rsidP="007F0F62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7F0F62">
        <w:rPr>
          <w:rFonts w:ascii="Segoe UI Symbol" w:eastAsia="Calibri" w:hAnsi="Segoe UI Symbol" w:cs="Segoe UI Symbol"/>
          <w:noProof/>
          <w:kern w:val="0"/>
          <w:sz w:val="30"/>
          <w:szCs w:val="30"/>
          <w14:ligatures w14:val="none"/>
        </w:rPr>
        <w:t>📋</w:t>
      </w:r>
      <w:r w:rsidRPr="007F0F62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Jadval ustunlari izohi:</w:t>
      </w:r>
    </w:p>
    <w:p w14:paraId="7C748627" w14:textId="77777777" w:rsidR="007F0F62" w:rsidRPr="007F0F62" w:rsidRDefault="007F0F62" w:rsidP="007F0F62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– Tartib raqami</w:t>
      </w:r>
      <w:r w:rsidRPr="007F0F62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Har bir mahsulot uchun ketma-ket raqam belgilanadi.</w:t>
      </w:r>
    </w:p>
    <w:p w14:paraId="1D4B80C1" w14:textId="77777777" w:rsidR="007F0F62" w:rsidRPr="007F0F62" w:rsidRDefault="007F0F62" w:rsidP="007F0F62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uz-Cyrl-UZ"/>
          <w14:ligatures w14:val="none"/>
        </w:rPr>
        <w:t>D</w:t>
      </w: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ori vositalari, tibbiy buyumlar, reaktiv, sarflov vositalari nomi</w:t>
      </w:r>
      <w:r w:rsidRPr="007F0F62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</w:t>
      </w: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nomi</w:t>
      </w:r>
      <w:r w:rsidRPr="007F0F62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So‘ralayotgan mahsulotning to‘liq nomi: dori, bog‘lov ashyosi, dezinfektor va h.k.</w:t>
      </w:r>
    </w:p>
    <w:p w14:paraId="749725E1" w14:textId="77777777" w:rsidR="007F0F62" w:rsidRPr="007F0F62" w:rsidRDefault="007F0F62" w:rsidP="007F0F62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Birlik</w:t>
      </w:r>
      <w:r w:rsidRPr="007F0F62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</w:t>
      </w: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uz-Cyrl-UZ"/>
          <w14:ligatures w14:val="none"/>
        </w:rPr>
        <w:t>D</w:t>
      </w: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ori vositalari, tibbiy buyumlar, reaktiv, sarflov vositalari nomi</w:t>
      </w:r>
      <w:r w:rsidRPr="007F0F62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qanday birlikda hisoblanadi: dona, quti, flakon, litr, kg va h.k.</w:t>
      </w:r>
    </w:p>
    <w:p w14:paraId="65952AA9" w14:textId="77777777" w:rsidR="007F0F62" w:rsidRPr="007F0F62" w:rsidRDefault="007F0F62" w:rsidP="007F0F62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Seriya</w:t>
      </w:r>
      <w:r w:rsidRPr="007F0F62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</w:t>
      </w: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uz-Cyrl-UZ"/>
          <w14:ligatures w14:val="none"/>
        </w:rPr>
        <w:t>D</w:t>
      </w: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ori vositalari, tibbiy buyumlar, reaktiv, sarflov vositalari nomi</w:t>
      </w:r>
      <w:r w:rsidRPr="007F0F62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seriya (partiya) raqami. Bu raqam mahsulotning ishlab chiqarilgan partiyasini aniqlashda muhim.</w:t>
      </w:r>
    </w:p>
    <w:p w14:paraId="26929466" w14:textId="77777777" w:rsidR="007F0F62" w:rsidRPr="007F0F62" w:rsidRDefault="007F0F62" w:rsidP="007F0F62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Yaroqlilik muddati</w:t>
      </w:r>
      <w:r w:rsidRPr="007F0F62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</w:t>
      </w: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uz-Cyrl-UZ"/>
          <w14:ligatures w14:val="none"/>
        </w:rPr>
        <w:t>D</w:t>
      </w: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ori vositalari, tibbiy buyumlar, reaktiv, sarflov vositalari nomi</w:t>
      </w:r>
      <w:r w:rsidRPr="007F0F62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amal qilish muddati (expiry date). Masalan: 12.2026</w:t>
      </w:r>
    </w:p>
    <w:p w14:paraId="6053E252" w14:textId="77777777" w:rsidR="007F0F62" w:rsidRPr="007F0F62" w:rsidRDefault="007F0F62" w:rsidP="007F0F62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Miqdori so‘ragan</w:t>
      </w:r>
      <w:r w:rsidRPr="007F0F62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Qabul qiluvchi bo‘lim tomonidan so‘ralgan miqdor.</w:t>
      </w:r>
    </w:p>
    <w:p w14:paraId="0D1E58C1" w14:textId="77777777" w:rsidR="007F0F62" w:rsidRPr="007F0F62" w:rsidRDefault="007F0F62" w:rsidP="007F0F62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Miqdori berilgan</w:t>
      </w:r>
      <w:r w:rsidRPr="007F0F62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Dorixona yoki ombor tomonidan berilgan real miqdor.</w:t>
      </w:r>
    </w:p>
    <w:p w14:paraId="603FAC58" w14:textId="77777777" w:rsidR="007F0F62" w:rsidRPr="007F0F62" w:rsidRDefault="007F0F62" w:rsidP="007F0F62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Narxi (so‘m)</w:t>
      </w:r>
      <w:r w:rsidRPr="007F0F62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</w:t>
      </w: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uz-Cyrl-UZ"/>
          <w14:ligatures w14:val="none"/>
        </w:rPr>
        <w:t>D</w:t>
      </w: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ori vositalari, tibbiy buyumlar, reaktiv, sarflov vositalari nomi</w:t>
      </w:r>
      <w:r w:rsidRPr="007F0F62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bir birlik narxi (so‘mda).</w:t>
      </w:r>
    </w:p>
    <w:p w14:paraId="05C389B5" w14:textId="77777777" w:rsidR="007F0F62" w:rsidRPr="007F0F62" w:rsidRDefault="007F0F62" w:rsidP="007F0F62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Miqdori summasi</w:t>
      </w:r>
      <w:r w:rsidRPr="007F0F62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Berilgan miqdor × narx = umumiy qiymat (so‘mda).</w:t>
      </w:r>
    </w:p>
    <w:p w14:paraId="3986A126" w14:textId="77777777" w:rsidR="007F0F62" w:rsidRPr="007F0F62" w:rsidRDefault="007F0F62" w:rsidP="007F0F62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7F0F62">
        <w:rPr>
          <w:rFonts w:ascii="Segoe UI Symbol" w:eastAsia="Calibri" w:hAnsi="Segoe UI Symbol" w:cs="Segoe UI Symbol"/>
          <w:noProof/>
          <w:kern w:val="0"/>
          <w:sz w:val="30"/>
          <w:szCs w:val="30"/>
          <w:lang w:val="en-US"/>
          <w14:ligatures w14:val="none"/>
        </w:rPr>
        <w:t>✍</w:t>
      </w:r>
      <w:r w:rsidRPr="007F0F62">
        <w:rPr>
          <w:rFonts w:ascii="Times New Roman" w:eastAsia="Calibri" w:hAnsi="Times New Roman" w:cs="Times New Roman"/>
          <w:noProof/>
          <w:kern w:val="0"/>
          <w:sz w:val="30"/>
          <w:szCs w:val="30"/>
          <w14:ligatures w14:val="none"/>
        </w:rPr>
        <w:t>️</w:t>
      </w:r>
      <w:r w:rsidRPr="007F0F62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Imzo bo‘limlari:</w:t>
      </w:r>
    </w:p>
    <w:p w14:paraId="7CE0F1B6" w14:textId="77777777" w:rsidR="007F0F62" w:rsidRPr="007F0F62" w:rsidRDefault="007F0F62" w:rsidP="007F0F62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Jami</w:t>
      </w:r>
      <w:r w:rsidRPr="007F0F62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Jadvaldagi barcha mahsulotlar bo‘yicha umumiy summani ko‘rsatadi.</w:t>
      </w:r>
    </w:p>
    <w:p w14:paraId="5CA5DB2F" w14:textId="77777777" w:rsidR="007F0F62" w:rsidRPr="007F0F62" w:rsidRDefault="007F0F62" w:rsidP="007F0F62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Dorixona boshlig‘i</w:t>
      </w:r>
      <w:r w:rsidRPr="007F0F62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</w:t>
      </w: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uz-Cyrl-UZ"/>
          <w14:ligatures w14:val="none"/>
        </w:rPr>
        <w:t>D</w:t>
      </w: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ori vositalari, tibbiy buyumlar, reaktiv, sarflov vositalari nomi</w:t>
      </w:r>
      <w:r w:rsidRPr="007F0F62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bergan dorixona rahbarining to‘liq ismi va imzosi.</w:t>
      </w:r>
    </w:p>
    <w:p w14:paraId="61D694E1" w14:textId="77777777" w:rsidR="007F0F62" w:rsidRPr="007F0F62" w:rsidRDefault="007F0F62" w:rsidP="007F0F62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lastRenderedPageBreak/>
        <w:t>Bo‘lim boshlig‘i</w:t>
      </w:r>
      <w:r w:rsidRPr="007F0F62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Mahsulotlarni so‘ragan bo‘lim rahbarining to‘liq ismi va imzosi.</w:t>
      </w:r>
    </w:p>
    <w:p w14:paraId="001A70C8" w14:textId="77777777" w:rsidR="007F0F62" w:rsidRPr="007F0F62" w:rsidRDefault="007F0F62" w:rsidP="007F0F62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Qabul qiluvchi</w:t>
      </w:r>
      <w:r w:rsidRPr="007F0F62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</w:t>
      </w: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uz-Cyrl-UZ"/>
          <w14:ligatures w14:val="none"/>
        </w:rPr>
        <w:t>D</w:t>
      </w:r>
      <w:r w:rsidRPr="007F0F62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ori vositalari, tibbiy buyumlar, reaktiv, sarflov vositalari nomi</w:t>
      </w:r>
      <w:r w:rsidRPr="007F0F62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real qabul qilgan shaxsning to‘liq ismi va imzosi.</w:t>
      </w:r>
    </w:p>
    <w:p w14:paraId="6B62B88F" w14:textId="77777777" w:rsidR="005E54C2" w:rsidRPr="007F0F62" w:rsidRDefault="005E54C2">
      <w:pPr>
        <w:rPr>
          <w:noProof/>
          <w:lang w:val="en-US"/>
        </w:rPr>
      </w:pPr>
    </w:p>
    <w:sectPr w:rsidR="005E54C2" w:rsidRPr="007F0F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857"/>
    <w:rsid w:val="002F79F3"/>
    <w:rsid w:val="00456EB3"/>
    <w:rsid w:val="004E0857"/>
    <w:rsid w:val="005E54C2"/>
    <w:rsid w:val="007F0F62"/>
    <w:rsid w:val="00902754"/>
    <w:rsid w:val="00CC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E4F77"/>
  <w15:chartTrackingRefBased/>
  <w15:docId w15:val="{A6FFC8AF-0E31-4882-B25D-E96390BAF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0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0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08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0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08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0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0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0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0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08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08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08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08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08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08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08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08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08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0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0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0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0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0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08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08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085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08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085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08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2</cp:revision>
  <dcterms:created xsi:type="dcterms:W3CDTF">2025-12-02T04:53:00Z</dcterms:created>
  <dcterms:modified xsi:type="dcterms:W3CDTF">2025-12-02T04:55:00Z</dcterms:modified>
</cp:coreProperties>
</file>