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E757" w14:textId="7F60A9BE" w:rsidR="001A079B" w:rsidRPr="00FD45BC" w:rsidRDefault="001A079B" w:rsidP="00EC79D9">
      <w:pPr>
        <w:spacing w:after="160" w:line="259" w:lineRule="auto"/>
        <w:ind w:firstLine="0"/>
        <w:jc w:val="center"/>
        <w:rPr>
          <w:b/>
          <w:bCs/>
          <w:noProof/>
          <w:szCs w:val="28"/>
          <w:lang w:val="uz-Cyrl-UZ"/>
        </w:rPr>
      </w:pPr>
      <w:r w:rsidRPr="00FD45BC">
        <w:rPr>
          <w:b/>
          <w:bCs/>
          <w:noProof/>
          <w:szCs w:val="28"/>
          <w:lang w:val="uz-Cyrl-UZ"/>
        </w:rPr>
        <w:t xml:space="preserve">Kriopretsipitat tayyorlash </w:t>
      </w:r>
    </w:p>
    <w:p w14:paraId="6344CCCB" w14:textId="77777777" w:rsidR="001A079B" w:rsidRPr="00FD45BC" w:rsidRDefault="001A079B" w:rsidP="00EC79D9">
      <w:pPr>
        <w:spacing w:after="160" w:line="259" w:lineRule="auto"/>
        <w:ind w:firstLine="0"/>
        <w:jc w:val="center"/>
        <w:rPr>
          <w:b/>
          <w:bCs/>
          <w:noProof/>
          <w:szCs w:val="28"/>
          <w:lang w:val="uz-Cyrl-UZ"/>
        </w:rPr>
      </w:pPr>
      <w:r w:rsidRPr="00FD45BC">
        <w:rPr>
          <w:b/>
          <w:bCs/>
          <w:noProof/>
          <w:szCs w:val="28"/>
          <w:lang w:val="uz-Cyrl-UZ"/>
        </w:rPr>
        <w:t>Yo‘riqnomasi.</w:t>
      </w:r>
    </w:p>
    <w:p w14:paraId="61717FEE" w14:textId="37B3BEC2" w:rsidR="001A079B" w:rsidRPr="00FD45BC" w:rsidRDefault="000A1B49" w:rsidP="00EC79D9">
      <w:pPr>
        <w:spacing w:after="160" w:line="259" w:lineRule="auto"/>
        <w:ind w:firstLine="0"/>
        <w:jc w:val="center"/>
        <w:rPr>
          <w:b/>
          <w:bCs/>
          <w:noProof/>
          <w:szCs w:val="28"/>
          <w:lang w:val="uz-Cyrl-UZ"/>
        </w:rPr>
      </w:pPr>
      <w:r w:rsidRPr="00FD45BC">
        <w:rPr>
          <w:b/>
          <w:bCs/>
          <w:noProof/>
          <w:szCs w:val="28"/>
          <w:lang w:val="uz-Cyrl-UZ"/>
        </w:rPr>
        <w:t>208</w:t>
      </w:r>
      <w:r w:rsidR="001A079B" w:rsidRPr="00FD45BC">
        <w:rPr>
          <w:b/>
          <w:bCs/>
          <w:noProof/>
          <w:szCs w:val="28"/>
          <w:lang w:val="uz-Cyrl-UZ"/>
        </w:rPr>
        <w:t>-raqamli h/sh</w:t>
      </w:r>
    </w:p>
    <w:p w14:paraId="5A45B4C9" w14:textId="77777777" w:rsidR="001A079B" w:rsidRPr="00FD45BC" w:rsidRDefault="001A079B" w:rsidP="001A079B">
      <w:pPr>
        <w:spacing w:after="160" w:line="259" w:lineRule="auto"/>
        <w:ind w:firstLine="0"/>
        <w:jc w:val="left"/>
        <w:rPr>
          <w:rFonts w:ascii="Calibri" w:hAnsi="Calibri"/>
          <w:noProof/>
          <w:szCs w:val="28"/>
          <w:lang w:val="uz-Cyrl-UZ"/>
        </w:rPr>
      </w:pPr>
    </w:p>
    <w:p w14:paraId="24284078" w14:textId="1D7EA730" w:rsidR="00265CF4" w:rsidRPr="00FD45BC" w:rsidRDefault="001A079B" w:rsidP="00FD45BC">
      <w:pPr>
        <w:ind w:left="567" w:firstLine="153"/>
      </w:pPr>
      <w:r w:rsidRPr="00FD45BC">
        <w:rPr>
          <w:rFonts w:ascii="Calibri" w:hAnsi="Calibri"/>
          <w:noProof/>
          <w:szCs w:val="28"/>
          <w:lang w:val="uz-Cyrl-UZ"/>
        </w:rPr>
        <w:tab/>
      </w:r>
      <w:r w:rsidR="00FD45BC" w:rsidRPr="00FD45BC">
        <w:rPr>
          <w:noProof/>
          <w:szCs w:val="28"/>
          <w:lang w:val="uz-Cyrl-UZ"/>
        </w:rPr>
        <w:t xml:space="preserve">Mazkur shakl </w:t>
      </w:r>
      <w:r w:rsidRPr="00FD45BC">
        <w:rPr>
          <w:noProof/>
          <w:szCs w:val="28"/>
          <w:lang w:val="uz-Cyrl-UZ"/>
        </w:rPr>
        <w:t xml:space="preserve">plazmadan ajratib olingan kriopretsipitatni qaydlash uchun xizmat qiladi. </w:t>
      </w:r>
      <w:r w:rsidR="00FD45BC" w:rsidRPr="00FD45BC">
        <w:rPr>
          <w:noProof/>
          <w:szCs w:val="28"/>
          <w:lang w:val="uz-Cyrl-UZ"/>
        </w:rPr>
        <w:t>Bu</w:t>
      </w:r>
      <w:r w:rsidR="00FD45BC">
        <w:rPr>
          <w:lang w:val="uz-Cyrl-UZ"/>
        </w:rPr>
        <w:t xml:space="preserve"> </w:t>
      </w:r>
      <w:r w:rsidR="00FD45BC" w:rsidRPr="00FD45BC">
        <w:rPr>
          <w:noProof/>
          <w:szCs w:val="28"/>
          <w:lang w:val="uz-Cyrl-UZ"/>
        </w:rPr>
        <w:t>shakl</w:t>
      </w:r>
      <w:r w:rsidRPr="00FD45BC">
        <w:rPr>
          <w:noProof/>
          <w:szCs w:val="28"/>
          <w:lang w:val="uz-Cyrl-UZ"/>
        </w:rPr>
        <w:t>ning birinchi va ikkinchi ustunlarida tayyorlangan kriopretsipitat tartib raqami va kriopretsipitat nomeri yoziladi. Plazma tayyorlangan donorning</w:t>
      </w:r>
      <w:r w:rsidR="00BE4864" w:rsidRPr="00FD45BC">
        <w:rPr>
          <w:noProof/>
          <w:szCs w:val="28"/>
          <w:lang w:val="uz-Cyrl-UZ"/>
        </w:rPr>
        <w:t xml:space="preserve"> Med ID raqami,</w:t>
      </w:r>
      <w:r w:rsidRPr="00FD45BC">
        <w:rPr>
          <w:noProof/>
          <w:szCs w:val="28"/>
          <w:lang w:val="uz-Cyrl-UZ"/>
        </w:rPr>
        <w:t xml:space="preserve"> F I Sh, plazma tayyorlangan sanasi, yangi muzlatilgan plazma (YAMP)  nomeri, qon guruhi va rezus faktori, YAMP miqdori yoziladi. 8-ustunda tayyorlangan kriopretsipitat miqdori, 9-ustunda kriopretsipitat tayyorlangandan ajratilgan supernatant plazma miqdori yoziladi. 10-ustunda kriopretsipitat tayyorlash jarayonida kuzatilgan qo‘shimchalar qayd qilinadi.</w:t>
      </w:r>
    </w:p>
    <w:sectPr w:rsidR="00265CF4" w:rsidRPr="00FD45BC" w:rsidSect="00FD45BC">
      <w:pgSz w:w="11906" w:h="16838"/>
      <w:pgMar w:top="567" w:right="707" w:bottom="567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BA2"/>
    <w:rsid w:val="0000016D"/>
    <w:rsid w:val="000149B0"/>
    <w:rsid w:val="000A1B49"/>
    <w:rsid w:val="000F6743"/>
    <w:rsid w:val="00120BA0"/>
    <w:rsid w:val="001573D9"/>
    <w:rsid w:val="00166EDA"/>
    <w:rsid w:val="0017324F"/>
    <w:rsid w:val="00190A2B"/>
    <w:rsid w:val="001A079B"/>
    <w:rsid w:val="001B4BD6"/>
    <w:rsid w:val="001C51B0"/>
    <w:rsid w:val="001D7B30"/>
    <w:rsid w:val="001E051F"/>
    <w:rsid w:val="00216DFF"/>
    <w:rsid w:val="00227B19"/>
    <w:rsid w:val="0025435D"/>
    <w:rsid w:val="00265CF4"/>
    <w:rsid w:val="00272943"/>
    <w:rsid w:val="0034714E"/>
    <w:rsid w:val="00375ECB"/>
    <w:rsid w:val="003D716A"/>
    <w:rsid w:val="003D798A"/>
    <w:rsid w:val="004129B5"/>
    <w:rsid w:val="00467B4C"/>
    <w:rsid w:val="004A404F"/>
    <w:rsid w:val="004E4273"/>
    <w:rsid w:val="004E602D"/>
    <w:rsid w:val="004F7C74"/>
    <w:rsid w:val="00513974"/>
    <w:rsid w:val="0052334F"/>
    <w:rsid w:val="0057131C"/>
    <w:rsid w:val="00585C23"/>
    <w:rsid w:val="00670342"/>
    <w:rsid w:val="006745E9"/>
    <w:rsid w:val="00694BDB"/>
    <w:rsid w:val="006C2458"/>
    <w:rsid w:val="006F442D"/>
    <w:rsid w:val="00751281"/>
    <w:rsid w:val="00763A9F"/>
    <w:rsid w:val="007D76E4"/>
    <w:rsid w:val="00855F33"/>
    <w:rsid w:val="008A2BA2"/>
    <w:rsid w:val="009210F4"/>
    <w:rsid w:val="0095789D"/>
    <w:rsid w:val="009A15D6"/>
    <w:rsid w:val="009D3B13"/>
    <w:rsid w:val="00A76D2E"/>
    <w:rsid w:val="00AC51EB"/>
    <w:rsid w:val="00B37C09"/>
    <w:rsid w:val="00B51393"/>
    <w:rsid w:val="00B94785"/>
    <w:rsid w:val="00BB455D"/>
    <w:rsid w:val="00BE4864"/>
    <w:rsid w:val="00BF7F8D"/>
    <w:rsid w:val="00C11D0C"/>
    <w:rsid w:val="00C90FDA"/>
    <w:rsid w:val="00CA41F8"/>
    <w:rsid w:val="00CB173A"/>
    <w:rsid w:val="00D137A8"/>
    <w:rsid w:val="00D166B6"/>
    <w:rsid w:val="00D46928"/>
    <w:rsid w:val="00D53FEF"/>
    <w:rsid w:val="00DC2DCC"/>
    <w:rsid w:val="00DE3149"/>
    <w:rsid w:val="00E11084"/>
    <w:rsid w:val="00E14566"/>
    <w:rsid w:val="00E37EBF"/>
    <w:rsid w:val="00EB597F"/>
    <w:rsid w:val="00EC79D9"/>
    <w:rsid w:val="00F61923"/>
    <w:rsid w:val="00FA4A72"/>
    <w:rsid w:val="00FB34AE"/>
    <w:rsid w:val="00FC2E39"/>
    <w:rsid w:val="00FC433E"/>
    <w:rsid w:val="00FD1018"/>
    <w:rsid w:val="00FD45BC"/>
    <w:rsid w:val="00FE069B"/>
    <w:rsid w:val="00FE0B7D"/>
    <w:rsid w:val="00FE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0C3714"/>
  <w15:docId w15:val="{7A50E803-CC77-48AA-BDFF-A32984C2A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923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rsid w:val="00FE0B7D"/>
    <w:pPr>
      <w:keepNext/>
      <w:spacing w:line="240" w:lineRule="auto"/>
      <w:ind w:firstLine="0"/>
      <w:jc w:val="left"/>
      <w:outlineLvl w:val="0"/>
    </w:pPr>
    <w:rPr>
      <w:rFonts w:ascii="AACADEMY" w:hAnsi="AACADEMY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FE0B7D"/>
    <w:rPr>
      <w:rFonts w:ascii="AACADEMY" w:hAnsi="AACADEMY" w:cs="Times New Roman"/>
      <w:sz w:val="28"/>
      <w:lang w:val="ru-RU" w:eastAsia="ru-RU" w:bidi="ar-SA"/>
    </w:rPr>
  </w:style>
  <w:style w:type="table" w:styleId="a3">
    <w:name w:val="Table Grid"/>
    <w:basedOn w:val="a1"/>
    <w:uiPriority w:val="99"/>
    <w:rsid w:val="00DE31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99"/>
    <w:qFormat/>
    <w:rsid w:val="001E051F"/>
    <w:pPr>
      <w:numPr>
        <w:ilvl w:val="1"/>
      </w:numPr>
      <w:ind w:firstLine="720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5">
    <w:name w:val="Подзаголовок Знак"/>
    <w:link w:val="a4"/>
    <w:uiPriority w:val="99"/>
    <w:locked/>
    <w:rsid w:val="001E051F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table" w:customStyle="1" w:styleId="11">
    <w:name w:val="Сетка таблицы1"/>
    <w:uiPriority w:val="99"/>
    <w:rsid w:val="001E051F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uiPriority w:val="99"/>
    <w:rsid w:val="0052334F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467B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467B4C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3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3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3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PRO-TEC</cp:lastModifiedBy>
  <cp:revision>62</cp:revision>
  <cp:lastPrinted>2020-11-09T04:21:00Z</cp:lastPrinted>
  <dcterms:created xsi:type="dcterms:W3CDTF">2017-08-28T05:03:00Z</dcterms:created>
  <dcterms:modified xsi:type="dcterms:W3CDTF">2025-11-28T11:48:00Z</dcterms:modified>
</cp:coreProperties>
</file>