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MAMOGRAF — To'liq Foydalanuvchi Qo'llanmasi</w:t>
      </w:r>
    </w:p>
    <w:p>
      <w:pPr>
        <w:jc w:val="center"/>
      </w:pPr>
      <w:r>
        <w:rPr>
          <w:color w:val="555555"/>
          <w:sz w:val="26"/>
        </w:rPr>
        <w:t>Mammografiya AI tahlil kompleksi (AI Scan)</w:t>
      </w:r>
    </w:p>
    <w:p>
      <w:pPr>
        <w:jc w:val="center"/>
      </w:pPr>
      <w:r>
        <w:rPr>
          <w:color w:val="555555"/>
        </w:rPr>
        <w:t>2026-06-16</w:t>
      </w:r>
    </w:p>
    <w:p>
      <w:r>
        <w:rPr>
          <w:i w:val="0"/>
          <w:sz w:val="22"/>
        </w:rPr>
        <w:t>MAMOGRAF — mammografiya tasvirlarini AI yordamida tahlil qiluvchi, ko'krak saratonini erta aniqlashga mo'ljallangan dasturiy kompleks. DICOM ko'ruvchi, annotatsiya, AI inference, GPU'da model o'qitish, avtomatik hisobot generatsiyasi va PACS integratsiyasini birlashtiradi.</w:t>
      </w:r>
    </w:p>
    <w:p>
      <w:r>
        <w:rPr>
          <w:b/>
          <w:color w:val="9C2700"/>
        </w:rPr>
        <w:t>⚠️ Klinik ogohlantirish: dastur tadqiqot va yordamchi maqsadida. Barcha AI natijalari va hisobotlar radiolog tomonidan tasdiqlanishi shart.</w:t>
      </w:r>
    </w:p>
    <w:p>
      <w:r>
        <w:br w:type="page"/>
      </w:r>
    </w:p>
    <w:p>
      <w:pPr>
        <w:pStyle w:val="Heading1"/>
      </w:pPr>
      <w:r>
        <w:t>1. Ishga tushirish</w:t>
      </w:r>
    </w:p>
    <w:p>
      <w:r>
        <w:rPr>
          <w:i w:val="0"/>
          <w:sz w:val="22"/>
        </w:rPr>
        <w:t>Dastur run.bat orqali ishga tushadi. U .venv muhitini yaratadi, GPU uchun CUDA torch (cu128) ni o'rnatadi va serverni http://127.0.0.1:8002 manzilida ishga tushiradi.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Texnologiya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FastAPI (Python)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HTML / JavaScript / CSS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DICOM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pydicom, pylibjpeg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Ultralytics YOLO, PyTorch (CUDA), radiomics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Hisobot 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Lokal Ollama (qwen2.5) yoki shablon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Ma'lumotlar bazasi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SQLite</w:t>
            </w:r>
          </w:p>
        </w:tc>
      </w:tr>
    </w:tbl>
    <w:p/>
    <w:p>
      <w:pPr>
        <w:pStyle w:val="Heading1"/>
      </w:pPr>
      <w:r>
        <w:t>2. Tizimga kirish va rollar</w:t>
      </w:r>
    </w:p>
    <w:p>
      <w:r>
        <w:rPr>
          <w:i w:val="0"/>
          <w:sz w:val="22"/>
        </w:rPr>
        <w:t>Birinchi ekran — tizimga kirish (foydalanuvchi nomi, parol, ixtiyoriy 2FA/TOTP).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Tizimga kirish ekrani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Imkoniyatlari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Hamma narsa: foydalanuvchilar, modellar, o'qitish, PACS, sozlamalar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reviewer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Annotatsiyalarni tekshirish/tasdiqlash, o'qitish, statistika, PACS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annotator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Tasvir ko'rish va annotatsiya (faqat o'ziniki)</w:t>
            </w:r>
          </w:p>
        </w:tc>
      </w:tr>
    </w:tbl>
    <w:p/>
    <w:p>
      <w:pPr>
        <w:pStyle w:val="Heading1"/>
      </w:pPr>
      <w:r>
        <w:t>3. Asosiy ekran — DICOM ko'ruvchi</w:t>
      </w:r>
    </w:p>
    <w:p>
      <w:r>
        <w:rPr>
          <w:i w:val="0"/>
          <w:sz w:val="22"/>
        </w:rPr>
        <w:t>Chapda fayllar ro'yxati, markazda DICOM ko'ruvchi, o'ngda metadata, yuqorida asboblar paneli.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DICOM ko'ruvchi — belgilangan massa bilan</w:t>
      </w:r>
    </w:p>
    <w:p>
      <w:pPr>
        <w:pStyle w:val="ListBullet"/>
      </w:pPr>
      <w:r>
        <w:rPr>
          <w:b w:val="0"/>
        </w:rPr>
      </w:r>
      <w:r>
        <w:rPr>
          <w:b/>
        </w:rPr>
        <w:t>Yuklash</w:t>
      </w:r>
      <w:r>
        <w:rPr>
          <w:b w:val="0"/>
        </w:rPr>
        <w:t xml:space="preserve"> — DICOM yuklash, yuklashda avtomatik anonimlashtirish (PHI o'chiriladi).</w:t>
      </w:r>
    </w:p>
    <w:p>
      <w:pPr>
        <w:pStyle w:val="ListBullet"/>
      </w:pPr>
      <w:r>
        <w:rPr>
          <w:b w:val="0"/>
        </w:rPr>
      </w:r>
      <w:r>
        <w:rPr>
          <w:b/>
        </w:rPr>
        <w:t>Lokal disk</w:t>
      </w:r>
      <w:r>
        <w:rPr>
          <w:b w:val="0"/>
        </w:rPr>
        <w:t xml:space="preserve"> — server diskidagi DICOM'lar (LOCAL_DICOM_ROOT).</w:t>
      </w:r>
    </w:p>
    <w:p>
      <w:pPr>
        <w:pStyle w:val="ListBullet"/>
      </w:pPr>
      <w:r>
        <w:rPr>
          <w:b w:val="0"/>
        </w:rPr>
      </w:r>
      <w:r>
        <w:rPr>
          <w:b/>
        </w:rPr>
        <w:t>Window/Level</w:t>
      </w:r>
      <w:r>
        <w:rPr>
          <w:b w:val="0"/>
        </w:rPr>
        <w:t xml:space="preserve"> — yorqinlik/kontrast preset'lari.</w:t>
      </w:r>
    </w:p>
    <w:p>
      <w:pPr>
        <w:pStyle w:val="ListBullet"/>
      </w:pPr>
      <w:r>
        <w:rPr>
          <w:b w:val="0"/>
        </w:rPr>
      </w:r>
      <w:r>
        <w:rPr>
          <w:b/>
        </w:rPr>
        <w:t>Zoom / pan / 1:1 / Invert</w:t>
      </w:r>
      <w:r>
        <w:rPr>
          <w:b w:val="0"/>
        </w:rPr>
        <w:t xml:space="preserve"> — masshtab, surish, haqiqiy o'lcham, ranglarni teskari.</w:t>
      </w:r>
    </w:p>
    <w:p>
      <w:pPr>
        <w:pStyle w:val="ListBullet"/>
      </w:pPr>
      <w:r>
        <w:rPr>
          <w:b w:val="0"/>
        </w:rPr>
      </w:r>
      <w:r>
        <w:rPr>
          <w:b/>
        </w:rPr>
        <w:t>Multi-frame / 4-view</w:t>
      </w:r>
      <w:r>
        <w:rPr>
          <w:b w:val="0"/>
        </w:rPr>
        <w:t xml:space="preserve"> — ko'p kadr va 4 proeksiyani yonma-yon.</w:t>
      </w:r>
    </w:p>
    <w:p>
      <w:pPr>
        <w:pStyle w:val="ListBullet"/>
      </w:pPr>
      <w:r>
        <w:rPr>
          <w:b w:val="0"/>
        </w:rPr>
      </w:r>
      <w:r>
        <w:rPr>
          <w:b/>
        </w:rPr>
        <w:t>Heatmap</w:t>
      </w:r>
      <w:r>
        <w:rPr>
          <w:b w:val="0"/>
        </w:rPr>
        <w:t xml:space="preserve"> — AI ishonch issiqlik xaritasi.</w:t>
      </w:r>
    </w:p>
    <w:p>
      <w:pPr>
        <w:pStyle w:val="Heading1"/>
      </w:pPr>
      <w:r>
        <w:t>4. Annotatsiya (lezyon belgilash)</w:t>
      </w:r>
    </w:p>
    <w:p>
      <w:pPr>
        <w:pStyle w:val="ListBullet"/>
      </w:pPr>
      <w:r>
        <w:rPr>
          <w:b w:val="0"/>
        </w:rPr>
      </w:r>
      <w:r>
        <w:rPr>
          <w:b/>
        </w:rPr>
        <w:t>Quti (bbox)</w:t>
      </w:r>
      <w:r>
        <w:rPr>
          <w:b w:val="0"/>
        </w:rPr>
        <w:t xml:space="preserve"> va </w:t>
      </w:r>
      <w:r>
        <w:rPr>
          <w:b/>
        </w:rPr>
        <w:t>ko'pburchak (polygon)</w:t>
      </w:r>
      <w:r>
        <w:rPr>
          <w:b w:val="0"/>
        </w:rPr>
        <w:t xml:space="preserve"> — lezyon shaklini belgilash.</w:t>
      </w:r>
    </w:p>
    <w:p>
      <w:pPr>
        <w:pStyle w:val="ListBullet"/>
      </w:pPr>
      <w:r>
        <w:rPr>
          <w:b w:val="0"/>
        </w:rPr>
      </w:r>
      <w:r>
        <w:rPr>
          <w:b/>
        </w:rPr>
        <w:t>Ko'p yorliq (multi-label)</w:t>
      </w:r>
      <w:r>
        <w:rPr>
          <w:b w:val="0"/>
        </w:rPr>
        <w:t xml:space="preserve"> — bitta o'choqqa bir nechta sinf.</w:t>
      </w:r>
    </w:p>
    <w:p>
      <w:pPr>
        <w:pStyle w:val="ListBullet"/>
      </w:pPr>
      <w:r>
        <w:rPr>
          <w:b w:val="0"/>
        </w:rPr>
      </w:r>
      <w:r>
        <w:rPr>
          <w:b/>
        </w:rPr>
        <w:t>BI-RADS kategoriyasi</w:t>
      </w:r>
      <w:r>
        <w:rPr>
          <w:b w:val="0"/>
        </w:rPr>
        <w:t xml:space="preserve"> — har lezyonga (0–6, 4A/4B/4C).</w:t>
      </w:r>
    </w:p>
    <w:p>
      <w:pPr>
        <w:pStyle w:val="ListBullet"/>
      </w:pPr>
      <w:r>
        <w:rPr>
          <w:b w:val="0"/>
        </w:rPr>
      </w:r>
      <w:r>
        <w:rPr>
          <w:b/>
        </w:rPr>
        <w:t>Izoh (note)</w:t>
      </w:r>
      <w:r>
        <w:rPr>
          <w:b w:val="0"/>
        </w:rPr>
        <w:t xml:space="preserve"> — erkin matn.</w:t>
      </w:r>
    </w:p>
    <w:p>
      <w:pPr>
        <w:pStyle w:val="ListBullet"/>
      </w:pPr>
      <w:r>
        <w:rPr>
          <w:b w:val="0"/>
        </w:rPr>
      </w:r>
      <w:r>
        <w:rPr>
          <w:b/>
        </w:rPr>
        <w:t>Holat:</w:t>
      </w:r>
      <w:r>
        <w:rPr>
          <w:b w:val="0"/>
        </w:rPr>
        <w:t xml:space="preserve"> draft → submitted → approved / rejected (reviewer tasdig'i).</w:t>
      </w:r>
    </w:p>
    <w:p>
      <w:pPr>
        <w:pStyle w:val="Heading1"/>
      </w:pPr>
      <w:r>
        <w:t>5. AI yordami (inference)</w:t>
      </w:r>
    </w:p>
    <w:p>
      <w:pPr>
        <w:pStyle w:val="ListBullet"/>
      </w:pPr>
      <w:r>
        <w:rPr>
          <w:b w:val="0"/>
        </w:rPr>
      </w:r>
      <w:r>
        <w:rPr>
          <w:b/>
        </w:rPr>
        <w:t>Avto-inference</w:t>
      </w:r>
      <w:r>
        <w:rPr>
          <w:b w:val="0"/>
        </w:rPr>
        <w:t xml:space="preserve"> — yuklashda avtomatik bbox'lar (ixtiyoriy).</w:t>
      </w:r>
    </w:p>
    <w:p>
      <w:pPr>
        <w:pStyle w:val="ListBullet"/>
      </w:pPr>
      <w:r>
        <w:rPr>
          <w:b w:val="0"/>
        </w:rPr>
      </w:r>
      <w:r>
        <w:rPr>
          <w:b/>
        </w:rPr>
        <w:t>Smart-click</w:t>
      </w:r>
      <w:r>
        <w:rPr>
          <w:b w:val="0"/>
        </w:rPr>
        <w:t xml:space="preserve"> — bir bosishda atrofdagi o'choqni topib quti chizadi.</w:t>
      </w:r>
    </w:p>
    <w:p>
      <w:pPr>
        <w:pStyle w:val="ListBullet"/>
      </w:pPr>
      <w:r>
        <w:rPr>
          <w:b w:val="0"/>
        </w:rPr>
      </w:r>
      <w:r>
        <w:rPr>
          <w:b/>
        </w:rPr>
        <w:t>Uncertainty heatmap</w:t>
      </w:r>
      <w:r>
        <w:rPr>
          <w:b w:val="0"/>
        </w:rPr>
        <w:t xml:space="preserve"> — model 'ishonchsiz' joylarini ko'rsatadi (TTA).</w:t>
      </w:r>
    </w:p>
    <w:p>
      <w:pPr>
        <w:pStyle w:val="ListBullet"/>
      </w:pPr>
      <w:r>
        <w:rPr>
          <w:b w:val="0"/>
        </w:rPr>
      </w:r>
      <w:r>
        <w:rPr>
          <w:b/>
        </w:rPr>
        <w:t>Batch inference</w:t>
      </w:r>
      <w:r>
        <w:rPr>
          <w:b w:val="0"/>
        </w:rPr>
        <w:t xml:space="preserve"> — bir nechta tasvirga bir vaqtda.</w:t>
      </w:r>
    </w:p>
    <w:p>
      <w:pPr>
        <w:pStyle w:val="ListBullet"/>
      </w:pPr>
      <w:r>
        <w:rPr>
          <w:b w:val="0"/>
        </w:rPr>
      </w:r>
      <w:r>
        <w:rPr>
          <w:b/>
        </w:rPr>
        <w:t>WBF ensemble + TTA</w:t>
      </w:r>
      <w:r>
        <w:rPr>
          <w:b w:val="0"/>
        </w:rPr>
        <w:t xml:space="preserve"> — bir nechta model/aylantirish natijasini birlashtirish.</w:t>
      </w:r>
    </w:p>
    <w:p>
      <w:r>
        <w:rPr>
          <w:i w:val="0"/>
          <w:color w:val="555555"/>
          <w:sz w:val="22"/>
        </w:rPr>
        <w:t>Model arxitekturalari: BCA-YOLO, TILLNet-Det, XS-Classifier.</w:t>
      </w:r>
    </w:p>
    <w:p>
      <w:pPr>
        <w:pStyle w:val="Heading1"/>
      </w:pPr>
      <w:r>
        <w:t>6. Hisobot generatori</w:t>
      </w:r>
    </w:p>
    <w:p>
      <w:r>
        <w:rPr>
          <w:i w:val="0"/>
          <w:sz w:val="22"/>
        </w:rPr>
        <w:t>Belgilangan lezyonlardan mammografiya hisoboti qoralamasini avtomatik yaratadi (📝 Hisobot tugmasi).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Hisobot generatori — lokal AI (qwen2.5) bilan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Usul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Boyitilgan shablon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Modelsiz, deterministik, bir zumda. Oflayn, eng xavfsiz.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Lokal AI (Ollama)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Mashinangizdagi qwen2.5 tabiiy matn yozadi — kalit/internet shart emas.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Lokal model bo'lsa undan, aks holda shablonga tushadi.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Model </w:t>
      </w:r>
      <w:r>
        <w:rPr>
          <w:b/>
        </w:rPr>
        <w:t>faqat berilgan topilmalardan</w:t>
      </w:r>
      <w:r>
        <w:rPr>
          <w:b w:val="0"/>
        </w:rPr>
        <w:t xml:space="preserve"> foydalanadi (to'qimaydi), temperature=0 (barqaror).</w:t>
      </w:r>
    </w:p>
    <w:p>
      <w:pPr>
        <w:pStyle w:val="ListBullet"/>
      </w:pPr>
      <w:r>
        <w:rPr>
          <w:b w:val="0"/>
        </w:rPr>
        <w:t xml:space="preserve">Chiqish doim </w:t>
      </w:r>
      <w:r>
        <w:rPr>
          <w:b/>
        </w:rPr>
        <w:t>QORALAMA</w:t>
      </w:r>
      <w:r>
        <w:rPr>
          <w:b w:val="0"/>
        </w:rPr>
        <w:t xml:space="preserve"> — radiolog tahrirlaydi va tasdiqlaydi.</w:t>
      </w:r>
    </w:p>
    <w:p>
      <w:pPr>
        <w:pStyle w:val="ListBullet"/>
      </w:pPr>
      <w:r>
        <w:rPr>
          <w:b w:val="0"/>
        </w:rPr>
      </w:r>
      <w:r>
        <w:rPr>
          <w:b/>
        </w:rPr>
        <w:t>💾 DICOM SR</w:t>
      </w:r>
      <w:r>
        <w:rPr>
          <w:b w:val="0"/>
        </w:rPr>
        <w:t xml:space="preserve"> — hisobotni standart DICOM Structured Report sifatida saqlash.</w:t>
      </w:r>
    </w:p>
    <w:p>
      <w:pPr>
        <w:pStyle w:val="ListBullet"/>
      </w:pPr>
      <w:r>
        <w:rPr>
          <w:b w:val="0"/>
        </w:rPr>
      </w:r>
      <w:r>
        <w:rPr>
          <w:b/>
        </w:rPr>
        <w:t>📋 Nusxa olish</w:t>
      </w:r>
      <w:r>
        <w:rPr>
          <w:b w:val="0"/>
        </w:rPr>
        <w:t xml:space="preserve"> — matnni clipboard'ga.</w:t>
      </w:r>
    </w:p>
    <w:p>
      <w:pPr>
        <w:pStyle w:val="Heading1"/>
      </w:pPr>
      <w:r>
        <w:t>7. Model Studio — model o'qitish</w:t>
      </w:r>
    </w:p>
    <w:p>
      <w:r>
        <w:rPr>
          <w:i w:val="0"/>
          <w:sz w:val="22"/>
        </w:rPr>
        <w:t>O'z annotatsiyalaringizdan yangi YOLO modelini GPU'da o'qitish (🧪 Model Studio).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Model Studio — GPU monitor va jonli grafiklar</w:t>
      </w:r>
    </w:p>
    <w:p>
      <w:pPr>
        <w:pStyle w:val="ListBullet"/>
      </w:pPr>
      <w:r>
        <w:rPr>
          <w:b w:val="0"/>
        </w:rPr>
        <w:t>Dataset tanlash + data.yaml tekshiruvi (rasm soni, class taqsimoti, buzuq fayllar).</w:t>
      </w:r>
    </w:p>
    <w:p>
      <w:pPr>
        <w:pStyle w:val="ListBullet"/>
      </w:pPr>
      <w:r>
        <w:rPr>
          <w:b w:val="0"/>
        </w:rPr>
        <w:t xml:space="preserve">Base model (YOLO11 n/s/m/l/x), pretrained, </w:t>
      </w:r>
      <w:r>
        <w:rPr>
          <w:b/>
        </w:rPr>
        <w:t>Resume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To'liq parametrlar: epochs, batch, imgsz, optimizer, LR, augmentation.</w:t>
      </w:r>
    </w:p>
    <w:p>
      <w:pPr>
        <w:pStyle w:val="ListBullet"/>
      </w:pPr>
      <w:r>
        <w:rPr>
          <w:b w:val="0"/>
        </w:rPr>
      </w:r>
      <w:r>
        <w:rPr>
          <w:b/>
        </w:rPr>
        <w:t>GPU monitor</w:t>
      </w:r>
      <w:r>
        <w:rPr>
          <w:b w:val="0"/>
        </w:rPr>
        <w:t xml:space="preserve"> — VRAM, utilization, harorat real vaqtda.</w:t>
      </w:r>
    </w:p>
    <w:p>
      <w:pPr>
        <w:pStyle w:val="ListBullet"/>
      </w:pPr>
      <w:r>
        <w:rPr>
          <w:b w:val="0"/>
        </w:rPr>
      </w:r>
      <w:r>
        <w:rPr>
          <w:b/>
        </w:rPr>
        <w:t>▶ Train / ⏹ Stop</w:t>
      </w:r>
      <w:r>
        <w:rPr>
          <w:b w:val="0"/>
        </w:rPr>
        <w:t xml:space="preserve"> — to'xtatilganda last.pt saqlanadi (Resume bilan davom).</w:t>
      </w:r>
    </w:p>
    <w:p>
      <w:pPr>
        <w:pStyle w:val="ListBullet"/>
      </w:pPr>
      <w:r>
        <w:rPr>
          <w:b w:val="0"/>
        </w:rPr>
      </w:r>
      <w:r>
        <w:rPr>
          <w:b/>
        </w:rPr>
        <w:t>Jonli grafiklar</w:t>
      </w:r>
      <w:r>
        <w:rPr>
          <w:b w:val="0"/>
        </w:rPr>
        <w:t xml:space="preserve"> — loss, mAP@50, mAP@50-95, precision/recall.</w:t>
      </w:r>
    </w:p>
    <w:p>
      <w:pPr>
        <w:pStyle w:val="ListBullet"/>
      </w:pPr>
      <w:r>
        <w:rPr>
          <w:b w:val="0"/>
        </w:rPr>
      </w:r>
      <w:r>
        <w:rPr>
          <w:b/>
        </w:rPr>
        <w:t>Avto-deploy</w:t>
      </w:r>
      <w:r>
        <w:rPr>
          <w:b w:val="0"/>
        </w:rPr>
        <w:t xml:space="preserve"> — o'qitilgan model app/models/ ga ko'chiriladi.</w:t>
      </w:r>
    </w:p>
    <w:p>
      <w:pPr>
        <w:pStyle w:val="Heading1"/>
      </w:pPr>
      <w:r>
        <w:t>8. Dataset tayyorlash</w:t>
      </w:r>
    </w:p>
    <w:p>
      <w:r>
        <w:rPr>
          <w:i w:val="0"/>
          <w:sz w:val="22"/>
        </w:rPr>
        <w:t>Annotatsiyalardan Ultralytics YOLO datasetini avtomatik yaratadi (🎓 Dataset).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tasetpr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Dataset tayyorlash modali</w:t>
      </w:r>
    </w:p>
    <w:p>
      <w:pPr>
        <w:pStyle w:val="ListBullet"/>
      </w:pPr>
      <w:r>
        <w:rPr>
          <w:b w:val="0"/>
        </w:rPr>
        <w:t>images/{train,val} + labels/{train,val} + data.yaml.</w:t>
      </w:r>
    </w:p>
    <w:p>
      <w:pPr>
        <w:pStyle w:val="ListBullet"/>
      </w:pPr>
      <w:r>
        <w:rPr>
          <w:b w:val="0"/>
        </w:rPr>
      </w:r>
      <w:r>
        <w:rPr>
          <w:b/>
        </w:rPr>
        <w:t>Bemor darajasida</w:t>
      </w:r>
      <w:r>
        <w:rPr>
          <w:b w:val="0"/>
        </w:rPr>
        <w:t xml:space="preserve"> train/val bo'linishi (data leakage'ning oldini oladi).</w:t>
      </w:r>
    </w:p>
    <w:p>
      <w:pPr>
        <w:pStyle w:val="ListBullet"/>
      </w:pPr>
      <w:r>
        <w:rPr>
          <w:b w:val="0"/>
        </w:rPr>
        <w:t>Natija to'g'ridan-to'g'ri Model Studio'da ishlatishga tayyor.</w:t>
      </w:r>
    </w:p>
    <w:p>
      <w:pPr>
        <w:pStyle w:val="Heading1"/>
      </w:pPr>
      <w:r>
        <w:t>9. Modellar dashboard</w:t>
      </w:r>
    </w:p>
    <w:p>
      <w:r>
        <w:rPr>
          <w:i w:val="0"/>
          <w:sz w:val="22"/>
        </w:rPr>
        <w:t>Mavjud AI modellarini boshqarish (🤖 Modellar).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d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Modellar dashboard</w:t>
      </w:r>
    </w:p>
    <w:p>
      <w:pPr>
        <w:pStyle w:val="ListBullet"/>
      </w:pPr>
      <w:r>
        <w:rPr>
          <w:b w:val="0"/>
        </w:rPr>
        <w:t>Har model: hajm, qachon qo'shilgan, nechta annotation chiqargan.</w:t>
      </w:r>
    </w:p>
    <w:p>
      <w:pPr>
        <w:pStyle w:val="ListBullet"/>
      </w:pPr>
      <w:r>
        <w:rPr>
          <w:b w:val="0"/>
        </w:rPr>
        <w:t>trained_* modellar — lokal o'qitilgan, o'chirish mumkin.</w:t>
      </w:r>
    </w:p>
    <w:p>
      <w:pPr>
        <w:pStyle w:val="ListBullet"/>
      </w:pPr>
      <w:r>
        <w:rPr>
          <w:b w:val="0"/>
        </w:rPr>
      </w:r>
      <w:r>
        <w:rPr>
          <w:b/>
        </w:rPr>
        <w:t>Active learning</w:t>
      </w:r>
      <w:r>
        <w:rPr>
          <w:b w:val="0"/>
        </w:rPr>
        <w:t xml:space="preserve"> — qayta o'qitish vaqtini tavsiya qiladi.</w:t>
      </w:r>
    </w:p>
    <w:p>
      <w:pPr>
        <w:pStyle w:val="Heading1"/>
      </w:pPr>
      <w:r>
        <w:t>10. Eksport formatlari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Annotated DICOM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Annotatsiyalar bilan DICOM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DICOM-SEG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Segmentatsiya obyektlari (standart)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DICOM-SR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Strukturaviy hisobot (annotatsiya yoki to'liq hisobot)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Mask (PNG)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Bineriy/rangli maska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COCO JSON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Detection dataset formati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CSV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Annotatsiya tarixi / radiomics jadvallari</w:t>
            </w:r>
          </w:p>
        </w:tc>
      </w:tr>
    </w:tbl>
    <w:p/>
    <w:p>
      <w:pPr>
        <w:pStyle w:val="Heading1"/>
      </w:pPr>
      <w:r>
        <w:t>11. Statistika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Statistika paneli</w:t>
      </w:r>
    </w:p>
    <w:p>
      <w:pPr>
        <w:pStyle w:val="ListBullet"/>
      </w:pPr>
      <w:r>
        <w:rPr>
          <w:b w:val="0"/>
        </w:rPr>
        <w:t>Jami DICOM, annotatsiyalar, bemorlar soni.</w:t>
      </w:r>
    </w:p>
    <w:p>
      <w:pPr>
        <w:pStyle w:val="ListBullet"/>
      </w:pPr>
      <w:r>
        <w:rPr>
          <w:b w:val="0"/>
        </w:rPr>
        <w:t>Class taqsimoti, BI-RADS taqsimoti.</w:t>
      </w:r>
    </w:p>
    <w:p>
      <w:pPr>
        <w:pStyle w:val="ListBullet"/>
      </w:pPr>
      <w:r>
        <w:rPr>
          <w:b w:val="0"/>
        </w:rPr>
        <w:t>Lokal DICOM ombori statistikasi.</w:t>
      </w:r>
    </w:p>
    <w:p>
      <w:pPr>
        <w:pStyle w:val="Heading1"/>
      </w:pPr>
      <w:r>
        <w:t>12. PACS integratsiyasi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a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PACS serverlar</w:t>
      </w:r>
    </w:p>
    <w:p>
      <w:pPr>
        <w:pStyle w:val="ListBullet"/>
      </w:pPr>
      <w:r>
        <w:rPr>
          <w:b w:val="0"/>
        </w:rPr>
        <w:t>PACS serverlarni qo'shish/boshqarish (AE Title, host, port).</w:t>
      </w:r>
    </w:p>
    <w:p>
      <w:pPr>
        <w:pStyle w:val="ListBullet"/>
      </w:pPr>
      <w:r>
        <w:rPr>
          <w:b w:val="0"/>
        </w:rPr>
      </w:r>
      <w:r>
        <w:rPr>
          <w:b/>
        </w:rPr>
        <w:t>C-ECHO</w:t>
      </w:r>
      <w:r>
        <w:rPr>
          <w:b w:val="0"/>
        </w:rPr>
        <w:t xml:space="preserve"> — ulanishni tekshirish.</w:t>
      </w:r>
    </w:p>
    <w:p>
      <w:pPr>
        <w:pStyle w:val="ListBullet"/>
      </w:pPr>
      <w:r>
        <w:rPr>
          <w:b w:val="0"/>
        </w:rPr>
      </w:r>
      <w:r>
        <w:rPr>
          <w:b/>
        </w:rPr>
        <w:t>C-FIND</w:t>
      </w:r>
      <w:r>
        <w:rPr>
          <w:b w:val="0"/>
        </w:rPr>
        <w:t xml:space="preserve"> — bemor/study qidirish.</w:t>
      </w:r>
    </w:p>
    <w:p>
      <w:pPr>
        <w:pStyle w:val="ListBullet"/>
      </w:pPr>
      <w:r>
        <w:rPr>
          <w:b w:val="0"/>
        </w:rPr>
      </w:r>
      <w:r>
        <w:rPr>
          <w:b/>
        </w:rPr>
        <w:t>C-STORE</w:t>
      </w:r>
      <w:r>
        <w:rPr>
          <w:b w:val="0"/>
        </w:rPr>
        <w:t xml:space="preserve"> — DICOM/SR ni PACS'ga jo'natish.</w:t>
      </w:r>
    </w:p>
    <w:p>
      <w:pPr>
        <w:pStyle w:val="ListBullet"/>
      </w:pPr>
      <w:r>
        <w:rPr>
          <w:b w:val="0"/>
        </w:rPr>
      </w:r>
      <w:r>
        <w:rPr>
          <w:b/>
        </w:rPr>
        <w:t>C-MOVE/GET</w:t>
      </w:r>
      <w:r>
        <w:rPr>
          <w:b w:val="0"/>
        </w:rPr>
        <w:t xml:space="preserve"> — PACS'dan tasvir olib kelish.</w:t>
      </w:r>
    </w:p>
    <w:p>
      <w:pPr>
        <w:pStyle w:val="ListBullet"/>
      </w:pPr>
      <w:r>
        <w:rPr>
          <w:b w:val="0"/>
        </w:rPr>
      </w:r>
      <w:r>
        <w:rPr>
          <w:b/>
        </w:rPr>
        <w:t>Worklist</w:t>
      </w:r>
      <w:r>
        <w:rPr>
          <w:b w:val="0"/>
        </w:rPr>
        <w:t xml:space="preserve"> — ish ro'yxatiga qo'shish.</w:t>
      </w:r>
    </w:p>
    <w:p>
      <w:pPr>
        <w:pStyle w:val="Heading1"/>
      </w:pPr>
      <w:r>
        <w:t>13. Audit va tarix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Audit timeline</w:t>
      </w:r>
    </w:p>
    <w:p>
      <w:pPr>
        <w:pStyle w:val="ListBullet"/>
      </w:pPr>
      <w:r>
        <w:rPr>
          <w:b w:val="0"/>
        </w:rPr>
      </w:r>
      <w:r>
        <w:rPr>
          <w:b/>
        </w:rPr>
        <w:t>Audit timeline</w:t>
      </w:r>
      <w:r>
        <w:rPr>
          <w:b w:val="0"/>
        </w:rPr>
        <w:t xml:space="preserve"> — kim, qachon, nimani o'zgartirdi.</w:t>
      </w:r>
    </w:p>
    <w:p>
      <w:pPr>
        <w:pStyle w:val="ListBullet"/>
      </w:pPr>
      <w:r>
        <w:rPr>
          <w:b w:val="0"/>
        </w:rPr>
      </w:r>
      <w:r>
        <w:rPr>
          <w:b/>
        </w:rPr>
        <w:t>Annotatsiya tarixi</w:t>
      </w:r>
      <w:r>
        <w:rPr>
          <w:b w:val="0"/>
        </w:rPr>
        <w:t xml:space="preserve"> — versiyalar (create/edit/approve/reject).</w:t>
      </w:r>
    </w:p>
    <w:p>
      <w:pPr>
        <w:pStyle w:val="ListBullet"/>
      </w:pPr>
      <w:r>
        <w:rPr>
          <w:b w:val="0"/>
        </w:rPr>
      </w:r>
      <w:r>
        <w:rPr>
          <w:b/>
        </w:rPr>
        <w:t>Bildirishnomalar</w:t>
      </w:r>
      <w:r>
        <w:rPr>
          <w:b w:val="0"/>
        </w:rPr>
        <w:t xml:space="preserve"> — tasdiqlash/rad etish xabarlari.</w:t>
      </w:r>
    </w:p>
    <w:p>
      <w:pPr>
        <w:pStyle w:val="Heading1"/>
      </w:pPr>
      <w:r>
        <w:t>14. Foydalanuvchilar boshqaruvi</w:t>
      </w:r>
    </w:p>
    <w:p>
      <w:r>
        <w:rPr>
          <w:i w:val="0"/>
          <w:sz w:val="22"/>
        </w:rPr>
        <w:t>Faqat admin uchun (👥).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41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Foydalanuvchilar boshqaruvi</w:t>
      </w:r>
    </w:p>
    <w:p>
      <w:pPr>
        <w:pStyle w:val="ListBullet"/>
      </w:pPr>
      <w:r>
        <w:rPr>
          <w:b w:val="0"/>
        </w:rPr>
        <w:t>Foydalanuvchi qo'shish/tahrirlash/o'chirish, rol berish.</w:t>
      </w:r>
    </w:p>
    <w:p>
      <w:pPr>
        <w:pStyle w:val="ListBullet"/>
      </w:pPr>
      <w:r>
        <w:rPr>
          <w:b w:val="0"/>
        </w:rPr>
        <w:t>Parolni qayta o'rnatish, faollashtirish/o'chirish.</w:t>
      </w:r>
    </w:p>
    <w:p>
      <w:pPr>
        <w:pStyle w:val="ListBullet"/>
      </w:pPr>
      <w:r>
        <w:rPr>
          <w:b w:val="0"/>
        </w:rPr>
      </w:r>
      <w:r>
        <w:rPr>
          <w:b/>
        </w:rPr>
        <w:t>2FA (TOTP)</w:t>
      </w:r>
      <w:r>
        <w:rPr>
          <w:b w:val="0"/>
        </w:rPr>
        <w:t xml:space="preserve"> — ikki bosqichli autentifikatsiya.</w:t>
      </w:r>
    </w:p>
    <w:p>
      <w:pPr>
        <w:pStyle w:val="Heading1"/>
      </w:pPr>
      <w:r>
        <w:t>15. Xavfsizlik va maxfiylik</w:t>
      </w:r>
    </w:p>
    <w:p>
      <w:pPr>
        <w:pStyle w:val="ListBullet"/>
      </w:pPr>
      <w:r>
        <w:rPr>
          <w:b w:val="0"/>
        </w:rPr>
      </w:r>
      <w:r>
        <w:rPr>
          <w:b/>
        </w:rPr>
        <w:t>Avtomatik anonimlashtirish</w:t>
      </w:r>
      <w:r>
        <w:rPr>
          <w:b w:val="0"/>
        </w:rPr>
        <w:t xml:space="preserve"> — yuklashda PHI o'chiriladi; barcha qadamlar PHI-siz nusxada.</w:t>
      </w:r>
    </w:p>
    <w:p>
      <w:pPr>
        <w:pStyle w:val="ListBullet"/>
      </w:pPr>
      <w:r>
        <w:rPr>
          <w:b w:val="0"/>
        </w:rPr>
      </w:r>
      <w:r>
        <w:rPr>
          <w:b/>
        </w:rPr>
        <w:t>JWT autentifikatsiya</w:t>
      </w:r>
      <w:r>
        <w:rPr>
          <w:b w:val="0"/>
        </w:rPr>
        <w:t xml:space="preserve"> + rol asosidagi ruxsatlar.</w:t>
      </w:r>
    </w:p>
    <w:p>
      <w:pPr>
        <w:pStyle w:val="ListBullet"/>
      </w:pPr>
      <w:r>
        <w:rPr>
          <w:b w:val="0"/>
        </w:rPr>
      </w:r>
      <w:r>
        <w:rPr>
          <w:b/>
        </w:rPr>
        <w:t>TOTP 2FA</w:t>
      </w:r>
      <w:r>
        <w:rPr>
          <w:b w:val="0"/>
        </w:rPr>
        <w:t xml:space="preserve"> — ixtiyoriy ikki bosqichli kirish.</w:t>
      </w:r>
    </w:p>
    <w:p>
      <w:pPr>
        <w:pStyle w:val="ListBullet"/>
      </w:pPr>
      <w:r>
        <w:rPr>
          <w:b w:val="0"/>
        </w:rPr>
      </w:r>
      <w:r>
        <w:rPr>
          <w:b/>
        </w:rPr>
        <w:t>Lokal AI</w:t>
      </w:r>
      <w:r>
        <w:rPr>
          <w:b w:val="0"/>
        </w:rPr>
        <w:t xml:space="preserve"> — hisobotlar tashqi xizmatga jo'natilmaydi (Ollama mashinangizda).</w:t>
      </w:r>
    </w:p>
    <w:p>
      <w:pPr>
        <w:pStyle w:val="Heading1"/>
      </w:pPr>
      <w:r>
        <w:t>16. Texnik arxitektura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304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0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Tizim arxitekturasi</w:t>
      </w:r>
    </w:p>
    <w:p>
      <w:pPr>
        <w:pStyle w:val="Heading2"/>
      </w:pPr>
      <w:r>
        <w:t>Model arxitekturalari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462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bca_yo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46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BCA-YOLO — ikki ko'krakni qiyoslab o'choq topish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319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tilln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TILLNet-Det — rasm + klinik matn (multimodal)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012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1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Active learning sikli (AI ↔ radiolog)</w:t>
      </w:r>
    </w:p>
    <w:p>
      <w:pPr>
        <w:pStyle w:val="Heading1"/>
      </w:pPr>
      <w:r>
        <w:t>17. Tipik ish oqimi</w:t>
      </w:r>
    </w:p>
    <w:p>
      <w:r>
        <w:rPr>
          <w:sz w:val="22"/>
        </w:rPr>
        <w:t>1. DICOM yuklash (avtomatik anonimlashtirish)</w:t>
      </w:r>
    </w:p>
    <w:p>
      <w:r>
        <w:rPr>
          <w:sz w:val="22"/>
        </w:rPr>
        <w:t>2. AI yordami yoki qo'lda annotatsiya + BI-RADS</w:t>
      </w:r>
    </w:p>
    <w:p>
      <w:r>
        <w:rPr>
          <w:sz w:val="22"/>
        </w:rPr>
        <w:t>3. Reviewer tasdiqlaydi (approved)</w:t>
      </w:r>
    </w:p>
    <w:p>
      <w:r>
        <w:rPr>
          <w:sz w:val="22"/>
        </w:rPr>
        <w:t>4. 📝 Hisobot yaratish → tahrirlash → 💾 DICOM SR</w:t>
      </w:r>
    </w:p>
    <w:p>
      <w:r>
        <w:rPr>
          <w:sz w:val="22"/>
        </w:rPr>
        <w:t>5. (Ixtiyoriy) 🎓 Dataset → 🧪 Model Studio → modelni o'qitish</w:t>
      </w:r>
    </w:p>
    <w:p>
      <w:r>
        <w:rPr>
          <w:sz w:val="22"/>
        </w:rPr>
        <w:t>6. Yangi model bilan aniqlik oshadi → sikl takrorlanadi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