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Autospacing="1" w:after="80"/>
        <w:rPr>
          <w:lang w:val="en-US"/>
        </w:rPr>
      </w:pPr>
      <w:r>
        <w:rPr>
          <w:lang w:val="en-US"/>
        </w:rPr>
        <w:t xml:space="preserve">                               </w:t>
      </w:r>
      <w:bookmarkStart w:id="0" w:name="_Toc1975875883"/>
      <w:r>
        <w:rPr>
          <w:lang w:val="en-US"/>
        </w:rPr>
        <w:t>Mount Kenya University</w:t>
      </w:r>
      <w:bookmarkEnd w:id="0"/>
    </w:p>
    <w:p>
      <w:pPr>
        <w:pStyle w:val="Normal"/>
        <w:rPr>
          <w:lang w:val="en-US"/>
        </w:rPr>
      </w:pPr>
      <w:r>
        <w:rPr>
          <w:lang w:val="en-US"/>
        </w:rPr>
        <w:t xml:space="preserve">                                                      </w:t>
      </w:r>
      <w:r>
        <w:rPr>
          <w:lang w:val="en-US"/>
        </w:rPr>
        <w:t>School of computing and informatics</w:t>
      </w:r>
      <w:r>
        <w:rPr/>
        <w:tab/>
        <w:tab/>
        <w:tab/>
      </w:r>
      <w:r>
        <w:rPr>
          <w:lang w:val="en-US"/>
        </w:rPr>
        <w:t xml:space="preserve">     </w:t>
      </w:r>
      <w:r>
        <w:rPr/>
        <w:tab/>
        <w:tab/>
        <w:tab/>
        <w:tab/>
      </w:r>
    </w:p>
    <w:p>
      <w:pPr>
        <w:pStyle w:val="Normal"/>
        <w:rPr>
          <w:rStyle w:val="Heading1Char"/>
          <w:u w:val="single"/>
          <w:lang w:val="en-US"/>
        </w:rPr>
      </w:pPr>
      <w:bookmarkStart w:id="1" w:name="_Toc1814843218"/>
      <w:r>
        <w:rPr>
          <w:rStyle w:val="Heading1Char"/>
          <w:u w:val="single"/>
          <w:lang w:val="en-US"/>
        </w:rPr>
        <w:t>BIT4107-mobile application development practical Report</w:t>
      </w:r>
      <w:bookmarkEnd w:id="1"/>
    </w:p>
    <w:p>
      <w:pPr>
        <w:pStyle w:val="Heading4"/>
        <w:rPr>
          <w:i w:val="false"/>
          <w:iCs w:val="false"/>
          <w:u w:val="single"/>
          <w:lang w:val="en-US"/>
        </w:rPr>
      </w:pPr>
      <w:bookmarkStart w:id="2" w:name="_Toc396173083"/>
      <w:r>
        <w:rPr>
          <w:i w:val="false"/>
          <w:iCs w:val="false"/>
          <w:u w:val="single"/>
          <w:lang w:val="en-US"/>
        </w:rPr>
        <w:t>MILEWISE: VEHICLE MAINTENANCE AND EXPENSE TRACKING MOBILE APPLICATION</w:t>
      </w:r>
      <w:bookmarkEnd w:id="2"/>
    </w:p>
    <w:p>
      <w:pPr>
        <w:pStyle w:val="Normal"/>
        <w:rPr>
          <w:lang w:val="en-US"/>
        </w:rPr>
      </w:pPr>
      <w:r>
        <w:rPr>
          <w:lang w:val="en-US"/>
        </w:rPr>
      </w:r>
    </w:p>
    <w:p>
      <w:pPr>
        <w:pStyle w:val="Normal"/>
        <w:spacing w:lineRule="auto" w:line="276"/>
        <w:rPr/>
      </w:pPr>
      <w:r>
        <w:rPr>
          <w:rFonts w:eastAsia="Times New Roman" w:cs="Times New Roman" w:ascii="Times New Roman" w:hAnsi="Times New Roman"/>
          <w:b/>
          <w:bCs/>
          <w:sz w:val="32"/>
          <w:szCs w:val="32"/>
          <w:lang w:val="en-US"/>
        </w:rPr>
        <w:t>Student Name: David Maina Mukundi</w:t>
      </w:r>
    </w:p>
    <w:p>
      <w:pPr>
        <w:pStyle w:val="Normal"/>
        <w:spacing w:lineRule="auto" w:line="276"/>
        <w:rPr/>
      </w:pPr>
      <w:r>
        <w:rPr/>
      </w:r>
    </w:p>
    <w:p>
      <w:pPr>
        <w:pStyle w:val="Normal"/>
        <w:spacing w:lineRule="auto" w:line="276"/>
        <w:rPr/>
      </w:pPr>
      <w:r>
        <w:rPr/>
      </w:r>
    </w:p>
    <w:p>
      <w:pPr>
        <w:pStyle w:val="Normal"/>
        <w:spacing w:lineRule="auto" w:line="276"/>
        <w:rPr/>
      </w:pPr>
      <w:r>
        <w:rPr>
          <w:rFonts w:eastAsia="Times New Roman" w:cs="Times New Roman" w:ascii="Times New Roman" w:hAnsi="Times New Roman"/>
          <w:b/>
          <w:bCs/>
          <w:sz w:val="32"/>
          <w:szCs w:val="32"/>
          <w:lang w:val="en-US"/>
        </w:rPr>
        <w:t>ADM NO: BIT/2024/37478</w:t>
      </w:r>
    </w:p>
    <w:p>
      <w:pPr>
        <w:pStyle w:val="Normal"/>
        <w:spacing w:lineRule="auto" w:line="276"/>
        <w:rPr/>
      </w:pPr>
      <w:r>
        <w:rPr/>
      </w:r>
    </w:p>
    <w:p>
      <w:pPr>
        <w:pStyle w:val="Normal"/>
        <w:spacing w:lineRule="auto" w:line="276"/>
        <w:rPr/>
      </w:pPr>
      <w:r>
        <w:rPr/>
      </w:r>
    </w:p>
    <w:p>
      <w:pPr>
        <w:pStyle w:val="Normal"/>
        <w:spacing w:lineRule="auto" w:line="276"/>
        <w:rPr/>
      </w:pPr>
      <w:r>
        <w:rPr>
          <w:rFonts w:eastAsia="Times New Roman" w:cs="Times New Roman" w:ascii="Times New Roman" w:hAnsi="Times New Roman"/>
          <w:b/>
          <w:bCs/>
          <w:sz w:val="32"/>
          <w:szCs w:val="32"/>
          <w:lang w:val="en-US"/>
        </w:rPr>
        <w:t>Course: Bachelor of Science in Information Technology</w:t>
      </w:r>
    </w:p>
    <w:p>
      <w:pPr>
        <w:pStyle w:val="Normal"/>
        <w:spacing w:lineRule="auto" w:line="276"/>
        <w:rPr/>
      </w:pPr>
      <w:r>
        <w:rPr/>
      </w:r>
    </w:p>
    <w:p>
      <w:pPr>
        <w:pStyle w:val="Normal"/>
        <w:spacing w:lineRule="auto" w:line="276"/>
        <w:rPr/>
      </w:pPr>
      <w:r>
        <w:rPr/>
      </w:r>
    </w:p>
    <w:p>
      <w:pPr>
        <w:pStyle w:val="Normal"/>
        <w:spacing w:lineRule="auto" w:line="276"/>
        <w:rPr/>
      </w:pPr>
      <w:r>
        <w:rPr>
          <w:rFonts w:eastAsia="Times New Roman" w:cs="Times New Roman" w:ascii="Times New Roman" w:hAnsi="Times New Roman"/>
          <w:b/>
          <w:bCs/>
          <w:sz w:val="32"/>
          <w:szCs w:val="32"/>
          <w:lang w:val="en-US"/>
        </w:rPr>
        <w:t>Department: Computing and Informatics</w:t>
      </w:r>
    </w:p>
    <w:p>
      <w:pPr>
        <w:pStyle w:val="Normal"/>
        <w:spacing w:lineRule="auto" w:line="276"/>
        <w:rPr/>
      </w:pPr>
      <w:r>
        <w:rPr/>
      </w:r>
    </w:p>
    <w:p>
      <w:pPr>
        <w:pStyle w:val="Normal"/>
        <w:spacing w:lineRule="auto" w:line="276"/>
        <w:rPr/>
      </w:pPr>
      <w:r>
        <w:rPr/>
      </w:r>
    </w:p>
    <w:p>
      <w:pPr>
        <w:pStyle w:val="Normal"/>
        <w:spacing w:lineRule="auto" w:line="276"/>
        <w:rPr/>
      </w:pPr>
      <w:r>
        <w:rPr>
          <w:rFonts w:eastAsia="Times New Roman" w:cs="Times New Roman" w:ascii="Times New Roman" w:hAnsi="Times New Roman"/>
          <w:b/>
          <w:bCs/>
          <w:sz w:val="32"/>
          <w:szCs w:val="32"/>
          <w:lang w:val="en-US"/>
        </w:rPr>
        <w:t>Submission Date: June 2026</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1"/>
        <w:rPr>
          <w:lang w:val="en-US"/>
        </w:rPr>
      </w:pPr>
      <w:bookmarkStart w:id="3" w:name="_Toc1344749450"/>
      <w:r>
        <w:rPr>
          <w:lang w:val="en-US"/>
        </w:rPr>
        <w:t>Table of contents</w:t>
      </w:r>
      <w:bookmarkEnd w:id="3"/>
    </w:p>
    <w:sdt>
      <w:sdtPr>
        <w:docPartObj>
          <w:docPartGallery w:val="Table of Contents"/>
          <w:docPartUnique w:val="true"/>
        </w:docPartObj>
      </w:sdtPr>
      <w:sdtContent>
        <w:p>
          <w:pPr>
            <w:pStyle w:val="TOC1"/>
            <w:tabs>
              <w:tab w:val="clear" w:pos="720"/>
              <w:tab w:val="right" w:pos="9360" w:leader="dot"/>
            </w:tabs>
            <w:bidi w:val="0"/>
            <w:rPr>
              <w:rStyle w:val="Hyperlink"/>
            </w:rPr>
          </w:pPr>
          <w:r>
            <w:fldChar w:fldCharType="begin"/>
          </w:r>
          <w:r>
            <w:rPr>
              <w:rStyle w:val="IndexLink"/>
              <w:vanish w:val="false"/>
              <w:webHidden/>
            </w:rPr>
            <w:instrText xml:space="preserve"> TOC \z \o "1-9" \u \h</w:instrText>
          </w:r>
          <w:r>
            <w:rPr>
              <w:rStyle w:val="IndexLink"/>
              <w:vanish w:val="false"/>
              <w:webHidden/>
            </w:rPr>
            <w:fldChar w:fldCharType="separate"/>
          </w:r>
          <w:hyperlink w:anchor="_Toc1975875883">
            <w:r>
              <w:rPr>
                <w:rStyle w:val="IndexLink"/>
                <w:vanish w:val="false"/>
                <w:webHidden/>
              </w:rPr>
              <w:t>Mount Kenya University</w:t>
            </w:r>
            <w:r>
              <w:rPr>
                <w:webHidden/>
              </w:rPr>
              <w:fldChar w:fldCharType="begin"/>
            </w:r>
            <w:r>
              <w:rPr>
                <w:webHidden/>
              </w:rPr>
              <w:instrText xml:space="preserve">PAGEREF _Toc1975875883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360" w:leader="dot"/>
            </w:tabs>
            <w:bidi w:val="0"/>
            <w:rPr/>
          </w:pPr>
          <w:hyperlink w:anchor="_Toc1814843218">
            <w:r>
              <w:rPr>
                <w:webHidden/>
              </w:rPr>
              <w:fldChar w:fldCharType="begin"/>
            </w:r>
            <w:r>
              <w:rPr>
                <w:webHidden/>
              </w:rPr>
              <w:instrText xml:space="preserve">PAGEREF _Toc1814843218 \h</w:instrText>
            </w:r>
            <w:r>
              <w:rPr>
                <w:webHidden/>
              </w:rPr>
              <w:fldChar w:fldCharType="separate"/>
            </w:r>
            <w:r>
              <w:rPr>
                <w:rStyle w:val="IndexLink"/>
                <w:vanish w:val="false"/>
                <w:webHidden/>
              </w:rPr>
              <w:t>BIT4107-mobile application development practical Report</w:t>
              <w:tab/>
              <w:t>1</w:t>
            </w:r>
            <w:r>
              <w:rPr>
                <w:webHidden/>
              </w:rPr>
              <w:fldChar w:fldCharType="end"/>
            </w:r>
          </w:hyperlink>
        </w:p>
        <w:p>
          <w:pPr>
            <w:pStyle w:val="TOC4"/>
            <w:tabs>
              <w:tab w:val="clear" w:pos="720"/>
              <w:tab w:val="right" w:pos="9360" w:leader="dot"/>
            </w:tabs>
            <w:bidi w:val="0"/>
            <w:rPr/>
          </w:pPr>
          <w:hyperlink w:anchor="_Toc396173083">
            <w:r>
              <w:rPr>
                <w:webHidden/>
              </w:rPr>
              <w:fldChar w:fldCharType="begin"/>
            </w:r>
            <w:r>
              <w:rPr>
                <w:webHidden/>
              </w:rPr>
              <w:instrText xml:space="preserve">PAGEREF _Toc396173083 \h</w:instrText>
            </w:r>
            <w:r>
              <w:rPr>
                <w:webHidden/>
              </w:rPr>
              <w:fldChar w:fldCharType="separate"/>
            </w:r>
            <w:r>
              <w:rPr>
                <w:rStyle w:val="IndexLink"/>
                <w:vanish w:val="false"/>
                <w:webHidden/>
              </w:rPr>
              <w:t>MILEWISE: VEHICLE MAINTENANCE AND EXPENSE TRACKING MOBILE APPLICATION</w:t>
              <w:tab/>
              <w:t>1</w:t>
            </w:r>
            <w:r>
              <w:rPr>
                <w:webHidden/>
              </w:rPr>
              <w:fldChar w:fldCharType="end"/>
            </w:r>
          </w:hyperlink>
        </w:p>
        <w:p>
          <w:pPr>
            <w:pStyle w:val="TOC1"/>
            <w:tabs>
              <w:tab w:val="clear" w:pos="720"/>
              <w:tab w:val="right" w:pos="9360" w:leader="dot"/>
            </w:tabs>
            <w:bidi w:val="0"/>
            <w:rPr/>
          </w:pPr>
          <w:hyperlink w:anchor="_Toc1344749450">
            <w:r>
              <w:rPr>
                <w:webHidden/>
              </w:rPr>
              <w:fldChar w:fldCharType="begin"/>
            </w:r>
            <w:r>
              <w:rPr>
                <w:webHidden/>
              </w:rPr>
              <w:instrText xml:space="preserve">PAGEREF _Toc1344749450 \h</w:instrText>
            </w:r>
            <w:r>
              <w:rPr>
                <w:webHidden/>
              </w:rPr>
              <w:fldChar w:fldCharType="separate"/>
            </w:r>
            <w:r>
              <w:rPr>
                <w:rStyle w:val="IndexLink"/>
                <w:vanish w:val="false"/>
                <w:webHidden/>
              </w:rPr>
              <w:t>Table of contents</w:t>
              <w:tab/>
              <w:t>1</w:t>
            </w:r>
            <w:r>
              <w:rPr>
                <w:webHidden/>
              </w:rPr>
              <w:fldChar w:fldCharType="end"/>
            </w:r>
          </w:hyperlink>
        </w:p>
        <w:p>
          <w:pPr>
            <w:pStyle w:val="TOC2"/>
            <w:tabs>
              <w:tab w:val="clear" w:pos="720"/>
              <w:tab w:val="right" w:pos="9360" w:leader="dot"/>
            </w:tabs>
            <w:bidi w:val="0"/>
            <w:rPr/>
          </w:pPr>
          <w:hyperlink w:anchor="_Toc2005319314">
            <w:r>
              <w:rPr>
                <w:webHidden/>
              </w:rPr>
              <w:fldChar w:fldCharType="begin"/>
            </w:r>
            <w:r>
              <w:rPr>
                <w:webHidden/>
              </w:rPr>
              <w:instrText xml:space="preserve">PAGEREF _Toc2005319314 \h</w:instrText>
            </w:r>
            <w:r>
              <w:rPr>
                <w:webHidden/>
              </w:rPr>
              <w:fldChar w:fldCharType="separate"/>
            </w:r>
            <w:r>
              <w:rPr>
                <w:rStyle w:val="IndexLink"/>
                <w:vanish w:val="false"/>
                <w:webHidden/>
              </w:rPr>
              <w:t>1.0 Introduction</w:t>
              <w:tab/>
              <w:t>3</w:t>
            </w:r>
            <w:r>
              <w:rPr>
                <w:webHidden/>
              </w:rPr>
              <w:fldChar w:fldCharType="end"/>
            </w:r>
          </w:hyperlink>
        </w:p>
        <w:p>
          <w:pPr>
            <w:pStyle w:val="TOC2"/>
            <w:tabs>
              <w:tab w:val="clear" w:pos="720"/>
              <w:tab w:val="right" w:pos="9360" w:leader="dot"/>
            </w:tabs>
            <w:bidi w:val="0"/>
            <w:rPr/>
          </w:pPr>
          <w:hyperlink w:anchor="_Toc821179626">
            <w:r>
              <w:rPr>
                <w:webHidden/>
              </w:rPr>
              <w:fldChar w:fldCharType="begin"/>
            </w:r>
            <w:r>
              <w:rPr>
                <w:webHidden/>
              </w:rPr>
              <w:instrText xml:space="preserve">PAGEREF _Toc821179626 \h</w:instrText>
            </w:r>
            <w:r>
              <w:rPr>
                <w:webHidden/>
              </w:rPr>
              <w:fldChar w:fldCharType="separate"/>
            </w:r>
            <w:r>
              <w:rPr>
                <w:rStyle w:val="IndexLink"/>
                <w:vanish w:val="false"/>
                <w:webHidden/>
              </w:rPr>
              <w:t>1.1 Background Information</w:t>
              <w:tab/>
              <w:t>3</w:t>
            </w:r>
            <w:r>
              <w:rPr>
                <w:webHidden/>
              </w:rPr>
              <w:fldChar w:fldCharType="end"/>
            </w:r>
          </w:hyperlink>
        </w:p>
        <w:p>
          <w:pPr>
            <w:pStyle w:val="TOC3"/>
            <w:tabs>
              <w:tab w:val="clear" w:pos="720"/>
              <w:tab w:val="right" w:pos="9360" w:leader="dot"/>
            </w:tabs>
            <w:bidi w:val="0"/>
            <w:rPr/>
          </w:pPr>
          <w:hyperlink w:anchor="_Toc1732998239">
            <w:r>
              <w:rPr>
                <w:webHidden/>
              </w:rPr>
              <w:fldChar w:fldCharType="begin"/>
            </w:r>
            <w:r>
              <w:rPr>
                <w:webHidden/>
              </w:rPr>
              <w:instrText xml:space="preserve">PAGEREF _Toc1732998239 \h</w:instrText>
            </w:r>
            <w:r>
              <w:rPr>
                <w:webHidden/>
              </w:rPr>
              <w:fldChar w:fldCharType="separate"/>
            </w:r>
            <w:r>
              <w:rPr>
                <w:rStyle w:val="IndexLink"/>
                <w:vanish w:val="false"/>
                <w:webHidden/>
              </w:rPr>
              <w:t>1.2 Problem Statement</w:t>
              <w:tab/>
              <w:t>3</w:t>
            </w:r>
            <w:r>
              <w:rPr>
                <w:webHidden/>
              </w:rPr>
              <w:fldChar w:fldCharType="end"/>
            </w:r>
          </w:hyperlink>
        </w:p>
        <w:p>
          <w:pPr>
            <w:pStyle w:val="TOC2"/>
            <w:tabs>
              <w:tab w:val="clear" w:pos="720"/>
              <w:tab w:val="right" w:pos="9360" w:leader="dot"/>
            </w:tabs>
            <w:bidi w:val="0"/>
            <w:rPr/>
          </w:pPr>
          <w:hyperlink w:anchor="_Toc2091466839">
            <w:r>
              <w:rPr>
                <w:webHidden/>
              </w:rPr>
              <w:fldChar w:fldCharType="begin"/>
            </w:r>
            <w:r>
              <w:rPr>
                <w:webHidden/>
              </w:rPr>
              <w:instrText xml:space="preserve">PAGEREF _Toc2091466839 \h</w:instrText>
            </w:r>
            <w:r>
              <w:rPr>
                <w:webHidden/>
              </w:rPr>
              <w:fldChar w:fldCharType="separate"/>
            </w:r>
            <w:r>
              <w:rPr>
                <w:rStyle w:val="IndexLink"/>
                <w:vanish w:val="false"/>
                <w:webHidden/>
              </w:rPr>
              <w:t>2.0 Methodology</w:t>
              <w:tab/>
              <w:t>3</w:t>
            </w:r>
            <w:r>
              <w:rPr>
                <w:webHidden/>
              </w:rPr>
              <w:fldChar w:fldCharType="end"/>
            </w:r>
          </w:hyperlink>
        </w:p>
        <w:p>
          <w:pPr>
            <w:pStyle w:val="TOC2"/>
            <w:tabs>
              <w:tab w:val="clear" w:pos="720"/>
              <w:tab w:val="right" w:pos="9360" w:leader="dot"/>
            </w:tabs>
            <w:bidi w:val="0"/>
            <w:rPr/>
          </w:pPr>
          <w:hyperlink w:anchor="_Toc484769116">
            <w:r>
              <w:rPr>
                <w:webHidden/>
              </w:rPr>
              <w:fldChar w:fldCharType="begin"/>
            </w:r>
            <w:r>
              <w:rPr>
                <w:webHidden/>
              </w:rPr>
              <w:instrText xml:space="preserve">PAGEREF _Toc484769116 \h</w:instrText>
            </w:r>
            <w:r>
              <w:rPr>
                <w:webHidden/>
              </w:rPr>
              <w:fldChar w:fldCharType="separate"/>
            </w:r>
            <w:r>
              <w:rPr>
                <w:rStyle w:val="IndexLink"/>
                <w:vanish w:val="false"/>
                <w:webHidden/>
              </w:rPr>
              <w:t>3.0 System Analysis</w:t>
              <w:tab/>
              <w:t>4</w:t>
            </w:r>
            <w:r>
              <w:rPr>
                <w:webHidden/>
              </w:rPr>
              <w:fldChar w:fldCharType="end"/>
            </w:r>
          </w:hyperlink>
        </w:p>
        <w:p>
          <w:pPr>
            <w:pStyle w:val="TOC3"/>
            <w:tabs>
              <w:tab w:val="clear" w:pos="720"/>
              <w:tab w:val="right" w:pos="9360" w:leader="dot"/>
            </w:tabs>
            <w:bidi w:val="0"/>
            <w:rPr/>
          </w:pPr>
          <w:hyperlink w:anchor="_Toc659450900">
            <w:r>
              <w:rPr>
                <w:webHidden/>
              </w:rPr>
              <w:fldChar w:fldCharType="begin"/>
            </w:r>
            <w:r>
              <w:rPr>
                <w:webHidden/>
              </w:rPr>
              <w:instrText xml:space="preserve">PAGEREF _Toc659450900 \h</w:instrText>
            </w:r>
            <w:r>
              <w:rPr>
                <w:webHidden/>
              </w:rPr>
              <w:fldChar w:fldCharType="separate"/>
            </w:r>
            <w:r>
              <w:rPr>
                <w:rStyle w:val="IndexLink"/>
                <w:vanish w:val="false"/>
                <w:webHidden/>
              </w:rPr>
              <w:t>3.1 Functional Requirements</w:t>
              <w:tab/>
              <w:t>4</w:t>
            </w:r>
            <w:r>
              <w:rPr>
                <w:webHidden/>
              </w:rPr>
              <w:fldChar w:fldCharType="end"/>
            </w:r>
          </w:hyperlink>
        </w:p>
        <w:p>
          <w:pPr>
            <w:pStyle w:val="TOC3"/>
            <w:tabs>
              <w:tab w:val="clear" w:pos="720"/>
              <w:tab w:val="right" w:pos="9360" w:leader="dot"/>
            </w:tabs>
            <w:bidi w:val="0"/>
            <w:rPr/>
          </w:pPr>
          <w:hyperlink w:anchor="_Toc1704086598">
            <w:r>
              <w:rPr>
                <w:webHidden/>
              </w:rPr>
              <w:fldChar w:fldCharType="begin"/>
            </w:r>
            <w:r>
              <w:rPr>
                <w:webHidden/>
              </w:rPr>
              <w:instrText xml:space="preserve">PAGEREF _Toc1704086598 \h</w:instrText>
            </w:r>
            <w:r>
              <w:rPr>
                <w:webHidden/>
              </w:rPr>
              <w:fldChar w:fldCharType="separate"/>
            </w:r>
            <w:r>
              <w:rPr>
                <w:rStyle w:val="IndexLink"/>
                <w:vanish w:val="false"/>
                <w:webHidden/>
              </w:rPr>
              <w:t>3.2 Non-Functional Requirements</w:t>
              <w:tab/>
              <w:t>4</w:t>
            </w:r>
            <w:r>
              <w:rPr>
                <w:webHidden/>
              </w:rPr>
              <w:fldChar w:fldCharType="end"/>
            </w:r>
          </w:hyperlink>
        </w:p>
        <w:p>
          <w:pPr>
            <w:pStyle w:val="TOC3"/>
            <w:tabs>
              <w:tab w:val="clear" w:pos="720"/>
              <w:tab w:val="right" w:pos="9360" w:leader="dot"/>
            </w:tabs>
            <w:bidi w:val="0"/>
            <w:rPr/>
          </w:pPr>
          <w:hyperlink w:anchor="_Toc2016021386">
            <w:r>
              <w:rPr>
                <w:webHidden/>
              </w:rPr>
              <w:fldChar w:fldCharType="begin"/>
            </w:r>
            <w:r>
              <w:rPr>
                <w:webHidden/>
              </w:rPr>
              <w:instrText xml:space="preserve">PAGEREF _Toc2016021386 \h</w:instrText>
            </w:r>
            <w:r>
              <w:rPr>
                <w:webHidden/>
              </w:rPr>
              <w:fldChar w:fldCharType="separate"/>
            </w:r>
            <w:r>
              <w:rPr>
                <w:rStyle w:val="IndexLink"/>
                <w:vanish w:val="false"/>
                <w:webHidden/>
              </w:rPr>
              <w:t>3.3 Wireframe Design</w:t>
              <w:tab/>
              <w:t>4</w:t>
            </w:r>
            <w:r>
              <w:rPr>
                <w:webHidden/>
              </w:rPr>
              <w:fldChar w:fldCharType="end"/>
            </w:r>
          </w:hyperlink>
        </w:p>
        <w:p>
          <w:pPr>
            <w:pStyle w:val="TOC2"/>
            <w:tabs>
              <w:tab w:val="clear" w:pos="720"/>
              <w:tab w:val="right" w:pos="9360" w:leader="dot"/>
            </w:tabs>
            <w:bidi w:val="0"/>
            <w:rPr/>
          </w:pPr>
          <w:hyperlink w:anchor="_Toc1805480505">
            <w:r>
              <w:rPr>
                <w:webHidden/>
              </w:rPr>
              <w:fldChar w:fldCharType="begin"/>
            </w:r>
            <w:r>
              <w:rPr>
                <w:webHidden/>
              </w:rPr>
              <w:instrText xml:space="preserve">PAGEREF _Toc1805480505 \h</w:instrText>
            </w:r>
            <w:r>
              <w:rPr>
                <w:webHidden/>
              </w:rPr>
              <w:fldChar w:fldCharType="separate"/>
            </w:r>
            <w:r>
              <w:rPr>
                <w:rStyle w:val="IndexLink"/>
                <w:vanish w:val="false"/>
                <w:webHidden/>
              </w:rPr>
              <w:t>4.0 Results and Discussion</w:t>
              <w:tab/>
              <w:t>7</w:t>
            </w:r>
            <w:r>
              <w:rPr>
                <w:webHidden/>
              </w:rPr>
              <w:fldChar w:fldCharType="end"/>
            </w:r>
          </w:hyperlink>
        </w:p>
        <w:p>
          <w:pPr>
            <w:pStyle w:val="TOC2"/>
            <w:tabs>
              <w:tab w:val="clear" w:pos="720"/>
              <w:tab w:val="right" w:pos="9360" w:leader="dot"/>
            </w:tabs>
            <w:bidi w:val="0"/>
            <w:rPr/>
          </w:pPr>
          <w:hyperlink w:anchor="_Toc489022664">
            <w:r>
              <w:rPr>
                <w:webHidden/>
              </w:rPr>
              <w:fldChar w:fldCharType="begin"/>
            </w:r>
            <w:r>
              <w:rPr>
                <w:webHidden/>
              </w:rPr>
              <w:instrText xml:space="preserve">PAGEREF _Toc489022664 \h</w:instrText>
            </w:r>
            <w:r>
              <w:rPr>
                <w:webHidden/>
              </w:rPr>
              <w:fldChar w:fldCharType="separate"/>
            </w:r>
            <w:r>
              <w:rPr>
                <w:rStyle w:val="IndexLink"/>
                <w:vanish w:val="false"/>
                <w:webHidden/>
              </w:rPr>
              <w:t>5.0 Conclusion and Recommendations</w:t>
              <w:tab/>
              <w:t>8</w:t>
            </w:r>
            <w:r>
              <w:rPr>
                <w:webHidden/>
              </w:rPr>
              <w:fldChar w:fldCharType="end"/>
            </w:r>
          </w:hyperlink>
        </w:p>
        <w:p>
          <w:pPr>
            <w:pStyle w:val="TOC2"/>
            <w:tabs>
              <w:tab w:val="clear" w:pos="720"/>
              <w:tab w:val="right" w:pos="9360" w:leader="dot"/>
            </w:tabs>
            <w:bidi w:val="0"/>
            <w:rPr/>
          </w:pPr>
          <w:hyperlink w:anchor="_Toc754740393">
            <w:r>
              <w:rPr>
                <w:webHidden/>
              </w:rPr>
              <w:fldChar w:fldCharType="begin"/>
            </w:r>
            <w:r>
              <w:rPr>
                <w:webHidden/>
              </w:rPr>
              <w:instrText xml:space="preserve">PAGEREF _Toc754740393 \h</w:instrText>
            </w:r>
            <w:r>
              <w:rPr>
                <w:webHidden/>
              </w:rPr>
              <w:fldChar w:fldCharType="separate"/>
            </w:r>
            <w:r>
              <w:rPr>
                <w:rStyle w:val="IndexLink"/>
                <w:vanish w:val="false"/>
                <w:webHidden/>
              </w:rPr>
              <w:t>6.0 Weekly Progress</w:t>
              <w:tab/>
              <w:t>8</w:t>
            </w:r>
            <w:r>
              <w:rPr>
                <w:webHidden/>
              </w:rPr>
              <w:fldChar w:fldCharType="end"/>
            </w:r>
          </w:hyperlink>
        </w:p>
        <w:p>
          <w:pPr>
            <w:pStyle w:val="TOC3"/>
            <w:tabs>
              <w:tab w:val="clear" w:pos="720"/>
              <w:tab w:val="right" w:pos="9360" w:leader="dot"/>
            </w:tabs>
            <w:bidi w:val="0"/>
            <w:rPr/>
          </w:pPr>
          <w:hyperlink w:anchor="_Toc1041098294">
            <w:r>
              <w:rPr>
                <w:webHidden/>
              </w:rPr>
              <w:fldChar w:fldCharType="begin"/>
            </w:r>
            <w:r>
              <w:rPr>
                <w:webHidden/>
              </w:rPr>
              <w:instrText xml:space="preserve">PAGEREF _Toc1041098294 \h</w:instrText>
            </w:r>
            <w:r>
              <w:rPr>
                <w:webHidden/>
              </w:rPr>
              <w:fldChar w:fldCharType="separate"/>
            </w:r>
            <w:r>
              <w:rPr>
                <w:rStyle w:val="IndexLink"/>
                <w:vanish w:val="false"/>
                <w:webHidden/>
              </w:rPr>
              <w:t>6.1 Week 1: Development Environment Setup</w:t>
              <w:tab/>
              <w:t>8</w:t>
            </w:r>
            <w:r>
              <w:rPr>
                <w:webHidden/>
              </w:rPr>
              <w:fldChar w:fldCharType="end"/>
            </w:r>
          </w:hyperlink>
        </w:p>
        <w:p>
          <w:pPr>
            <w:pStyle w:val="TOC3"/>
            <w:tabs>
              <w:tab w:val="clear" w:pos="720"/>
              <w:tab w:val="right" w:pos="9360" w:leader="dot"/>
            </w:tabs>
            <w:bidi w:val="0"/>
            <w:rPr/>
          </w:pPr>
          <w:hyperlink w:anchor="_Toc2062721936">
            <w:r>
              <w:rPr>
                <w:webHidden/>
              </w:rPr>
              <w:fldChar w:fldCharType="begin"/>
            </w:r>
            <w:r>
              <w:rPr>
                <w:webHidden/>
              </w:rPr>
              <w:instrText xml:space="preserve">PAGEREF _Toc2062721936 \h</w:instrText>
            </w:r>
            <w:r>
              <w:rPr>
                <w:webHidden/>
              </w:rPr>
              <w:fldChar w:fldCharType="separate"/>
            </w:r>
            <w:r>
              <w:rPr>
                <w:rStyle w:val="IndexLink"/>
                <w:vanish w:val="false"/>
                <w:webHidden/>
              </w:rPr>
              <w:t>6.2 Week 2: Mobile Development Environment</w:t>
              <w:tab/>
              <w:t>9</w:t>
            </w:r>
            <w:r>
              <w:rPr>
                <w:webHidden/>
              </w:rPr>
              <w:fldChar w:fldCharType="end"/>
            </w:r>
          </w:hyperlink>
        </w:p>
        <w:p>
          <w:pPr>
            <w:pStyle w:val="TOC3"/>
            <w:tabs>
              <w:tab w:val="clear" w:pos="720"/>
              <w:tab w:val="right" w:pos="9360" w:leader="dot"/>
            </w:tabs>
            <w:bidi w:val="0"/>
            <w:rPr/>
          </w:pPr>
          <w:hyperlink w:anchor="_Toc618615112">
            <w:r>
              <w:rPr>
                <w:webHidden/>
              </w:rPr>
              <w:fldChar w:fldCharType="begin"/>
            </w:r>
            <w:r>
              <w:rPr>
                <w:webHidden/>
              </w:rPr>
              <w:instrText xml:space="preserve">PAGEREF _Toc618615112 \h</w:instrText>
            </w:r>
            <w:r>
              <w:rPr>
                <w:webHidden/>
              </w:rPr>
              <w:fldChar w:fldCharType="separate"/>
            </w:r>
            <w:r>
              <w:rPr>
                <w:rStyle w:val="IndexLink"/>
                <w:vanish w:val="false"/>
                <w:webHidden/>
              </w:rPr>
              <w:t>6.3 Week 3: User Interface Design</w:t>
              <w:tab/>
              <w:t>11</w:t>
            </w:r>
            <w:r>
              <w:rPr>
                <w:webHidden/>
              </w:rPr>
              <w:fldChar w:fldCharType="end"/>
            </w:r>
          </w:hyperlink>
        </w:p>
        <w:p>
          <w:pPr>
            <w:pStyle w:val="TOC2"/>
            <w:tabs>
              <w:tab w:val="clear" w:pos="720"/>
              <w:tab w:val="right" w:pos="9360" w:leader="dot"/>
            </w:tabs>
            <w:bidi w:val="0"/>
            <w:rPr/>
          </w:pPr>
          <w:hyperlink w:anchor="_Toc848640305">
            <w:r>
              <w:rPr>
                <w:webHidden/>
              </w:rPr>
              <w:fldChar w:fldCharType="begin"/>
            </w:r>
            <w:r>
              <w:rPr>
                <w:webHidden/>
              </w:rPr>
              <w:instrText xml:space="preserve">PAGEREF _Toc848640305 \h</w:instrText>
            </w:r>
            <w:r>
              <w:rPr>
                <w:webHidden/>
              </w:rPr>
              <w:fldChar w:fldCharType="separate"/>
            </w:r>
            <w:r>
              <w:rPr>
                <w:rStyle w:val="IndexLink"/>
                <w:vanish w:val="false"/>
                <w:webHidden/>
              </w:rPr>
              <w:t>7.0 Creativity and Innovations</w:t>
              <w:tab/>
              <w:t>12</w:t>
            </w:r>
            <w:r>
              <w:rPr>
                <w:webHidden/>
              </w:rPr>
              <w:fldChar w:fldCharType="end"/>
            </w:r>
          </w:hyperlink>
        </w:p>
        <w:p>
          <w:pPr>
            <w:pStyle w:val="TOC2"/>
            <w:tabs>
              <w:tab w:val="clear" w:pos="720"/>
              <w:tab w:val="right" w:pos="9360" w:leader="dot"/>
            </w:tabs>
            <w:bidi w:val="0"/>
            <w:rPr/>
          </w:pPr>
          <w:hyperlink w:anchor="_Toc406000277">
            <w:r>
              <w:rPr>
                <w:webHidden/>
              </w:rPr>
              <w:fldChar w:fldCharType="begin"/>
            </w:r>
            <w:r>
              <w:rPr>
                <w:webHidden/>
              </w:rPr>
              <w:instrText xml:space="preserve">PAGEREF _Toc406000277 \h</w:instrText>
            </w:r>
            <w:r>
              <w:rPr>
                <w:webHidden/>
              </w:rPr>
              <w:fldChar w:fldCharType="separate"/>
            </w:r>
            <w:r>
              <w:rPr>
                <w:rStyle w:val="IndexLink"/>
                <w:vanish w:val="false"/>
                <w:webHidden/>
              </w:rPr>
              <w:t>8.0 Task Distribution</w:t>
              <w:tab/>
              <w:t>12</w:t>
            </w:r>
            <w:r>
              <w:rPr>
                <w:webHidden/>
              </w:rPr>
              <w:fldChar w:fldCharType="end"/>
            </w:r>
          </w:hyperlink>
        </w:p>
        <w:p>
          <w:pPr>
            <w:pStyle w:val="TOC2"/>
            <w:tabs>
              <w:tab w:val="clear" w:pos="720"/>
              <w:tab w:val="right" w:pos="9360" w:leader="dot"/>
            </w:tabs>
            <w:bidi w:val="0"/>
            <w:rPr/>
          </w:pPr>
          <w:hyperlink w:anchor="_Toc1491709509">
            <w:r>
              <w:rPr>
                <w:webHidden/>
              </w:rPr>
              <w:fldChar w:fldCharType="begin"/>
            </w:r>
            <w:r>
              <w:rPr>
                <w:webHidden/>
              </w:rPr>
              <w:instrText xml:space="preserve">PAGEREF _Toc1491709509 \h</w:instrText>
            </w:r>
            <w:r>
              <w:rPr>
                <w:webHidden/>
              </w:rPr>
              <w:fldChar w:fldCharType="separate"/>
            </w:r>
            <w:r>
              <w:rPr>
                <w:rStyle w:val="IndexLink"/>
                <w:vanish w:val="false"/>
                <w:webHidden/>
              </w:rPr>
              <w:t>References</w:t>
              <w:tab/>
              <w:t>13</w:t>
            </w:r>
            <w:r>
              <w:rPr>
                <w:webHidden/>
              </w:rPr>
              <w:fldChar w:fldCharType="end"/>
            </w:r>
          </w:hyperlink>
          <w:r>
            <w:rPr>
              <w:rStyle w:val="IndexLink"/>
              <w:vanish w:val="false"/>
            </w:rPr>
            <w:fldChar w:fldCharType="end"/>
          </w:r>
        </w:p>
      </w:sdtContent>
    </w:sdt>
    <w:p>
      <w:pPr>
        <w:pStyle w:val="Normal"/>
        <w:rPr/>
      </w:pPr>
      <w:r>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2"/>
        <w:rPr>
          <w:lang w:val="en-US"/>
        </w:rPr>
      </w:pPr>
      <w:bookmarkStart w:id="4" w:name="_Toc2005319314"/>
      <w:r>
        <w:rPr>
          <w:lang w:val="en-US"/>
        </w:rPr>
        <w:t>1.0 Introduction</w:t>
      </w:r>
      <w:bookmarkEnd w:id="4"/>
    </w:p>
    <w:p>
      <w:pPr>
        <w:pStyle w:val="Heading2"/>
        <w:rPr>
          <w:lang w:val="en-US"/>
        </w:rPr>
      </w:pPr>
      <w:bookmarkStart w:id="5" w:name="_Toc821179626"/>
      <w:r>
        <w:rPr>
          <w:lang w:val="en-US"/>
        </w:rPr>
        <w:t>1.1 Background Information</w:t>
      </w:r>
      <w:bookmarkEnd w:id="5"/>
    </w:p>
    <w:p>
      <w:pPr>
        <w:pStyle w:val="Normal"/>
        <w:rPr/>
      </w:pPr>
      <w:r>
        <w:rPr>
          <w:rFonts w:eastAsia="Aptos" w:cs="Aptos"/>
          <w:sz w:val="24"/>
          <w:szCs w:val="24"/>
          <w:lang w:val="en-US"/>
        </w:rPr>
        <w:t>Vehicle ownership comes with numerous responsibilities, including regular maintenance, servicing, and expense management. Many vehicle owners rely on memory, handwritten notes, or scattered records to track fuel costs, service schedules, tire replacements, insurance payments, and repair expenses. This often leads to missed maintenance appointments, poor financial tracking, and increased vehicle operating costs.</w:t>
      </w:r>
    </w:p>
    <w:p>
      <w:pPr>
        <w:pStyle w:val="Normal"/>
        <w:rPr/>
      </w:pPr>
      <w:r>
        <w:rPr>
          <w:rFonts w:eastAsia="Aptos" w:cs="Aptos"/>
          <w:sz w:val="24"/>
          <w:szCs w:val="24"/>
          <w:lang w:val="en-US"/>
        </w:rPr>
        <w:t>With the growth of mobile technology, smartphone applications provide an effective way to manage and organize vehicle-related information. Mobile applications offer convenience, accessibility, and real-time record management, enabling users to monitor their vehicles from anywhere.</w:t>
      </w:r>
    </w:p>
    <w:p>
      <w:pPr>
        <w:pStyle w:val="Normal"/>
        <w:rPr/>
      </w:pPr>
      <w:r>
        <w:rPr>
          <w:rFonts w:eastAsia="Aptos" w:cs="Aptos"/>
          <w:sz w:val="24"/>
          <w:szCs w:val="24"/>
          <w:lang w:val="en-US"/>
        </w:rPr>
        <w:t>This project focuses on the development of MileWise, a mobile application designed to assist vehicle owners in tracking vehicle expenses, maintenance schedules, mileage records, and service history. The application aims to simplify vehicle management while improving maintenance planning and cost monitoring.</w:t>
      </w:r>
    </w:p>
    <w:p>
      <w:pPr>
        <w:pStyle w:val="Heading3"/>
        <w:rPr>
          <w:lang w:val="en-US"/>
        </w:rPr>
      </w:pPr>
      <w:bookmarkStart w:id="6" w:name="_Toc1732998239"/>
      <w:r>
        <w:rPr>
          <w:lang w:val="en-US"/>
        </w:rPr>
        <w:t>1.2 Problem Statement</w:t>
      </w:r>
      <w:bookmarkEnd w:id="6"/>
    </w:p>
    <w:p>
      <w:pPr>
        <w:pStyle w:val="Normal"/>
        <w:rPr/>
      </w:pPr>
      <w:r>
        <w:rPr>
          <w:rFonts w:eastAsia="Aptos" w:cs="Aptos"/>
          <w:sz w:val="24"/>
          <w:szCs w:val="24"/>
          <w:lang w:val="en-US"/>
        </w:rPr>
        <w:t>Many vehicle owners struggle to maintain accurate records of maintenance schedules and vehicle expenses. Traditional methods such as paper records and memory-based tracking are prone to loss, inaccuracies, and missed service dates.</w:t>
      </w:r>
    </w:p>
    <w:p>
      <w:pPr>
        <w:pStyle w:val="Normal"/>
        <w:rPr/>
      </w:pPr>
      <w:r>
        <w:rPr>
          <w:rFonts w:eastAsia="Aptos" w:cs="Aptos"/>
          <w:sz w:val="24"/>
          <w:szCs w:val="24"/>
          <w:lang w:val="en-US"/>
        </w:rPr>
        <w:t>Failure to maintain proper records may result in delayed maintenance, unexpected breakdowns, increased repair costs, and poor budgeting. Therefore, there is a need for a centralized mobile solution that enables users to manage vehicle maintenance and expenses efficiently and conveniently.</w:t>
      </w:r>
    </w:p>
    <w:p>
      <w:pPr>
        <w:pStyle w:val="Heading2"/>
        <w:rPr>
          <w:lang w:val="en-US"/>
        </w:rPr>
      </w:pPr>
      <w:bookmarkStart w:id="7" w:name="_Toc2091466839"/>
      <w:r>
        <w:rPr>
          <w:lang w:val="en-US"/>
        </w:rPr>
        <w:t>2.0 Methodology</w:t>
      </w:r>
      <w:bookmarkEnd w:id="7"/>
    </w:p>
    <w:p>
      <w:pPr>
        <w:pStyle w:val="Normal"/>
        <w:rPr/>
      </w:pPr>
      <w:r>
        <w:rPr>
          <w:rFonts w:eastAsia="Aptos" w:cs="Aptos"/>
          <w:sz w:val="24"/>
          <w:szCs w:val="24"/>
          <w:lang w:val="en-US"/>
        </w:rPr>
        <w:t>The development of MileWise follows a structured mobile application development approach.</w:t>
      </w:r>
    </w:p>
    <w:p>
      <w:pPr>
        <w:pStyle w:val="Normal"/>
        <w:rPr/>
      </w:pPr>
      <w:r>
        <w:rPr>
          <w:rFonts w:eastAsia="Aptos" w:cs="Aptos"/>
          <w:sz w:val="24"/>
          <w:szCs w:val="24"/>
          <w:lang w:val="en-US"/>
        </w:rPr>
        <w:t>The first phase involved identifying the problem and gathering user requirements. Research was conducted to understand common challenges faced by vehicle owners regarding maintenance tracking and expense management.</w:t>
      </w:r>
    </w:p>
    <w:p>
      <w:pPr>
        <w:pStyle w:val="Normal"/>
        <w:rPr/>
      </w:pPr>
      <w:r>
        <w:rPr>
          <w:rFonts w:eastAsia="Aptos" w:cs="Aptos"/>
          <w:sz w:val="24"/>
          <w:szCs w:val="24"/>
          <w:lang w:val="en-US"/>
        </w:rPr>
        <w:t>The second phase focused on setting up the development environment using Visual Studio Code, Expo, and React Native. The application architecture and technology stack were selected based on simplicity, scalability, and ease of development.</w:t>
      </w:r>
    </w:p>
    <w:p>
      <w:pPr>
        <w:pStyle w:val="Normal"/>
        <w:rPr/>
      </w:pPr>
      <w:r>
        <w:rPr>
          <w:rFonts w:eastAsia="Aptos" w:cs="Aptos"/>
          <w:sz w:val="24"/>
          <w:szCs w:val="24"/>
          <w:lang w:val="en-US"/>
        </w:rPr>
        <w:t>The third phase involved designing the user interface using Figma. Wireframes were created for the main application screens, including the Dashboard, Add Expense, Service Reminder, and Maintenance History screens.</w:t>
      </w:r>
    </w:p>
    <w:p>
      <w:pPr>
        <w:pStyle w:val="Normal"/>
        <w:rPr/>
      </w:pPr>
      <w:r>
        <w:rPr>
          <w:rFonts w:eastAsia="Aptos" w:cs="Aptos"/>
          <w:sz w:val="24"/>
          <w:szCs w:val="24"/>
          <w:lang w:val="en-US"/>
        </w:rPr>
        <w:t>The next development phases will involve implementing the application features, testing functionality, and refining the user experience before deployment.</w:t>
      </w:r>
    </w:p>
    <w:p>
      <w:pPr>
        <w:pStyle w:val="Heading2"/>
        <w:rPr>
          <w:lang w:val="en-US"/>
        </w:rPr>
      </w:pPr>
      <w:bookmarkStart w:id="8" w:name="_Toc484769116"/>
      <w:r>
        <w:rPr>
          <w:lang w:val="en-US"/>
        </w:rPr>
        <w:t>3.0 System Analysis</w:t>
      </w:r>
      <w:bookmarkEnd w:id="8"/>
    </w:p>
    <w:p>
      <w:pPr>
        <w:pStyle w:val="Normal"/>
        <w:rPr>
          <w:rFonts w:ascii="Aptos" w:hAnsi="Aptos" w:eastAsia="Aptos" w:cs="Aptos"/>
          <w:sz w:val="24"/>
          <w:szCs w:val="24"/>
          <w:lang w:val="en-US"/>
        </w:rPr>
      </w:pPr>
      <w:r>
        <w:rPr>
          <w:rFonts w:eastAsia="Aptos" w:cs="Aptos"/>
          <w:sz w:val="24"/>
          <w:szCs w:val="24"/>
          <w:lang w:val="en-US"/>
        </w:rPr>
        <w:t>System analysis was conducted to identify the functional requirements and major components of the MileWise application.</w:t>
      </w:r>
    </w:p>
    <w:p>
      <w:pPr>
        <w:pStyle w:val="Normal"/>
        <w:rPr>
          <w:rFonts w:ascii="Aptos" w:hAnsi="Aptos" w:eastAsia="Aptos" w:cs="Aptos"/>
          <w:sz w:val="24"/>
          <w:szCs w:val="24"/>
          <w:lang w:val="en-US"/>
        </w:rPr>
      </w:pPr>
      <w:r>
        <w:rPr>
          <w:rFonts w:eastAsia="Aptos" w:cs="Aptos"/>
          <w:sz w:val="24"/>
          <w:szCs w:val="24"/>
          <w:lang w:val="en-US"/>
        </w:rPr>
      </w:r>
    </w:p>
    <w:p>
      <w:pPr>
        <w:pStyle w:val="Heading3"/>
        <w:rPr>
          <w:lang w:val="en-US"/>
        </w:rPr>
      </w:pPr>
      <w:bookmarkStart w:id="9" w:name="_Toc659450900"/>
      <w:r>
        <w:rPr>
          <w:lang w:val="en-US"/>
        </w:rPr>
        <w:t>3.1 Functional Requirements</w:t>
      </w:r>
      <w:bookmarkEnd w:id="9"/>
    </w:p>
    <w:p>
      <w:pPr>
        <w:pStyle w:val="Normal"/>
        <w:rPr/>
      </w:pPr>
      <w:r>
        <w:rPr>
          <w:rFonts w:eastAsia="Aptos" w:cs="Aptos"/>
          <w:sz w:val="24"/>
          <w:szCs w:val="24"/>
          <w:lang w:val="en-US"/>
        </w:rPr>
        <w:t>The system shall:</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 xml:space="preserve">Allow users to </w:t>
      </w:r>
      <w:bookmarkStart w:id="10" w:name="_Int_QOiex2VO"/>
      <w:r>
        <w:rPr>
          <w:rFonts w:eastAsia="Aptos" w:cs="Aptos"/>
          <w:sz w:val="24"/>
          <w:szCs w:val="24"/>
          <w:lang w:val="en-US"/>
        </w:rPr>
        <w:t>register</w:t>
      </w:r>
      <w:bookmarkEnd w:id="10"/>
      <w:r>
        <w:rPr>
          <w:rFonts w:eastAsia="Aptos" w:cs="Aptos"/>
          <w:sz w:val="24"/>
          <w:szCs w:val="24"/>
          <w:lang w:val="en-US"/>
        </w:rPr>
        <w:t xml:space="preserve"> vehicle information.</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Record vehicle expenses.</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Maintain service history records.</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Display upcoming maintenance schedules.</w:t>
      </w:r>
    </w:p>
    <w:p>
      <w:pPr>
        <w:pStyle w:val="ListParagraph"/>
        <w:numPr>
          <w:ilvl w:val="0"/>
          <w:numId w:val="3"/>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Provide maintenance reminders.</w:t>
      </w:r>
    </w:p>
    <w:p>
      <w:pPr>
        <w:pStyle w:val="Heading3"/>
        <w:rPr>
          <w:lang w:val="en-US"/>
        </w:rPr>
      </w:pPr>
      <w:bookmarkStart w:id="11" w:name="_Toc1704086598"/>
      <w:r>
        <w:rPr>
          <w:lang w:val="en-US"/>
        </w:rPr>
        <w:t>3.2 Non-Functional Requirements</w:t>
      </w:r>
      <w:bookmarkEnd w:id="11"/>
    </w:p>
    <w:p>
      <w:pPr>
        <w:pStyle w:val="Normal"/>
        <w:rPr/>
      </w:pPr>
      <w:r>
        <w:rPr>
          <w:rFonts w:eastAsia="Aptos" w:cs="Aptos"/>
          <w:sz w:val="24"/>
          <w:szCs w:val="24"/>
          <w:lang w:val="en-US"/>
        </w:rPr>
        <w:t>The system shall:</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Be user-friendly.</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Provide fast response times.</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Store data locally using AsyncStorage.</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Support Android mobile devices.</w:t>
      </w:r>
    </w:p>
    <w:p>
      <w:pPr>
        <w:pStyle w:val="ListParagraph"/>
        <w:numPr>
          <w:ilvl w:val="0"/>
          <w:numId w:val="2"/>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Maintain data accuracy and consistency.</w:t>
      </w:r>
    </w:p>
    <w:p>
      <w:pPr>
        <w:pStyle w:val="Heading3"/>
        <w:rPr>
          <w:lang w:val="en-US"/>
        </w:rPr>
      </w:pPr>
      <w:bookmarkStart w:id="12" w:name="_Toc2016021386"/>
      <w:r>
        <w:rPr>
          <w:lang w:val="en-US"/>
        </w:rPr>
        <w:t>3.3 Wireframe Design</w:t>
      </w:r>
      <w:bookmarkEnd w:id="12"/>
    </w:p>
    <w:p>
      <w:pPr>
        <w:pStyle w:val="Normal"/>
        <w:rPr/>
      </w:pPr>
      <w:r>
        <w:rPr>
          <w:rFonts w:eastAsia="Aptos" w:cs="Aptos"/>
          <w:sz w:val="24"/>
          <w:szCs w:val="24"/>
          <w:lang w:val="en-US"/>
        </w:rPr>
        <w:t>The MileWise user interface was designed using Figma.</w:t>
      </w:r>
    </w:p>
    <w:p>
      <w:pPr>
        <w:pStyle w:val="Normal"/>
        <w:rPr/>
      </w:pPr>
      <w:r>
        <w:rPr>
          <w:rFonts w:eastAsia="Aptos" w:cs="Aptos"/>
          <w:sz w:val="24"/>
          <w:szCs w:val="24"/>
          <w:lang w:val="en-US"/>
        </w:rPr>
        <w:t>The following screens were designed:</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Splash Screen</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Vehicle profile</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Dashboard Screen</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Maintenance Tracker</w:t>
      </w:r>
    </w:p>
    <w:p>
      <w:pPr>
        <w:pStyle w:val="ListParagraph"/>
        <w:numPr>
          <w:ilvl w:val="0"/>
          <w:numId w:val="1"/>
        </w:numPr>
        <w:spacing w:beforeAutospacing="0" w:before="0" w:afterAutospacing="0" w:after="0"/>
        <w:contextualSpacing/>
        <w:rPr>
          <w:rFonts w:ascii="Aptos" w:hAnsi="Aptos" w:eastAsia="Aptos" w:cs="Aptos"/>
          <w:sz w:val="24"/>
          <w:szCs w:val="24"/>
          <w:lang w:val="en-US"/>
        </w:rPr>
      </w:pPr>
      <w:r>
        <w:rPr>
          <w:rFonts w:eastAsia="Aptos" w:cs="Aptos"/>
          <w:sz w:val="24"/>
          <w:szCs w:val="24"/>
          <w:lang w:val="en-US"/>
        </w:rPr>
        <w:t>Service Reminder Screen</w:t>
      </w:r>
    </w:p>
    <w:p>
      <w:pPr>
        <w:pStyle w:val="Normal"/>
        <w:spacing w:beforeAutospacing="0" w:before="0" w:afterAutospacing="0" w:after="0"/>
        <w:rPr>
          <w:rFonts w:ascii="Aptos" w:hAnsi="Aptos" w:eastAsia="Aptos" w:cs="Aptos"/>
          <w:sz w:val="24"/>
          <w:szCs w:val="24"/>
          <w:lang w:val="en-US"/>
        </w:rPr>
      </w:pPr>
      <w:r>
        <w:rPr>
          <w:rFonts w:eastAsia="Aptos" w:cs="Aptos"/>
          <w:sz w:val="24"/>
          <w:szCs w:val="24"/>
          <w:lang w:val="en-US"/>
        </w:rPr>
      </w:r>
    </w:p>
    <w:p>
      <w:pPr>
        <w:pStyle w:val="Normal"/>
        <w:spacing w:beforeAutospacing="0" w:before="0" w:afterAutospacing="0" w:after="0"/>
        <w:rPr>
          <w:rFonts w:ascii="Aptos" w:hAnsi="Aptos" w:eastAsia="Aptos" w:cs="Aptos"/>
          <w:sz w:val="24"/>
          <w:szCs w:val="24"/>
          <w:lang w:val="en-US"/>
        </w:rPr>
      </w:pPr>
      <w:r>
        <w:rPr>
          <w:rFonts w:eastAsia="Aptos" w:cs="Aptos"/>
          <w:sz w:val="24"/>
          <w:szCs w:val="24"/>
          <w:lang w:val="en-US"/>
        </w:rPr>
      </w:r>
    </w:p>
    <w:p>
      <w:pPr>
        <w:pStyle w:val="Normal"/>
        <w:spacing w:beforeAutospacing="0" w:before="0" w:afterAutospacing="0" w:after="0"/>
        <w:rPr/>
      </w:pPr>
      <w:r>
        <w:rPr/>
      </w:r>
    </w:p>
    <w:p>
      <w:pPr>
        <w:pStyle w:val="Normal"/>
        <w:spacing w:beforeAutospacing="0" w:before="0" w:afterAutospacing="0" w:after="0"/>
        <w:rPr/>
      </w:pPr>
      <w:r>
        <w:rPr/>
        <w:drawing>
          <wp:inline distT="0" distB="0" distL="0" distR="0">
            <wp:extent cx="3724275" cy="55435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3724275" cy="5543550"/>
                    </a:xfrm>
                    <a:prstGeom prst="rect">
                      <a:avLst/>
                    </a:prstGeom>
                    <a:noFill/>
                  </pic:spPr>
                </pic:pic>
              </a:graphicData>
            </a:graphic>
          </wp:inline>
        </w:drawing>
      </w:r>
    </w:p>
    <w:p>
      <w:pPr>
        <w:pStyle w:val="Normal"/>
        <w:spacing w:beforeAutospacing="0" w:before="0" w:afterAutospacing="0" w:after="0"/>
        <w:rPr>
          <w:rFonts w:ascii="Aptos" w:hAnsi="Aptos" w:eastAsia="Aptos" w:cs="Aptos"/>
          <w:b/>
          <w:bCs/>
          <w:sz w:val="18"/>
          <w:szCs w:val="18"/>
          <w:lang w:val="en-US"/>
        </w:rPr>
      </w:pPr>
      <w:r>
        <w:rPr>
          <w:rFonts w:eastAsia="Aptos" w:cs="Aptos"/>
          <w:b/>
          <w:bCs/>
          <w:sz w:val="18"/>
          <w:szCs w:val="18"/>
          <w:lang w:val="en-US"/>
        </w:rPr>
        <w:t>Fig 1 Splash screen</w:t>
      </w:r>
    </w:p>
    <w:p>
      <w:pPr>
        <w:pStyle w:val="ListParagraph"/>
        <w:spacing w:beforeAutospacing="0" w:before="0" w:afterAutospacing="0" w:after="0"/>
        <w:ind w:start="720"/>
        <w:contextualSpacing/>
        <w:rPr/>
      </w:pPr>
      <w:r>
        <w:rPr/>
      </w:r>
    </w:p>
    <w:p>
      <w:pPr>
        <w:pStyle w:val="ListParagraph"/>
        <w:spacing w:beforeAutospacing="0" w:before="0" w:afterAutospacing="0" w:after="0"/>
        <w:ind w:start="720"/>
        <w:contextualSpacing/>
        <w:rPr/>
      </w:pPr>
      <w:r>
        <w:rPr/>
        <w:drawing>
          <wp:inline distT="0" distB="0" distL="0" distR="0">
            <wp:extent cx="3924300" cy="38531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24300" cy="3853180"/>
                    </a:xfrm>
                    <a:prstGeom prst="rect">
                      <a:avLst/>
                    </a:prstGeom>
                    <a:noFill/>
                  </pic:spPr>
                </pic:pic>
              </a:graphicData>
            </a:graphic>
          </wp:inline>
        </w:drawing>
      </w:r>
    </w:p>
    <w:p>
      <w:pPr>
        <w:pStyle w:val="Normal"/>
        <w:spacing w:beforeAutospacing="0" w:before="0" w:afterAutospacing="0" w:after="0"/>
        <w:ind w:start="720"/>
        <w:rPr>
          <w:b/>
          <w:bCs/>
          <w:sz w:val="18"/>
          <w:szCs w:val="18"/>
        </w:rPr>
      </w:pPr>
      <w:r>
        <w:rPr>
          <w:b/>
          <w:bCs/>
          <w:sz w:val="18"/>
          <w:szCs w:val="18"/>
        </w:rPr>
        <w:t xml:space="preserve">Fig 2 Vehicle profile screen </w:t>
      </w:r>
    </w:p>
    <w:p>
      <w:pPr>
        <w:pStyle w:val="Normal"/>
        <w:spacing w:beforeAutospacing="0" w:before="0" w:afterAutospacing="0" w:after="0"/>
        <w:ind w:start="720"/>
        <w:rPr/>
      </w:pPr>
      <w:r>
        <w:rPr/>
      </w:r>
    </w:p>
    <w:p>
      <w:pPr>
        <w:pStyle w:val="Normal"/>
        <w:spacing w:beforeAutospacing="0" w:before="0" w:afterAutospacing="0" w:after="0"/>
        <w:ind w:start="720"/>
        <w:rPr/>
      </w:pPr>
      <w:r>
        <w:rPr/>
        <w:drawing>
          <wp:inline distT="0" distB="0" distL="0" distR="0">
            <wp:extent cx="3362325" cy="33718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362325" cy="3371850"/>
                    </a:xfrm>
                    <a:prstGeom prst="rect">
                      <a:avLst/>
                    </a:prstGeom>
                    <a:noFill/>
                  </pic:spPr>
                </pic:pic>
              </a:graphicData>
            </a:graphic>
          </wp:inline>
        </w:drawing>
      </w:r>
    </w:p>
    <w:p>
      <w:pPr>
        <w:pStyle w:val="Normal"/>
        <w:spacing w:beforeAutospacing="0" w:before="0" w:afterAutospacing="0" w:after="0"/>
        <w:ind w:start="720"/>
        <w:rPr>
          <w:sz w:val="18"/>
          <w:szCs w:val="18"/>
        </w:rPr>
      </w:pPr>
      <w:r>
        <w:rPr>
          <w:sz w:val="18"/>
          <w:szCs w:val="18"/>
        </w:rPr>
        <w:t>Fig 3 Dashboard Screen</w:t>
      </w:r>
    </w:p>
    <w:p>
      <w:pPr>
        <w:pStyle w:val="Normal"/>
        <w:spacing w:beforeAutospacing="0" w:before="0" w:afterAutospacing="0" w:after="0"/>
        <w:ind w:start="0"/>
        <w:rPr/>
      </w:pPr>
      <w:r>
        <w:rPr/>
        <w:t xml:space="preserve">  </w:t>
      </w:r>
      <w:r>
        <w:rPr/>
        <w:tab/>
      </w:r>
    </w:p>
    <w:p>
      <w:pPr>
        <w:pStyle w:val="Normal"/>
        <w:spacing w:beforeAutospacing="0" w:before="0" w:afterAutospacing="0" w:after="0"/>
        <w:ind w:start="0"/>
        <w:rPr/>
      </w:pPr>
      <w:r>
        <w:rPr/>
      </w:r>
    </w:p>
    <w:p>
      <w:pPr>
        <w:pStyle w:val="Normal"/>
        <w:spacing w:beforeAutospacing="0" w:before="0" w:afterAutospacing="0" w:after="0"/>
        <w:ind w:start="0"/>
        <w:rPr/>
      </w:pPr>
      <w:r>
        <w:rPr/>
      </w:r>
    </w:p>
    <w:p>
      <w:pPr>
        <w:pStyle w:val="Normal"/>
        <w:spacing w:beforeAutospacing="0" w:before="0" w:afterAutospacing="0" w:after="0"/>
        <w:ind w:start="0"/>
        <w:rPr/>
      </w:pPr>
      <w:r>
        <w:rPr/>
        <w:drawing>
          <wp:inline distT="0" distB="0" distL="0" distR="0">
            <wp:extent cx="3257550" cy="3581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257550" cy="3581400"/>
                    </a:xfrm>
                    <a:prstGeom prst="rect">
                      <a:avLst/>
                    </a:prstGeom>
                    <a:noFill/>
                  </pic:spPr>
                </pic:pic>
              </a:graphicData>
            </a:graphic>
          </wp:inline>
        </w:drawing>
      </w:r>
    </w:p>
    <w:p>
      <w:pPr>
        <w:pStyle w:val="Normal"/>
        <w:spacing w:beforeAutospacing="0" w:before="0" w:afterAutospacing="0" w:after="0"/>
        <w:ind w:start="0"/>
        <w:rPr>
          <w:b/>
          <w:bCs/>
          <w:sz w:val="18"/>
          <w:szCs w:val="18"/>
        </w:rPr>
      </w:pPr>
      <w:r>
        <w:rPr>
          <w:b/>
          <w:bCs/>
          <w:sz w:val="18"/>
          <w:szCs w:val="18"/>
        </w:rPr>
        <w:t>Fig 4 Maintenance tracker</w:t>
      </w:r>
    </w:p>
    <w:p>
      <w:pPr>
        <w:pStyle w:val="Normal"/>
        <w:spacing w:beforeAutospacing="0" w:before="0" w:afterAutospacing="0" w:after="0"/>
        <w:ind w:start="0"/>
        <w:rPr/>
      </w:pPr>
      <w:r>
        <w:rPr/>
      </w:r>
    </w:p>
    <w:p>
      <w:pPr>
        <w:pStyle w:val="Normal"/>
        <w:spacing w:beforeAutospacing="0" w:before="0" w:afterAutospacing="0" w:after="0"/>
        <w:ind w:start="0"/>
        <w:rPr/>
      </w:pPr>
      <w:r>
        <w:rPr/>
        <w:drawing>
          <wp:inline distT="0" distB="0" distL="0" distR="0">
            <wp:extent cx="3105150" cy="34766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105150" cy="3476625"/>
                    </a:xfrm>
                    <a:prstGeom prst="rect">
                      <a:avLst/>
                    </a:prstGeom>
                    <a:noFill/>
                  </pic:spPr>
                </pic:pic>
              </a:graphicData>
            </a:graphic>
          </wp:inline>
        </w:drawing>
      </w:r>
    </w:p>
    <w:p>
      <w:pPr>
        <w:pStyle w:val="Normal"/>
        <w:spacing w:beforeAutospacing="0" w:before="0" w:afterAutospacing="0" w:after="0"/>
        <w:ind w:start="0"/>
        <w:rPr>
          <w:b/>
          <w:bCs/>
          <w:sz w:val="18"/>
          <w:szCs w:val="18"/>
        </w:rPr>
      </w:pPr>
      <w:r>
        <w:rPr>
          <w:b/>
          <w:bCs/>
          <w:sz w:val="18"/>
          <w:szCs w:val="18"/>
        </w:rPr>
        <w:t>Fig 5 Service reminders</w:t>
      </w:r>
    </w:p>
    <w:p>
      <w:pPr>
        <w:pStyle w:val="Normal"/>
        <w:spacing w:beforeAutospacing="0" w:before="0" w:afterAutospacing="0" w:after="0"/>
        <w:ind w:start="0"/>
        <w:rPr/>
      </w:pPr>
      <w:r>
        <w:rPr/>
      </w:r>
    </w:p>
    <w:p>
      <w:pPr>
        <w:pStyle w:val="Heading2"/>
        <w:rPr>
          <w:lang w:val="en-US"/>
        </w:rPr>
      </w:pPr>
      <w:bookmarkStart w:id="13" w:name="_Toc1805480505"/>
      <w:r>
        <w:rPr>
          <w:lang w:val="en-US"/>
        </w:rPr>
        <w:t>4.0 Results and Discussion</w:t>
      </w:r>
      <w:bookmarkEnd w:id="13"/>
    </w:p>
    <w:p>
      <w:pPr>
        <w:pStyle w:val="Normal"/>
        <w:rPr/>
      </w:pPr>
      <w:r>
        <w:rPr>
          <w:rFonts w:eastAsia="Aptos" w:cs="Aptos"/>
          <w:sz w:val="24"/>
          <w:szCs w:val="24"/>
          <w:lang w:val="en-US"/>
        </w:rPr>
        <w:t>At the current stage of development, the project has successfully completed the planning, environment setup, and user interface design phases.</w:t>
      </w:r>
    </w:p>
    <w:p>
      <w:pPr>
        <w:pStyle w:val="Normal"/>
        <w:rPr/>
      </w:pPr>
      <w:r>
        <w:rPr>
          <w:rFonts w:eastAsia="Aptos" w:cs="Aptos"/>
          <w:sz w:val="24"/>
          <w:szCs w:val="24"/>
          <w:lang w:val="en-US"/>
        </w:rPr>
        <w:t>The development environment was configured using Visual Studio Code and Expo. Initial testing confirmed successful deployment of React Native applications to a physical Android device using Expo Go.</w:t>
      </w:r>
    </w:p>
    <w:p>
      <w:pPr>
        <w:pStyle w:val="Normal"/>
        <w:rPr/>
      </w:pPr>
      <w:r>
        <w:rPr>
          <w:rFonts w:eastAsia="Aptos" w:cs="Aptos"/>
          <w:sz w:val="24"/>
          <w:szCs w:val="24"/>
          <w:lang w:val="en-US"/>
        </w:rPr>
        <w:t>User interface wireframes were created using Figma to establish the application's visual structure and navigation flow. The wireframes provide a clear blueprint for the upcoming implementation phase.</w:t>
      </w:r>
    </w:p>
    <w:p>
      <w:pPr>
        <w:pStyle w:val="Normal"/>
        <w:rPr/>
      </w:pPr>
      <w:r>
        <w:rPr>
          <w:rFonts w:eastAsia="Aptos" w:cs="Aptos"/>
          <w:sz w:val="24"/>
          <w:szCs w:val="24"/>
          <w:lang w:val="en-US"/>
        </w:rPr>
        <w:t>These activities have established a solid foundation for the development of MileWise and reduced potential design-related issues during implementation.</w:t>
      </w:r>
    </w:p>
    <w:p>
      <w:pPr>
        <w:pStyle w:val="Heading2"/>
        <w:rPr>
          <w:lang w:val="en-US"/>
        </w:rPr>
      </w:pPr>
      <w:bookmarkStart w:id="14" w:name="_Toc489022664"/>
      <w:r>
        <w:rPr>
          <w:lang w:val="en-US"/>
        </w:rPr>
        <w:t>5.0 Conclusion and Recommendations</w:t>
      </w:r>
      <w:bookmarkEnd w:id="14"/>
    </w:p>
    <w:p>
      <w:pPr>
        <w:pStyle w:val="Normal"/>
        <w:rPr/>
      </w:pPr>
      <w:r>
        <w:rPr>
          <w:rFonts w:eastAsia="Aptos" w:cs="Aptos"/>
          <w:sz w:val="24"/>
          <w:szCs w:val="24"/>
          <w:lang w:val="en-US"/>
        </w:rPr>
        <w:t>The initial phases of the MileWise project have been completed successfully. Requirements for gathering, environment setup, and interface design activities have provided a clear understanding of the project's scope and objectives.</w:t>
      </w:r>
    </w:p>
    <w:p>
      <w:pPr>
        <w:pStyle w:val="Normal"/>
        <w:rPr/>
      </w:pPr>
      <w:r>
        <w:rPr>
          <w:rFonts w:eastAsia="Aptos" w:cs="Aptos"/>
          <w:sz w:val="24"/>
          <w:szCs w:val="24"/>
          <w:lang w:val="en-US"/>
        </w:rPr>
        <w:t>The next phase will focus on implementing the application's core functionality, including expense tracking, mileage recording, maintenance scheduling, and data storage.</w:t>
      </w:r>
    </w:p>
    <w:p>
      <w:pPr>
        <w:pStyle w:val="Normal"/>
        <w:rPr/>
      </w:pPr>
      <w:r>
        <w:rPr>
          <w:rFonts w:eastAsia="Aptos" w:cs="Aptos"/>
          <w:sz w:val="24"/>
          <w:szCs w:val="24"/>
          <w:lang w:val="en-US"/>
        </w:rPr>
        <w:t>Future enhancements may include cloud synchronization, push notifications, multiple vehicle support, and maintenance analytics.</w:t>
      </w:r>
    </w:p>
    <w:p>
      <w:pPr>
        <w:pStyle w:val="Heading2"/>
        <w:rPr>
          <w:lang w:val="en-US"/>
        </w:rPr>
      </w:pPr>
      <w:bookmarkStart w:id="15" w:name="_Toc754740393"/>
      <w:r>
        <w:rPr>
          <w:lang w:val="en-US"/>
        </w:rPr>
        <w:t>6.0 Weekly Progress</w:t>
      </w:r>
      <w:bookmarkEnd w:id="15"/>
    </w:p>
    <w:p>
      <w:pPr>
        <w:pStyle w:val="Heading3"/>
        <w:rPr>
          <w:lang w:val="en-US"/>
        </w:rPr>
      </w:pPr>
      <w:bookmarkStart w:id="16" w:name="_Toc1041098294"/>
      <w:r>
        <w:rPr>
          <w:lang w:val="en-US"/>
        </w:rPr>
        <w:t>6.1 Week 1: Development Environment Setup</w:t>
      </w:r>
      <w:bookmarkEnd w:id="16"/>
    </w:p>
    <w:p>
      <w:pPr>
        <w:pStyle w:val="Normal"/>
        <w:rPr/>
      </w:pPr>
      <w:r>
        <w:rPr>
          <w:rFonts w:eastAsia="Aptos" w:cs="Aptos"/>
          <w:sz w:val="24"/>
          <w:szCs w:val="24"/>
          <w:lang w:val="en-US"/>
        </w:rPr>
        <w:t>Visual Studio Code and Expo Go were installed and configured. Initial research on React Native and Expo was conducted. During setup, Expo SDK compatibility issues were encountered and resolved by downgrading from SDK 55 to SDK 54.</w:t>
      </w:r>
    </w:p>
    <w:p>
      <w:pPr>
        <w:pStyle w:val="Normal"/>
        <w:rPr/>
      </w:pPr>
      <w:r>
        <w:rPr/>
        <w:drawing>
          <wp:inline distT="0" distB="0" distL="0" distR="0">
            <wp:extent cx="5943600" cy="33432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inline>
        </w:drawing>
      </w:r>
      <w:r>
        <w:rPr>
          <w:b/>
          <w:bCs/>
          <w:sz w:val="18"/>
          <w:szCs w:val="18"/>
        </w:rPr>
        <w:t>Fig 6 Installed vs code</w:t>
      </w:r>
    </w:p>
    <w:p>
      <w:pPr>
        <w:pStyle w:val="Normal"/>
        <w:rPr/>
      </w:pPr>
      <w:r>
        <w:rPr/>
      </w:r>
    </w:p>
    <w:p>
      <w:pPr>
        <w:pStyle w:val="Normal"/>
        <w:rPr/>
      </w:pPr>
      <w:r>
        <w:rPr/>
        <w:drawing>
          <wp:inline distT="0" distB="0" distL="0" distR="0">
            <wp:extent cx="2657475" cy="36004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657475" cy="3600450"/>
                    </a:xfrm>
                    <a:prstGeom prst="rect">
                      <a:avLst/>
                    </a:prstGeom>
                    <a:noFill/>
                  </pic:spPr>
                </pic:pic>
              </a:graphicData>
            </a:graphic>
          </wp:inline>
        </w:drawing>
      </w:r>
    </w:p>
    <w:p>
      <w:pPr>
        <w:pStyle w:val="Normal"/>
        <w:rPr>
          <w:b/>
          <w:bCs/>
          <w:sz w:val="18"/>
          <w:szCs w:val="18"/>
        </w:rPr>
      </w:pPr>
      <w:r>
        <w:rPr>
          <w:b/>
          <w:bCs/>
          <w:sz w:val="18"/>
          <w:szCs w:val="18"/>
        </w:rPr>
        <w:t>Fig 7 Installed expo Go on mobile device</w:t>
      </w:r>
    </w:p>
    <w:p>
      <w:pPr>
        <w:pStyle w:val="Heading3"/>
        <w:rPr>
          <w:lang w:val="en-US"/>
        </w:rPr>
      </w:pPr>
      <w:bookmarkStart w:id="17" w:name="_Toc2062721936"/>
      <w:r>
        <w:rPr>
          <w:lang w:val="en-US"/>
        </w:rPr>
        <w:t>6.2 Week 2: Mobile Development Environment</w:t>
      </w:r>
      <w:bookmarkEnd w:id="17"/>
    </w:p>
    <w:p>
      <w:pPr>
        <w:pStyle w:val="Normal"/>
        <w:rPr/>
      </w:pPr>
      <w:r>
        <w:rPr>
          <w:rFonts w:eastAsia="Aptos" w:cs="Aptos"/>
          <w:sz w:val="24"/>
          <w:szCs w:val="24"/>
          <w:lang w:val="en-US"/>
        </w:rPr>
        <w:t>A React Native project was launched using Expo. The development server was started using npm, and the generated QR code was scanned using Expo Go. The application was successfully displayed on a physical Android device.</w:t>
      </w:r>
    </w:p>
    <w:p>
      <w:pPr>
        <w:pStyle w:val="Normal"/>
        <w:rPr>
          <w:rFonts w:ascii="Aptos" w:hAnsi="Aptos" w:eastAsia="Aptos" w:cs="Aptos"/>
          <w:sz w:val="24"/>
          <w:szCs w:val="24"/>
          <w:lang w:val="en-US"/>
        </w:rPr>
      </w:pPr>
      <w:r>
        <w:rPr>
          <w:rFonts w:eastAsia="Aptos" w:cs="Aptos"/>
          <w:sz w:val="24"/>
          <w:szCs w:val="24"/>
          <w:lang w:val="en-US"/>
        </w:rPr>
      </w:r>
    </w:p>
    <w:p>
      <w:pPr>
        <w:pStyle w:val="Normal"/>
        <w:rPr>
          <w:rFonts w:ascii="Aptos" w:hAnsi="Aptos" w:eastAsia="Aptos" w:cs="Aptos"/>
          <w:sz w:val="24"/>
          <w:szCs w:val="24"/>
          <w:lang w:val="en-US"/>
        </w:rPr>
      </w:pPr>
      <w:r>
        <w:rPr>
          <w:rFonts w:eastAsia="Aptos" w:cs="Aptos"/>
          <w:sz w:val="24"/>
          <w:szCs w:val="24"/>
          <w:lang w:val="en-US"/>
        </w:rPr>
      </w:r>
    </w:p>
    <w:p>
      <w:pPr>
        <w:pStyle w:val="Normal"/>
        <w:rPr>
          <w:rFonts w:ascii="Aptos" w:hAnsi="Aptos" w:eastAsia="Aptos" w:cs="Aptos"/>
          <w:sz w:val="24"/>
          <w:szCs w:val="24"/>
          <w:lang w:val="en-US"/>
        </w:rPr>
      </w:pPr>
      <w:r>
        <w:rPr>
          <w:rFonts w:eastAsia="Aptos" w:cs="Aptos"/>
          <w:sz w:val="24"/>
          <w:szCs w:val="24"/>
          <w:lang w:val="en-US"/>
        </w:rPr>
      </w:r>
    </w:p>
    <w:p>
      <w:pPr>
        <w:pStyle w:val="Normal"/>
        <w:rPr/>
      </w:pPr>
      <w:r>
        <w:rPr/>
        <w:drawing>
          <wp:inline distT="0" distB="0" distL="0" distR="0">
            <wp:extent cx="5943600" cy="3343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inline>
        </w:drawing>
      </w:r>
      <w:r>
        <w:rPr>
          <w:b/>
          <w:bCs/>
          <w:sz w:val="18"/>
          <w:szCs w:val="18"/>
        </w:rPr>
        <w:t>Fig 8 Running code with Expo Go</w:t>
      </w:r>
    </w:p>
    <w:p>
      <w:pPr>
        <w:pStyle w:val="Normal"/>
        <w:rPr/>
      </w:pPr>
      <w:r>
        <w:rPr/>
        <w:drawing>
          <wp:inline distT="0" distB="0" distL="0" distR="0">
            <wp:extent cx="2628900" cy="51244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628900" cy="5124450"/>
                    </a:xfrm>
                    <a:prstGeom prst="rect">
                      <a:avLst/>
                    </a:prstGeom>
                    <a:noFill/>
                  </pic:spPr>
                </pic:pic>
              </a:graphicData>
            </a:graphic>
          </wp:inline>
        </w:drawing>
      </w:r>
    </w:p>
    <w:p>
      <w:pPr>
        <w:pStyle w:val="Normal"/>
        <w:rPr>
          <w:b/>
          <w:bCs/>
          <w:sz w:val="18"/>
          <w:szCs w:val="18"/>
        </w:rPr>
      </w:pPr>
      <w:r>
        <w:rPr>
          <w:b/>
          <w:bCs/>
          <w:sz w:val="18"/>
          <w:szCs w:val="18"/>
        </w:rPr>
        <w:t>Fig 9 Output displayed on Mobile device</w:t>
      </w:r>
    </w:p>
    <w:p>
      <w:pPr>
        <w:pStyle w:val="Normal"/>
        <w:rPr/>
      </w:pPr>
      <w:r>
        <w:rPr/>
      </w:r>
    </w:p>
    <w:p>
      <w:pPr>
        <w:pStyle w:val="Heading3"/>
        <w:rPr>
          <w:lang w:val="en-US"/>
        </w:rPr>
      </w:pPr>
      <w:bookmarkStart w:id="18" w:name="_Toc618615112"/>
      <w:r>
        <w:rPr>
          <w:lang w:val="en-US"/>
        </w:rPr>
        <w:t>6.3 Week 3: User Interface Design</w:t>
      </w:r>
      <w:bookmarkEnd w:id="18"/>
    </w:p>
    <w:p>
      <w:pPr>
        <w:pStyle w:val="Normal"/>
        <w:rPr>
          <w:rFonts w:ascii="Aptos" w:hAnsi="Aptos" w:eastAsia="Aptos" w:cs="Aptos"/>
          <w:sz w:val="24"/>
          <w:szCs w:val="24"/>
          <w:lang w:val="en-US"/>
        </w:rPr>
      </w:pPr>
      <w:r>
        <w:rPr>
          <w:rFonts w:eastAsia="Aptos" w:cs="Aptos"/>
          <w:sz w:val="24"/>
          <w:szCs w:val="24"/>
          <w:lang w:val="en-US"/>
        </w:rPr>
        <w:t>Wireframes for the MileWise application were created using Figma. Key screens including welcome, Vehicle Profile, Dashboard, Service Reminder, and Maintenance History were designed to improve navigation and usability.</w:t>
      </w:r>
    </w:p>
    <w:p>
      <w:pPr>
        <w:pStyle w:val="Normal"/>
        <w:rPr/>
      </w:pPr>
      <w:r>
        <w:rPr/>
        <w:drawing>
          <wp:inline distT="0" distB="0" distL="0" distR="0">
            <wp:extent cx="5829300" cy="28003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829300" cy="2800350"/>
                    </a:xfrm>
                    <a:prstGeom prst="rect">
                      <a:avLst/>
                    </a:prstGeom>
                    <a:noFill/>
                  </pic:spPr>
                </pic:pic>
              </a:graphicData>
            </a:graphic>
          </wp:inline>
        </w:drawing>
      </w:r>
    </w:p>
    <w:p>
      <w:pPr>
        <w:pStyle w:val="Normal"/>
        <w:rPr>
          <w:b/>
          <w:bCs/>
          <w:sz w:val="18"/>
          <w:szCs w:val="18"/>
        </w:rPr>
      </w:pPr>
      <w:r>
        <w:rPr>
          <w:b/>
          <w:bCs/>
          <w:sz w:val="18"/>
          <w:szCs w:val="18"/>
        </w:rPr>
        <w:t>Fig 10 Figma designs</w:t>
      </w:r>
    </w:p>
    <w:p>
      <w:pPr>
        <w:pStyle w:val="Heading2"/>
        <w:rPr>
          <w:lang w:val="en-US"/>
        </w:rPr>
      </w:pPr>
      <w:r>
        <w:rPr>
          <w:lang w:val="en-US"/>
        </w:rPr>
      </w:r>
    </w:p>
    <w:p>
      <w:pPr>
        <w:pStyle w:val="Heading2"/>
        <w:rPr>
          <w:lang w:val="en-US"/>
        </w:rPr>
      </w:pPr>
      <w:bookmarkStart w:id="19" w:name="_Toc848640305"/>
      <w:r>
        <w:rPr>
          <w:lang w:val="en-US"/>
        </w:rPr>
        <w:t>7.0 Creativity and Innovations</w:t>
      </w:r>
      <w:bookmarkEnd w:id="19"/>
    </w:p>
    <w:p>
      <w:pPr>
        <w:pStyle w:val="Normal"/>
        <w:rPr/>
      </w:pPr>
      <w:r>
        <w:rPr>
          <w:rFonts w:eastAsia="Aptos" w:cs="Aptos"/>
          <w:sz w:val="24"/>
          <w:szCs w:val="24"/>
          <w:lang w:val="en-US"/>
        </w:rPr>
        <w:t>MileWise introduces a centralized approach to vehicle maintenance and expense management. The application combines maintenance scheduling, mileage tracking, and expense monitoring into a single mobile platform.</w:t>
      </w:r>
    </w:p>
    <w:p>
      <w:pPr>
        <w:pStyle w:val="Normal"/>
        <w:rPr/>
      </w:pPr>
      <w:r>
        <w:rPr>
          <w:rFonts w:eastAsia="Aptos" w:cs="Aptos"/>
          <w:sz w:val="24"/>
          <w:szCs w:val="24"/>
          <w:lang w:val="en-US"/>
        </w:rPr>
        <w:t xml:space="preserve">The use of intuitive mobile interfaces and structured maintenance records aims to improve user convenience and encourage proactive vehicle maintenance. </w:t>
      </w:r>
    </w:p>
    <w:p>
      <w:pPr>
        <w:pStyle w:val="Heading2"/>
        <w:rPr>
          <w:lang w:val="en-US"/>
        </w:rPr>
      </w:pPr>
      <w:bookmarkStart w:id="20" w:name="_Toc406000277"/>
      <w:r>
        <w:rPr>
          <w:lang w:val="en-US"/>
        </w:rPr>
        <w:t>8.0 Task Distribution</w:t>
      </w:r>
      <w:bookmarkEnd w:id="20"/>
    </w:p>
    <w:p>
      <w:pPr>
        <w:pStyle w:val="Heading2"/>
        <w:bidi w:val="0"/>
        <w:rPr>
          <w:rFonts w:ascii="Aptos" w:hAnsi="Aptos" w:eastAsia="Aptos" w:cs="Aptos"/>
          <w:sz w:val="24"/>
          <w:szCs w:val="24"/>
          <w:lang w:val="en-US"/>
        </w:rPr>
      </w:pPr>
      <w:r>
        <w:rPr>
          <w:rFonts w:eastAsia="Aptos" w:cs="Aptos" w:ascii="Aptos" w:hAnsi="Aptos"/>
          <w:sz w:val="24"/>
          <w:szCs w:val="24"/>
          <w:lang w:val="en-US"/>
        </w:rPr>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Normal"/>
              <w:widowControl/>
              <w:suppressAutoHyphens w:val="true"/>
              <w:bidi w:val="0"/>
              <w:spacing w:lineRule="auto" w:line="240" w:before="0" w:after="0"/>
              <w:jc w:val="start"/>
              <w:rPr>
                <w:b/>
                <w:bCs/>
                <w:lang w:val="en-US"/>
              </w:rPr>
            </w:pPr>
            <w:r>
              <w:rPr>
                <w:rFonts w:eastAsia="" w:cs=""/>
                <w:b/>
                <w:bCs/>
                <w:kern w:val="0"/>
                <w:sz w:val="24"/>
                <w:szCs w:val="24"/>
                <w:lang w:val="en-US" w:eastAsia="ja-JP" w:bidi="ar-SA"/>
              </w:rPr>
              <w:t>Task</w:t>
            </w:r>
          </w:p>
        </w:tc>
        <w:tc>
          <w:tcPr>
            <w:tcW w:w="3120" w:type="dxa"/>
            <w:tcBorders/>
          </w:tcPr>
          <w:p>
            <w:pPr>
              <w:pStyle w:val="Normal"/>
              <w:widowControl/>
              <w:suppressAutoHyphens w:val="true"/>
              <w:bidi w:val="0"/>
              <w:spacing w:lineRule="auto" w:line="240" w:before="0" w:after="0"/>
              <w:jc w:val="start"/>
              <w:rPr>
                <w:b/>
                <w:bCs/>
                <w:lang w:val="en-US"/>
              </w:rPr>
            </w:pPr>
            <w:r>
              <w:rPr>
                <w:rFonts w:eastAsia="" w:cs=""/>
                <w:b/>
                <w:bCs/>
                <w:kern w:val="0"/>
                <w:sz w:val="24"/>
                <w:szCs w:val="24"/>
                <w:lang w:val="en-US" w:eastAsia="ja-JP" w:bidi="ar-SA"/>
              </w:rPr>
              <w:t>Description</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w:t>
            </w:r>
          </w:p>
        </w:tc>
      </w:tr>
      <w:tr>
        <w:trPr>
          <w:trHeight w:val="300"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Project planning</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Define project Scope and requirements.</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 1</w:t>
            </w:r>
          </w:p>
        </w:tc>
      </w:tr>
      <w:tr>
        <w:trPr>
          <w:trHeight w:val="300"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Environment setup</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Install and configure development tools.</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 1</w:t>
            </w:r>
          </w:p>
        </w:tc>
      </w:tr>
      <w:tr>
        <w:trPr>
          <w:trHeight w:val="300"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Mobile Testing</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 xml:space="preserve">Development tools </w:t>
            </w:r>
          </w:p>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Deploy React Native app to Android device</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 2</w:t>
            </w:r>
          </w:p>
        </w:tc>
      </w:tr>
      <w:tr>
        <w:trPr>
          <w:trHeight w:val="300"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Wireframe Design</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Design application screens using Figma.</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 3</w:t>
            </w:r>
          </w:p>
        </w:tc>
      </w:tr>
      <w:tr>
        <w:trPr>
          <w:trHeight w:val="300"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Application development</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Implement Application functionality.</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Week 4 onwards</w:t>
            </w:r>
          </w:p>
        </w:tc>
      </w:tr>
      <w:tr>
        <w:trPr>
          <w:trHeight w:val="345"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Testing and Debugging</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Verify functionality and fix issues.</w:t>
            </w:r>
          </w:p>
        </w:tc>
        <w:tc>
          <w:tcPr>
            <w:tcW w:w="3120" w:type="dxa"/>
            <w:tcBorders/>
          </w:tcPr>
          <w:p>
            <w:pPr>
              <w:pStyle w:val="Normal"/>
              <w:widowControl/>
              <w:suppressAutoHyphens w:val="true"/>
              <w:bidi w:val="0"/>
              <w:spacing w:lineRule="auto" w:line="240" w:before="0" w:after="0"/>
              <w:jc w:val="start"/>
              <w:rPr>
                <w:lang w:val="en-US"/>
              </w:rPr>
            </w:pPr>
            <w:r>
              <w:rPr>
                <w:lang w:val="en-US"/>
              </w:rPr>
            </w:r>
          </w:p>
        </w:tc>
      </w:tr>
      <w:tr>
        <w:trPr>
          <w:trHeight w:val="345" w:hRule="atLeast"/>
        </w:trPr>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Documentation</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Prepare reports and logbook</w:t>
            </w:r>
          </w:p>
        </w:tc>
        <w:tc>
          <w:tcPr>
            <w:tcW w:w="3120" w:type="dxa"/>
            <w:tcBorders/>
          </w:tcPr>
          <w:p>
            <w:pPr>
              <w:pStyle w:val="Normal"/>
              <w:widowControl/>
              <w:suppressAutoHyphens w:val="true"/>
              <w:bidi w:val="0"/>
              <w:spacing w:lineRule="auto" w:line="240" w:before="0" w:after="0"/>
              <w:jc w:val="start"/>
              <w:rPr>
                <w:lang w:val="en-US"/>
              </w:rPr>
            </w:pPr>
            <w:r>
              <w:rPr>
                <w:rFonts w:eastAsia="" w:cs=""/>
                <w:kern w:val="0"/>
                <w:sz w:val="24"/>
                <w:szCs w:val="24"/>
                <w:lang w:val="en-US" w:eastAsia="ja-JP" w:bidi="ar-SA"/>
              </w:rPr>
              <w:t>Throughout project</w:t>
            </w:r>
          </w:p>
        </w:tc>
      </w:tr>
    </w:tbl>
    <w:p>
      <w:pPr>
        <w:pStyle w:val="Normal"/>
        <w:bidi w:val="0"/>
        <w:rPr>
          <w:lang w:val="en-US"/>
        </w:rPr>
      </w:pPr>
      <w:r>
        <w:rPr>
          <w:lang w:val="en-US"/>
        </w:rPr>
      </w:r>
    </w:p>
    <w:p>
      <w:pPr>
        <w:pStyle w:val="Heading2"/>
        <w:bidi w:val="0"/>
        <w:rPr>
          <w:lang w:val="en-US"/>
        </w:rPr>
      </w:pPr>
      <w:bookmarkStart w:id="21" w:name="_Toc1491709509"/>
      <w:r>
        <w:rPr>
          <w:lang w:val="en-US"/>
        </w:rPr>
        <w:t>References</w:t>
      </w:r>
      <w:bookmarkEnd w:id="21"/>
    </w:p>
    <w:p>
      <w:pPr>
        <w:pStyle w:val="Normal"/>
        <w:rPr/>
      </w:pPr>
      <w:r>
        <w:rPr>
          <w:rFonts w:eastAsia="Aptos" w:cs="Aptos"/>
          <w:sz w:val="24"/>
          <w:szCs w:val="24"/>
          <w:lang w:val="en-US"/>
        </w:rPr>
        <w:t xml:space="preserve">React Native Documentation. </w:t>
      </w:r>
      <w:hyperlink r:id="rId12">
        <w:r>
          <w:rPr>
            <w:rStyle w:val="Hyperlink"/>
            <w:lang w:val="en-US"/>
          </w:rPr>
          <w:t>https://reactnative.dev</w:t>
        </w:r>
      </w:hyperlink>
    </w:p>
    <w:p>
      <w:pPr>
        <w:pStyle w:val="Normal"/>
        <w:rPr/>
      </w:pPr>
      <w:r>
        <w:rPr>
          <w:rFonts w:eastAsia="Aptos" w:cs="Aptos"/>
          <w:sz w:val="24"/>
          <w:szCs w:val="24"/>
          <w:lang w:val="en-US"/>
        </w:rPr>
        <w:t xml:space="preserve">Expo Documentation. </w:t>
      </w:r>
      <w:hyperlink r:id="rId13">
        <w:r>
          <w:rPr>
            <w:rStyle w:val="Hyperlink"/>
            <w:lang w:val="en-US"/>
          </w:rPr>
          <w:t>https://docs.expo.dev</w:t>
        </w:r>
      </w:hyperlink>
    </w:p>
    <w:p>
      <w:pPr>
        <w:pStyle w:val="Normal"/>
        <w:rPr/>
      </w:pPr>
      <w:r>
        <w:rPr>
          <w:rFonts w:eastAsia="Aptos" w:cs="Aptos"/>
          <w:sz w:val="24"/>
          <w:szCs w:val="24"/>
          <w:lang w:val="en-US"/>
        </w:rPr>
        <w:t xml:space="preserve">Figma Documentation. </w:t>
      </w:r>
      <w:hyperlink r:id="rId14">
        <w:r>
          <w:rPr>
            <w:rStyle w:val="Hyperlink"/>
            <w:lang w:val="en-US"/>
          </w:rPr>
          <w:t>https://help.figma.com</w:t>
        </w:r>
      </w:hyperlink>
    </w:p>
    <w:p>
      <w:pPr>
        <w:pStyle w:val="Normal"/>
        <w:rPr/>
      </w:pPr>
      <w:r>
        <w:rPr>
          <w:rFonts w:eastAsia="Aptos" w:cs="Aptos"/>
          <w:sz w:val="24"/>
          <w:szCs w:val="24"/>
          <w:lang w:val="en-US"/>
        </w:rPr>
        <w:t>Pressman, R. S., &amp; Maxim, B. R. (2019). Software Engineering: A Practitioner's Approach (9th Edition). McGraw-Hill Education.</w:t>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fc09552"/>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link w:val="Heading2Char"/>
    <w:uiPriority w:val="9"/>
    <w:unhideWhenUsed/>
    <w:qFormat/>
    <w:rsid w:val="0fc09552"/>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0fc0955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uiPriority w:val="9"/>
    <w:unhideWhenUsed/>
    <w:qFormat/>
    <w:rsid w:val="0fc0955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uiPriority w:val="9"/>
    <w:unhideWhenUsed/>
    <w:qFormat/>
    <w:rsid w:val="0fc09552"/>
    <w:pPr>
      <w:keepNext w:val="true"/>
      <w:keepLines/>
      <w:spacing w:before="80" w:after="40"/>
      <w:outlineLvl w:val="4"/>
    </w:pPr>
    <w:rPr>
      <w:rFonts w:eastAsia="" w:cs="" w:cstheme="majorBidi" w:eastAsiaTheme="majorEastAsia"/>
      <w:color w:themeColor="accent1" w:themeShade="bf" w:val="0F476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fc09552"/>
    <w:rPr>
      <w:color w:val="467886"/>
      <w:u w:val="single"/>
    </w:rPr>
  </w:style>
  <w:style w:type="character" w:styleId="Heading1Char" w:customStyle="1">
    <w:name w:val="Heading 1 Char"/>
    <w:basedOn w:val="DefaultParagraphFont"/>
    <w:link w:val="Heading1"/>
    <w:uiPriority w:val="9"/>
    <w:qFormat/>
    <w:rsid w:val="0fc09552"/>
    <w:rPr>
      <w:rFonts w:ascii="Aptos Display" w:hAnsi="Aptos Display" w:eastAsia="" w:cs="" w:asciiTheme="majorAscii" w:cstheme="majorBidi" w:eastAsiaTheme="majorEastAsia" w:hAnsiTheme="majorAscii"/>
      <w:color w:themeColor="accent1" w:themeShade="bf" w:val="0F4761"/>
      <w:sz w:val="40"/>
      <w:szCs w:val="40"/>
    </w:rPr>
  </w:style>
  <w:style w:type="character" w:styleId="Heading2Char" w:customStyle="1">
    <w:name w:val="Heading 2 Char"/>
    <w:basedOn w:val="DefaultParagraphFont"/>
    <w:link w:val="Heading2"/>
    <w:uiPriority w:val="9"/>
    <w:qFormat/>
    <w:rsid w:val="0fc09552"/>
    <w:rPr>
      <w:rFonts w:ascii="Aptos Display" w:hAnsi="Aptos Display" w:eastAsia="" w:cs="" w:asciiTheme="majorAscii" w:cstheme="majorBidi" w:eastAsiaTheme="majorEastAsia" w:hAnsiTheme="majorAscii"/>
      <w:color w:themeColor="accent1" w:themeShade="bf" w:val="0F4761"/>
      <w:sz w:val="32"/>
      <w:szCs w:val="3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fc09552"/>
    <w:pPr>
      <w:spacing w:before="0" w:after="160"/>
      <w:ind w:start="720"/>
      <w:contextualSpacing/>
    </w:pPr>
    <w:rPr/>
  </w:style>
  <w:style w:type="paragraph" w:styleId="NoSpacing">
    <w:name w:val="No Spacing"/>
    <w:uiPriority w:val="1"/>
    <w:qFormat/>
    <w:rsid w:val="0fc09552"/>
    <w:pPr>
      <w:widowControl/>
      <w:suppressAutoHyphens w:val="true"/>
      <w:bidi w:val="0"/>
      <w:spacing w:lineRule="auto" w:line="278" w:before="0" w:after="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TOC1">
    <w:name w:val="toc 1"/>
    <w:basedOn w:val="Normal"/>
    <w:next w:val="Normal"/>
    <w:uiPriority w:val="39"/>
    <w:unhideWhenUsed/>
    <w:rsid w:val="0fc09552"/>
    <w:pPr>
      <w:spacing w:before="0" w:after="100"/>
    </w:pPr>
    <w:rPr/>
  </w:style>
  <w:style w:type="paragraph" w:styleId="TOC2">
    <w:name w:val="toc 2"/>
    <w:basedOn w:val="Normal"/>
    <w:next w:val="Normal"/>
    <w:uiPriority w:val="39"/>
    <w:unhideWhenUsed/>
    <w:rsid w:val="0fc09552"/>
    <w:pPr>
      <w:spacing w:before="0" w:after="100"/>
      <w:ind w:start="220"/>
    </w:pPr>
    <w:rPr/>
  </w:style>
  <w:style w:type="paragraph" w:styleId="TOC3">
    <w:name w:val="toc 3"/>
    <w:basedOn w:val="Normal"/>
    <w:next w:val="Normal"/>
    <w:uiPriority w:val="39"/>
    <w:unhideWhenUsed/>
    <w:rsid w:val="0fc09552"/>
    <w:pPr>
      <w:spacing w:before="0" w:after="100"/>
      <w:ind w:start="440"/>
    </w:pPr>
    <w:rPr/>
  </w:style>
  <w:style w:type="paragraph" w:styleId="TOC4">
    <w:name w:val="toc 4"/>
    <w:basedOn w:val="Normal"/>
    <w:next w:val="Normal"/>
    <w:uiPriority w:val="39"/>
    <w:unhideWhenUsed/>
    <w:rsid w:val="0fc09552"/>
    <w:pPr>
      <w:spacing w:before="0" w:after="100"/>
      <w:ind w:start="66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reactnative.dev/" TargetMode="External"/><Relationship Id="rId13" Type="http://schemas.openxmlformats.org/officeDocument/2006/relationships/hyperlink" Target="https://docs.expo.dev/" TargetMode="External"/><Relationship Id="rId14" Type="http://schemas.openxmlformats.org/officeDocument/2006/relationships/hyperlink" Target="https://help.figma.co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LibreOffice_project/d4d5ed47b6084125f28d269a5650105d54dde034</Application>
  <AppVersion>15.0000</AppVersion>
  <Pages>14</Pages>
  <Words>1078</Words>
  <Characters>6845</Characters>
  <CharactersWithSpaces>7883</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2026-06-09T05:11:19Z</dcterms:created>
  <dc:creator>MAINA MUKUNDI - BIT202437478</dc:creator>
  <dc:description/>
  <dc:language>en-US</dc:language>
  <cp:lastModifiedBy/>
  <dcterms:modified xsi:type="dcterms:W3CDTF">2026-06-09T11:05:24Z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