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4A4FB7" wp14:paraId="2C078E63" wp14:textId="00D48E87">
      <w:pPr>
        <w:pStyle w:val="Heading1"/>
        <w:rPr>
          <w:sz w:val="52"/>
          <w:szCs w:val="52"/>
          <w:u w:val="single"/>
        </w:rPr>
      </w:pPr>
      <w:bookmarkStart w:name="_Toc1101732819" w:id="1566583930"/>
      <w:r w:rsidRPr="22FDE403" w:rsidR="5FB3026D">
        <w:rPr>
          <w:sz w:val="52"/>
          <w:szCs w:val="52"/>
          <w:u w:val="single"/>
        </w:rPr>
        <w:t>BIT4107</w:t>
      </w:r>
      <w:r w:rsidRPr="22FDE403" w:rsidR="5FB3026D">
        <w:rPr>
          <w:sz w:val="52"/>
          <w:szCs w:val="52"/>
          <w:u w:val="single"/>
        </w:rPr>
        <w:t xml:space="preserve">-Mobile </w:t>
      </w:r>
      <w:r w:rsidRPr="22FDE403" w:rsidR="5FB3026D">
        <w:rPr>
          <w:sz w:val="52"/>
          <w:szCs w:val="52"/>
          <w:u w:val="single"/>
        </w:rPr>
        <w:t>Applicatio</w:t>
      </w:r>
      <w:r w:rsidRPr="22FDE403" w:rsidR="423C99A8">
        <w:rPr>
          <w:sz w:val="52"/>
          <w:szCs w:val="52"/>
          <w:u w:val="single"/>
        </w:rPr>
        <w:t>n</w:t>
      </w:r>
      <w:r w:rsidRPr="22FDE403" w:rsidR="423C99A8">
        <w:rPr>
          <w:sz w:val="52"/>
          <w:szCs w:val="52"/>
          <w:u w:val="single"/>
        </w:rPr>
        <w:t xml:space="preserve"> </w:t>
      </w:r>
      <w:r w:rsidRPr="22FDE403" w:rsidR="5FB3026D">
        <w:rPr>
          <w:sz w:val="52"/>
          <w:szCs w:val="52"/>
          <w:u w:val="single"/>
        </w:rPr>
        <w:t>Development</w:t>
      </w:r>
      <w:bookmarkEnd w:id="1566583930"/>
    </w:p>
    <w:p w:rsidR="621641F2" w:rsidP="621641F2" w:rsidRDefault="621641F2" w14:paraId="75EACA20" w14:textId="2B4774CB">
      <w:pPr>
        <w:pStyle w:val="Normal"/>
      </w:pPr>
    </w:p>
    <w:p w:rsidR="621641F2" w:rsidP="621641F2" w:rsidRDefault="621641F2" w14:paraId="36F975C2" w14:textId="2A1B8DE0">
      <w:pPr>
        <w:pStyle w:val="Normal"/>
      </w:pPr>
    </w:p>
    <w:p w:rsidR="44C112C4" w:rsidP="7BB627B8" w:rsidRDefault="44C112C4" w14:paraId="338C3BFC" w14:textId="6B571A46">
      <w:pPr>
        <w:pStyle w:val="Normal"/>
      </w:pPr>
      <w:r w:rsidRPr="7BB627B8" w:rsidR="44C112C4">
        <w:rPr>
          <w:b w:val="1"/>
          <w:bCs w:val="1"/>
        </w:rPr>
        <w:t>Student Name:</w:t>
      </w:r>
      <w:r w:rsidR="44C112C4">
        <w:rPr/>
        <w:t xml:space="preserve"> David Maina</w:t>
      </w:r>
    </w:p>
    <w:p w:rsidR="44C112C4" w:rsidP="7BB627B8" w:rsidRDefault="44C112C4" w14:paraId="2E60CEC2" w14:textId="3F8C2C1B">
      <w:pPr>
        <w:pStyle w:val="Normal"/>
      </w:pPr>
      <w:r w:rsidRPr="621641F2" w:rsidR="44C112C4">
        <w:rPr>
          <w:b w:val="1"/>
          <w:bCs w:val="1"/>
        </w:rPr>
        <w:t xml:space="preserve">Admission Number: </w:t>
      </w:r>
      <w:r w:rsidR="44C112C4">
        <w:rPr/>
        <w:t>BIT/2024/37478</w:t>
      </w:r>
    </w:p>
    <w:p w:rsidR="4656852F" w:rsidP="621641F2" w:rsidRDefault="4656852F" w14:paraId="7DC451CD" w14:textId="283142B7">
      <w:pPr>
        <w:pStyle w:val="Normal"/>
        <w:rPr>
          <w:b w:val="0"/>
          <w:bCs w:val="0"/>
        </w:rPr>
      </w:pPr>
      <w:r w:rsidRPr="621641F2" w:rsidR="4656852F">
        <w:rPr>
          <w:b w:val="1"/>
          <w:bCs w:val="1"/>
        </w:rPr>
        <w:t>School/faculty:</w:t>
      </w:r>
      <w:r w:rsidRPr="621641F2" w:rsidR="235873A1">
        <w:rPr>
          <w:b w:val="1"/>
          <w:bCs w:val="1"/>
        </w:rPr>
        <w:t xml:space="preserve"> </w:t>
      </w:r>
      <w:r w:rsidR="235873A1">
        <w:rPr>
          <w:b w:val="0"/>
          <w:bCs w:val="0"/>
        </w:rPr>
        <w:t>S</w:t>
      </w:r>
      <w:r w:rsidR="4656852F">
        <w:rPr>
          <w:b w:val="0"/>
          <w:bCs w:val="0"/>
        </w:rPr>
        <w:t>chool of computing and informatic</w:t>
      </w:r>
      <w:r w:rsidR="245684E2">
        <w:rPr>
          <w:b w:val="0"/>
          <w:bCs w:val="0"/>
        </w:rPr>
        <w:t>s</w:t>
      </w:r>
    </w:p>
    <w:p w:rsidR="44C112C4" w:rsidP="7BB627B8" w:rsidRDefault="44C112C4" w14:paraId="4BA100C4" w14:textId="05C74610">
      <w:pPr>
        <w:pStyle w:val="Normal"/>
      </w:pPr>
      <w:r w:rsidRPr="621641F2" w:rsidR="245684E2">
        <w:rPr>
          <w:b w:val="1"/>
          <w:bCs w:val="1"/>
        </w:rPr>
        <w:t>Programme</w:t>
      </w:r>
      <w:r w:rsidRPr="621641F2" w:rsidR="44C112C4">
        <w:rPr>
          <w:b w:val="1"/>
          <w:bCs w:val="1"/>
        </w:rPr>
        <w:t>:</w:t>
      </w:r>
      <w:r w:rsidR="44C112C4">
        <w:rPr/>
        <w:t xml:space="preserve"> B</w:t>
      </w:r>
      <w:r w:rsidR="5AF6DF5E">
        <w:rPr/>
        <w:t xml:space="preserve">achelor of </w:t>
      </w:r>
      <w:r w:rsidR="5AF6DF5E">
        <w:rPr/>
        <w:t>Science</w:t>
      </w:r>
      <w:r w:rsidR="5AF6DF5E">
        <w:rPr/>
        <w:t xml:space="preserve"> in Information Technology</w:t>
      </w:r>
    </w:p>
    <w:p w:rsidR="44C112C4" w:rsidP="621641F2" w:rsidRDefault="44C112C4" w14:paraId="7FA8747F" w14:textId="769D1484">
      <w:pPr>
        <w:pStyle w:val="Normal"/>
        <w:rPr>
          <w:b w:val="1"/>
          <w:bCs w:val="1"/>
        </w:rPr>
      </w:pPr>
      <w:r w:rsidRPr="621641F2" w:rsidR="7BC89B7F">
        <w:rPr>
          <w:b w:val="1"/>
          <w:bCs w:val="1"/>
        </w:rPr>
        <w:t xml:space="preserve">Academic Year: </w:t>
      </w:r>
      <w:r w:rsidR="7BC89B7F">
        <w:rPr>
          <w:b w:val="0"/>
          <w:bCs w:val="0"/>
        </w:rPr>
        <w:t>Fourth year</w:t>
      </w:r>
    </w:p>
    <w:p w:rsidR="011CC753" w:rsidP="621641F2" w:rsidRDefault="011CC753" w14:paraId="70FB87F2" w14:textId="314FF8A5">
      <w:pPr>
        <w:pStyle w:val="Normal"/>
        <w:rPr>
          <w:rFonts w:ascii="Times New Roman" w:hAnsi="Times New Roman" w:eastAsia="Times New Roman" w:cs="Times New Roman"/>
          <w:noProof w:val="0"/>
          <w:sz w:val="24"/>
          <w:szCs w:val="24"/>
          <w:lang w:val="en-US"/>
        </w:rPr>
      </w:pPr>
      <w:r w:rsidRPr="621641F2" w:rsidR="011CC753">
        <w:rPr>
          <w:b w:val="1"/>
          <w:bCs w:val="1"/>
        </w:rPr>
        <w:t xml:space="preserve">Semester: </w:t>
      </w:r>
      <w:r w:rsidRPr="621641F2" w:rsidR="42C886C9">
        <w:rPr>
          <w:rFonts w:ascii="Times New Roman" w:hAnsi="Times New Roman" w:eastAsia="Times New Roman" w:cs="Times New Roman"/>
          <w:noProof w:val="0"/>
          <w:sz w:val="24"/>
          <w:szCs w:val="24"/>
          <w:lang w:val="en-US"/>
        </w:rPr>
        <w:t>MAY-AUGUST 2026</w:t>
      </w:r>
    </w:p>
    <w:p w:rsidR="72718957" w:rsidP="7BB627B8" w:rsidRDefault="72718957" w14:paraId="7C9E44D1" w14:textId="7A51F194">
      <w:pPr>
        <w:pStyle w:val="Normal"/>
      </w:pPr>
      <w:r w:rsidRPr="7BB627B8" w:rsidR="72718957">
        <w:rPr>
          <w:rFonts w:ascii="Times New Roman" w:hAnsi="Times New Roman" w:eastAsia="Times New Roman" w:cs="Times New Roman"/>
          <w:b w:val="1"/>
          <w:bCs w:val="1"/>
          <w:noProof w:val="0"/>
          <w:sz w:val="24"/>
          <w:szCs w:val="24"/>
          <w:lang w:val="en-US"/>
        </w:rPr>
        <w:t>Lecturer Name:</w:t>
      </w:r>
      <w:r w:rsidRPr="7BB627B8" w:rsidR="72718957">
        <w:rPr>
          <w:rFonts w:ascii="Times New Roman" w:hAnsi="Times New Roman" w:eastAsia="Times New Roman" w:cs="Times New Roman"/>
          <w:noProof w:val="0"/>
          <w:sz w:val="24"/>
          <w:szCs w:val="24"/>
          <w:lang w:val="en-US"/>
        </w:rPr>
        <w:t xml:space="preserve"> Michael Nyoro</w:t>
      </w:r>
    </w:p>
    <w:p w:rsidR="02F5863A" w:rsidP="621641F2" w:rsidRDefault="02F5863A" w14:paraId="4B4F2CD6" w14:textId="718D4292">
      <w:pPr>
        <w:pStyle w:val="Normal"/>
        <w:rPr>
          <w:rFonts w:ascii="Times New Roman" w:hAnsi="Times New Roman" w:eastAsia="Times New Roman" w:cs="Times New Roman"/>
          <w:b w:val="1"/>
          <w:bCs w:val="1"/>
          <w:noProof w:val="0"/>
          <w:sz w:val="24"/>
          <w:szCs w:val="24"/>
          <w:lang w:val="en-US"/>
        </w:rPr>
      </w:pPr>
      <w:r w:rsidRPr="621641F2" w:rsidR="117F933E">
        <w:rPr>
          <w:rFonts w:ascii="Times New Roman" w:hAnsi="Times New Roman" w:eastAsia="Times New Roman" w:cs="Times New Roman"/>
          <w:b w:val="1"/>
          <w:bCs w:val="1"/>
          <w:noProof w:val="0"/>
          <w:sz w:val="24"/>
          <w:szCs w:val="24"/>
          <w:lang w:val="en-US"/>
        </w:rPr>
        <w:t>Phone Number:</w:t>
      </w:r>
      <w:r w:rsidRPr="621641F2" w:rsidR="117F933E">
        <w:rPr>
          <w:rFonts w:ascii="Times New Roman" w:hAnsi="Times New Roman" w:eastAsia="Times New Roman" w:cs="Times New Roman"/>
          <w:b w:val="0"/>
          <w:bCs w:val="0"/>
          <w:noProof w:val="0"/>
          <w:sz w:val="24"/>
          <w:szCs w:val="24"/>
          <w:lang w:val="en-US"/>
        </w:rPr>
        <w:t xml:space="preserve"> 0795403214</w:t>
      </w:r>
    </w:p>
    <w:p w:rsidR="621641F2" w:rsidP="621641F2" w:rsidRDefault="621641F2" w14:paraId="43BB1FA7" w14:textId="08FD5644">
      <w:pPr>
        <w:pStyle w:val="Normal"/>
        <w:rPr>
          <w:rFonts w:ascii="Times New Roman" w:hAnsi="Times New Roman" w:eastAsia="Times New Roman" w:cs="Times New Roman"/>
          <w:b w:val="0"/>
          <w:bCs w:val="0"/>
          <w:noProof w:val="0"/>
          <w:sz w:val="24"/>
          <w:szCs w:val="24"/>
          <w:lang w:val="en-US"/>
        </w:rPr>
      </w:pPr>
    </w:p>
    <w:sdt>
      <w:sdtPr>
        <w:id w:val="1053909277"/>
        <w:docPartObj>
          <w:docPartGallery w:val="Table of Contents"/>
          <w:docPartUnique/>
        </w:docPartObj>
      </w:sdtPr>
      <w:sdtContent>
        <w:p w:rsidR="22FDE403" w:rsidP="22FDE403" w:rsidRDefault="22FDE403" w14:paraId="27681E04" w14:textId="61476020">
          <w:pPr>
            <w:pStyle w:val="TOC1"/>
            <w:tabs>
              <w:tab w:val="right" w:leader="dot" w:pos="9360"/>
            </w:tabs>
            <w:bidi w:val="0"/>
            <w:rPr>
              <w:rStyle w:val="Hyperlink"/>
            </w:rPr>
          </w:pPr>
          <w:r>
            <w:fldChar w:fldCharType="begin"/>
          </w:r>
          <w:r>
            <w:instrText xml:space="preserve">TOC \o "1-9" \z \u \h</w:instrText>
          </w:r>
          <w:r>
            <w:fldChar w:fldCharType="separate"/>
          </w:r>
          <w:hyperlink w:anchor="_Toc1101732819">
            <w:r w:rsidRPr="22FDE403" w:rsidR="22FDE403">
              <w:rPr>
                <w:rStyle w:val="Hyperlink"/>
              </w:rPr>
              <w:t>BIT4107-Mobile Application Development</w:t>
            </w:r>
            <w:r>
              <w:tab/>
            </w:r>
            <w:r>
              <w:fldChar w:fldCharType="begin"/>
            </w:r>
            <w:r>
              <w:instrText xml:space="preserve">PAGEREF _Toc1101732819 \h</w:instrText>
            </w:r>
            <w:r>
              <w:fldChar w:fldCharType="separate"/>
            </w:r>
            <w:r w:rsidRPr="22FDE403" w:rsidR="22FDE403">
              <w:rPr>
                <w:rStyle w:val="Hyperlink"/>
              </w:rPr>
              <w:t>1</w:t>
            </w:r>
            <w:r>
              <w:fldChar w:fldCharType="end"/>
            </w:r>
          </w:hyperlink>
        </w:p>
        <w:p w:rsidR="22FDE403" w:rsidP="22FDE403" w:rsidRDefault="22FDE403" w14:paraId="5C4DE881" w14:textId="0ABC4949">
          <w:pPr>
            <w:pStyle w:val="TOC1"/>
            <w:tabs>
              <w:tab w:val="right" w:leader="dot" w:pos="9360"/>
            </w:tabs>
            <w:bidi w:val="0"/>
            <w:rPr>
              <w:rStyle w:val="Hyperlink"/>
            </w:rPr>
          </w:pPr>
          <w:hyperlink w:anchor="_Toc604252527">
            <w:r w:rsidRPr="22FDE403" w:rsidR="22FDE403">
              <w:rPr>
                <w:rStyle w:val="Hyperlink"/>
              </w:rPr>
              <w:t>Week 1: Introduction to mobile development.</w:t>
            </w:r>
            <w:r>
              <w:tab/>
            </w:r>
            <w:r>
              <w:fldChar w:fldCharType="begin"/>
            </w:r>
            <w:r>
              <w:instrText xml:space="preserve">PAGEREF _Toc604252527 \h</w:instrText>
            </w:r>
            <w:r>
              <w:fldChar w:fldCharType="separate"/>
            </w:r>
            <w:r w:rsidRPr="22FDE403" w:rsidR="22FDE403">
              <w:rPr>
                <w:rStyle w:val="Hyperlink"/>
              </w:rPr>
              <w:t>1</w:t>
            </w:r>
            <w:r>
              <w:fldChar w:fldCharType="end"/>
            </w:r>
          </w:hyperlink>
        </w:p>
        <w:p w:rsidR="22FDE403" w:rsidP="22FDE403" w:rsidRDefault="22FDE403" w14:paraId="6FBD2075" w14:textId="1C9C1187">
          <w:pPr>
            <w:pStyle w:val="TOC2"/>
            <w:tabs>
              <w:tab w:val="right" w:leader="dot" w:pos="9360"/>
            </w:tabs>
            <w:bidi w:val="0"/>
            <w:rPr>
              <w:rStyle w:val="Hyperlink"/>
            </w:rPr>
          </w:pPr>
          <w:hyperlink w:anchor="_Toc493133488">
            <w:r w:rsidRPr="22FDE403" w:rsidR="22FDE403">
              <w:rPr>
                <w:rStyle w:val="Hyperlink"/>
              </w:rPr>
              <w:t>1.1 Tools/software used</w:t>
            </w:r>
            <w:r>
              <w:tab/>
            </w:r>
            <w:r>
              <w:fldChar w:fldCharType="begin"/>
            </w:r>
            <w:r>
              <w:instrText xml:space="preserve">PAGEREF _Toc493133488 \h</w:instrText>
            </w:r>
            <w:r>
              <w:fldChar w:fldCharType="separate"/>
            </w:r>
            <w:r w:rsidRPr="22FDE403" w:rsidR="22FDE403">
              <w:rPr>
                <w:rStyle w:val="Hyperlink"/>
              </w:rPr>
              <w:t>2</w:t>
            </w:r>
            <w:r>
              <w:fldChar w:fldCharType="end"/>
            </w:r>
          </w:hyperlink>
        </w:p>
        <w:p w:rsidR="22FDE403" w:rsidP="22FDE403" w:rsidRDefault="22FDE403" w14:paraId="128B88F0" w14:textId="02B48FE9">
          <w:pPr>
            <w:pStyle w:val="TOC2"/>
            <w:tabs>
              <w:tab w:val="right" w:leader="dot" w:pos="9360"/>
            </w:tabs>
            <w:bidi w:val="0"/>
            <w:rPr>
              <w:rStyle w:val="Hyperlink"/>
            </w:rPr>
          </w:pPr>
          <w:hyperlink w:anchor="_Toc463553003">
            <w:r w:rsidRPr="22FDE403" w:rsidR="22FDE403">
              <w:rPr>
                <w:rStyle w:val="Hyperlink"/>
              </w:rPr>
              <w:t>1.2 Personal reflection</w:t>
            </w:r>
            <w:r>
              <w:tab/>
            </w:r>
            <w:r>
              <w:fldChar w:fldCharType="begin"/>
            </w:r>
            <w:r>
              <w:instrText xml:space="preserve">PAGEREF _Toc463553003 \h</w:instrText>
            </w:r>
            <w:r>
              <w:fldChar w:fldCharType="separate"/>
            </w:r>
            <w:r w:rsidRPr="22FDE403" w:rsidR="22FDE403">
              <w:rPr>
                <w:rStyle w:val="Hyperlink"/>
              </w:rPr>
              <w:t>3</w:t>
            </w:r>
            <w:r>
              <w:fldChar w:fldCharType="end"/>
            </w:r>
          </w:hyperlink>
        </w:p>
        <w:p w:rsidR="22FDE403" w:rsidP="22FDE403" w:rsidRDefault="22FDE403" w14:paraId="132EA37B" w14:textId="78F6B4CD">
          <w:pPr>
            <w:pStyle w:val="TOC1"/>
            <w:tabs>
              <w:tab w:val="right" w:leader="dot" w:pos="9360"/>
            </w:tabs>
            <w:bidi w:val="0"/>
            <w:rPr>
              <w:rStyle w:val="Hyperlink"/>
            </w:rPr>
          </w:pPr>
          <w:hyperlink w:anchor="_Toc1970378301">
            <w:r w:rsidRPr="22FDE403" w:rsidR="22FDE403">
              <w:rPr>
                <w:rStyle w:val="Hyperlink"/>
              </w:rPr>
              <w:t>Week 2: Mobile Development Environment.</w:t>
            </w:r>
            <w:r>
              <w:tab/>
            </w:r>
            <w:r>
              <w:fldChar w:fldCharType="begin"/>
            </w:r>
            <w:r>
              <w:instrText xml:space="preserve">PAGEREF _Toc1970378301 \h</w:instrText>
            </w:r>
            <w:r>
              <w:fldChar w:fldCharType="separate"/>
            </w:r>
            <w:r w:rsidRPr="22FDE403" w:rsidR="22FDE403">
              <w:rPr>
                <w:rStyle w:val="Hyperlink"/>
              </w:rPr>
              <w:t>3</w:t>
            </w:r>
            <w:r>
              <w:fldChar w:fldCharType="end"/>
            </w:r>
          </w:hyperlink>
        </w:p>
        <w:p w:rsidR="22FDE403" w:rsidP="22FDE403" w:rsidRDefault="22FDE403" w14:paraId="00491659" w14:textId="4920A601">
          <w:pPr>
            <w:pStyle w:val="TOC2"/>
            <w:tabs>
              <w:tab w:val="right" w:leader="dot" w:pos="9360"/>
            </w:tabs>
            <w:bidi w:val="0"/>
            <w:rPr>
              <w:rStyle w:val="Hyperlink"/>
            </w:rPr>
          </w:pPr>
          <w:hyperlink w:anchor="_Toc517370132">
            <w:r w:rsidRPr="22FDE403" w:rsidR="22FDE403">
              <w:rPr>
                <w:rStyle w:val="Hyperlink"/>
              </w:rPr>
              <w:t>2.1 Personal reflection</w:t>
            </w:r>
            <w:r>
              <w:tab/>
            </w:r>
            <w:r>
              <w:fldChar w:fldCharType="begin"/>
            </w:r>
            <w:r>
              <w:instrText xml:space="preserve">PAGEREF _Toc517370132 \h</w:instrText>
            </w:r>
            <w:r>
              <w:fldChar w:fldCharType="separate"/>
            </w:r>
            <w:r w:rsidRPr="22FDE403" w:rsidR="22FDE403">
              <w:rPr>
                <w:rStyle w:val="Hyperlink"/>
              </w:rPr>
              <w:t>4</w:t>
            </w:r>
            <w:r>
              <w:fldChar w:fldCharType="end"/>
            </w:r>
          </w:hyperlink>
        </w:p>
        <w:p w:rsidR="22FDE403" w:rsidP="22FDE403" w:rsidRDefault="22FDE403" w14:paraId="4E234F7F" w14:textId="78247C1D">
          <w:pPr>
            <w:pStyle w:val="TOC1"/>
            <w:tabs>
              <w:tab w:val="right" w:leader="dot" w:pos="9360"/>
            </w:tabs>
            <w:bidi w:val="0"/>
            <w:rPr>
              <w:rStyle w:val="Hyperlink"/>
            </w:rPr>
          </w:pPr>
          <w:hyperlink w:anchor="_Toc1715661487">
            <w:r w:rsidRPr="22FDE403" w:rsidR="22FDE403">
              <w:rPr>
                <w:rStyle w:val="Hyperlink"/>
              </w:rPr>
              <w:t>Week 3: User Interface Design</w:t>
            </w:r>
            <w:r>
              <w:tab/>
            </w:r>
            <w:r>
              <w:fldChar w:fldCharType="begin"/>
            </w:r>
            <w:r>
              <w:instrText xml:space="preserve">PAGEREF _Toc1715661487 \h</w:instrText>
            </w:r>
            <w:r>
              <w:fldChar w:fldCharType="separate"/>
            </w:r>
            <w:r w:rsidRPr="22FDE403" w:rsidR="22FDE403">
              <w:rPr>
                <w:rStyle w:val="Hyperlink"/>
              </w:rPr>
              <w:t>5</w:t>
            </w:r>
            <w:r>
              <w:fldChar w:fldCharType="end"/>
            </w:r>
          </w:hyperlink>
        </w:p>
        <w:p w:rsidR="22FDE403" w:rsidP="22FDE403" w:rsidRDefault="22FDE403" w14:paraId="2EDFB525" w14:textId="3D806A85">
          <w:pPr>
            <w:pStyle w:val="TOC2"/>
            <w:tabs>
              <w:tab w:val="right" w:leader="dot" w:pos="9360"/>
            </w:tabs>
            <w:bidi w:val="0"/>
            <w:rPr>
              <w:rStyle w:val="Hyperlink"/>
            </w:rPr>
          </w:pPr>
          <w:hyperlink w:anchor="_Toc1688059430">
            <w:r w:rsidRPr="22FDE403" w:rsidR="22FDE403">
              <w:rPr>
                <w:rStyle w:val="Hyperlink"/>
              </w:rPr>
              <w:t>3.1 Personal reflection</w:t>
            </w:r>
            <w:r>
              <w:tab/>
            </w:r>
            <w:r>
              <w:fldChar w:fldCharType="begin"/>
            </w:r>
            <w:r>
              <w:instrText xml:space="preserve">PAGEREF _Toc1688059430 \h</w:instrText>
            </w:r>
            <w:r>
              <w:fldChar w:fldCharType="separate"/>
            </w:r>
            <w:r w:rsidRPr="22FDE403" w:rsidR="22FDE403">
              <w:rPr>
                <w:rStyle w:val="Hyperlink"/>
              </w:rPr>
              <w:t>7</w:t>
            </w:r>
            <w:r>
              <w:fldChar w:fldCharType="end"/>
            </w:r>
          </w:hyperlink>
        </w:p>
        <w:p w:rsidR="22FDE403" w:rsidP="22FDE403" w:rsidRDefault="22FDE403" w14:paraId="0435CD08" w14:textId="13582EDC">
          <w:pPr>
            <w:pStyle w:val="TOC1"/>
            <w:tabs>
              <w:tab w:val="right" w:leader="dot" w:pos="9360"/>
            </w:tabs>
            <w:bidi w:val="0"/>
            <w:rPr>
              <w:rStyle w:val="Hyperlink"/>
            </w:rPr>
          </w:pPr>
          <w:hyperlink w:anchor="_Toc511899285">
            <w:r w:rsidRPr="22FDE403" w:rsidR="22FDE403">
              <w:rPr>
                <w:rStyle w:val="Hyperlink"/>
              </w:rPr>
              <w:t>Week 4 : event handling and user interaction</w:t>
            </w:r>
            <w:r>
              <w:tab/>
            </w:r>
            <w:r>
              <w:fldChar w:fldCharType="begin"/>
            </w:r>
            <w:r>
              <w:instrText xml:space="preserve">PAGEREF _Toc511899285 \h</w:instrText>
            </w:r>
            <w:r>
              <w:fldChar w:fldCharType="separate"/>
            </w:r>
            <w:r w:rsidRPr="22FDE403" w:rsidR="22FDE403">
              <w:rPr>
                <w:rStyle w:val="Hyperlink"/>
              </w:rPr>
              <w:t>8</w:t>
            </w:r>
            <w:r>
              <w:fldChar w:fldCharType="end"/>
            </w:r>
          </w:hyperlink>
        </w:p>
        <w:p w:rsidR="22FDE403" w:rsidP="22FDE403" w:rsidRDefault="22FDE403" w14:paraId="2ADD84B6" w14:textId="7C14ADC6">
          <w:pPr>
            <w:pStyle w:val="TOC2"/>
            <w:tabs>
              <w:tab w:val="right" w:leader="dot" w:pos="9360"/>
            </w:tabs>
            <w:bidi w:val="0"/>
            <w:rPr>
              <w:rStyle w:val="Hyperlink"/>
            </w:rPr>
          </w:pPr>
          <w:hyperlink w:anchor="_Toc611807717">
            <w:r w:rsidRPr="22FDE403" w:rsidR="22FDE403">
              <w:rPr>
                <w:rStyle w:val="Hyperlink"/>
              </w:rPr>
              <w:t>4.1 Personal reflection</w:t>
            </w:r>
            <w:r>
              <w:tab/>
            </w:r>
            <w:r>
              <w:fldChar w:fldCharType="begin"/>
            </w:r>
            <w:r>
              <w:instrText xml:space="preserve">PAGEREF _Toc611807717 \h</w:instrText>
            </w:r>
            <w:r>
              <w:fldChar w:fldCharType="separate"/>
            </w:r>
            <w:r w:rsidRPr="22FDE403" w:rsidR="22FDE403">
              <w:rPr>
                <w:rStyle w:val="Hyperlink"/>
              </w:rPr>
              <w:t>11</w:t>
            </w:r>
            <w:r>
              <w:fldChar w:fldCharType="end"/>
            </w:r>
          </w:hyperlink>
        </w:p>
        <w:p w:rsidR="22FDE403" w:rsidP="22FDE403" w:rsidRDefault="22FDE403" w14:paraId="1736B7D4" w14:textId="15BE28B7">
          <w:pPr>
            <w:pStyle w:val="TOC1"/>
            <w:tabs>
              <w:tab w:val="right" w:leader="dot" w:pos="9360"/>
            </w:tabs>
            <w:bidi w:val="0"/>
          </w:pPr>
          <w:hyperlink w:anchor="_Toc132451714">
            <w:r w:rsidRPr="22FDE403" w:rsidR="22FDE403">
              <w:rPr>
                <w:rStyle w:val="Hyperlink"/>
              </w:rPr>
              <w:t>Week 5: Data Management</w:t>
            </w:r>
            <w:r>
              <w:tab/>
            </w:r>
            <w:r>
              <w:fldChar w:fldCharType="begin"/>
            </w:r>
            <w:r>
              <w:instrText xml:space="preserve">PAGEREF _Toc132451714 \h</w:instrText>
            </w:r>
            <w:r>
              <w:fldChar w:fldCharType="separate"/>
            </w:r>
            <w:r w:rsidRPr="22FDE403" w:rsidR="22FDE403">
              <w:rPr>
                <w:rStyle w:val="Hyperlink"/>
              </w:rPr>
              <w:t>11</w:t>
            </w:r>
            <w:r>
              <w:fldChar w:fldCharType="end"/>
            </w:r>
          </w:hyperlink>
        </w:p>
        <w:p w:rsidR="22FDE403" w:rsidP="22FDE403" w:rsidRDefault="22FDE403" w14:paraId="01819FE1" w14:textId="239479A2">
          <w:pPr>
            <w:pStyle w:val="TOC2"/>
            <w:tabs>
              <w:tab w:val="right" w:leader="dot" w:pos="9360"/>
            </w:tabs>
            <w:bidi w:val="0"/>
          </w:pPr>
          <w:hyperlink w:anchor="_Toc1860295451">
            <w:r w:rsidRPr="22FDE403" w:rsidR="22FDE403">
              <w:rPr>
                <w:rStyle w:val="Hyperlink"/>
              </w:rPr>
              <w:t>5.1 Personal Reflection</w:t>
            </w:r>
            <w:r>
              <w:tab/>
            </w:r>
            <w:r>
              <w:fldChar w:fldCharType="begin"/>
            </w:r>
            <w:r>
              <w:instrText xml:space="preserve">PAGEREF _Toc1860295451 \h</w:instrText>
            </w:r>
            <w:r>
              <w:fldChar w:fldCharType="separate"/>
            </w:r>
            <w:r w:rsidRPr="22FDE403" w:rsidR="22FDE403">
              <w:rPr>
                <w:rStyle w:val="Hyperlink"/>
              </w:rPr>
              <w:t>13</w:t>
            </w:r>
            <w:r>
              <w:fldChar w:fldCharType="end"/>
            </w:r>
          </w:hyperlink>
        </w:p>
        <w:p w:rsidR="22FDE403" w:rsidRDefault="22FDE403" w14:paraId="08F66D57" w14:textId="525749AA">
          <w:r>
            <w:fldChar w:fldCharType="end"/>
          </w:r>
        </w:p>
      </w:sdtContent>
    </w:sdt>
    <w:p w:rsidR="22FDE403" w:rsidP="22FDE403" w:rsidRDefault="22FDE403" w14:paraId="3401E04A" w14:textId="76FBEC3B">
      <w:pPr>
        <w:pStyle w:val="Heading1"/>
        <w:rPr>
          <w:rFonts w:ascii="Times New Roman" w:hAnsi="Times New Roman" w:eastAsia="Times New Roman" w:cs="Times New Roman"/>
          <w:b w:val="0"/>
          <w:bCs w:val="0"/>
          <w:noProof w:val="0"/>
          <w:sz w:val="24"/>
          <w:szCs w:val="24"/>
          <w:lang w:val="en-US"/>
        </w:rPr>
      </w:pPr>
    </w:p>
    <w:p w:rsidR="22FDE403" w:rsidP="22FDE403" w:rsidRDefault="22FDE403" w14:paraId="5D566A35" w14:textId="4A220976">
      <w:pPr>
        <w:pStyle w:val="Normal"/>
        <w:rPr>
          <w:noProof w:val="0"/>
          <w:lang w:val="en-US"/>
        </w:rPr>
      </w:pPr>
    </w:p>
    <w:p w:rsidR="4BB31B05" w:rsidP="494A4FB7" w:rsidRDefault="4BB31B05" w14:paraId="2B355CA6" w14:textId="0BC1A199">
      <w:pPr>
        <w:pStyle w:val="Heading1"/>
        <w:rPr>
          <w:noProof w:val="0"/>
          <w:u w:val="single"/>
          <w:lang w:val="en-US"/>
        </w:rPr>
      </w:pPr>
      <w:bookmarkStart w:name="_Toc604252527" w:id="420116907"/>
      <w:r w:rsidRPr="22FDE403" w:rsidR="4BB31B05">
        <w:rPr>
          <w:noProof w:val="0"/>
          <w:u w:val="single"/>
          <w:lang w:val="en-US"/>
        </w:rPr>
        <w:t>Week 1: Introduction to mobile development.</w:t>
      </w:r>
      <w:bookmarkEnd w:id="420116907"/>
    </w:p>
    <w:p w:rsidR="494A4FB7" w:rsidP="494A4FB7" w:rsidRDefault="494A4FB7" w14:paraId="090F184B" w14:textId="597B3442">
      <w:pPr>
        <w:pStyle w:val="Normal"/>
        <w:rPr>
          <w:noProof w:val="0"/>
          <w:lang w:val="en-US"/>
        </w:rPr>
      </w:pPr>
    </w:p>
    <w:p w:rsidR="55B18498" w:rsidP="7BB627B8" w:rsidRDefault="55B18498" w14:paraId="45AE9E58" w14:textId="73E5B0CD">
      <w:pPr>
        <w:pStyle w:val="Normal"/>
        <w:rPr>
          <w:rStyle w:val="FootnoteReference"/>
        </w:rPr>
      </w:pPr>
      <w:r w:rsidR="239EEE8B">
        <w:drawing>
          <wp:inline wp14:editId="714DBD85" wp14:anchorId="297BD526">
            <wp:extent cx="5943600" cy="2790825"/>
            <wp:effectExtent l="0" t="0" r="0" b="0"/>
            <wp:docPr id="781081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081568" name="Picture 781081568"/>
                    <pic:cNvPicPr/>
                  </pic:nvPicPr>
                  <pic:blipFill>
                    <a:blip xmlns:r="http://schemas.openxmlformats.org/officeDocument/2006/relationships" r:embed="rId1351091036">
                      <a:extLst>
                        <a:ext uri="{28A0092B-C50C-407E-A947-70E740481C1C}">
                          <a14:useLocalDpi xmlns:a14="http://schemas.microsoft.com/office/drawing/2010/main"/>
                        </a:ext>
                      </a:extLst>
                    </a:blip>
                    <a:stretch>
                      <a:fillRect/>
                    </a:stretch>
                  </pic:blipFill>
                  <pic:spPr>
                    <a:xfrm rot="0">
                      <a:off x="0" y="0"/>
                      <a:ext cx="5943600" cy="2790825"/>
                    </a:xfrm>
                    <a:prstGeom prst="rect">
                      <a:avLst/>
                    </a:prstGeom>
                  </pic:spPr>
                </pic:pic>
              </a:graphicData>
            </a:graphic>
          </wp:inline>
        </w:drawing>
      </w:r>
      <w:r w:rsidRPr="22FDE403" w:rsidR="55B18498">
        <w:rPr>
          <w:rStyle w:val="FootnoteReference"/>
        </w:rPr>
        <w:t>Fig</w:t>
      </w:r>
      <w:r w:rsidRPr="22FDE403" w:rsidR="55B18498">
        <w:rPr>
          <w:rStyle w:val="FootnoteReference"/>
        </w:rPr>
        <w:t>.1</w:t>
      </w:r>
      <w:r w:rsidRPr="22FDE403" w:rsidR="404A6939">
        <w:rPr>
          <w:rStyle w:val="FootnoteReference"/>
        </w:rPr>
        <w:t>.0</w:t>
      </w:r>
      <w:r w:rsidRPr="22FDE403" w:rsidR="55B18498">
        <w:rPr>
          <w:rStyle w:val="FootnoteReference"/>
        </w:rPr>
        <w:t>:</w:t>
      </w:r>
      <w:r w:rsidRPr="22FDE403" w:rsidR="55B18498">
        <w:rPr>
          <w:rStyle w:val="FootnoteReference"/>
        </w:rPr>
        <w:t xml:space="preserve"> </w:t>
      </w:r>
      <w:r w:rsidRPr="22FDE403" w:rsidR="0CFD10F3">
        <w:rPr>
          <w:rStyle w:val="FootnoteReference"/>
        </w:rPr>
        <w:t>vs code installed.</w:t>
      </w:r>
    </w:p>
    <w:p w:rsidR="22FDE403" w:rsidP="22FDE403" w:rsidRDefault="22FDE403" w14:paraId="3804DB2E" w14:textId="5E9E8FCC">
      <w:pPr>
        <w:pStyle w:val="Normal"/>
        <w:rPr>
          <w:rStyle w:val="FootnoteReference"/>
        </w:rPr>
      </w:pPr>
    </w:p>
    <w:p w:rsidR="159D2B62" w:rsidP="22FDE403" w:rsidRDefault="159D2B62" w14:paraId="0C557E68" w14:noSpellErr="1" w14:textId="1DE19C3E">
      <w:pPr>
        <w:pStyle w:val="Normal"/>
        <w:rPr>
          <w:rStyle w:val="FootnoteReference"/>
        </w:rPr>
      </w:pPr>
      <w:r w:rsidR="159D2B62">
        <w:drawing>
          <wp:inline wp14:editId="2E505567" wp14:anchorId="4F1B0D54">
            <wp:extent cx="2614918" cy="2876550"/>
            <wp:effectExtent l="0" t="0" r="0" b="0"/>
            <wp:docPr id="1754881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761393" name="Picture 785761393"/>
                    <pic:cNvPicPr/>
                  </pic:nvPicPr>
                  <pic:blipFill>
                    <a:blip xmlns:r="http://schemas.openxmlformats.org/officeDocument/2006/relationships" r:embed="rId457796763">
                      <a:extLst>
                        <a:ext uri="{28A0092B-C50C-407E-A947-70E740481C1C}">
                          <a14:useLocalDpi xmlns:a14="http://schemas.microsoft.com/office/drawing/2010/main"/>
                        </a:ext>
                      </a:extLst>
                    </a:blip>
                    <a:stretch>
                      <a:fillRect/>
                    </a:stretch>
                  </pic:blipFill>
                  <pic:spPr>
                    <a:xfrm rot="0">
                      <a:off x="0" y="0"/>
                      <a:ext cx="2614918" cy="2876550"/>
                    </a:xfrm>
                    <a:prstGeom prst="rect">
                      <a:avLst/>
                    </a:prstGeom>
                  </pic:spPr>
                </pic:pic>
              </a:graphicData>
            </a:graphic>
          </wp:inline>
        </w:drawing>
      </w:r>
    </w:p>
    <w:p w:rsidR="6BA0F352" w:rsidP="26405423" w:rsidRDefault="6BA0F352" w14:paraId="4F3F335F" w14:textId="4336722A">
      <w:pPr>
        <w:pStyle w:val="Normal"/>
        <w:rPr>
          <w:rStyle w:val="FootnoteReference"/>
        </w:rPr>
      </w:pPr>
      <w:r w:rsidRPr="494A4FB7" w:rsidR="217D21FC">
        <w:rPr>
          <w:rStyle w:val="FootnoteReference"/>
        </w:rPr>
        <w:t>Fig.1.1: Installation of expo go on mobile device</w:t>
      </w:r>
    </w:p>
    <w:p w:rsidR="494A4FB7" w:rsidP="494A4FB7" w:rsidRDefault="494A4FB7" w14:paraId="080CE65A" w14:noSpellErr="1" w14:textId="64223BB0">
      <w:pPr>
        <w:pStyle w:val="Heading2"/>
      </w:pPr>
    </w:p>
    <w:p w:rsidR="1A645829" w:rsidP="494A4FB7" w:rsidRDefault="1A645829" w14:paraId="14AE7151" w14:textId="23ED8E37">
      <w:pPr>
        <w:pStyle w:val="Heading2"/>
      </w:pPr>
      <w:bookmarkStart w:name="_Toc493133488" w:id="1333930212"/>
      <w:r w:rsidR="1A645829">
        <w:rPr/>
        <w:t>1.</w:t>
      </w:r>
      <w:r w:rsidR="3A6448D6">
        <w:rPr/>
        <w:t>1</w:t>
      </w:r>
      <w:r w:rsidR="1A645829">
        <w:rPr/>
        <w:t xml:space="preserve"> </w:t>
      </w:r>
      <w:r w:rsidR="06B80773">
        <w:rPr/>
        <w:t>Tools/software used</w:t>
      </w:r>
      <w:bookmarkEnd w:id="1333930212"/>
    </w:p>
    <w:p w:rsidR="426ADBEC" w:rsidP="494A4FB7" w:rsidRDefault="426ADBEC" w14:paraId="7AA6A1C8" w14:textId="1122CBAF">
      <w:pPr>
        <w:pStyle w:val="Normal"/>
      </w:pPr>
      <w:r w:rsidR="426ADBEC">
        <w:rPr/>
        <w:t>1. vs code</w:t>
      </w:r>
    </w:p>
    <w:p w:rsidR="426ADBEC" w:rsidP="494A4FB7" w:rsidRDefault="426ADBEC" w14:paraId="56B524D4" w14:textId="1F31A299">
      <w:pPr>
        <w:pStyle w:val="Normal"/>
      </w:pPr>
      <w:r w:rsidR="426ADBEC">
        <w:rPr/>
        <w:t>2. Expo Go</w:t>
      </w:r>
    </w:p>
    <w:p w:rsidR="426ADBEC" w:rsidP="494A4FB7" w:rsidRDefault="426ADBEC" w14:paraId="58062AE5" w14:textId="49E16F51">
      <w:pPr>
        <w:pStyle w:val="Normal"/>
      </w:pPr>
      <w:r w:rsidR="426ADBEC">
        <w:rPr/>
        <w:t>3. Android Smartphone</w:t>
      </w:r>
    </w:p>
    <w:p w:rsidR="426ADBEC" w:rsidP="494A4FB7" w:rsidRDefault="426ADBEC" w14:paraId="0D474ADB" w14:textId="40644116">
      <w:pPr>
        <w:pStyle w:val="Normal"/>
      </w:pPr>
      <w:r w:rsidR="426ADBEC">
        <w:rPr/>
        <w:t>4. Internet Browser</w:t>
      </w:r>
    </w:p>
    <w:p w:rsidR="494A4FB7" w:rsidP="494A4FB7" w:rsidRDefault="494A4FB7" w14:paraId="1C0D470B" w14:textId="0D254DB1">
      <w:pPr>
        <w:pStyle w:val="Normal"/>
      </w:pPr>
    </w:p>
    <w:p w:rsidR="33D5EE73" w:rsidP="494A4FB7" w:rsidRDefault="33D5EE73" w14:paraId="283646DB" w14:textId="784D6571">
      <w:pPr>
        <w:pStyle w:val="Heading2"/>
      </w:pPr>
      <w:bookmarkStart w:name="_Toc463553003" w:id="1192715496"/>
      <w:r w:rsidR="33D5EE73">
        <w:rPr/>
        <w:t>1.</w:t>
      </w:r>
      <w:r w:rsidR="0E0EAA9D">
        <w:rPr/>
        <w:t>2</w:t>
      </w:r>
      <w:r w:rsidR="75D02A64">
        <w:rPr/>
        <w:t xml:space="preserve"> </w:t>
      </w:r>
      <w:r w:rsidR="33D5EE73">
        <w:rPr/>
        <w:t>Personal reflection</w:t>
      </w:r>
      <w:bookmarkEnd w:id="1192715496"/>
    </w:p>
    <w:p w:rsidR="3AE22E60" w:rsidP="494A4FB7" w:rsidRDefault="3AE22E60" w14:paraId="7ED73CD0" w14:textId="3509D3B8">
      <w:pPr>
        <w:rPr>
          <w:rFonts w:ascii="Aptos" w:hAnsi="Aptos" w:eastAsia="Aptos" w:cs="Aptos"/>
          <w:b w:val="0"/>
          <w:bCs w:val="0"/>
          <w:noProof w:val="0"/>
          <w:sz w:val="24"/>
          <w:szCs w:val="24"/>
          <w:lang w:val="en-US"/>
        </w:rPr>
      </w:pPr>
      <w:r w:rsidRPr="494A4FB7" w:rsidR="3AE22E60">
        <w:rPr>
          <w:rFonts w:ascii="Aptos" w:hAnsi="Aptos" w:eastAsia="Aptos" w:cs="Aptos"/>
          <w:b w:val="0"/>
          <w:bCs w:val="0"/>
          <w:noProof w:val="0"/>
          <w:sz w:val="24"/>
          <w:szCs w:val="24"/>
          <w:lang w:val="en-US"/>
        </w:rPr>
        <w:t>During setup, Expo Go could not run my project because it did not support Expo SDK 55. After investigating the issue, I downgraded to SDK 54, which was supported and more stable. This experience improved my troubleshooting skills and understanding of development environment compatibility.</w:t>
      </w:r>
    </w:p>
    <w:p w:rsidR="494A4FB7" w:rsidP="494A4FB7" w:rsidRDefault="494A4FB7" w14:paraId="4B18D9AA" w14:textId="23FE2D09">
      <w:pPr>
        <w:rPr>
          <w:rFonts w:ascii="Aptos" w:hAnsi="Aptos" w:eastAsia="Aptos" w:cs="Aptos"/>
          <w:b w:val="0"/>
          <w:bCs w:val="0"/>
          <w:noProof w:val="0"/>
          <w:sz w:val="24"/>
          <w:szCs w:val="24"/>
          <w:lang w:val="en-US"/>
        </w:rPr>
      </w:pPr>
    </w:p>
    <w:p w:rsidR="22FDE403" w:rsidP="22FDE403" w:rsidRDefault="22FDE403" w14:paraId="74074070" w14:textId="6DC763BF">
      <w:pPr>
        <w:rPr>
          <w:rFonts w:ascii="Aptos" w:hAnsi="Aptos" w:eastAsia="Aptos" w:cs="Aptos"/>
          <w:b w:val="0"/>
          <w:bCs w:val="0"/>
          <w:noProof w:val="0"/>
          <w:sz w:val="24"/>
          <w:szCs w:val="24"/>
          <w:lang w:val="en-US"/>
        </w:rPr>
      </w:pPr>
    </w:p>
    <w:p w:rsidR="22FDE403" w:rsidP="22FDE403" w:rsidRDefault="22FDE403" w14:paraId="090660C8" w14:textId="740D97E4">
      <w:pPr>
        <w:rPr>
          <w:rFonts w:ascii="Aptos" w:hAnsi="Aptos" w:eastAsia="Aptos" w:cs="Aptos"/>
          <w:b w:val="0"/>
          <w:bCs w:val="0"/>
          <w:noProof w:val="0"/>
          <w:sz w:val="24"/>
          <w:szCs w:val="24"/>
          <w:lang w:val="en-US"/>
        </w:rPr>
      </w:pPr>
    </w:p>
    <w:p w:rsidR="22FDE403" w:rsidP="22FDE403" w:rsidRDefault="22FDE403" w14:paraId="34C5EC43" w14:textId="3B06A012">
      <w:pPr>
        <w:pStyle w:val="Heading1"/>
        <w:rPr>
          <w:u w:val="single"/>
        </w:rPr>
      </w:pPr>
    </w:p>
    <w:p w:rsidR="22FDE403" w:rsidP="22FDE403" w:rsidRDefault="22FDE403" w14:paraId="55BFB461" w14:textId="12D535AD">
      <w:pPr>
        <w:pStyle w:val="Heading1"/>
        <w:rPr>
          <w:u w:val="single"/>
        </w:rPr>
      </w:pPr>
    </w:p>
    <w:p w:rsidR="22FDE403" w:rsidP="22FDE403" w:rsidRDefault="22FDE403" w14:paraId="3B2EC6B2" w14:textId="3C2E2699">
      <w:pPr>
        <w:pStyle w:val="Heading1"/>
        <w:rPr>
          <w:u w:val="single"/>
        </w:rPr>
      </w:pPr>
    </w:p>
    <w:p w:rsidR="22FDE403" w:rsidP="22FDE403" w:rsidRDefault="22FDE403" w14:paraId="27011D45" w14:textId="4BBB4A4F">
      <w:pPr>
        <w:pStyle w:val="Normal"/>
      </w:pPr>
    </w:p>
    <w:p w:rsidR="22FDE403" w:rsidP="22FDE403" w:rsidRDefault="22FDE403" w14:paraId="6EB773B6" w14:textId="0B9A8E7D">
      <w:pPr>
        <w:pStyle w:val="Normal"/>
      </w:pPr>
    </w:p>
    <w:p w:rsidR="22FDE403" w:rsidP="22FDE403" w:rsidRDefault="22FDE403" w14:paraId="71D97B9F" w14:textId="36CD7B4C">
      <w:pPr>
        <w:pStyle w:val="Normal"/>
      </w:pPr>
    </w:p>
    <w:p w:rsidR="22FDE403" w:rsidP="22FDE403" w:rsidRDefault="22FDE403" w14:paraId="0A2B46AB" w14:textId="03632628">
      <w:pPr>
        <w:pStyle w:val="Normal"/>
      </w:pPr>
    </w:p>
    <w:p w:rsidR="22FDE403" w:rsidP="22FDE403" w:rsidRDefault="22FDE403" w14:paraId="3F1B4B0B" w14:textId="7E707326">
      <w:pPr>
        <w:pStyle w:val="Normal"/>
      </w:pPr>
    </w:p>
    <w:p w:rsidR="1523F3F0" w:rsidP="22FDE403" w:rsidRDefault="1523F3F0" w14:paraId="3E4608E6" w14:textId="41604053">
      <w:pPr>
        <w:pStyle w:val="Heading1"/>
      </w:pPr>
      <w:bookmarkStart w:name="_Toc1970378301" w:id="1965505412"/>
      <w:r w:rsidRPr="22FDE403" w:rsidR="1523F3F0">
        <w:rPr>
          <w:u w:val="single"/>
        </w:rPr>
        <w:t>Week 2: Mobile Development Environment.</w:t>
      </w:r>
      <w:bookmarkEnd w:id="1965505412"/>
    </w:p>
    <w:p w:rsidR="22FDE403" w:rsidP="22FDE403" w:rsidRDefault="22FDE403" w14:paraId="6819AA63" w14:textId="2DBCE994">
      <w:pPr>
        <w:pStyle w:val="Normal"/>
      </w:pPr>
    </w:p>
    <w:p w:rsidR="3875CF6E" w:rsidP="4B2CBDF9" w:rsidRDefault="3875CF6E" w14:paraId="46C7DD1B" w14:textId="07CEB438">
      <w:pPr>
        <w:pStyle w:val="Normal"/>
        <w:rPr>
          <w:rStyle w:val="FootnoteReference"/>
        </w:rPr>
      </w:pPr>
      <w:r w:rsidR="4E98AFEE">
        <w:drawing>
          <wp:inline wp14:editId="611B26C0" wp14:anchorId="4E310973">
            <wp:extent cx="5943600" cy="3533775"/>
            <wp:effectExtent l="0" t="0" r="0" b="0"/>
            <wp:docPr id="297077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980174" name="Picture 2145980174"/>
                    <pic:cNvPicPr/>
                  </pic:nvPicPr>
                  <pic:blipFill>
                    <a:blip xmlns:r="http://schemas.openxmlformats.org/officeDocument/2006/relationships" r:embed="rId714340590">
                      <a:extLst>
                        <a:ext uri="{28A0092B-C50C-407E-A947-70E740481C1C}">
                          <a14:useLocalDpi xmlns:a14="http://schemas.microsoft.com/office/drawing/2010/main"/>
                        </a:ext>
                      </a:extLst>
                    </a:blip>
                    <a:stretch>
                      <a:fillRect/>
                    </a:stretch>
                  </pic:blipFill>
                  <pic:spPr>
                    <a:xfrm rot="0">
                      <a:off x="0" y="0"/>
                      <a:ext cx="5943600" cy="3533775"/>
                    </a:xfrm>
                    <a:prstGeom prst="rect">
                      <a:avLst/>
                    </a:prstGeom>
                  </pic:spPr>
                </pic:pic>
              </a:graphicData>
            </a:graphic>
          </wp:inline>
        </w:drawing>
      </w:r>
      <w:r w:rsidRPr="22FDE403" w:rsidR="111BDAA6">
        <w:rPr>
          <w:rStyle w:val="FootnoteReference"/>
        </w:rPr>
        <w:t>Fig.</w:t>
      </w:r>
      <w:r w:rsidRPr="22FDE403" w:rsidR="2023FF27">
        <w:rPr>
          <w:rStyle w:val="FootnoteReference"/>
        </w:rPr>
        <w:t>2</w:t>
      </w:r>
      <w:r w:rsidRPr="22FDE403" w:rsidR="111BDAA6">
        <w:rPr>
          <w:rStyle w:val="FootnoteReference"/>
        </w:rPr>
        <w:t xml:space="preserve">.0: Running with expo Go </w:t>
      </w:r>
    </w:p>
    <w:p w:rsidR="6C66D854" w:rsidP="22FDE403" w:rsidRDefault="6C66D854" w14:paraId="0B6905BB" w14:textId="1979D981">
      <w:pPr>
        <w:pStyle w:val="Normal"/>
        <w:rPr>
          <w:rStyle w:val="FootnoteReference"/>
        </w:rPr>
      </w:pPr>
      <w:r w:rsidR="6C66D854">
        <w:drawing>
          <wp:inline wp14:editId="0DD66828" wp14:anchorId="6D78C535">
            <wp:extent cx="2628900" cy="3209925"/>
            <wp:effectExtent l="0" t="0" r="0" b="0"/>
            <wp:docPr id="1526785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785032" name="Picture 1526785032"/>
                    <pic:cNvPicPr/>
                  </pic:nvPicPr>
                  <pic:blipFill>
                    <a:blip xmlns:r="http://schemas.openxmlformats.org/officeDocument/2006/relationships" r:embed="rId734314844">
                      <a:extLst>
                        <a:ext uri="{28A0092B-C50C-407E-A947-70E740481C1C}">
                          <a14:useLocalDpi xmlns:a14="http://schemas.microsoft.com/office/drawing/2010/main"/>
                        </a:ext>
                      </a:extLst>
                    </a:blip>
                    <a:stretch>
                      <a:fillRect/>
                    </a:stretch>
                  </pic:blipFill>
                  <pic:spPr>
                    <a:xfrm rot="0">
                      <a:off x="0" y="0"/>
                      <a:ext cx="2628900" cy="3209925"/>
                    </a:xfrm>
                    <a:prstGeom prst="rect">
                      <a:avLst/>
                    </a:prstGeom>
                  </pic:spPr>
                </pic:pic>
              </a:graphicData>
            </a:graphic>
          </wp:inline>
        </w:drawing>
      </w:r>
    </w:p>
    <w:p w:rsidR="3989622F" w:rsidP="22FDE403" w:rsidRDefault="3989622F" w14:paraId="53A52628" w14:textId="34A6C057">
      <w:pPr>
        <w:pStyle w:val="Normal"/>
        <w:rPr>
          <w:rStyle w:val="FootnoteReference"/>
        </w:rPr>
      </w:pPr>
      <w:r w:rsidRPr="22FDE403" w:rsidR="3989622F">
        <w:rPr>
          <w:rStyle w:val="FootnoteReference"/>
        </w:rPr>
        <w:t>Fig.2.1: code Output displayed on mobile device</w:t>
      </w:r>
    </w:p>
    <w:p w:rsidR="283BB894" w:rsidP="22FDE403" w:rsidRDefault="283BB894" w14:paraId="70FC0E28" w14:textId="32DA10DC">
      <w:pPr>
        <w:pStyle w:val="Heading2"/>
      </w:pPr>
      <w:bookmarkStart w:name="_Toc517370132" w:id="1288249285"/>
      <w:r w:rsidR="283BB894">
        <w:rPr/>
        <w:t>2.</w:t>
      </w:r>
      <w:r w:rsidR="3CFCD0E6">
        <w:rPr/>
        <w:t>1</w:t>
      </w:r>
      <w:r w:rsidR="283BB894">
        <w:rPr/>
        <w:t xml:space="preserve"> Personal reflection</w:t>
      </w:r>
      <w:bookmarkEnd w:id="1288249285"/>
    </w:p>
    <w:p w:rsidR="283BB894" w:rsidRDefault="283BB894" w14:paraId="37DD2FB0" w14:textId="012F0473">
      <w:r w:rsidRPr="22FDE403" w:rsidR="283BB894">
        <w:rPr>
          <w:rFonts w:ascii="Aptos" w:hAnsi="Aptos" w:eastAsia="Aptos" w:cs="Aptos"/>
          <w:noProof w:val="0"/>
          <w:sz w:val="24"/>
          <w:szCs w:val="24"/>
          <w:lang w:val="en-US"/>
        </w:rPr>
        <w:t>This week I successfully connected my mobile device to the Expo development server and ran my first React Native application. Seeing code changes reflected instantly on my phone helped me understand the mobile development workflow and improved my confidence in using Expo and React Native.</w:t>
      </w:r>
    </w:p>
    <w:p w:rsidR="22FDE403" w:rsidP="22FDE403" w:rsidRDefault="22FDE403" w14:paraId="528FB3D5" w14:textId="2F42F8E2">
      <w:pPr>
        <w:pStyle w:val="Normal"/>
      </w:pPr>
    </w:p>
    <w:p w:rsidR="62E82862" w:rsidP="22FDE403" w:rsidRDefault="62E82862" w14:paraId="49D67E8C" w14:textId="6FF6883F">
      <w:pPr>
        <w:pStyle w:val="Heading1"/>
        <w:rPr>
          <w:u w:val="single"/>
        </w:rPr>
      </w:pPr>
      <w:bookmarkStart w:name="_Toc1715661487" w:id="507007990"/>
      <w:r w:rsidRPr="22FDE403" w:rsidR="62E82862">
        <w:rPr>
          <w:u w:val="single"/>
        </w:rPr>
        <w:t xml:space="preserve">Week 3: </w:t>
      </w:r>
      <w:r w:rsidRPr="22FDE403" w:rsidR="079AE546">
        <w:rPr>
          <w:u w:val="single"/>
        </w:rPr>
        <w:t>User Interface Design</w:t>
      </w:r>
      <w:bookmarkEnd w:id="507007990"/>
    </w:p>
    <w:p w:rsidR="207FAD4A" w:rsidP="7BB627B8" w:rsidRDefault="207FAD4A" w14:paraId="15076D0A" w14:textId="2F220CA2">
      <w:pPr>
        <w:pStyle w:val="Normal"/>
      </w:pPr>
      <w:r w:rsidR="207FAD4A">
        <w:drawing>
          <wp:inline wp14:editId="40DDDA5C" wp14:anchorId="49F29E12">
            <wp:extent cx="3562350" cy="6029325"/>
            <wp:effectExtent l="0" t="0" r="0" b="0"/>
            <wp:docPr id="1908811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8811601" name="Picture 1908811601"/>
                    <pic:cNvPicPr/>
                  </pic:nvPicPr>
                  <pic:blipFill>
                    <a:blip xmlns:r="http://schemas.openxmlformats.org/officeDocument/2006/relationships" r:embed="rId698378458">
                      <a:extLst>
                        <a:ext uri="{28A0092B-C50C-407E-A947-70E740481C1C}">
                          <a14:useLocalDpi xmlns:a14="http://schemas.microsoft.com/office/drawing/2010/main"/>
                        </a:ext>
                      </a:extLst>
                    </a:blip>
                    <a:stretch>
                      <a:fillRect/>
                    </a:stretch>
                  </pic:blipFill>
                  <pic:spPr>
                    <a:xfrm rot="0">
                      <a:off x="0" y="0"/>
                      <a:ext cx="3562350" cy="6029325"/>
                    </a:xfrm>
                    <a:prstGeom prst="rect">
                      <a:avLst/>
                    </a:prstGeom>
                  </pic:spPr>
                </pic:pic>
              </a:graphicData>
            </a:graphic>
          </wp:inline>
        </w:drawing>
      </w:r>
    </w:p>
    <w:p w:rsidR="7BB627B8" w:rsidP="22FDE403" w:rsidRDefault="7BB627B8" w14:paraId="3E292976" w14:textId="1912B5E4">
      <w:pPr>
        <w:pStyle w:val="Normal"/>
        <w:rPr>
          <w:rFonts w:ascii="Aptos" w:hAnsi="Aptos" w:eastAsia="Aptos" w:cs="Aptos"/>
          <w:noProof w:val="0"/>
          <w:color w:val="1A237E"/>
          <w:sz w:val="24"/>
          <w:szCs w:val="24"/>
          <w:lang w:val="en-US"/>
        </w:rPr>
      </w:pPr>
      <w:r w:rsidRPr="22FDE403" w:rsidR="207FAD4A">
        <w:rPr>
          <w:rStyle w:val="FootnoteReference"/>
        </w:rPr>
        <w:t>Fig</w:t>
      </w:r>
      <w:r w:rsidRPr="22FDE403" w:rsidR="1B0911AD">
        <w:rPr>
          <w:rStyle w:val="FootnoteReference"/>
        </w:rPr>
        <w:t xml:space="preserve"> </w:t>
      </w:r>
      <w:r w:rsidRPr="22FDE403" w:rsidR="207FAD4A">
        <w:rPr>
          <w:rStyle w:val="FootnoteReference"/>
        </w:rPr>
        <w:t>3.0</w:t>
      </w:r>
      <w:r w:rsidRPr="22FDE403" w:rsidR="207FAD4A">
        <w:rPr>
          <w:rStyle w:val="FootnoteReference"/>
        </w:rPr>
        <w:t xml:space="preserve">: </w:t>
      </w:r>
      <w:r w:rsidRPr="22FDE403" w:rsidR="0106BF90">
        <w:rPr>
          <w:rStyle w:val="FootnoteReference"/>
        </w:rPr>
        <w:t>MileWise</w:t>
      </w:r>
      <w:r w:rsidRPr="22FDE403" w:rsidR="0106BF90">
        <w:rPr>
          <w:rStyle w:val="FootnoteReference"/>
        </w:rPr>
        <w:t xml:space="preserve"> welcome Screen Wireframe</w:t>
      </w:r>
      <w:r w:rsidRPr="22FDE403" w:rsidR="5F18A837">
        <w:rPr>
          <w:rStyle w:val="FootnoteReference"/>
        </w:rPr>
        <w:t xml:space="preserve"> - Figma</w:t>
      </w:r>
    </w:p>
    <w:p w:rsidR="2A5DC583" w:rsidP="7BB627B8" w:rsidRDefault="2A5DC583" w14:paraId="0BE2204C" w14:textId="552FC188">
      <w:pPr>
        <w:pStyle w:val="Normal"/>
      </w:pPr>
      <w:r w:rsidR="2A5DC583">
        <w:drawing>
          <wp:inline wp14:editId="5C6F362E" wp14:anchorId="5130D5FA">
            <wp:extent cx="2276475" cy="3495675"/>
            <wp:effectExtent l="0" t="0" r="0" b="0"/>
            <wp:docPr id="1406187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187277" name="Picture 1406187277"/>
                    <pic:cNvPicPr/>
                  </pic:nvPicPr>
                  <pic:blipFill>
                    <a:blip xmlns:r="http://schemas.openxmlformats.org/officeDocument/2006/relationships" r:embed="rId2036611443">
                      <a:extLst>
                        <a:ext uri="{28A0092B-C50C-407E-A947-70E740481C1C}">
                          <a14:useLocalDpi xmlns:a14="http://schemas.microsoft.com/office/drawing/2010/main"/>
                        </a:ext>
                      </a:extLst>
                    </a:blip>
                    <a:stretch>
                      <a:fillRect/>
                    </a:stretch>
                  </pic:blipFill>
                  <pic:spPr>
                    <a:xfrm rot="0">
                      <a:off x="0" y="0"/>
                      <a:ext cx="2276475" cy="3495675"/>
                    </a:xfrm>
                    <a:prstGeom prst="rect">
                      <a:avLst/>
                    </a:prstGeom>
                  </pic:spPr>
                </pic:pic>
              </a:graphicData>
            </a:graphic>
          </wp:inline>
        </w:drawing>
      </w:r>
    </w:p>
    <w:p w:rsidR="2A5DC583" w:rsidP="7BB627B8" w:rsidRDefault="2A5DC583" w14:paraId="7FE4919B" w14:textId="47A79C18">
      <w:pPr>
        <w:pStyle w:val="Normal"/>
        <w:rPr>
          <w:rFonts w:ascii="Aptos" w:hAnsi="Aptos" w:eastAsia="Aptos" w:cs="Aptos"/>
          <w:noProof w:val="0"/>
          <w:color w:val="1A237E"/>
          <w:sz w:val="24"/>
          <w:szCs w:val="24"/>
          <w:lang w:val="en-US"/>
        </w:rPr>
      </w:pPr>
      <w:r w:rsidRPr="7BB627B8" w:rsidR="2A5DC583">
        <w:rPr>
          <w:rStyle w:val="FootnoteReference"/>
        </w:rPr>
        <w:t>Fig 3.</w:t>
      </w:r>
      <w:r w:rsidRPr="7BB627B8" w:rsidR="4E8E8761">
        <w:rPr>
          <w:rStyle w:val="FootnoteReference"/>
        </w:rPr>
        <w:t>1</w:t>
      </w:r>
      <w:r w:rsidRPr="7BB627B8" w:rsidR="2A5DC583">
        <w:rPr>
          <w:rStyle w:val="FootnoteReference"/>
        </w:rPr>
        <w:t xml:space="preserve">: </w:t>
      </w:r>
      <w:r w:rsidRPr="7BB627B8" w:rsidR="2A5DC583">
        <w:rPr>
          <w:rStyle w:val="FootnoteReference"/>
        </w:rPr>
        <w:t>MileWise</w:t>
      </w:r>
      <w:r w:rsidRPr="7BB627B8" w:rsidR="2A5DC583">
        <w:rPr>
          <w:rStyle w:val="FootnoteReference"/>
        </w:rPr>
        <w:t xml:space="preserve"> vehicle Profile Screen Wireframe - Figma</w:t>
      </w:r>
    </w:p>
    <w:p w:rsidR="24032A11" w:rsidP="7BB627B8" w:rsidRDefault="24032A11" w14:paraId="2D4BA1D2" w14:textId="01D0601D">
      <w:pPr>
        <w:pStyle w:val="Normal"/>
      </w:pPr>
      <w:r w:rsidR="24032A11">
        <w:drawing>
          <wp:inline wp14:editId="5F6CD950" wp14:anchorId="3D02C368">
            <wp:extent cx="2152650" cy="3629025"/>
            <wp:effectExtent l="0" t="0" r="0" b="0"/>
            <wp:docPr id="381156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1156832" name="Picture 381156832"/>
                    <pic:cNvPicPr/>
                  </pic:nvPicPr>
                  <pic:blipFill>
                    <a:blip xmlns:r="http://schemas.openxmlformats.org/officeDocument/2006/relationships" r:embed="rId1698793034">
                      <a:extLst>
                        <a:ext uri="{28A0092B-C50C-407E-A947-70E740481C1C}">
                          <a14:useLocalDpi xmlns:a14="http://schemas.microsoft.com/office/drawing/2010/main"/>
                        </a:ext>
                      </a:extLst>
                    </a:blip>
                    <a:stretch>
                      <a:fillRect/>
                    </a:stretch>
                  </pic:blipFill>
                  <pic:spPr>
                    <a:xfrm rot="0">
                      <a:off x="0" y="0"/>
                      <a:ext cx="2152650" cy="3629025"/>
                    </a:xfrm>
                    <a:prstGeom prst="rect">
                      <a:avLst/>
                    </a:prstGeom>
                  </pic:spPr>
                </pic:pic>
              </a:graphicData>
            </a:graphic>
          </wp:inline>
        </w:drawing>
      </w:r>
    </w:p>
    <w:p w:rsidR="24032A11" w:rsidP="7BB627B8" w:rsidRDefault="24032A11" w14:paraId="2E09AFAF" w14:textId="1FC29721">
      <w:pPr>
        <w:pStyle w:val="Normal"/>
        <w:rPr>
          <w:rFonts w:ascii="Aptos" w:hAnsi="Aptos" w:eastAsia="Aptos" w:cs="Aptos"/>
          <w:noProof w:val="0"/>
          <w:color w:val="1A237E"/>
          <w:sz w:val="24"/>
          <w:szCs w:val="24"/>
          <w:lang w:val="en-US"/>
        </w:rPr>
      </w:pPr>
      <w:r w:rsidRPr="7BB627B8" w:rsidR="24032A11">
        <w:rPr>
          <w:rStyle w:val="FootnoteReference"/>
        </w:rPr>
        <w:t>Fig 3.</w:t>
      </w:r>
      <w:r w:rsidRPr="7BB627B8" w:rsidR="7DB0ABD0">
        <w:rPr>
          <w:rStyle w:val="FootnoteReference"/>
        </w:rPr>
        <w:t>2</w:t>
      </w:r>
      <w:r w:rsidRPr="7BB627B8" w:rsidR="24032A11">
        <w:rPr>
          <w:rStyle w:val="FootnoteReference"/>
        </w:rPr>
        <w:t xml:space="preserve">: </w:t>
      </w:r>
      <w:r w:rsidRPr="7BB627B8" w:rsidR="24032A11">
        <w:rPr>
          <w:rStyle w:val="FootnoteReference"/>
        </w:rPr>
        <w:t>MileWise</w:t>
      </w:r>
      <w:r w:rsidRPr="7BB627B8" w:rsidR="24032A11">
        <w:rPr>
          <w:rStyle w:val="FootnoteReference"/>
        </w:rPr>
        <w:t xml:space="preserve"> Dashboard Screen Wireframe - Figma</w:t>
      </w:r>
    </w:p>
    <w:p w:rsidR="7BB627B8" w:rsidP="7BB627B8" w:rsidRDefault="7BB627B8" w14:paraId="6B5D8BB3" w14:textId="2B8376BB">
      <w:pPr>
        <w:pStyle w:val="Normal"/>
        <w:rPr>
          <w:rStyle w:val="FootnoteReference"/>
        </w:rPr>
      </w:pPr>
    </w:p>
    <w:p w:rsidR="494A4FB7" w:rsidP="494A4FB7" w:rsidRDefault="494A4FB7" w14:paraId="70F41199" w14:textId="16801CC2">
      <w:pPr>
        <w:pStyle w:val="Normal"/>
      </w:pPr>
      <w:r w:rsidR="50C57A36">
        <w:drawing>
          <wp:inline wp14:editId="3F1E5235" wp14:anchorId="0FEEE60C">
            <wp:extent cx="2152650" cy="3248025"/>
            <wp:effectExtent l="0" t="0" r="0" b="0"/>
            <wp:docPr id="764910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910662" name="Picture 764910662"/>
                    <pic:cNvPicPr/>
                  </pic:nvPicPr>
                  <pic:blipFill>
                    <a:blip xmlns:r="http://schemas.openxmlformats.org/officeDocument/2006/relationships" r:embed="rId669321951">
                      <a:extLst>
                        <a:ext uri="{28A0092B-C50C-407E-A947-70E740481C1C}">
                          <a14:useLocalDpi xmlns:a14="http://schemas.microsoft.com/office/drawing/2010/main"/>
                        </a:ext>
                      </a:extLst>
                    </a:blip>
                    <a:stretch>
                      <a:fillRect/>
                    </a:stretch>
                  </pic:blipFill>
                  <pic:spPr>
                    <a:xfrm rot="0">
                      <a:off x="0" y="0"/>
                      <a:ext cx="2152650" cy="3248025"/>
                    </a:xfrm>
                    <a:prstGeom prst="rect">
                      <a:avLst/>
                    </a:prstGeom>
                  </pic:spPr>
                </pic:pic>
              </a:graphicData>
            </a:graphic>
          </wp:inline>
        </w:drawing>
      </w:r>
    </w:p>
    <w:p w:rsidR="3C4A60AC" w:rsidP="7BB627B8" w:rsidRDefault="3C4A60AC" w14:paraId="166EC5E7" w14:textId="2FF2EFC2">
      <w:pPr>
        <w:pStyle w:val="Normal"/>
        <w:rPr>
          <w:rFonts w:ascii="Aptos" w:hAnsi="Aptos" w:eastAsia="Aptos" w:cs="Aptos"/>
          <w:noProof w:val="0"/>
          <w:color w:val="1A237E"/>
          <w:sz w:val="24"/>
          <w:szCs w:val="24"/>
          <w:lang w:val="en-US"/>
        </w:rPr>
      </w:pPr>
      <w:r w:rsidRPr="7BB627B8" w:rsidR="3C4A60AC">
        <w:rPr>
          <w:rStyle w:val="FootnoteReference"/>
        </w:rPr>
        <w:t xml:space="preserve">Fig 3.3: </w:t>
      </w:r>
      <w:r w:rsidRPr="7BB627B8" w:rsidR="3C4A60AC">
        <w:rPr>
          <w:rStyle w:val="FootnoteReference"/>
        </w:rPr>
        <w:t>MileWise</w:t>
      </w:r>
      <w:r w:rsidRPr="7BB627B8" w:rsidR="3C4A60AC">
        <w:rPr>
          <w:rStyle w:val="FootnoteReference"/>
        </w:rPr>
        <w:t xml:space="preserve"> Maintenance Tracker Screen Wireframe – Figma</w:t>
      </w:r>
    </w:p>
    <w:p w:rsidR="7BB627B8" w:rsidP="22FDE403" w:rsidRDefault="7BB627B8" w14:paraId="2AD9398B" w14:textId="4ED36442">
      <w:pPr>
        <w:pStyle w:val="Normal"/>
        <w:rPr>
          <w:rFonts w:ascii="Aptos" w:hAnsi="Aptos" w:eastAsia="Aptos" w:cs="Aptos"/>
          <w:noProof w:val="0"/>
          <w:color w:val="1A237E"/>
          <w:sz w:val="24"/>
          <w:szCs w:val="24"/>
          <w:lang w:val="en-US"/>
        </w:rPr>
      </w:pPr>
      <w:r w:rsidR="74587419">
        <w:drawing>
          <wp:inline wp14:editId="028146B9" wp14:anchorId="1CC8F11A">
            <wp:extent cx="2152650" cy="3514725"/>
            <wp:effectExtent l="0" t="0" r="0" b="0"/>
            <wp:docPr id="1060543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0543982" name="Picture 1060543982"/>
                    <pic:cNvPicPr/>
                  </pic:nvPicPr>
                  <pic:blipFill>
                    <a:blip xmlns:r="http://schemas.openxmlformats.org/officeDocument/2006/relationships" r:embed="rId1721012803">
                      <a:extLst>
                        <a:ext uri="{28A0092B-C50C-407E-A947-70E740481C1C}">
                          <a14:useLocalDpi xmlns:a14="http://schemas.microsoft.com/office/drawing/2010/main"/>
                        </a:ext>
                      </a:extLst>
                    </a:blip>
                    <a:stretch>
                      <a:fillRect/>
                    </a:stretch>
                  </pic:blipFill>
                  <pic:spPr>
                    <a:xfrm rot="0">
                      <a:off x="0" y="0"/>
                      <a:ext cx="2152650" cy="3514725"/>
                    </a:xfrm>
                    <a:prstGeom prst="rect">
                      <a:avLst/>
                    </a:prstGeom>
                  </pic:spPr>
                </pic:pic>
              </a:graphicData>
            </a:graphic>
          </wp:inline>
        </w:drawing>
      </w:r>
    </w:p>
    <w:p w:rsidR="7BB627B8" w:rsidP="22FDE403" w:rsidRDefault="7BB627B8" w14:paraId="5496AE46" w14:textId="613DDB51">
      <w:pPr>
        <w:pStyle w:val="Normal"/>
        <w:rPr>
          <w:rFonts w:ascii="Aptos" w:hAnsi="Aptos" w:eastAsia="Aptos" w:cs="Aptos"/>
          <w:noProof w:val="0"/>
          <w:color w:val="1A237E"/>
          <w:sz w:val="24"/>
          <w:szCs w:val="24"/>
          <w:lang w:val="en-US"/>
        </w:rPr>
      </w:pPr>
      <w:r w:rsidRPr="22FDE403" w:rsidR="74587419">
        <w:rPr>
          <w:rStyle w:val="FootnoteReference"/>
        </w:rPr>
        <w:t>Fig 3.</w:t>
      </w:r>
      <w:r w:rsidRPr="22FDE403" w:rsidR="2A5E6066">
        <w:rPr>
          <w:rStyle w:val="FootnoteReference"/>
        </w:rPr>
        <w:t>4</w:t>
      </w:r>
      <w:r w:rsidRPr="22FDE403" w:rsidR="74587419">
        <w:rPr>
          <w:rStyle w:val="FootnoteReference"/>
        </w:rPr>
        <w:t xml:space="preserve">: </w:t>
      </w:r>
      <w:r w:rsidRPr="22FDE403" w:rsidR="74587419">
        <w:rPr>
          <w:rStyle w:val="FootnoteReference"/>
        </w:rPr>
        <w:t>MileWise</w:t>
      </w:r>
      <w:r w:rsidRPr="22FDE403" w:rsidR="74587419">
        <w:rPr>
          <w:rStyle w:val="FootnoteReference"/>
        </w:rPr>
        <w:t xml:space="preserve"> </w:t>
      </w:r>
      <w:r w:rsidRPr="22FDE403" w:rsidR="74587419">
        <w:rPr>
          <w:rStyle w:val="FootnoteReference"/>
        </w:rPr>
        <w:t>Reminders Screen</w:t>
      </w:r>
      <w:r w:rsidRPr="22FDE403" w:rsidR="74587419">
        <w:rPr>
          <w:rStyle w:val="FootnoteReference"/>
        </w:rPr>
        <w:t xml:space="preserve"> Wireframe – Figm</w:t>
      </w:r>
      <w:r w:rsidRPr="22FDE403" w:rsidR="38C00E63">
        <w:rPr>
          <w:rStyle w:val="FootnoteReference"/>
        </w:rPr>
        <w:t>a</w:t>
      </w:r>
    </w:p>
    <w:p w:rsidR="22FDE403" w:rsidP="22FDE403" w:rsidRDefault="22FDE403" w14:paraId="17A6CF5A" w14:textId="669FF3B6">
      <w:pPr>
        <w:pStyle w:val="Normal"/>
      </w:pPr>
    </w:p>
    <w:p w:rsidR="731A59BD" w:rsidP="22FDE403" w:rsidRDefault="731A59BD" w14:paraId="5BF46E34" w14:textId="2EEE619A">
      <w:pPr>
        <w:pStyle w:val="Heading2"/>
      </w:pPr>
      <w:bookmarkStart w:name="_Toc1688059430" w:id="1021047956"/>
      <w:r w:rsidR="731A59BD">
        <w:rPr/>
        <w:t>3.</w:t>
      </w:r>
      <w:r w:rsidR="121AB940">
        <w:rPr/>
        <w:t>1</w:t>
      </w:r>
      <w:r w:rsidR="731A59BD">
        <w:rPr/>
        <w:t xml:space="preserve"> Personal reflection</w:t>
      </w:r>
      <w:bookmarkEnd w:id="1021047956"/>
    </w:p>
    <w:p w:rsidR="731A59BD" w:rsidP="22FDE403" w:rsidRDefault="731A59BD" w14:paraId="66BF217C" w14:textId="7E379D43">
      <w:pPr>
        <w:pStyle w:val="Normal"/>
      </w:pPr>
      <w:r w:rsidRPr="22FDE403" w:rsidR="731A59BD">
        <w:rPr>
          <w:rFonts w:ascii="Aptos" w:hAnsi="Aptos" w:eastAsia="Aptos" w:cs="Aptos"/>
          <w:noProof w:val="0"/>
          <w:sz w:val="24"/>
          <w:szCs w:val="24"/>
          <w:lang w:val="en-US"/>
        </w:rPr>
        <w:t xml:space="preserve">This week I learned the importance of planning the user interface before development. Creating wireframes in Figma helped me visualize the </w:t>
      </w:r>
      <w:r w:rsidRPr="22FDE403" w:rsidR="731A59BD">
        <w:rPr>
          <w:rFonts w:ascii="Aptos" w:hAnsi="Aptos" w:eastAsia="Aptos" w:cs="Aptos"/>
          <w:noProof w:val="0"/>
          <w:sz w:val="24"/>
          <w:szCs w:val="24"/>
          <w:lang w:val="en-US"/>
        </w:rPr>
        <w:t>application</w:t>
      </w:r>
      <w:r w:rsidRPr="22FDE403" w:rsidR="731A59BD">
        <w:rPr>
          <w:rFonts w:ascii="Aptos" w:hAnsi="Aptos" w:eastAsia="Aptos" w:cs="Aptos"/>
          <w:noProof w:val="0"/>
          <w:sz w:val="24"/>
          <w:szCs w:val="24"/>
          <w:lang w:val="en-US"/>
        </w:rPr>
        <w:t xml:space="preserve"> structure, improve navigation flow, and </w:t>
      </w:r>
      <w:r w:rsidRPr="22FDE403" w:rsidR="731A59BD">
        <w:rPr>
          <w:rFonts w:ascii="Aptos" w:hAnsi="Aptos" w:eastAsia="Aptos" w:cs="Aptos"/>
          <w:noProof w:val="0"/>
          <w:sz w:val="24"/>
          <w:szCs w:val="24"/>
          <w:lang w:val="en-US"/>
        </w:rPr>
        <w:t>identify</w:t>
      </w:r>
      <w:r w:rsidRPr="22FDE403" w:rsidR="731A59BD">
        <w:rPr>
          <w:rFonts w:ascii="Aptos" w:hAnsi="Aptos" w:eastAsia="Aptos" w:cs="Aptos"/>
          <w:noProof w:val="0"/>
          <w:sz w:val="24"/>
          <w:szCs w:val="24"/>
          <w:lang w:val="en-US"/>
        </w:rPr>
        <w:t xml:space="preserve"> design improvements before writing code.</w:t>
      </w:r>
    </w:p>
    <w:p w:rsidR="22FDE403" w:rsidP="22FDE403" w:rsidRDefault="22FDE403" w14:paraId="6A2A69CF" w14:textId="427F90A3">
      <w:pPr>
        <w:pStyle w:val="Normal"/>
        <w:rPr>
          <w:rFonts w:ascii="Aptos" w:hAnsi="Aptos" w:eastAsia="Aptos" w:cs="Aptos"/>
          <w:noProof w:val="0"/>
          <w:sz w:val="24"/>
          <w:szCs w:val="24"/>
          <w:lang w:val="en-US"/>
        </w:rPr>
      </w:pPr>
    </w:p>
    <w:p w:rsidR="22FDE403" w:rsidP="22FDE403" w:rsidRDefault="22FDE403" w14:paraId="7DEB138B" w14:textId="1C2A8A67">
      <w:pPr>
        <w:pStyle w:val="Normal"/>
        <w:rPr>
          <w:rFonts w:ascii="Aptos" w:hAnsi="Aptos" w:eastAsia="Aptos" w:cs="Aptos"/>
          <w:noProof w:val="0"/>
          <w:sz w:val="24"/>
          <w:szCs w:val="24"/>
          <w:lang w:val="en-US"/>
        </w:rPr>
      </w:pPr>
    </w:p>
    <w:p w:rsidR="3E5B4BE9" w:rsidP="22FDE403" w:rsidRDefault="3E5B4BE9" w14:paraId="67CAE1B5" w14:textId="47D82C01">
      <w:pPr>
        <w:pStyle w:val="Heading1"/>
        <w:rPr>
          <w:noProof w:val="0"/>
          <w:lang w:val="en-US"/>
        </w:rPr>
      </w:pPr>
      <w:bookmarkStart w:name="_Toc511899285" w:id="879524197"/>
      <w:r w:rsidRPr="22FDE403" w:rsidR="3E5B4BE9">
        <w:rPr>
          <w:noProof w:val="0"/>
          <w:lang w:val="en-US"/>
        </w:rPr>
        <w:t>Week 4 : event handling and user interaction</w:t>
      </w:r>
      <w:bookmarkEnd w:id="879524197"/>
    </w:p>
    <w:p w:rsidR="22FDE403" w:rsidP="22FDE403" w:rsidRDefault="22FDE403" w14:paraId="53E9AAEC" w14:textId="7117B2EA">
      <w:pPr>
        <w:pStyle w:val="Normal"/>
        <w:rPr>
          <w:rFonts w:ascii="Aptos" w:hAnsi="Aptos" w:eastAsia="Aptos" w:cs="Aptos"/>
          <w:noProof w:val="0"/>
          <w:sz w:val="24"/>
          <w:szCs w:val="24"/>
          <w:lang w:val="en-US"/>
        </w:rPr>
      </w:pPr>
    </w:p>
    <w:p w:rsidR="22024561" w:rsidP="22FDE403" w:rsidRDefault="22024561" w14:paraId="39304FE2" w14:textId="18B8F690">
      <w:pPr>
        <w:pStyle w:val="Normal"/>
      </w:pPr>
      <w:r w:rsidR="22024561">
        <w:drawing>
          <wp:inline wp14:editId="624F8750" wp14:anchorId="266C3BA5">
            <wp:extent cx="2657475" cy="5029200"/>
            <wp:effectExtent l="0" t="0" r="0" b="0"/>
            <wp:docPr id="919441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441232" name="Picture 919441232"/>
                    <pic:cNvPicPr/>
                  </pic:nvPicPr>
                  <pic:blipFill>
                    <a:blip xmlns:r="http://schemas.openxmlformats.org/officeDocument/2006/relationships" r:embed="rId885246586">
                      <a:extLst>
                        <a:ext uri="{28A0092B-C50C-407E-A947-70E740481C1C}">
                          <a14:useLocalDpi xmlns:a14="http://schemas.microsoft.com/office/drawing/2010/main"/>
                        </a:ext>
                      </a:extLst>
                    </a:blip>
                    <a:stretch>
                      <a:fillRect/>
                    </a:stretch>
                  </pic:blipFill>
                  <pic:spPr>
                    <a:xfrm rot="0">
                      <a:off x="0" y="0"/>
                      <a:ext cx="2657475" cy="5029200"/>
                    </a:xfrm>
                    <a:prstGeom prst="rect">
                      <a:avLst/>
                    </a:prstGeom>
                  </pic:spPr>
                </pic:pic>
              </a:graphicData>
            </a:graphic>
          </wp:inline>
        </w:drawing>
      </w:r>
    </w:p>
    <w:p w:rsidR="095B47D3" w:rsidP="22FDE403" w:rsidRDefault="095B47D3" w14:paraId="241AA4A5" w14:textId="64B557BD">
      <w:pPr>
        <w:pStyle w:val="Normal"/>
        <w:rPr>
          <w:b w:val="1"/>
          <w:bCs w:val="1"/>
          <w:sz w:val="18"/>
          <w:szCs w:val="18"/>
        </w:rPr>
      </w:pPr>
      <w:r w:rsidRPr="22FDE403" w:rsidR="095B47D3">
        <w:rPr>
          <w:b w:val="1"/>
          <w:bCs w:val="1"/>
          <w:sz w:val="18"/>
          <w:szCs w:val="18"/>
        </w:rPr>
        <w:t>Fig 4.0 welcome page</w:t>
      </w:r>
    </w:p>
    <w:p w:rsidR="22FDE403" w:rsidP="22FDE403" w:rsidRDefault="22FDE403" w14:paraId="772D8547" w14:textId="6C14D4B5">
      <w:pPr>
        <w:pStyle w:val="Normal"/>
        <w:rPr>
          <w:b w:val="1"/>
          <w:bCs w:val="1"/>
          <w:sz w:val="18"/>
          <w:szCs w:val="18"/>
        </w:rPr>
      </w:pPr>
    </w:p>
    <w:p w:rsidR="22FDE403" w:rsidP="22FDE403" w:rsidRDefault="22FDE403" w14:paraId="46317BA4" w14:textId="6C2F0BD7">
      <w:pPr>
        <w:pStyle w:val="Normal"/>
        <w:rPr>
          <w:b w:val="1"/>
          <w:bCs w:val="1"/>
          <w:sz w:val="18"/>
          <w:szCs w:val="18"/>
        </w:rPr>
      </w:pPr>
    </w:p>
    <w:p w:rsidR="55470B9B" w:rsidP="22FDE403" w:rsidRDefault="55470B9B" w14:paraId="0702E8A7" w14:textId="48C73DB4">
      <w:pPr>
        <w:pStyle w:val="Normal"/>
      </w:pPr>
      <w:r w:rsidR="55470B9B">
        <w:drawing>
          <wp:inline wp14:editId="11237071" wp14:anchorId="1FF45A9E">
            <wp:extent cx="2657475" cy="5943600"/>
            <wp:effectExtent l="0" t="0" r="0" b="0"/>
            <wp:docPr id="1797241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241814" name="Picture 1797241814"/>
                    <pic:cNvPicPr/>
                  </pic:nvPicPr>
                  <pic:blipFill>
                    <a:blip xmlns:r="http://schemas.openxmlformats.org/officeDocument/2006/relationships" r:embed="rId376682163">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78113895" w:rsidP="22FDE403" w:rsidRDefault="78113895" w14:paraId="254172B2" w14:textId="2D366E29">
      <w:pPr>
        <w:pStyle w:val="Normal"/>
        <w:rPr>
          <w:b w:val="1"/>
          <w:bCs w:val="1"/>
          <w:sz w:val="18"/>
          <w:szCs w:val="18"/>
        </w:rPr>
      </w:pPr>
      <w:r w:rsidRPr="22FDE403" w:rsidR="78113895">
        <w:rPr>
          <w:b w:val="1"/>
          <w:bCs w:val="1"/>
          <w:sz w:val="18"/>
          <w:szCs w:val="18"/>
        </w:rPr>
        <w:t xml:space="preserve">Fig 4.1 Vehicle </w:t>
      </w:r>
      <w:r w:rsidRPr="22FDE403" w:rsidR="78113895">
        <w:rPr>
          <w:b w:val="1"/>
          <w:bCs w:val="1"/>
          <w:sz w:val="18"/>
          <w:szCs w:val="18"/>
        </w:rPr>
        <w:t>registration</w:t>
      </w:r>
      <w:r w:rsidRPr="22FDE403" w:rsidR="78113895">
        <w:rPr>
          <w:b w:val="1"/>
          <w:bCs w:val="1"/>
          <w:sz w:val="18"/>
          <w:szCs w:val="18"/>
        </w:rPr>
        <w:t xml:space="preserve"> page</w:t>
      </w:r>
    </w:p>
    <w:p w:rsidR="1850B529" w:rsidP="22FDE403" w:rsidRDefault="1850B529" w14:paraId="1F3914AF" w14:textId="6486B5EF">
      <w:pPr>
        <w:pStyle w:val="Normal"/>
      </w:pPr>
      <w:r w:rsidR="1850B529">
        <w:drawing>
          <wp:inline wp14:editId="22DF117C" wp14:anchorId="150F0A55">
            <wp:extent cx="2657475" cy="5943600"/>
            <wp:effectExtent l="0" t="0" r="0" b="0"/>
            <wp:docPr id="727675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675179" name="Picture 727675179"/>
                    <pic:cNvPicPr/>
                  </pic:nvPicPr>
                  <pic:blipFill>
                    <a:blip xmlns:r="http://schemas.openxmlformats.org/officeDocument/2006/relationships" r:embed="rId1135435044">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6DACA508" w:rsidP="22FDE403" w:rsidRDefault="6DACA508" w14:paraId="24D01C52" w14:textId="019B2808">
      <w:pPr>
        <w:pStyle w:val="Normal"/>
        <w:rPr>
          <w:b w:val="1"/>
          <w:bCs w:val="1"/>
          <w:sz w:val="18"/>
          <w:szCs w:val="18"/>
        </w:rPr>
      </w:pPr>
      <w:r w:rsidRPr="22FDE403" w:rsidR="6DACA508">
        <w:rPr>
          <w:b w:val="1"/>
          <w:bCs w:val="1"/>
          <w:sz w:val="18"/>
          <w:szCs w:val="18"/>
        </w:rPr>
        <w:t>Fig 4.2 maintenance tracker page</w:t>
      </w:r>
    </w:p>
    <w:p w:rsidR="22FDE403" w:rsidP="22FDE403" w:rsidRDefault="22FDE403" w14:paraId="3EA6F04C" w14:textId="4838E591">
      <w:pPr>
        <w:pStyle w:val="Normal"/>
        <w:rPr>
          <w:b w:val="1"/>
          <w:bCs w:val="1"/>
          <w:sz w:val="18"/>
          <w:szCs w:val="18"/>
        </w:rPr>
      </w:pPr>
    </w:p>
    <w:p w:rsidR="72D74C9E" w:rsidP="22FDE403" w:rsidRDefault="72D74C9E" w14:paraId="63C2E739" w14:textId="130105C9">
      <w:pPr>
        <w:pStyle w:val="Normal"/>
      </w:pPr>
      <w:r w:rsidR="72D74C9E">
        <w:drawing>
          <wp:inline wp14:editId="39FC909C" wp14:anchorId="30786C2F">
            <wp:extent cx="2657475" cy="5943600"/>
            <wp:effectExtent l="0" t="0" r="0" b="0"/>
            <wp:docPr id="1190052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052720" name="Picture 1190052720"/>
                    <pic:cNvPicPr/>
                  </pic:nvPicPr>
                  <pic:blipFill>
                    <a:blip xmlns:r="http://schemas.openxmlformats.org/officeDocument/2006/relationships" r:embed="rId526536017">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72D74C9E" w:rsidP="22FDE403" w:rsidRDefault="72D74C9E" w14:paraId="48BCD6F9" w14:textId="7BD3833A">
      <w:pPr>
        <w:pStyle w:val="Normal"/>
        <w:rPr>
          <w:b w:val="1"/>
          <w:bCs w:val="1"/>
          <w:sz w:val="18"/>
          <w:szCs w:val="18"/>
        </w:rPr>
      </w:pPr>
      <w:r w:rsidRPr="22FDE403" w:rsidR="72D74C9E">
        <w:rPr>
          <w:b w:val="1"/>
          <w:bCs w:val="1"/>
          <w:sz w:val="18"/>
          <w:szCs w:val="18"/>
        </w:rPr>
        <w:t>Fig 4.</w:t>
      </w:r>
      <w:r w:rsidRPr="22FDE403" w:rsidR="1EEB68E5">
        <w:rPr>
          <w:b w:val="1"/>
          <w:bCs w:val="1"/>
          <w:sz w:val="18"/>
          <w:szCs w:val="18"/>
        </w:rPr>
        <w:t>3</w:t>
      </w:r>
      <w:r w:rsidRPr="22FDE403" w:rsidR="72D74C9E">
        <w:rPr>
          <w:b w:val="1"/>
          <w:bCs w:val="1"/>
          <w:sz w:val="18"/>
          <w:szCs w:val="18"/>
        </w:rPr>
        <w:t xml:space="preserve"> Home page</w:t>
      </w:r>
    </w:p>
    <w:p w:rsidR="22FDE403" w:rsidP="22FDE403" w:rsidRDefault="22FDE403" w14:paraId="076654B1" w14:textId="1B2012CD">
      <w:pPr>
        <w:pStyle w:val="Normal"/>
      </w:pPr>
    </w:p>
    <w:p w:rsidR="5EFE24EC" w:rsidP="22FDE403" w:rsidRDefault="5EFE24EC" w14:paraId="4D0FD334" w14:textId="2D847718">
      <w:pPr>
        <w:pStyle w:val="Heading2"/>
      </w:pPr>
      <w:bookmarkStart w:name="_Toc611807717" w:id="1766487547"/>
      <w:r w:rsidR="5EFE24EC">
        <w:rPr/>
        <w:t>4.1 Personal reflection</w:t>
      </w:r>
      <w:bookmarkEnd w:id="1766487547"/>
    </w:p>
    <w:p w:rsidR="75CC7019" w:rsidP="22FDE403" w:rsidRDefault="75CC7019" w14:paraId="0E6424E3" w14:textId="04AF6DF6">
      <w:pPr>
        <w:pStyle w:val="Normal"/>
      </w:pPr>
      <w:r w:rsidR="75CC7019">
        <w:rPr/>
        <w:t>This week I learned how Expo Router simplifies navigation using file-based routing. Planning screen interactions and reusable components before implementation helped me understand the importance of maintainable application structure and user experience design.</w:t>
      </w:r>
    </w:p>
    <w:p w:rsidR="22FDE403" w:rsidP="22FDE403" w:rsidRDefault="22FDE403" w14:paraId="7B5FB6AF" w14:textId="25DDF1AD">
      <w:pPr>
        <w:pStyle w:val="Normal"/>
      </w:pPr>
    </w:p>
    <w:p w:rsidR="75CC7019" w:rsidP="22FDE403" w:rsidRDefault="75CC7019" w14:paraId="31B2B696" w14:textId="7B03BC3E">
      <w:pPr>
        <w:pStyle w:val="Heading1"/>
      </w:pPr>
      <w:bookmarkStart w:name="_Toc132451714" w:id="203905061"/>
      <w:r w:rsidR="75CC7019">
        <w:rPr/>
        <w:t>Week 5: Data</w:t>
      </w:r>
      <w:r w:rsidR="14BAC1D4">
        <w:rPr/>
        <w:t xml:space="preserve"> Management</w:t>
      </w:r>
      <w:bookmarkEnd w:id="203905061"/>
    </w:p>
    <w:p w:rsidR="22FDE403" w:rsidP="22FDE403" w:rsidRDefault="22FDE403" w14:paraId="71FBD044" w14:textId="2E6C1246">
      <w:pPr>
        <w:pStyle w:val="Normal"/>
      </w:pPr>
    </w:p>
    <w:p w:rsidR="56081674" w:rsidP="22FDE403" w:rsidRDefault="56081674" w14:paraId="5980C4E6" w14:textId="6EF7B9C0">
      <w:pPr>
        <w:pStyle w:val="Normal"/>
      </w:pPr>
      <w:r w:rsidR="56081674">
        <w:drawing>
          <wp:inline wp14:editId="358452A1" wp14:anchorId="6880A44E">
            <wp:extent cx="2657475" cy="5943600"/>
            <wp:effectExtent l="0" t="0" r="0" b="0"/>
            <wp:docPr id="1360847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847433" name="Picture 1360847433"/>
                    <pic:cNvPicPr/>
                  </pic:nvPicPr>
                  <pic:blipFill>
                    <a:blip xmlns:r="http://schemas.openxmlformats.org/officeDocument/2006/relationships" r:embed="rId1557632716">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56081674" w:rsidP="22FDE403" w:rsidRDefault="56081674" w14:paraId="148695A7" w14:textId="797A3E2A">
      <w:pPr>
        <w:pStyle w:val="Normal"/>
        <w:rPr>
          <w:b w:val="1"/>
          <w:bCs w:val="1"/>
          <w:sz w:val="18"/>
          <w:szCs w:val="18"/>
        </w:rPr>
      </w:pPr>
      <w:r w:rsidRPr="22FDE403" w:rsidR="56081674">
        <w:rPr>
          <w:b w:val="1"/>
          <w:bCs w:val="1"/>
          <w:sz w:val="18"/>
          <w:szCs w:val="18"/>
        </w:rPr>
        <w:t>Fig 5.0 Services history</w:t>
      </w:r>
    </w:p>
    <w:p w:rsidR="22FDE403" w:rsidP="22FDE403" w:rsidRDefault="22FDE403" w14:paraId="25F84C3C" w14:textId="7AF80714">
      <w:pPr>
        <w:pStyle w:val="Normal"/>
        <w:rPr>
          <w:b w:val="1"/>
          <w:bCs w:val="1"/>
          <w:sz w:val="18"/>
          <w:szCs w:val="18"/>
        </w:rPr>
      </w:pPr>
    </w:p>
    <w:p w:rsidR="22FDE403" w:rsidP="22FDE403" w:rsidRDefault="22FDE403" w14:paraId="13D6528C" w14:textId="496F23CB">
      <w:pPr>
        <w:pStyle w:val="Normal"/>
        <w:rPr>
          <w:b w:val="1"/>
          <w:bCs w:val="1"/>
          <w:sz w:val="18"/>
          <w:szCs w:val="18"/>
        </w:rPr>
      </w:pPr>
    </w:p>
    <w:p w:rsidR="058A4911" w:rsidP="22FDE403" w:rsidRDefault="058A4911" w14:paraId="1D5B7BD1" w14:textId="169FCEF2">
      <w:pPr>
        <w:pStyle w:val="Normal"/>
      </w:pPr>
      <w:r w:rsidR="058A4911">
        <w:drawing>
          <wp:inline wp14:editId="741B8D41" wp14:anchorId="6029415B">
            <wp:extent cx="2657475" cy="5943600"/>
            <wp:effectExtent l="0" t="0" r="0" b="0"/>
            <wp:docPr id="1418775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8775148" name="Picture 1418775148"/>
                    <pic:cNvPicPr/>
                  </pic:nvPicPr>
                  <pic:blipFill>
                    <a:blip xmlns:r="http://schemas.openxmlformats.org/officeDocument/2006/relationships" r:embed="rId1377706054">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058A4911" w:rsidP="22FDE403" w:rsidRDefault="058A4911" w14:paraId="480087FE" w14:textId="39933EE4">
      <w:pPr>
        <w:pStyle w:val="Normal"/>
        <w:rPr>
          <w:b w:val="1"/>
          <w:bCs w:val="1"/>
          <w:sz w:val="18"/>
          <w:szCs w:val="18"/>
        </w:rPr>
      </w:pPr>
      <w:r w:rsidRPr="22FDE403" w:rsidR="058A4911">
        <w:rPr>
          <w:b w:val="1"/>
          <w:bCs w:val="1"/>
          <w:sz w:val="18"/>
          <w:szCs w:val="18"/>
        </w:rPr>
        <w:t>Fig 5.1 Service reminders</w:t>
      </w:r>
    </w:p>
    <w:p w:rsidR="22FDE403" w:rsidP="22FDE403" w:rsidRDefault="22FDE403" w14:paraId="10540913" w14:textId="09973792">
      <w:pPr>
        <w:pStyle w:val="Normal"/>
        <w:rPr>
          <w:b w:val="1"/>
          <w:bCs w:val="1"/>
          <w:sz w:val="18"/>
          <w:szCs w:val="18"/>
        </w:rPr>
      </w:pPr>
    </w:p>
    <w:p w:rsidR="0B38E5F2" w:rsidP="22FDE403" w:rsidRDefault="0B38E5F2" w14:paraId="1823578A" w14:textId="355EC2C7">
      <w:pPr>
        <w:pStyle w:val="Heading2"/>
        <w:rPr>
          <w:b w:val="1"/>
          <w:bCs w:val="1"/>
          <w:sz w:val="18"/>
          <w:szCs w:val="18"/>
        </w:rPr>
      </w:pPr>
      <w:bookmarkStart w:name="_Toc1860295451" w:id="52258881"/>
      <w:r w:rsidR="0B38E5F2">
        <w:rPr/>
        <w:t>5.1 Personal Reflection</w:t>
      </w:r>
      <w:bookmarkEnd w:id="52258881"/>
    </w:p>
    <w:p w:rsidR="5A79C9ED" w:rsidP="22FDE403" w:rsidRDefault="5A79C9ED" w14:paraId="350F22FD" w14:textId="3F0FC456">
      <w:pPr>
        <w:pStyle w:val="Normal"/>
      </w:pPr>
      <w:r w:rsidR="5A79C9ED">
        <w:rPr/>
        <w:t>This week I learned the importance of organizing and managing data effectively in mobile applications. Planning how vehicle, maintenance, and expense information would be stored helped me understand how proper data management improves accuracy, usability, and decision-making.</w:t>
      </w:r>
    </w:p>
    <w:p w:rsidR="22FDE403" w:rsidP="22FDE403" w:rsidRDefault="22FDE403" w14:paraId="5C575B5E" w14:textId="3E45AAFA">
      <w:pPr>
        <w:pStyle w:val="Normal"/>
      </w:pPr>
    </w:p>
    <w:p w:rsidR="22FDE403" w:rsidP="604F8CE1" w:rsidRDefault="22FDE403" w14:paraId="41C50C2A" w14:textId="01C00F1C">
      <w:pPr>
        <w:pStyle w:val="Heading1"/>
      </w:pPr>
      <w:r w:rsidR="363667F6">
        <w:rPr/>
        <w:t>Week 6 Networking and APIs</w:t>
      </w:r>
    </w:p>
    <w:p w:rsidR="604F8CE1" w:rsidP="604F8CE1" w:rsidRDefault="604F8CE1" w14:paraId="4B8A662F" w14:textId="17D463F1">
      <w:pPr>
        <w:pStyle w:val="Normal"/>
      </w:pPr>
    </w:p>
    <w:p w:rsidR="6D6B22AF" w:rsidP="604F8CE1" w:rsidRDefault="6D6B22AF" w14:paraId="2BD2FC93" w14:textId="6C4DB604">
      <w:pPr>
        <w:pStyle w:val="Normal"/>
      </w:pPr>
      <w:r w:rsidR="6D6B22AF">
        <w:drawing>
          <wp:inline wp14:editId="209E121C" wp14:anchorId="332CDDDC">
            <wp:extent cx="2647950" cy="5943600"/>
            <wp:effectExtent l="0" t="0" r="0" b="0"/>
            <wp:docPr id="1738811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811698" name="Picture 1738811698"/>
                    <pic:cNvPicPr/>
                  </pic:nvPicPr>
                  <pic:blipFill>
                    <a:blip xmlns:r="http://schemas.openxmlformats.org/officeDocument/2006/relationships" r:embed="rId1135107591">
                      <a:extLst>
                        <a:ext uri="{28A0092B-C50C-407E-A947-70E740481C1C}">
                          <a14:useLocalDpi xmlns:a14="http://schemas.microsoft.com/office/drawing/2010/main"/>
                        </a:ext>
                      </a:extLst>
                    </a:blip>
                    <a:stretch>
                      <a:fillRect/>
                    </a:stretch>
                  </pic:blipFill>
                  <pic:spPr>
                    <a:xfrm>
                      <a:off x="0" y="0"/>
                      <a:ext cx="2647950" cy="5943600"/>
                    </a:xfrm>
                    <a:prstGeom prst="rect">
                      <a:avLst/>
                    </a:prstGeom>
                  </pic:spPr>
                </pic:pic>
              </a:graphicData>
            </a:graphic>
          </wp:inline>
        </w:drawing>
      </w:r>
    </w:p>
    <w:p w:rsidR="6D6B22AF" w:rsidP="604F8CE1" w:rsidRDefault="6D6B22AF" w14:paraId="2B75D3D8" w14:textId="38B83F12">
      <w:pPr>
        <w:pStyle w:val="Normal"/>
        <w:rPr>
          <w:b w:val="1"/>
          <w:bCs w:val="1"/>
          <w:sz w:val="18"/>
          <w:szCs w:val="18"/>
        </w:rPr>
      </w:pPr>
      <w:r w:rsidRPr="604F8CE1" w:rsidR="6D6B22AF">
        <w:rPr>
          <w:b w:val="1"/>
          <w:bCs w:val="1"/>
          <w:sz w:val="18"/>
          <w:szCs w:val="18"/>
        </w:rPr>
        <w:t>Fig 6.0 records</w:t>
      </w:r>
      <w:r w:rsidRPr="604F8CE1" w:rsidR="7D3520AC">
        <w:rPr>
          <w:b w:val="1"/>
          <w:bCs w:val="1"/>
          <w:sz w:val="18"/>
          <w:szCs w:val="18"/>
        </w:rPr>
        <w:t xml:space="preserve"> stored locally and synced </w:t>
      </w:r>
    </w:p>
    <w:p w:rsidR="604F8CE1" w:rsidP="604F8CE1" w:rsidRDefault="604F8CE1" w14:paraId="11447DDD" w14:textId="1F5D982D">
      <w:pPr>
        <w:pStyle w:val="Normal"/>
        <w:rPr>
          <w:b w:val="1"/>
          <w:bCs w:val="1"/>
          <w:sz w:val="18"/>
          <w:szCs w:val="18"/>
        </w:rPr>
      </w:pPr>
    </w:p>
    <w:p w:rsidR="604F8CE1" w:rsidP="604F8CE1" w:rsidRDefault="604F8CE1" w14:paraId="2295C916" w14:textId="3306EED4">
      <w:pPr>
        <w:pStyle w:val="Normal"/>
        <w:rPr>
          <w:b w:val="1"/>
          <w:bCs w:val="1"/>
          <w:sz w:val="18"/>
          <w:szCs w:val="18"/>
        </w:rPr>
      </w:pPr>
    </w:p>
    <w:p w:rsidR="6FE1C8D2" w:rsidP="604F8CE1" w:rsidRDefault="6FE1C8D2" w14:paraId="6E1F1FBD" w14:textId="02BECDE0">
      <w:pPr>
        <w:pStyle w:val="Normal"/>
      </w:pPr>
      <w:r w:rsidR="6FE1C8D2">
        <w:drawing>
          <wp:inline wp14:editId="674E7DAB" wp14:anchorId="15589D1D">
            <wp:extent cx="2657475" cy="5943600"/>
            <wp:effectExtent l="0" t="0" r="0" b="0"/>
            <wp:docPr id="134548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48926" name="Picture 134548926"/>
                    <pic:cNvPicPr/>
                  </pic:nvPicPr>
                  <pic:blipFill>
                    <a:blip xmlns:r="http://schemas.openxmlformats.org/officeDocument/2006/relationships" r:embed="rId902531965">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6FE1C8D2" w:rsidP="604F8CE1" w:rsidRDefault="6FE1C8D2" w14:paraId="1165D717" w14:textId="6B4EE5E7">
      <w:pPr>
        <w:pStyle w:val="Normal"/>
        <w:rPr>
          <w:b w:val="1"/>
          <w:bCs w:val="1"/>
          <w:sz w:val="18"/>
          <w:szCs w:val="18"/>
        </w:rPr>
      </w:pPr>
      <w:r w:rsidRPr="604F8CE1" w:rsidR="6FE1C8D2">
        <w:rPr>
          <w:b w:val="1"/>
          <w:bCs w:val="1"/>
          <w:sz w:val="18"/>
          <w:szCs w:val="18"/>
        </w:rPr>
        <w:t>Fig 6.1 Server Templates</w:t>
      </w:r>
      <w:r w:rsidRPr="604F8CE1" w:rsidR="68D16E79">
        <w:rPr>
          <w:b w:val="1"/>
          <w:bCs w:val="1"/>
          <w:sz w:val="18"/>
          <w:szCs w:val="18"/>
        </w:rPr>
        <w:t xml:space="preserve"> section on Dashboard</w:t>
      </w:r>
    </w:p>
    <w:p w:rsidR="604F8CE1" w:rsidP="604F8CE1" w:rsidRDefault="604F8CE1" w14:paraId="370239E5" w14:textId="0B19EEDD">
      <w:pPr>
        <w:pStyle w:val="Normal"/>
        <w:rPr>
          <w:b w:val="1"/>
          <w:bCs w:val="1"/>
          <w:sz w:val="18"/>
          <w:szCs w:val="18"/>
        </w:rPr>
      </w:pPr>
    </w:p>
    <w:p w:rsidR="604F8CE1" w:rsidP="604F8CE1" w:rsidRDefault="604F8CE1" w14:paraId="442A2CAD" w14:textId="30E167DD">
      <w:pPr>
        <w:pStyle w:val="Normal"/>
        <w:rPr>
          <w:b w:val="1"/>
          <w:bCs w:val="1"/>
          <w:sz w:val="18"/>
          <w:szCs w:val="18"/>
        </w:rPr>
      </w:pPr>
    </w:p>
    <w:p w:rsidR="6FE1C8D2" w:rsidP="604F8CE1" w:rsidRDefault="6FE1C8D2" w14:paraId="0338731B" w14:textId="0E950D80">
      <w:pPr>
        <w:pStyle w:val="Normal"/>
      </w:pPr>
      <w:r w:rsidR="6FE1C8D2">
        <w:drawing>
          <wp:inline wp14:editId="591ECF25" wp14:anchorId="578BF97B">
            <wp:extent cx="2657475" cy="5943600"/>
            <wp:effectExtent l="0" t="0" r="0" b="0"/>
            <wp:docPr id="595988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988303" name="Picture 595988303"/>
                    <pic:cNvPicPr/>
                  </pic:nvPicPr>
                  <pic:blipFill>
                    <a:blip xmlns:r="http://schemas.openxmlformats.org/officeDocument/2006/relationships" r:embed="rId146287377">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6FE1C8D2" w:rsidP="604F8CE1" w:rsidRDefault="6FE1C8D2" w14:paraId="2BF6D85C" w14:textId="0A940269">
      <w:pPr>
        <w:pStyle w:val="Normal"/>
        <w:rPr>
          <w:rFonts w:ascii="Aptos" w:hAnsi="Aptos" w:eastAsia="Aptos" w:cs="Aptos"/>
          <w:b w:val="1"/>
          <w:bCs w:val="1"/>
          <w:noProof w:val="0"/>
          <w:sz w:val="18"/>
          <w:szCs w:val="18"/>
          <w:lang w:val="en-US"/>
        </w:rPr>
      </w:pPr>
      <w:r w:rsidRPr="604F8CE1" w:rsidR="6FE1C8D2">
        <w:rPr>
          <w:b w:val="1"/>
          <w:bCs w:val="1"/>
          <w:sz w:val="18"/>
          <w:szCs w:val="18"/>
        </w:rPr>
        <w:t xml:space="preserve">Fig 6.2 </w:t>
      </w:r>
      <w:r w:rsidRPr="604F8CE1" w:rsidR="7BF0989A">
        <w:rPr>
          <w:rFonts w:ascii="Aptos" w:hAnsi="Aptos" w:eastAsia="Aptos" w:cs="Aptos"/>
          <w:b w:val="1"/>
          <w:bCs w:val="1"/>
          <w:noProof w:val="0"/>
          <w:sz w:val="18"/>
          <w:szCs w:val="18"/>
          <w:lang w:val="en-US"/>
        </w:rPr>
        <w:t>Error banner</w:t>
      </w:r>
    </w:p>
    <w:p w:rsidR="604F8CE1" w:rsidP="604F8CE1" w:rsidRDefault="604F8CE1" w14:paraId="5D1365AE" w14:textId="14A943DA">
      <w:pPr>
        <w:pStyle w:val="Normal"/>
        <w:rPr>
          <w:rFonts w:ascii="Aptos" w:hAnsi="Aptos" w:eastAsia="Aptos" w:cs="Aptos"/>
          <w:b w:val="1"/>
          <w:bCs w:val="1"/>
          <w:noProof w:val="0"/>
          <w:sz w:val="18"/>
          <w:szCs w:val="18"/>
          <w:lang w:val="en-US"/>
        </w:rPr>
      </w:pPr>
    </w:p>
    <w:p w:rsidR="604F8CE1" w:rsidP="604F8CE1" w:rsidRDefault="604F8CE1" w14:paraId="632E57FA" w14:textId="721B201F">
      <w:pPr>
        <w:pStyle w:val="Normal"/>
        <w:rPr>
          <w:rFonts w:ascii="Aptos" w:hAnsi="Aptos" w:eastAsia="Aptos" w:cs="Aptos"/>
          <w:b w:val="1"/>
          <w:bCs w:val="1"/>
          <w:noProof w:val="0"/>
          <w:sz w:val="18"/>
          <w:szCs w:val="18"/>
          <w:lang w:val="en-US"/>
        </w:rPr>
      </w:pPr>
    </w:p>
    <w:p w:rsidR="4ECD12FC" w:rsidP="604F8CE1" w:rsidRDefault="4ECD12FC" w14:paraId="4DB0A42C" w14:textId="6F97D8C6">
      <w:pPr>
        <w:pStyle w:val="Heading2"/>
        <w:rPr>
          <w:b w:val="1"/>
          <w:bCs w:val="1"/>
          <w:sz w:val="18"/>
          <w:szCs w:val="18"/>
        </w:rPr>
      </w:pPr>
      <w:r w:rsidR="4ECD12FC">
        <w:rPr/>
        <w:t>6.1 Personal Reflection</w:t>
      </w:r>
    </w:p>
    <w:p w:rsidR="53EAA921" w:rsidP="604F8CE1" w:rsidRDefault="53EAA921" w14:paraId="2460555F" w14:textId="37639A1F">
      <w:pPr>
        <w:pStyle w:val="Normal"/>
        <w:rPr>
          <w:rFonts w:ascii="Aptos" w:hAnsi="Aptos" w:eastAsia="Aptos" w:cs="Aptos"/>
          <w:b w:val="0"/>
          <w:bCs w:val="0"/>
          <w:noProof w:val="0"/>
          <w:sz w:val="24"/>
          <w:szCs w:val="24"/>
          <w:lang w:val="en-US"/>
        </w:rPr>
      </w:pPr>
      <w:r w:rsidRPr="604F8CE1" w:rsidR="53EAA921">
        <w:rPr>
          <w:rFonts w:ascii="Aptos" w:hAnsi="Aptos" w:eastAsia="Aptos" w:cs="Aptos"/>
          <w:b w:val="0"/>
          <w:bCs w:val="0"/>
          <w:noProof w:val="0"/>
          <w:sz w:val="24"/>
          <w:szCs w:val="24"/>
          <w:lang w:val="en-US"/>
        </w:rPr>
        <w:t xml:space="preserve">This week I integrated REST API networking into </w:t>
      </w:r>
      <w:r w:rsidRPr="604F8CE1" w:rsidR="53EAA921">
        <w:rPr>
          <w:rFonts w:ascii="Aptos" w:hAnsi="Aptos" w:eastAsia="Aptos" w:cs="Aptos"/>
          <w:b w:val="0"/>
          <w:bCs w:val="0"/>
          <w:noProof w:val="0"/>
          <w:sz w:val="24"/>
          <w:szCs w:val="24"/>
          <w:lang w:val="en-US"/>
        </w:rPr>
        <w:t>MileWise</w:t>
      </w:r>
      <w:r w:rsidRPr="604F8CE1" w:rsidR="53EAA921">
        <w:rPr>
          <w:rFonts w:ascii="Aptos" w:hAnsi="Aptos" w:eastAsia="Aptos" w:cs="Aptos"/>
          <w:b w:val="0"/>
          <w:bCs w:val="0"/>
          <w:noProof w:val="0"/>
          <w:sz w:val="24"/>
          <w:szCs w:val="24"/>
          <w:lang w:val="en-US"/>
        </w:rPr>
        <w:t xml:space="preserve"> using async/await </w:t>
      </w:r>
      <w:r w:rsidRPr="604F8CE1" w:rsidR="53EAA921">
        <w:rPr>
          <w:rFonts w:ascii="Aptos" w:hAnsi="Aptos" w:eastAsia="Aptos" w:cs="Aptos"/>
          <w:b w:val="0"/>
          <w:bCs w:val="0"/>
          <w:noProof w:val="0"/>
          <w:sz w:val="24"/>
          <w:szCs w:val="24"/>
          <w:lang w:val="en-US"/>
        </w:rPr>
        <w:t>fetch(</w:t>
      </w:r>
      <w:r w:rsidRPr="604F8CE1" w:rsidR="53EAA921">
        <w:rPr>
          <w:rFonts w:ascii="Aptos" w:hAnsi="Aptos" w:eastAsia="Aptos" w:cs="Aptos"/>
          <w:b w:val="0"/>
          <w:bCs w:val="0"/>
          <w:noProof w:val="0"/>
          <w:sz w:val="24"/>
          <w:szCs w:val="24"/>
          <w:lang w:val="en-US"/>
        </w:rPr>
        <w:t xml:space="preserve">) requests. I implemented GET requests to retrieve service templates and POST requests to </w:t>
      </w:r>
      <w:r w:rsidRPr="604F8CE1" w:rsidR="53EAA921">
        <w:rPr>
          <w:rFonts w:ascii="Aptos" w:hAnsi="Aptos" w:eastAsia="Aptos" w:cs="Aptos"/>
          <w:b w:val="0"/>
          <w:bCs w:val="0"/>
          <w:noProof w:val="0"/>
          <w:sz w:val="24"/>
          <w:szCs w:val="24"/>
          <w:lang w:val="en-US"/>
        </w:rPr>
        <w:t>sync</w:t>
      </w:r>
      <w:r w:rsidRPr="604F8CE1" w:rsidR="53EAA921">
        <w:rPr>
          <w:rFonts w:ascii="Aptos" w:hAnsi="Aptos" w:eastAsia="Aptos" w:cs="Aptos"/>
          <w:b w:val="0"/>
          <w:bCs w:val="0"/>
          <w:noProof w:val="0"/>
          <w:sz w:val="24"/>
          <w:szCs w:val="24"/>
          <w:lang w:val="en-US"/>
        </w:rPr>
        <w:t xml:space="preserve"> maintenance records to a remote server. I learned that data should always be saved locally first before </w:t>
      </w:r>
      <w:r w:rsidRPr="604F8CE1" w:rsidR="53EAA921">
        <w:rPr>
          <w:rFonts w:ascii="Aptos" w:hAnsi="Aptos" w:eastAsia="Aptos" w:cs="Aptos"/>
          <w:b w:val="0"/>
          <w:bCs w:val="0"/>
          <w:noProof w:val="0"/>
          <w:sz w:val="24"/>
          <w:szCs w:val="24"/>
          <w:lang w:val="en-US"/>
        </w:rPr>
        <w:t>attempting</w:t>
      </w:r>
      <w:r w:rsidRPr="604F8CE1" w:rsidR="53EAA921">
        <w:rPr>
          <w:rFonts w:ascii="Aptos" w:hAnsi="Aptos" w:eastAsia="Aptos" w:cs="Aptos"/>
          <w:b w:val="0"/>
          <w:bCs w:val="0"/>
          <w:noProof w:val="0"/>
          <w:sz w:val="24"/>
          <w:szCs w:val="24"/>
          <w:lang w:val="en-US"/>
        </w:rPr>
        <w:t xml:space="preserve"> server synchronization.</w:t>
      </w:r>
    </w:p>
    <w:p w:rsidR="604F8CE1" w:rsidP="604F8CE1" w:rsidRDefault="604F8CE1" w14:paraId="3A687FF4" w14:textId="38A1D66C">
      <w:pPr>
        <w:pStyle w:val="Normal"/>
        <w:rPr>
          <w:rFonts w:ascii="Aptos" w:hAnsi="Aptos" w:eastAsia="Aptos" w:cs="Aptos"/>
          <w:b w:val="0"/>
          <w:bCs w:val="0"/>
          <w:noProof w:val="0"/>
          <w:sz w:val="24"/>
          <w:szCs w:val="24"/>
          <w:lang w:val="en-US"/>
        </w:rPr>
      </w:pPr>
    </w:p>
    <w:p w:rsidR="604F8CE1" w:rsidP="604F8CE1" w:rsidRDefault="604F8CE1" w14:paraId="76A718EC" w14:textId="79B0DB92">
      <w:pPr>
        <w:pStyle w:val="Normal"/>
        <w:rPr>
          <w:rFonts w:ascii="Aptos" w:hAnsi="Aptos" w:eastAsia="Aptos" w:cs="Aptos"/>
          <w:b w:val="0"/>
          <w:bCs w:val="0"/>
          <w:noProof w:val="0"/>
          <w:sz w:val="24"/>
          <w:szCs w:val="24"/>
          <w:lang w:val="en-US"/>
        </w:rPr>
      </w:pPr>
    </w:p>
    <w:sectPr>
      <w:pgSz w:w="12240" w:h="15840" w:orient="portrait"/>
      <w:pgMar w:top="1440" w:right="1440" w:bottom="1440" w:left="1440" w:header="720" w:footer="720" w:gutter="0"/>
      <w:cols w:space="720"/>
      <w:docGrid w:linePitch="360"/>
      <w:headerReference w:type="default" r:id="R73989c0e771f49b6"/>
      <w:footerReference w:type="default" r:id="Rfd62a597abaa4c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21641F2" w:rsidTr="621641F2" w14:paraId="17A2BC98">
      <w:trPr>
        <w:trHeight w:val="300"/>
      </w:trPr>
      <w:tc>
        <w:tcPr>
          <w:tcW w:w="3120" w:type="dxa"/>
          <w:tcMar/>
        </w:tcPr>
        <w:p w:rsidR="621641F2" w:rsidP="621641F2" w:rsidRDefault="621641F2" w14:paraId="230E9124" w14:textId="5F873DD8">
          <w:pPr>
            <w:pStyle w:val="Header"/>
            <w:bidi w:val="0"/>
            <w:ind w:left="-115"/>
            <w:jc w:val="left"/>
          </w:pPr>
        </w:p>
      </w:tc>
      <w:tc>
        <w:tcPr>
          <w:tcW w:w="3120" w:type="dxa"/>
          <w:tcMar/>
        </w:tcPr>
        <w:p w:rsidR="621641F2" w:rsidP="621641F2" w:rsidRDefault="621641F2" w14:paraId="555B1B56" w14:textId="162A01C2">
          <w:pPr>
            <w:pStyle w:val="Header"/>
            <w:bidi w:val="0"/>
            <w:jc w:val="center"/>
          </w:pPr>
        </w:p>
      </w:tc>
      <w:tc>
        <w:tcPr>
          <w:tcW w:w="3120" w:type="dxa"/>
          <w:tcMar/>
        </w:tcPr>
        <w:p w:rsidR="621641F2" w:rsidP="621641F2" w:rsidRDefault="621641F2" w14:paraId="16973947" w14:textId="5BCEDFCA">
          <w:pPr>
            <w:pStyle w:val="Header"/>
            <w:bidi w:val="0"/>
            <w:ind w:right="-115"/>
            <w:jc w:val="right"/>
          </w:pPr>
        </w:p>
      </w:tc>
    </w:tr>
  </w:tbl>
  <w:p w:rsidR="621641F2" w:rsidP="621641F2" w:rsidRDefault="621641F2" w14:paraId="2A15EE0A" w14:textId="32E1D9A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21641F2" w:rsidTr="621641F2" w14:paraId="6B408636">
      <w:trPr>
        <w:trHeight w:val="300"/>
      </w:trPr>
      <w:tc>
        <w:tcPr>
          <w:tcW w:w="3120" w:type="dxa"/>
          <w:tcMar/>
        </w:tcPr>
        <w:p w:rsidR="621641F2" w:rsidP="621641F2" w:rsidRDefault="621641F2" w14:paraId="4C4881EB" w14:textId="26B21894">
          <w:pPr>
            <w:pStyle w:val="Header"/>
            <w:bidi w:val="0"/>
            <w:ind w:left="-115"/>
            <w:jc w:val="left"/>
          </w:pPr>
        </w:p>
      </w:tc>
      <w:tc>
        <w:tcPr>
          <w:tcW w:w="3120" w:type="dxa"/>
          <w:tcMar/>
        </w:tcPr>
        <w:p w:rsidR="621641F2" w:rsidP="621641F2" w:rsidRDefault="621641F2" w14:paraId="7C0EA57F" w14:textId="302B61D2">
          <w:pPr>
            <w:pStyle w:val="Header"/>
            <w:bidi w:val="0"/>
            <w:jc w:val="center"/>
          </w:pPr>
        </w:p>
      </w:tc>
      <w:tc>
        <w:tcPr>
          <w:tcW w:w="3120" w:type="dxa"/>
          <w:tcMar/>
        </w:tcPr>
        <w:p w:rsidR="621641F2" w:rsidP="621641F2" w:rsidRDefault="621641F2" w14:paraId="06F12204" w14:textId="792D09CD">
          <w:pPr>
            <w:pStyle w:val="Header"/>
            <w:bidi w:val="0"/>
            <w:ind w:right="-115"/>
            <w:jc w:val="right"/>
          </w:pPr>
        </w:p>
      </w:tc>
    </w:tr>
  </w:tbl>
  <w:p w:rsidR="621641F2" w:rsidP="621641F2" w:rsidRDefault="621641F2" w14:paraId="15BB4C9E" w14:textId="46DA3159">
    <w:pPr>
      <w:pStyle w:val="Header"/>
      <w:bidi w:val="0"/>
    </w:pPr>
  </w:p>
</w:hdr>
</file>

<file path=word/intelligence2.xml><?xml version="1.0" encoding="utf-8"?>
<int2:intelligence xmlns:int2="http://schemas.microsoft.com/office/intelligence/2020/intelligence">
  <int2:observations>
    <int2:textHash int2:hashCode="ni8UUdXdlt6RIo" int2:id="Wd9UbO1Z">
      <int2:state int2:type="spell" int2:value="Rejected"/>
    </int2:textHash>
    <int2:textHash int2:hashCode="TcwQLu+OvntM8P" int2:id="5WBsG76k">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325A80"/>
    <w:rsid w:val="00DBB404"/>
    <w:rsid w:val="0106BF90"/>
    <w:rsid w:val="011CC753"/>
    <w:rsid w:val="01FD5D55"/>
    <w:rsid w:val="0203C5ED"/>
    <w:rsid w:val="02F5863A"/>
    <w:rsid w:val="030BCE74"/>
    <w:rsid w:val="045D121A"/>
    <w:rsid w:val="0504B252"/>
    <w:rsid w:val="058A4911"/>
    <w:rsid w:val="05A061D7"/>
    <w:rsid w:val="0661ED7F"/>
    <w:rsid w:val="06A92B52"/>
    <w:rsid w:val="06B80773"/>
    <w:rsid w:val="06DC49ED"/>
    <w:rsid w:val="06F0C4A0"/>
    <w:rsid w:val="072515BD"/>
    <w:rsid w:val="075CD78C"/>
    <w:rsid w:val="079AE546"/>
    <w:rsid w:val="08226971"/>
    <w:rsid w:val="0823B67D"/>
    <w:rsid w:val="08482703"/>
    <w:rsid w:val="08F13E86"/>
    <w:rsid w:val="095B47D3"/>
    <w:rsid w:val="0A03A053"/>
    <w:rsid w:val="0A90F765"/>
    <w:rsid w:val="0B38E5F2"/>
    <w:rsid w:val="0B68C894"/>
    <w:rsid w:val="0B70E255"/>
    <w:rsid w:val="0B724C75"/>
    <w:rsid w:val="0BC8ADC6"/>
    <w:rsid w:val="0C8657C5"/>
    <w:rsid w:val="0C9072B7"/>
    <w:rsid w:val="0CE63D42"/>
    <w:rsid w:val="0CFD10F3"/>
    <w:rsid w:val="0D474E23"/>
    <w:rsid w:val="0E093F40"/>
    <w:rsid w:val="0E0EAA9D"/>
    <w:rsid w:val="0E74CC09"/>
    <w:rsid w:val="0F6E0597"/>
    <w:rsid w:val="10281CB3"/>
    <w:rsid w:val="111BDAA6"/>
    <w:rsid w:val="112C553D"/>
    <w:rsid w:val="11732685"/>
    <w:rsid w:val="117F933E"/>
    <w:rsid w:val="11BC0D8B"/>
    <w:rsid w:val="121AB940"/>
    <w:rsid w:val="14699C21"/>
    <w:rsid w:val="147F7B99"/>
    <w:rsid w:val="1493FB34"/>
    <w:rsid w:val="14BAC1D4"/>
    <w:rsid w:val="14D83789"/>
    <w:rsid w:val="1523F3F0"/>
    <w:rsid w:val="152AE804"/>
    <w:rsid w:val="159D2B62"/>
    <w:rsid w:val="159EE76C"/>
    <w:rsid w:val="1609C511"/>
    <w:rsid w:val="16451D84"/>
    <w:rsid w:val="169C1658"/>
    <w:rsid w:val="16D089D4"/>
    <w:rsid w:val="173C252E"/>
    <w:rsid w:val="17D3221A"/>
    <w:rsid w:val="18167F35"/>
    <w:rsid w:val="1850B529"/>
    <w:rsid w:val="188606FB"/>
    <w:rsid w:val="18ED2559"/>
    <w:rsid w:val="1900C9CD"/>
    <w:rsid w:val="1A162D34"/>
    <w:rsid w:val="1A645829"/>
    <w:rsid w:val="1AF51556"/>
    <w:rsid w:val="1B0911AD"/>
    <w:rsid w:val="1B5479B4"/>
    <w:rsid w:val="1B635FFC"/>
    <w:rsid w:val="1B759D5E"/>
    <w:rsid w:val="1B7A065B"/>
    <w:rsid w:val="1C05C42E"/>
    <w:rsid w:val="1C8F67DA"/>
    <w:rsid w:val="1CD7158C"/>
    <w:rsid w:val="1CDE63CD"/>
    <w:rsid w:val="1DA5544A"/>
    <w:rsid w:val="1E48C432"/>
    <w:rsid w:val="1EAAA609"/>
    <w:rsid w:val="1EEB68E5"/>
    <w:rsid w:val="2023FF27"/>
    <w:rsid w:val="203D5543"/>
    <w:rsid w:val="207FAD4A"/>
    <w:rsid w:val="216742D9"/>
    <w:rsid w:val="217D21FC"/>
    <w:rsid w:val="21C7296D"/>
    <w:rsid w:val="21E8911B"/>
    <w:rsid w:val="22024561"/>
    <w:rsid w:val="22EBA1C2"/>
    <w:rsid w:val="22FDE403"/>
    <w:rsid w:val="235873A1"/>
    <w:rsid w:val="239EEE8B"/>
    <w:rsid w:val="24032A11"/>
    <w:rsid w:val="245286E8"/>
    <w:rsid w:val="245684E2"/>
    <w:rsid w:val="24EB97D9"/>
    <w:rsid w:val="26405423"/>
    <w:rsid w:val="26C249AB"/>
    <w:rsid w:val="26FA516F"/>
    <w:rsid w:val="283BB894"/>
    <w:rsid w:val="28CC0E78"/>
    <w:rsid w:val="290919A5"/>
    <w:rsid w:val="291DEF4D"/>
    <w:rsid w:val="292AB68E"/>
    <w:rsid w:val="299CA7B8"/>
    <w:rsid w:val="2A4A1ADB"/>
    <w:rsid w:val="2A5C404C"/>
    <w:rsid w:val="2A5DC583"/>
    <w:rsid w:val="2A5E6066"/>
    <w:rsid w:val="2A849494"/>
    <w:rsid w:val="2AA0B6FF"/>
    <w:rsid w:val="2AE103BD"/>
    <w:rsid w:val="2C42F5BD"/>
    <w:rsid w:val="2CA98C70"/>
    <w:rsid w:val="2CAFDB83"/>
    <w:rsid w:val="2D72A12D"/>
    <w:rsid w:val="2DDA60BA"/>
    <w:rsid w:val="2F60CF3A"/>
    <w:rsid w:val="30925C3D"/>
    <w:rsid w:val="30DCE990"/>
    <w:rsid w:val="3102A3CD"/>
    <w:rsid w:val="319F1B08"/>
    <w:rsid w:val="31EC8272"/>
    <w:rsid w:val="32D53EA0"/>
    <w:rsid w:val="32E9611C"/>
    <w:rsid w:val="330CF9A4"/>
    <w:rsid w:val="33D5EE73"/>
    <w:rsid w:val="346CCFF8"/>
    <w:rsid w:val="34A0DD27"/>
    <w:rsid w:val="34E98E35"/>
    <w:rsid w:val="355BF293"/>
    <w:rsid w:val="363667F6"/>
    <w:rsid w:val="37D1C53A"/>
    <w:rsid w:val="3875CF6E"/>
    <w:rsid w:val="38C00E63"/>
    <w:rsid w:val="38CBE05C"/>
    <w:rsid w:val="3955AF95"/>
    <w:rsid w:val="3989622F"/>
    <w:rsid w:val="3A30BB66"/>
    <w:rsid w:val="3A6448D6"/>
    <w:rsid w:val="3A66700E"/>
    <w:rsid w:val="3AE22E60"/>
    <w:rsid w:val="3B549F30"/>
    <w:rsid w:val="3C2C4376"/>
    <w:rsid w:val="3C4A60AC"/>
    <w:rsid w:val="3CD8A6D7"/>
    <w:rsid w:val="3CFCD0E6"/>
    <w:rsid w:val="3D1306B0"/>
    <w:rsid w:val="3D854801"/>
    <w:rsid w:val="3D896325"/>
    <w:rsid w:val="3DF23D88"/>
    <w:rsid w:val="3E132F00"/>
    <w:rsid w:val="3E5B4BE9"/>
    <w:rsid w:val="3E68C8E2"/>
    <w:rsid w:val="3F0CF406"/>
    <w:rsid w:val="3F325A80"/>
    <w:rsid w:val="3F5FA29B"/>
    <w:rsid w:val="3FB66679"/>
    <w:rsid w:val="4032CE83"/>
    <w:rsid w:val="404A6939"/>
    <w:rsid w:val="40713AEE"/>
    <w:rsid w:val="40B91773"/>
    <w:rsid w:val="4112E091"/>
    <w:rsid w:val="4161EC0E"/>
    <w:rsid w:val="41A229CF"/>
    <w:rsid w:val="41D9AF92"/>
    <w:rsid w:val="4218EDFE"/>
    <w:rsid w:val="423C99A8"/>
    <w:rsid w:val="426ADBEC"/>
    <w:rsid w:val="42A4F071"/>
    <w:rsid w:val="42C886C9"/>
    <w:rsid w:val="443895B7"/>
    <w:rsid w:val="44B0EC2B"/>
    <w:rsid w:val="44C112C4"/>
    <w:rsid w:val="44FDFA3B"/>
    <w:rsid w:val="461EC1D3"/>
    <w:rsid w:val="4656852F"/>
    <w:rsid w:val="4677B846"/>
    <w:rsid w:val="46B294EE"/>
    <w:rsid w:val="46DF3901"/>
    <w:rsid w:val="47C0BD59"/>
    <w:rsid w:val="47F40559"/>
    <w:rsid w:val="49392BCC"/>
    <w:rsid w:val="494A4FB7"/>
    <w:rsid w:val="4961B8AB"/>
    <w:rsid w:val="49EC67B4"/>
    <w:rsid w:val="4A39A41A"/>
    <w:rsid w:val="4A786CBA"/>
    <w:rsid w:val="4B2CBDF9"/>
    <w:rsid w:val="4B6E6B1F"/>
    <w:rsid w:val="4BB31B05"/>
    <w:rsid w:val="4CA0D9DB"/>
    <w:rsid w:val="4CD093FB"/>
    <w:rsid w:val="4D8A0638"/>
    <w:rsid w:val="4D966E3D"/>
    <w:rsid w:val="4E8E8761"/>
    <w:rsid w:val="4E98AFEE"/>
    <w:rsid w:val="4E9F77F6"/>
    <w:rsid w:val="4ECD12FC"/>
    <w:rsid w:val="4F213D02"/>
    <w:rsid w:val="4FCB1DF5"/>
    <w:rsid w:val="508F4032"/>
    <w:rsid w:val="50C57A36"/>
    <w:rsid w:val="5188770D"/>
    <w:rsid w:val="520B0DBF"/>
    <w:rsid w:val="531544B3"/>
    <w:rsid w:val="535DA6EC"/>
    <w:rsid w:val="53C7C59B"/>
    <w:rsid w:val="53DC97EF"/>
    <w:rsid w:val="53EAA921"/>
    <w:rsid w:val="55470B9B"/>
    <w:rsid w:val="5552042E"/>
    <w:rsid w:val="557DFD86"/>
    <w:rsid w:val="55B18498"/>
    <w:rsid w:val="55E190C8"/>
    <w:rsid w:val="56081674"/>
    <w:rsid w:val="56488FAE"/>
    <w:rsid w:val="5648E8E0"/>
    <w:rsid w:val="565B0DE8"/>
    <w:rsid w:val="56DBA393"/>
    <w:rsid w:val="5784A901"/>
    <w:rsid w:val="59242764"/>
    <w:rsid w:val="594C2A02"/>
    <w:rsid w:val="59A89DF0"/>
    <w:rsid w:val="59B490B4"/>
    <w:rsid w:val="59CCD4E6"/>
    <w:rsid w:val="59DAD946"/>
    <w:rsid w:val="5A710817"/>
    <w:rsid w:val="5A79C9ED"/>
    <w:rsid w:val="5AAD4486"/>
    <w:rsid w:val="5AB371C8"/>
    <w:rsid w:val="5AF6DF5E"/>
    <w:rsid w:val="5B8B6D4F"/>
    <w:rsid w:val="5B8E2DD5"/>
    <w:rsid w:val="5BB3FC43"/>
    <w:rsid w:val="5C3785AA"/>
    <w:rsid w:val="5CE66D74"/>
    <w:rsid w:val="5D155DA8"/>
    <w:rsid w:val="5DBCC16D"/>
    <w:rsid w:val="5DBFC4CA"/>
    <w:rsid w:val="5DD1D2BF"/>
    <w:rsid w:val="5EE9D613"/>
    <w:rsid w:val="5EFE24EC"/>
    <w:rsid w:val="5F18A837"/>
    <w:rsid w:val="5FB3026D"/>
    <w:rsid w:val="5FE6D055"/>
    <w:rsid w:val="604F8CE1"/>
    <w:rsid w:val="60AEB3AD"/>
    <w:rsid w:val="614FA5DD"/>
    <w:rsid w:val="61712164"/>
    <w:rsid w:val="61C6A29F"/>
    <w:rsid w:val="621641F2"/>
    <w:rsid w:val="6255CA04"/>
    <w:rsid w:val="62E82862"/>
    <w:rsid w:val="634176B7"/>
    <w:rsid w:val="6360186F"/>
    <w:rsid w:val="63C6CCDF"/>
    <w:rsid w:val="659FB656"/>
    <w:rsid w:val="6663BF41"/>
    <w:rsid w:val="67A07A41"/>
    <w:rsid w:val="682C205E"/>
    <w:rsid w:val="6832D075"/>
    <w:rsid w:val="68B78835"/>
    <w:rsid w:val="68C33785"/>
    <w:rsid w:val="68D16E79"/>
    <w:rsid w:val="696A4257"/>
    <w:rsid w:val="6973CC2C"/>
    <w:rsid w:val="69B9E750"/>
    <w:rsid w:val="6A04279F"/>
    <w:rsid w:val="6A51CA6D"/>
    <w:rsid w:val="6A78B739"/>
    <w:rsid w:val="6AB89B66"/>
    <w:rsid w:val="6AD06C25"/>
    <w:rsid w:val="6AD09666"/>
    <w:rsid w:val="6AEBF6C0"/>
    <w:rsid w:val="6B1BCBD0"/>
    <w:rsid w:val="6B493793"/>
    <w:rsid w:val="6BA0F352"/>
    <w:rsid w:val="6BC3FC3C"/>
    <w:rsid w:val="6BC87329"/>
    <w:rsid w:val="6BF53196"/>
    <w:rsid w:val="6C11BB0E"/>
    <w:rsid w:val="6C66D854"/>
    <w:rsid w:val="6CBA1A76"/>
    <w:rsid w:val="6CEBACA1"/>
    <w:rsid w:val="6D37E197"/>
    <w:rsid w:val="6D6B22AF"/>
    <w:rsid w:val="6DACA508"/>
    <w:rsid w:val="6DD1AFD7"/>
    <w:rsid w:val="6F021A80"/>
    <w:rsid w:val="6F0A7927"/>
    <w:rsid w:val="6FE1C8D2"/>
    <w:rsid w:val="70511275"/>
    <w:rsid w:val="70D5CC6E"/>
    <w:rsid w:val="711DB5C9"/>
    <w:rsid w:val="71D38703"/>
    <w:rsid w:val="72718957"/>
    <w:rsid w:val="72D74C9E"/>
    <w:rsid w:val="731A59BD"/>
    <w:rsid w:val="73ACAFE9"/>
    <w:rsid w:val="74086465"/>
    <w:rsid w:val="74587419"/>
    <w:rsid w:val="746CB6B6"/>
    <w:rsid w:val="74CC98E4"/>
    <w:rsid w:val="74F6D538"/>
    <w:rsid w:val="74FF7EE5"/>
    <w:rsid w:val="75CC7019"/>
    <w:rsid w:val="75D02A64"/>
    <w:rsid w:val="767AC8CC"/>
    <w:rsid w:val="76A3D257"/>
    <w:rsid w:val="76A82B0B"/>
    <w:rsid w:val="76BC4EA5"/>
    <w:rsid w:val="77096083"/>
    <w:rsid w:val="77CB2E78"/>
    <w:rsid w:val="78113895"/>
    <w:rsid w:val="7841B5EB"/>
    <w:rsid w:val="788920CD"/>
    <w:rsid w:val="78D5EC70"/>
    <w:rsid w:val="7A0FB319"/>
    <w:rsid w:val="7AB87B70"/>
    <w:rsid w:val="7BB627B8"/>
    <w:rsid w:val="7BBE9E85"/>
    <w:rsid w:val="7BC89B7F"/>
    <w:rsid w:val="7BF0989A"/>
    <w:rsid w:val="7C28E51B"/>
    <w:rsid w:val="7C2D91A1"/>
    <w:rsid w:val="7D3520AC"/>
    <w:rsid w:val="7DB0ABD0"/>
    <w:rsid w:val="7DDCF5D6"/>
    <w:rsid w:val="7DF42A3F"/>
    <w:rsid w:val="7E10D984"/>
    <w:rsid w:val="7E5C3DC4"/>
    <w:rsid w:val="7E61F0FA"/>
    <w:rsid w:val="7FB53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EE0E"/>
  <w15:chartTrackingRefBased/>
  <w15:docId w15:val="{E7884E96-BAF1-4660-8317-1212DA7676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BB627B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BB627B8"/>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7BB627B8"/>
    <w:rPr>
      <w:color w:val="467886"/>
      <w:u w:val="single"/>
    </w:rPr>
  </w:style>
  <w:style w:type="paragraph" w:styleId="FootnoteText">
    <w:uiPriority w:val="99"/>
    <w:name w:val="footnote text"/>
    <w:basedOn w:val="Normal"/>
    <w:semiHidden/>
    <w:unhideWhenUsed/>
    <w:rsid w:val="7BB627B8"/>
    <w:rPr>
      <w:sz w:val="20"/>
      <w:szCs w:val="20"/>
    </w:rPr>
    <w:pPr>
      <w:spacing w:after="0" w:line="240" w:lineRule="auto"/>
    </w:pPr>
  </w:style>
  <w:style w:type="character" w:styleId="FootnoteReference">
    <w:uiPriority w:val="99"/>
    <w:name w:val="footnote reference"/>
    <w:basedOn w:val="DefaultParagraphFont"/>
    <w:semiHidden/>
    <w:unhideWhenUsed/>
    <w:rsid w:val="7BB627B8"/>
    <w:rPr>
      <w:vertAlign w:val="superscript"/>
    </w:rPr>
  </w:style>
  <w:style w:type="paragraph" w:styleId="Header">
    <w:uiPriority w:val="99"/>
    <w:name w:val="header"/>
    <w:basedOn w:val="Normal"/>
    <w:unhideWhenUsed/>
    <w:rsid w:val="621641F2"/>
    <w:pPr>
      <w:tabs>
        <w:tab w:val="center" w:leader="none" w:pos="4680"/>
        <w:tab w:val="right" w:leader="none" w:pos="9360"/>
      </w:tabs>
      <w:spacing w:after="0" w:line="240" w:lineRule="auto"/>
    </w:pPr>
  </w:style>
  <w:style w:type="paragraph" w:styleId="Footer">
    <w:uiPriority w:val="99"/>
    <w:name w:val="footer"/>
    <w:basedOn w:val="Normal"/>
    <w:unhideWhenUsed/>
    <w:rsid w:val="621641F2"/>
    <w:pPr>
      <w:tabs>
        <w:tab w:val="center" w:leader="none" w:pos="4680"/>
        <w:tab w:val="right" w:leader="none" w:pos="9360"/>
      </w:tabs>
      <w:spacing w:after="0" w:line="240" w:lineRule="auto"/>
    </w:pPr>
  </w:style>
  <w:style w:type="paragraph" w:styleId="TOC1">
    <w:uiPriority w:val="39"/>
    <w:name w:val="toc 1"/>
    <w:basedOn w:val="Normal"/>
    <w:next w:val="Normal"/>
    <w:unhideWhenUsed/>
    <w:rsid w:val="621641F2"/>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494A4FB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3A6670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457796763" /><Relationship Type="http://schemas.openxmlformats.org/officeDocument/2006/relationships/image" Target="/media/image.png" Id="rId714340590" /><Relationship Type="http://schemas.openxmlformats.org/officeDocument/2006/relationships/image" Target="/media/image3.png" Id="rId698378458" /><Relationship Type="http://schemas.openxmlformats.org/officeDocument/2006/relationships/image" Target="/media/image4.png" Id="rId2036611443" /><Relationship Type="http://schemas.openxmlformats.org/officeDocument/2006/relationships/image" Target="/media/image5.png" Id="rId1698793034" /><Relationship Type="http://schemas.openxmlformats.org/officeDocument/2006/relationships/image" Target="/media/image6.png" Id="rId669321951" /><Relationship Type="http://schemas.openxmlformats.org/officeDocument/2006/relationships/image" Target="/media/image7.png" Id="rId1721012803" /><Relationship Type="http://schemas.microsoft.com/office/2020/10/relationships/intelligence" Target="intelligence2.xml" Id="Rc39f8e32cd6c4fbc" /><Relationship Type="http://schemas.openxmlformats.org/officeDocument/2006/relationships/image" Target="/media/image8.png" Id="rId1351091036" /><Relationship Type="http://schemas.openxmlformats.org/officeDocument/2006/relationships/image" Target="/media/image3.jpg" Id="rId734314844" /><Relationship Type="http://schemas.openxmlformats.org/officeDocument/2006/relationships/header" Target="header.xml" Id="R73989c0e771f49b6" /><Relationship Type="http://schemas.openxmlformats.org/officeDocument/2006/relationships/footer" Target="footer.xml" Id="Rfd62a597abaa4c20" /><Relationship Type="http://schemas.openxmlformats.org/officeDocument/2006/relationships/image" Target="/media/image9.png" Id="rId885246586" /><Relationship Type="http://schemas.openxmlformats.org/officeDocument/2006/relationships/image" Target="/media/imagea.png" Id="rId376682163" /><Relationship Type="http://schemas.openxmlformats.org/officeDocument/2006/relationships/image" Target="/media/imageb.png" Id="rId1135435044" /><Relationship Type="http://schemas.openxmlformats.org/officeDocument/2006/relationships/image" Target="/media/imagec.png" Id="rId526536017" /><Relationship Type="http://schemas.openxmlformats.org/officeDocument/2006/relationships/image" Target="/media/imaged.png" Id="rId1557632716" /><Relationship Type="http://schemas.openxmlformats.org/officeDocument/2006/relationships/image" Target="/media/imagee.png" Id="rId1377706054" /><Relationship Type="http://schemas.openxmlformats.org/officeDocument/2006/relationships/image" Target="/media/imagef.png" Id="rId1135107591" /><Relationship Type="http://schemas.openxmlformats.org/officeDocument/2006/relationships/image" Target="/media/image10.png" Id="rId902531965" /><Relationship Type="http://schemas.openxmlformats.org/officeDocument/2006/relationships/image" Target="/media/image11.png" Id="rId1462873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2026-06-03T04:52:25.3901471Z</dcterms:created>
  <dcterms:modified xsi:type="dcterms:W3CDTF">2026-06-16T05:57:21.1734739Z</dcterms:modified>
  <dc:creator>MAINA MUKUNDI - BIT202437478</dc:creator>
  <lastModifiedBy>MAINA MUKUNDI - BIT202437478</lastModifiedBy>
</coreProperties>
</file>