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59CAC4" w14:textId="77777777" w:rsidR="000938EA" w:rsidRPr="00B34BB4" w:rsidRDefault="00A20BF5">
      <w:pPr>
        <w:jc w:val="center"/>
        <w:rPr>
          <w:rFonts w:ascii="Cambria" w:eastAsia="Cambria" w:hAnsi="Cambria" w:cs="Cambria"/>
          <w:b/>
          <w:sz w:val="20"/>
          <w:szCs w:val="20"/>
          <w:lang w:val="es-EC"/>
        </w:rPr>
      </w:pPr>
      <w:r w:rsidRPr="00B34BB4">
        <w:rPr>
          <w:rFonts w:ascii="Cambria" w:eastAsia="Cambria" w:hAnsi="Cambria" w:cs="Cambria"/>
          <w:b/>
          <w:sz w:val="20"/>
          <w:szCs w:val="20"/>
          <w:lang w:val="es-EC"/>
        </w:rPr>
        <w:t>ESCUELA SUPERIOR POLITÉCNICA DEL LITORAL</w:t>
      </w:r>
    </w:p>
    <w:p w14:paraId="72C4A4C8" w14:textId="77777777" w:rsidR="000938EA" w:rsidRPr="00B34BB4" w:rsidRDefault="00BB35F9">
      <w:pPr>
        <w:jc w:val="center"/>
        <w:rPr>
          <w:rFonts w:ascii="Cambria" w:eastAsia="Cambria" w:hAnsi="Cambria" w:cs="Cambria"/>
          <w:b/>
          <w:sz w:val="20"/>
          <w:szCs w:val="20"/>
          <w:lang w:val="es-EC"/>
        </w:rPr>
      </w:pPr>
      <w:r>
        <w:rPr>
          <w:lang w:val="es-EC"/>
        </w:rPr>
        <w:pict w14:anchorId="513F59B0">
          <v:rect id="_x0000_i1025" style="width:0;height:1.5pt" o:hralign="center" o:hrstd="t" o:hr="t" fillcolor="#a0a0a0" stroked="f"/>
        </w:pict>
      </w:r>
    </w:p>
    <w:p w14:paraId="7CF275DA" w14:textId="77777777" w:rsidR="000938EA" w:rsidRPr="00B34BB4" w:rsidRDefault="00A20BF5">
      <w:pPr>
        <w:jc w:val="center"/>
        <w:rPr>
          <w:rFonts w:ascii="Cambria" w:eastAsia="Cambria" w:hAnsi="Cambria" w:cs="Cambria"/>
          <w:b/>
          <w:sz w:val="18"/>
          <w:szCs w:val="18"/>
          <w:lang w:val="es-EC"/>
        </w:rPr>
      </w:pPr>
      <w:r w:rsidRPr="00B34BB4">
        <w:rPr>
          <w:rFonts w:ascii="Cambria" w:eastAsia="Cambria" w:hAnsi="Cambria" w:cs="Cambria"/>
          <w:b/>
          <w:sz w:val="18"/>
          <w:szCs w:val="18"/>
          <w:lang w:val="es-EC"/>
        </w:rPr>
        <w:t>FACULTAD DE INGENIERÍA EN ELECTRICIDAD Y COMPUTACIÓN</w:t>
      </w:r>
    </w:p>
    <w:p w14:paraId="7CA02D4B" w14:textId="77777777" w:rsidR="000938EA" w:rsidRPr="00B34BB4" w:rsidRDefault="00A20BF5">
      <w:pPr>
        <w:jc w:val="center"/>
        <w:rPr>
          <w:rFonts w:ascii="Cambria" w:eastAsia="Cambria" w:hAnsi="Cambria" w:cs="Cambria"/>
          <w:b/>
          <w:sz w:val="18"/>
          <w:szCs w:val="18"/>
          <w:lang w:val="es-EC"/>
        </w:rPr>
      </w:pPr>
      <w:r w:rsidRPr="00B34BB4">
        <w:rPr>
          <w:rFonts w:ascii="Cambria" w:eastAsia="Cambria" w:hAnsi="Cambria" w:cs="Cambria"/>
          <w:b/>
          <w:sz w:val="18"/>
          <w:szCs w:val="18"/>
          <w:lang w:val="es-EC"/>
        </w:rPr>
        <w:t>DESARROLLO DE APLICACIONES WEB</w:t>
      </w:r>
    </w:p>
    <w:p w14:paraId="27F69540" w14:textId="5619720C" w:rsidR="000938EA" w:rsidRPr="00B34BB4" w:rsidRDefault="00CB37B0">
      <w:pPr>
        <w:jc w:val="center"/>
        <w:rPr>
          <w:rFonts w:ascii="Cambria" w:eastAsia="Cambria" w:hAnsi="Cambria" w:cs="Cambria"/>
          <w:b/>
          <w:sz w:val="18"/>
          <w:szCs w:val="18"/>
          <w:lang w:val="es-EC"/>
        </w:rPr>
      </w:pPr>
      <w:r w:rsidRPr="00B34BB4">
        <w:rPr>
          <w:rFonts w:ascii="Cambria" w:eastAsia="Cambria" w:hAnsi="Cambria" w:cs="Cambria"/>
          <w:b/>
          <w:sz w:val="18"/>
          <w:szCs w:val="18"/>
          <w:lang w:val="es-EC"/>
        </w:rPr>
        <w:t xml:space="preserve">SEGUNDA EVALUACIÓN - </w:t>
      </w:r>
      <w:r w:rsidR="003D6D3E">
        <w:rPr>
          <w:rFonts w:ascii="Cambria" w:eastAsia="Cambria" w:hAnsi="Cambria" w:cs="Cambria"/>
          <w:b/>
          <w:sz w:val="18"/>
          <w:szCs w:val="18"/>
          <w:lang w:val="es-EC"/>
        </w:rPr>
        <w:t>I</w:t>
      </w:r>
      <w:r w:rsidRPr="00B34BB4">
        <w:rPr>
          <w:rFonts w:ascii="Cambria" w:eastAsia="Cambria" w:hAnsi="Cambria" w:cs="Cambria"/>
          <w:b/>
          <w:sz w:val="18"/>
          <w:szCs w:val="18"/>
          <w:lang w:val="es-EC"/>
        </w:rPr>
        <w:t>I</w:t>
      </w:r>
      <w:r w:rsidR="001A592F">
        <w:rPr>
          <w:rFonts w:ascii="Cambria" w:eastAsia="Cambria" w:hAnsi="Cambria" w:cs="Cambria"/>
          <w:b/>
          <w:sz w:val="18"/>
          <w:szCs w:val="18"/>
          <w:lang w:val="es-EC"/>
        </w:rPr>
        <w:t xml:space="preserve"> TÉRMINO 2018</w:t>
      </w:r>
    </w:p>
    <w:p w14:paraId="39C88D98" w14:textId="77777777" w:rsidR="000938EA" w:rsidRPr="00B34BB4" w:rsidRDefault="00A20BF5">
      <w:pPr>
        <w:jc w:val="center"/>
        <w:rPr>
          <w:b/>
          <w:lang w:val="es-EC"/>
        </w:rPr>
      </w:pPr>
      <w:r w:rsidRPr="00B34BB4">
        <w:rPr>
          <w:b/>
          <w:lang w:val="es-EC"/>
        </w:rPr>
        <w:t xml:space="preserve"> </w:t>
      </w:r>
    </w:p>
    <w:p w14:paraId="5DECD5C9" w14:textId="77777777" w:rsidR="000938EA" w:rsidRPr="00B34BB4" w:rsidRDefault="00A20BF5">
      <w:pPr>
        <w:rPr>
          <w:b/>
          <w:i/>
          <w:lang w:val="es-EC"/>
        </w:rPr>
      </w:pPr>
      <w:r w:rsidRPr="00B34BB4">
        <w:rPr>
          <w:b/>
          <w:i/>
          <w:lang w:val="es-EC"/>
        </w:rPr>
        <w:t>Nombre: ______________________________________ Matrícula: ____________________</w:t>
      </w:r>
    </w:p>
    <w:p w14:paraId="067B2DB5" w14:textId="77777777" w:rsidR="00085946" w:rsidRDefault="00085946">
      <w:pPr>
        <w:spacing w:line="360" w:lineRule="auto"/>
        <w:rPr>
          <w:b/>
          <w:sz w:val="20"/>
          <w:szCs w:val="20"/>
          <w:lang w:val="es-EC"/>
        </w:rPr>
      </w:pPr>
    </w:p>
    <w:p w14:paraId="628C8547" w14:textId="200B95F6" w:rsidR="007426BD" w:rsidRDefault="007426BD" w:rsidP="007426BD">
      <w:pPr>
        <w:spacing w:line="360" w:lineRule="auto"/>
        <w:rPr>
          <w:sz w:val="20"/>
          <w:szCs w:val="20"/>
          <w:lang w:val="es-EC"/>
        </w:rPr>
      </w:pPr>
      <w:r w:rsidRPr="00B34BB4">
        <w:rPr>
          <w:b/>
          <w:sz w:val="20"/>
          <w:szCs w:val="20"/>
          <w:lang w:val="es-EC"/>
        </w:rPr>
        <w:t>T</w:t>
      </w:r>
      <w:r>
        <w:rPr>
          <w:b/>
          <w:sz w:val="20"/>
          <w:szCs w:val="20"/>
          <w:lang w:val="es-EC"/>
        </w:rPr>
        <w:t>EMA 1</w:t>
      </w:r>
      <w:r w:rsidRPr="00B34BB4">
        <w:rPr>
          <w:b/>
          <w:sz w:val="20"/>
          <w:szCs w:val="20"/>
          <w:lang w:val="es-EC"/>
        </w:rPr>
        <w:t xml:space="preserve"> </w:t>
      </w:r>
      <w:r>
        <w:rPr>
          <w:b/>
          <w:sz w:val="20"/>
          <w:szCs w:val="20"/>
          <w:lang w:val="es-EC"/>
        </w:rPr>
        <w:t>(</w:t>
      </w:r>
      <w:r w:rsidR="002C5BAB">
        <w:rPr>
          <w:b/>
          <w:sz w:val="20"/>
          <w:szCs w:val="20"/>
          <w:lang w:val="es-EC"/>
        </w:rPr>
        <w:t>8</w:t>
      </w:r>
      <w:r w:rsidRPr="00B34BB4">
        <w:rPr>
          <w:b/>
          <w:sz w:val="20"/>
          <w:szCs w:val="20"/>
          <w:lang w:val="es-EC"/>
        </w:rPr>
        <w:t xml:space="preserve"> puntos)</w:t>
      </w:r>
      <w:r w:rsidRPr="00B34BB4">
        <w:rPr>
          <w:sz w:val="20"/>
          <w:szCs w:val="20"/>
          <w:lang w:val="es-EC"/>
        </w:rPr>
        <w:t xml:space="preserve"> </w:t>
      </w:r>
    </w:p>
    <w:p w14:paraId="5921FCE6" w14:textId="77777777" w:rsidR="007426BD" w:rsidRPr="00B34BB4" w:rsidRDefault="007426BD" w:rsidP="007426BD">
      <w:pPr>
        <w:spacing w:line="360" w:lineRule="auto"/>
        <w:rPr>
          <w:sz w:val="20"/>
          <w:szCs w:val="20"/>
          <w:lang w:val="es-EC"/>
        </w:rPr>
      </w:pPr>
    </w:p>
    <w:p w14:paraId="43E1CDA8" w14:textId="25E87B95" w:rsidR="007426BD" w:rsidRDefault="007426BD" w:rsidP="007426BD">
      <w:pPr>
        <w:spacing w:line="360" w:lineRule="auto"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 xml:space="preserve">Seleccione la </w:t>
      </w:r>
      <w:r w:rsidR="001C0185">
        <w:rPr>
          <w:sz w:val="20"/>
          <w:szCs w:val="20"/>
          <w:lang w:val="es-EC"/>
        </w:rPr>
        <w:t xml:space="preserve">o las </w:t>
      </w:r>
      <w:r w:rsidRPr="00B34BB4">
        <w:rPr>
          <w:sz w:val="20"/>
          <w:szCs w:val="20"/>
          <w:lang w:val="es-EC"/>
        </w:rPr>
        <w:t>respuesta</w:t>
      </w:r>
      <w:r w:rsidR="001C0185">
        <w:rPr>
          <w:sz w:val="20"/>
          <w:szCs w:val="20"/>
          <w:lang w:val="es-EC"/>
        </w:rPr>
        <w:t>s</w:t>
      </w:r>
      <w:r w:rsidRPr="00B34BB4">
        <w:rPr>
          <w:sz w:val="20"/>
          <w:szCs w:val="20"/>
          <w:lang w:val="es-EC"/>
        </w:rPr>
        <w:t xml:space="preserve"> correcta</w:t>
      </w:r>
      <w:r w:rsidR="001C0185">
        <w:rPr>
          <w:sz w:val="20"/>
          <w:szCs w:val="20"/>
          <w:lang w:val="es-EC"/>
        </w:rPr>
        <w:t>s</w:t>
      </w:r>
      <w:r w:rsidRPr="00B34BB4">
        <w:rPr>
          <w:sz w:val="20"/>
          <w:szCs w:val="20"/>
          <w:lang w:val="es-EC"/>
        </w:rPr>
        <w:t>:</w:t>
      </w:r>
    </w:p>
    <w:p w14:paraId="489B9034" w14:textId="77777777" w:rsidR="007426BD" w:rsidRPr="00B34BB4" w:rsidRDefault="007426BD" w:rsidP="007426BD">
      <w:pPr>
        <w:spacing w:line="360" w:lineRule="auto"/>
        <w:rPr>
          <w:sz w:val="20"/>
          <w:szCs w:val="20"/>
          <w:lang w:val="es-EC"/>
        </w:rPr>
      </w:pPr>
    </w:p>
    <w:p w14:paraId="12F8037E" w14:textId="2918B531" w:rsidR="007426BD" w:rsidRPr="00B34BB4" w:rsidRDefault="002C5BAB" w:rsidP="007426BD">
      <w:pPr>
        <w:numPr>
          <w:ilvl w:val="0"/>
          <w:numId w:val="1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 w:rsidRPr="00085946">
        <w:rPr>
          <w:b/>
          <w:sz w:val="20"/>
          <w:szCs w:val="20"/>
          <w:lang w:val="es-MX"/>
        </w:rPr>
        <w:t>[</w:t>
      </w:r>
      <w:r>
        <w:rPr>
          <w:b/>
          <w:sz w:val="20"/>
          <w:szCs w:val="20"/>
          <w:lang w:val="es-MX"/>
        </w:rPr>
        <w:t>2</w:t>
      </w:r>
      <w:r w:rsidRPr="00085946">
        <w:rPr>
          <w:b/>
          <w:sz w:val="20"/>
          <w:szCs w:val="20"/>
          <w:lang w:val="es-MX"/>
        </w:rPr>
        <w:t xml:space="preserve"> puntos]</w:t>
      </w:r>
      <w:r>
        <w:rPr>
          <w:b/>
          <w:sz w:val="20"/>
          <w:szCs w:val="20"/>
          <w:lang w:val="es-MX"/>
        </w:rPr>
        <w:t xml:space="preserve"> </w:t>
      </w:r>
      <w:r w:rsidR="007426BD" w:rsidRPr="00B34BB4">
        <w:rPr>
          <w:sz w:val="20"/>
          <w:szCs w:val="20"/>
          <w:lang w:val="es-EC"/>
        </w:rPr>
        <w:t xml:space="preserve">¿Cuál es el mejor método HTTP para </w:t>
      </w:r>
      <w:r w:rsidR="007426BD">
        <w:rPr>
          <w:sz w:val="20"/>
          <w:szCs w:val="20"/>
          <w:lang w:val="es-EC"/>
        </w:rPr>
        <w:t>modificar</w:t>
      </w:r>
      <w:r w:rsidR="007426BD" w:rsidRPr="00B34BB4">
        <w:rPr>
          <w:sz w:val="20"/>
          <w:szCs w:val="20"/>
          <w:lang w:val="es-EC"/>
        </w:rPr>
        <w:t xml:space="preserve"> un recurso mediante un API REST?</w:t>
      </w:r>
    </w:p>
    <w:p w14:paraId="4FAAC221" w14:textId="77777777" w:rsidR="007426BD" w:rsidRPr="00B34BB4" w:rsidRDefault="007426BD" w:rsidP="007426BD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>POST</w:t>
      </w:r>
    </w:p>
    <w:p w14:paraId="64E63F28" w14:textId="77777777" w:rsidR="007426BD" w:rsidRPr="00B34BB4" w:rsidRDefault="007426BD" w:rsidP="007426BD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>GET</w:t>
      </w:r>
    </w:p>
    <w:p w14:paraId="7011D332" w14:textId="77777777" w:rsidR="007426BD" w:rsidRPr="00B34BB4" w:rsidRDefault="007426BD" w:rsidP="007426BD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>DELETE</w:t>
      </w:r>
    </w:p>
    <w:p w14:paraId="76E0140E" w14:textId="77777777" w:rsidR="007426BD" w:rsidRPr="00B34BB4" w:rsidRDefault="007426BD" w:rsidP="007426BD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>
        <w:rPr>
          <w:sz w:val="20"/>
          <w:szCs w:val="20"/>
          <w:lang w:val="es-EC"/>
        </w:rPr>
        <w:t>PUT</w:t>
      </w:r>
    </w:p>
    <w:p w14:paraId="0D6E56B3" w14:textId="4E69D994" w:rsidR="007426BD" w:rsidRPr="00B34BB4" w:rsidRDefault="002C5BAB" w:rsidP="007426BD">
      <w:pPr>
        <w:numPr>
          <w:ilvl w:val="0"/>
          <w:numId w:val="1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 w:rsidRPr="00085946">
        <w:rPr>
          <w:b/>
          <w:sz w:val="20"/>
          <w:szCs w:val="20"/>
          <w:lang w:val="es-MX"/>
        </w:rPr>
        <w:t>[</w:t>
      </w:r>
      <w:r>
        <w:rPr>
          <w:b/>
          <w:sz w:val="20"/>
          <w:szCs w:val="20"/>
          <w:lang w:val="es-MX"/>
        </w:rPr>
        <w:t>2</w:t>
      </w:r>
      <w:r w:rsidRPr="00085946">
        <w:rPr>
          <w:b/>
          <w:sz w:val="20"/>
          <w:szCs w:val="20"/>
          <w:lang w:val="es-MX"/>
        </w:rPr>
        <w:t xml:space="preserve"> puntos]</w:t>
      </w:r>
      <w:r>
        <w:rPr>
          <w:b/>
          <w:sz w:val="20"/>
          <w:szCs w:val="20"/>
          <w:lang w:val="es-MX"/>
        </w:rPr>
        <w:t xml:space="preserve"> </w:t>
      </w:r>
      <w:r w:rsidR="007426BD" w:rsidRPr="00B34BB4">
        <w:rPr>
          <w:sz w:val="20"/>
          <w:szCs w:val="20"/>
          <w:lang w:val="es-EC"/>
        </w:rPr>
        <w:t>¿Cuál es la utilidad del archivo WSDL?</w:t>
      </w:r>
    </w:p>
    <w:p w14:paraId="5D00BD02" w14:textId="77777777" w:rsidR="007426BD" w:rsidRPr="00B34BB4" w:rsidRDefault="007426BD" w:rsidP="007426BD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>Es un protocolo de intercambio de mensajes para un servicio web</w:t>
      </w:r>
    </w:p>
    <w:p w14:paraId="005FE779" w14:textId="77777777" w:rsidR="007426BD" w:rsidRPr="00B34BB4" w:rsidRDefault="007426BD" w:rsidP="007426BD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>Sirve para describir el formato de los métodos que posee un servicio web</w:t>
      </w:r>
    </w:p>
    <w:p w14:paraId="7A3FB617" w14:textId="77777777" w:rsidR="007426BD" w:rsidRPr="00B34BB4" w:rsidRDefault="007426BD" w:rsidP="007426BD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>Lista todos los servicios web que posee una compañía.</w:t>
      </w:r>
    </w:p>
    <w:p w14:paraId="793985D7" w14:textId="77777777" w:rsidR="007426BD" w:rsidRPr="00B34BB4" w:rsidRDefault="007426BD" w:rsidP="007426BD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>Se utiliza como un directorio general de servicios web.</w:t>
      </w:r>
    </w:p>
    <w:p w14:paraId="2ED09081" w14:textId="46FB9AB2" w:rsidR="007426BD" w:rsidRPr="00B34BB4" w:rsidRDefault="002C5BAB" w:rsidP="007426BD">
      <w:pPr>
        <w:numPr>
          <w:ilvl w:val="0"/>
          <w:numId w:val="1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 w:rsidRPr="00085946">
        <w:rPr>
          <w:b/>
          <w:sz w:val="20"/>
          <w:szCs w:val="20"/>
          <w:lang w:val="es-MX"/>
        </w:rPr>
        <w:t>[</w:t>
      </w:r>
      <w:r>
        <w:rPr>
          <w:b/>
          <w:sz w:val="20"/>
          <w:szCs w:val="20"/>
          <w:lang w:val="es-MX"/>
        </w:rPr>
        <w:t>2</w:t>
      </w:r>
      <w:r w:rsidRPr="00085946">
        <w:rPr>
          <w:b/>
          <w:sz w:val="20"/>
          <w:szCs w:val="20"/>
          <w:lang w:val="es-MX"/>
        </w:rPr>
        <w:t xml:space="preserve"> puntos]</w:t>
      </w:r>
      <w:r>
        <w:rPr>
          <w:b/>
          <w:sz w:val="20"/>
          <w:szCs w:val="20"/>
          <w:lang w:val="es-MX"/>
        </w:rPr>
        <w:t xml:space="preserve"> </w:t>
      </w:r>
      <w:r w:rsidR="007426BD" w:rsidRPr="00B34BB4">
        <w:rPr>
          <w:sz w:val="20"/>
          <w:szCs w:val="20"/>
          <w:lang w:val="es-EC"/>
        </w:rPr>
        <w:t xml:space="preserve">¿Cuál es la definición de </w:t>
      </w:r>
      <w:r w:rsidR="007426BD" w:rsidRPr="00DF5416">
        <w:rPr>
          <w:i/>
          <w:sz w:val="20"/>
          <w:szCs w:val="20"/>
          <w:lang w:val="es-EC"/>
        </w:rPr>
        <w:t>stateless</w:t>
      </w:r>
      <w:r w:rsidR="007426BD" w:rsidRPr="00B34BB4">
        <w:rPr>
          <w:sz w:val="20"/>
          <w:szCs w:val="20"/>
          <w:lang w:val="es-EC"/>
        </w:rPr>
        <w:t xml:space="preserve"> para HTTP?</w:t>
      </w:r>
    </w:p>
    <w:p w14:paraId="12446109" w14:textId="77777777" w:rsidR="007426BD" w:rsidRPr="00B34BB4" w:rsidRDefault="007426BD" w:rsidP="007426BD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>Independencia de cada requerimiento entre el cliente y el servidor</w:t>
      </w:r>
    </w:p>
    <w:p w14:paraId="644B4446" w14:textId="77777777" w:rsidR="007426BD" w:rsidRPr="00B34BB4" w:rsidRDefault="007426BD" w:rsidP="007426BD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>Uso de métodos para dialogar con el servidor</w:t>
      </w:r>
    </w:p>
    <w:p w14:paraId="36871F80" w14:textId="77777777" w:rsidR="007426BD" w:rsidRPr="00B34BB4" w:rsidRDefault="007426BD" w:rsidP="007426BD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>Se utiliza un URL para comunicar el cliente con el servidor</w:t>
      </w:r>
    </w:p>
    <w:p w14:paraId="78D044D1" w14:textId="77777777" w:rsidR="007426BD" w:rsidRPr="00B34BB4" w:rsidRDefault="007426BD" w:rsidP="007426BD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>A la comunicación ASCII de 7 bits.</w:t>
      </w:r>
    </w:p>
    <w:p w14:paraId="68ED0587" w14:textId="3A050E5F" w:rsidR="007426BD" w:rsidRPr="00B34BB4" w:rsidRDefault="002C5BAB" w:rsidP="007426BD">
      <w:pPr>
        <w:numPr>
          <w:ilvl w:val="0"/>
          <w:numId w:val="1"/>
        </w:numPr>
        <w:spacing w:line="360" w:lineRule="auto"/>
        <w:ind w:hanging="294"/>
        <w:contextualSpacing/>
        <w:rPr>
          <w:sz w:val="20"/>
          <w:szCs w:val="20"/>
          <w:lang w:val="es-EC"/>
        </w:rPr>
      </w:pPr>
      <w:r w:rsidRPr="00085946">
        <w:rPr>
          <w:b/>
          <w:sz w:val="20"/>
          <w:szCs w:val="20"/>
          <w:lang w:val="es-MX"/>
        </w:rPr>
        <w:t>[</w:t>
      </w:r>
      <w:r>
        <w:rPr>
          <w:b/>
          <w:sz w:val="20"/>
          <w:szCs w:val="20"/>
          <w:lang w:val="es-MX"/>
        </w:rPr>
        <w:t>2</w:t>
      </w:r>
      <w:r w:rsidRPr="00085946">
        <w:rPr>
          <w:b/>
          <w:sz w:val="20"/>
          <w:szCs w:val="20"/>
          <w:lang w:val="es-MX"/>
        </w:rPr>
        <w:t xml:space="preserve"> puntos]</w:t>
      </w:r>
      <w:r>
        <w:rPr>
          <w:b/>
          <w:sz w:val="20"/>
          <w:szCs w:val="20"/>
          <w:lang w:val="es-MX"/>
        </w:rPr>
        <w:t xml:space="preserve"> </w:t>
      </w:r>
      <w:r w:rsidR="007426BD" w:rsidRPr="00B34BB4">
        <w:rPr>
          <w:sz w:val="20"/>
          <w:szCs w:val="20"/>
          <w:lang w:val="es-EC"/>
        </w:rPr>
        <w:t xml:space="preserve">¿Cuál es </w:t>
      </w:r>
      <w:r w:rsidR="007426BD">
        <w:rPr>
          <w:sz w:val="20"/>
          <w:szCs w:val="20"/>
          <w:lang w:val="es-EC"/>
        </w:rPr>
        <w:t>el significado de las siglas URL</w:t>
      </w:r>
      <w:r w:rsidR="007426BD" w:rsidRPr="00B34BB4">
        <w:rPr>
          <w:sz w:val="20"/>
          <w:szCs w:val="20"/>
          <w:lang w:val="es-EC"/>
        </w:rPr>
        <w:t>?</w:t>
      </w:r>
    </w:p>
    <w:p w14:paraId="67F9F2C4" w14:textId="77777777" w:rsidR="007426BD" w:rsidRPr="00B34BB4" w:rsidRDefault="007426BD" w:rsidP="007426BD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 xml:space="preserve">Uniform Resource </w:t>
      </w:r>
      <w:r>
        <w:rPr>
          <w:sz w:val="20"/>
          <w:szCs w:val="20"/>
          <w:lang w:val="es-EC"/>
        </w:rPr>
        <w:t>Locator</w:t>
      </w:r>
    </w:p>
    <w:p w14:paraId="7AE34A87" w14:textId="77777777" w:rsidR="007426BD" w:rsidRPr="00B34BB4" w:rsidRDefault="007426BD" w:rsidP="007426BD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 w:rsidRPr="00B34BB4">
        <w:rPr>
          <w:sz w:val="20"/>
          <w:szCs w:val="20"/>
          <w:lang w:val="es-EC"/>
        </w:rPr>
        <w:t xml:space="preserve">Unique Resource </w:t>
      </w:r>
      <w:r>
        <w:rPr>
          <w:sz w:val="20"/>
          <w:szCs w:val="20"/>
          <w:lang w:val="es-EC"/>
        </w:rPr>
        <w:t>Locator</w:t>
      </w:r>
    </w:p>
    <w:p w14:paraId="13B4DD6B" w14:textId="77777777" w:rsidR="007426BD" w:rsidRDefault="007426BD" w:rsidP="007426BD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>
        <w:rPr>
          <w:sz w:val="20"/>
          <w:szCs w:val="20"/>
          <w:lang w:val="es-EC"/>
        </w:rPr>
        <w:t>Uniform Request Location</w:t>
      </w:r>
    </w:p>
    <w:p w14:paraId="6EA1D444" w14:textId="1C9F06A0" w:rsidR="007426BD" w:rsidRPr="007426BD" w:rsidRDefault="007426BD" w:rsidP="007426BD">
      <w:pPr>
        <w:numPr>
          <w:ilvl w:val="1"/>
          <w:numId w:val="1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 w:rsidRPr="007426BD">
        <w:rPr>
          <w:sz w:val="20"/>
          <w:szCs w:val="20"/>
          <w:lang w:val="es-EC"/>
        </w:rPr>
        <w:t>Unique Request Location</w:t>
      </w:r>
    </w:p>
    <w:p w14:paraId="1BCDD6CF" w14:textId="77777777" w:rsidR="007426BD" w:rsidRDefault="007426BD">
      <w:pPr>
        <w:spacing w:line="360" w:lineRule="auto"/>
        <w:rPr>
          <w:b/>
          <w:sz w:val="20"/>
          <w:szCs w:val="20"/>
          <w:lang w:val="es-EC"/>
        </w:rPr>
      </w:pPr>
    </w:p>
    <w:p w14:paraId="6DE231C8" w14:textId="77777777" w:rsidR="007426BD" w:rsidRDefault="007426BD">
      <w:pPr>
        <w:rPr>
          <w:b/>
          <w:sz w:val="20"/>
          <w:szCs w:val="20"/>
          <w:lang w:val="es-EC"/>
        </w:rPr>
      </w:pPr>
      <w:r>
        <w:rPr>
          <w:b/>
          <w:sz w:val="20"/>
          <w:szCs w:val="20"/>
          <w:lang w:val="es-EC"/>
        </w:rPr>
        <w:br w:type="page"/>
      </w:r>
    </w:p>
    <w:p w14:paraId="42533A47" w14:textId="42B67CE5" w:rsidR="007704CC" w:rsidRDefault="007426BD">
      <w:pPr>
        <w:spacing w:line="360" w:lineRule="auto"/>
        <w:rPr>
          <w:b/>
          <w:sz w:val="20"/>
          <w:szCs w:val="20"/>
          <w:lang w:val="es-EC"/>
        </w:rPr>
      </w:pPr>
      <w:r>
        <w:rPr>
          <w:b/>
          <w:sz w:val="20"/>
          <w:szCs w:val="20"/>
          <w:lang w:val="es-EC"/>
        </w:rPr>
        <w:lastRenderedPageBreak/>
        <w:t>TEMA 2</w:t>
      </w:r>
      <w:r w:rsidR="000C39E6">
        <w:rPr>
          <w:b/>
          <w:sz w:val="20"/>
          <w:szCs w:val="20"/>
          <w:lang w:val="es-EC"/>
        </w:rPr>
        <w:t xml:space="preserve"> </w:t>
      </w:r>
      <w:r w:rsidR="000C39E6">
        <w:rPr>
          <w:b/>
          <w:sz w:val="20"/>
          <w:szCs w:val="20"/>
          <w:lang w:val="es-MX"/>
        </w:rPr>
        <w:t>(6</w:t>
      </w:r>
      <w:r w:rsidR="000C39E6" w:rsidRPr="00085946">
        <w:rPr>
          <w:b/>
          <w:sz w:val="20"/>
          <w:szCs w:val="20"/>
          <w:lang w:val="es-MX"/>
        </w:rPr>
        <w:t>0 puntos</w:t>
      </w:r>
      <w:r w:rsidR="000C39E6">
        <w:rPr>
          <w:b/>
          <w:sz w:val="20"/>
          <w:szCs w:val="20"/>
          <w:lang w:val="es-MX"/>
        </w:rPr>
        <w:t>)</w:t>
      </w:r>
    </w:p>
    <w:p w14:paraId="038824A7" w14:textId="77777777" w:rsidR="007E475F" w:rsidRDefault="007E475F" w:rsidP="009A1686">
      <w:pPr>
        <w:spacing w:line="360" w:lineRule="auto"/>
        <w:jc w:val="both"/>
        <w:rPr>
          <w:sz w:val="20"/>
          <w:szCs w:val="20"/>
          <w:lang w:val="es-MX"/>
        </w:rPr>
      </w:pPr>
    </w:p>
    <w:p w14:paraId="3A1DD4E1" w14:textId="4C2727DA" w:rsidR="009A1686" w:rsidRDefault="007704CC" w:rsidP="009A1686">
      <w:pPr>
        <w:spacing w:line="360" w:lineRule="auto"/>
        <w:jc w:val="both"/>
        <w:rPr>
          <w:sz w:val="20"/>
          <w:szCs w:val="20"/>
          <w:lang w:val="es-MX"/>
        </w:rPr>
      </w:pPr>
      <w:r w:rsidRPr="007704CC">
        <w:rPr>
          <w:sz w:val="20"/>
          <w:szCs w:val="20"/>
          <w:lang w:val="es-MX"/>
        </w:rPr>
        <w:t xml:space="preserve">“Eliza” es un emprendimiento ecuatoriano que </w:t>
      </w:r>
      <w:r w:rsidR="008A2D2E">
        <w:rPr>
          <w:sz w:val="20"/>
          <w:szCs w:val="20"/>
          <w:lang w:val="es-MX"/>
        </w:rPr>
        <w:t xml:space="preserve">importa zapatos para mujeres y utiliza una red de socias distribuidoras en diferentes provincias del país. </w:t>
      </w:r>
      <w:r w:rsidR="009A1686">
        <w:rPr>
          <w:sz w:val="20"/>
          <w:szCs w:val="20"/>
          <w:lang w:val="es-MX"/>
        </w:rPr>
        <w:t xml:space="preserve">Cada socia distribuidora puede acceder a un plan de ventas </w:t>
      </w:r>
      <w:r w:rsidR="009A1686" w:rsidRPr="009A1686">
        <w:rPr>
          <w:sz w:val="20"/>
          <w:szCs w:val="20"/>
          <w:lang w:val="es-MX"/>
        </w:rPr>
        <w:t>(</w:t>
      </w:r>
      <w:r w:rsidR="009A1686">
        <w:rPr>
          <w:sz w:val="20"/>
          <w:szCs w:val="20"/>
          <w:lang w:val="es-MX"/>
        </w:rPr>
        <w:t xml:space="preserve">“Básico”, “Líder” o “Mayorista”) </w:t>
      </w:r>
      <w:r w:rsidR="00110E97">
        <w:rPr>
          <w:sz w:val="20"/>
          <w:szCs w:val="20"/>
          <w:lang w:val="es-MX"/>
        </w:rPr>
        <w:t>con el que se identifica</w:t>
      </w:r>
      <w:r w:rsidR="009A1686">
        <w:rPr>
          <w:sz w:val="20"/>
          <w:szCs w:val="20"/>
          <w:lang w:val="es-MX"/>
        </w:rPr>
        <w:t xml:space="preserve"> los montos de compras </w:t>
      </w:r>
      <w:r w:rsidR="00110E97">
        <w:rPr>
          <w:sz w:val="20"/>
          <w:szCs w:val="20"/>
          <w:lang w:val="es-MX"/>
        </w:rPr>
        <w:t xml:space="preserve">máximo </w:t>
      </w:r>
      <w:r w:rsidR="00110E97" w:rsidRPr="00110E97">
        <w:rPr>
          <w:sz w:val="20"/>
          <w:szCs w:val="20"/>
          <w:lang w:val="es-MX"/>
        </w:rPr>
        <w:t>(</w:t>
      </w:r>
      <w:r w:rsidR="009A1686">
        <w:rPr>
          <w:sz w:val="20"/>
          <w:szCs w:val="20"/>
          <w:lang w:val="es-MX"/>
        </w:rPr>
        <w:t>$200, $300 y $500, respectivamente</w:t>
      </w:r>
      <w:r w:rsidR="00110E97">
        <w:rPr>
          <w:sz w:val="20"/>
          <w:szCs w:val="20"/>
          <w:lang w:val="es-MX"/>
        </w:rPr>
        <w:t>)</w:t>
      </w:r>
      <w:r w:rsidR="009A1686">
        <w:rPr>
          <w:sz w:val="20"/>
          <w:szCs w:val="20"/>
          <w:lang w:val="es-MX"/>
        </w:rPr>
        <w:t>. Cada socia distribuidora se identifica por un código, nombres, apellidos, provincia y dirección. Los</w:t>
      </w:r>
      <w:r w:rsidR="008A2D2E">
        <w:rPr>
          <w:sz w:val="20"/>
          <w:szCs w:val="20"/>
          <w:lang w:val="es-MX"/>
        </w:rPr>
        <w:t xml:space="preserve"> </w:t>
      </w:r>
      <w:r w:rsidR="009A1686">
        <w:rPr>
          <w:sz w:val="20"/>
          <w:szCs w:val="20"/>
          <w:lang w:val="es-MX"/>
        </w:rPr>
        <w:t>zapato</w:t>
      </w:r>
      <w:r w:rsidR="00B85ADA">
        <w:rPr>
          <w:sz w:val="20"/>
          <w:szCs w:val="20"/>
          <w:lang w:val="es-MX"/>
        </w:rPr>
        <w:t xml:space="preserve">s se reconocen </w:t>
      </w:r>
      <w:r w:rsidR="007E475F">
        <w:rPr>
          <w:sz w:val="20"/>
          <w:szCs w:val="20"/>
          <w:lang w:val="es-MX"/>
        </w:rPr>
        <w:t xml:space="preserve">un identificador </w:t>
      </w:r>
      <w:r w:rsidR="00395847">
        <w:rPr>
          <w:sz w:val="20"/>
          <w:szCs w:val="20"/>
          <w:lang w:val="es-MX"/>
        </w:rPr>
        <w:t>serial de 15 caracteres</w:t>
      </w:r>
      <w:r w:rsidR="007E475F">
        <w:rPr>
          <w:sz w:val="20"/>
          <w:szCs w:val="20"/>
          <w:lang w:val="es-MX"/>
        </w:rPr>
        <w:t xml:space="preserve">, la </w:t>
      </w:r>
      <w:r w:rsidR="008A2D2E">
        <w:rPr>
          <w:sz w:val="20"/>
          <w:szCs w:val="20"/>
          <w:lang w:val="es-MX"/>
        </w:rPr>
        <w:t xml:space="preserve">marca, </w:t>
      </w:r>
      <w:r w:rsidR="00B85ADA">
        <w:rPr>
          <w:sz w:val="20"/>
          <w:szCs w:val="20"/>
          <w:lang w:val="es-MX"/>
        </w:rPr>
        <w:t xml:space="preserve">la </w:t>
      </w:r>
      <w:r w:rsidR="008A2D2E">
        <w:rPr>
          <w:sz w:val="20"/>
          <w:szCs w:val="20"/>
          <w:lang w:val="es-MX"/>
        </w:rPr>
        <w:t xml:space="preserve">talla, </w:t>
      </w:r>
      <w:r w:rsidR="00B85ADA">
        <w:rPr>
          <w:sz w:val="20"/>
          <w:szCs w:val="20"/>
          <w:lang w:val="es-MX"/>
        </w:rPr>
        <w:t xml:space="preserve">el </w:t>
      </w:r>
      <w:r w:rsidR="008A2D2E">
        <w:rPr>
          <w:sz w:val="20"/>
          <w:szCs w:val="20"/>
          <w:lang w:val="es-MX"/>
        </w:rPr>
        <w:t>color,</w:t>
      </w:r>
      <w:r w:rsidR="007E475F">
        <w:rPr>
          <w:sz w:val="20"/>
          <w:szCs w:val="20"/>
          <w:lang w:val="es-MX"/>
        </w:rPr>
        <w:t xml:space="preserve"> stock,</w:t>
      </w:r>
      <w:r w:rsidR="008A2D2E">
        <w:rPr>
          <w:sz w:val="20"/>
          <w:szCs w:val="20"/>
          <w:lang w:val="es-MX"/>
        </w:rPr>
        <w:t xml:space="preserve"> </w:t>
      </w:r>
      <w:r w:rsidR="00B85ADA">
        <w:rPr>
          <w:sz w:val="20"/>
          <w:szCs w:val="20"/>
          <w:lang w:val="es-MX"/>
        </w:rPr>
        <w:t xml:space="preserve">el </w:t>
      </w:r>
      <w:r w:rsidR="008A2D2E">
        <w:rPr>
          <w:sz w:val="20"/>
          <w:szCs w:val="20"/>
          <w:lang w:val="es-MX"/>
        </w:rPr>
        <w:t xml:space="preserve">precio para distribuidoras y </w:t>
      </w:r>
      <w:r w:rsidR="00B85ADA">
        <w:rPr>
          <w:sz w:val="20"/>
          <w:szCs w:val="20"/>
          <w:lang w:val="es-MX"/>
        </w:rPr>
        <w:t xml:space="preserve">el </w:t>
      </w:r>
      <w:r w:rsidR="008A2D2E">
        <w:rPr>
          <w:sz w:val="20"/>
          <w:szCs w:val="20"/>
          <w:lang w:val="es-MX"/>
        </w:rPr>
        <w:t>precio para clientes finales.</w:t>
      </w:r>
    </w:p>
    <w:p w14:paraId="02B738EF" w14:textId="2E7DEB77" w:rsidR="008215D9" w:rsidRDefault="008215D9" w:rsidP="00B85ADA">
      <w:pPr>
        <w:spacing w:line="360" w:lineRule="auto"/>
        <w:jc w:val="both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Las socias realizan un pedido mediante su código y por los identificadores únicos</w:t>
      </w:r>
      <w:r w:rsidR="0020278A">
        <w:rPr>
          <w:sz w:val="20"/>
          <w:szCs w:val="20"/>
          <w:lang w:val="es-MX"/>
        </w:rPr>
        <w:t xml:space="preserve"> de los zapatos. Estos </w:t>
      </w:r>
      <w:r w:rsidR="00A1341B">
        <w:rPr>
          <w:sz w:val="20"/>
          <w:szCs w:val="20"/>
          <w:lang w:val="es-MX"/>
        </w:rPr>
        <w:t xml:space="preserve">datos </w:t>
      </w:r>
      <w:r w:rsidR="0020278A">
        <w:rPr>
          <w:sz w:val="20"/>
          <w:szCs w:val="20"/>
          <w:lang w:val="es-MX"/>
        </w:rPr>
        <w:t>se ingresan mediante</w:t>
      </w:r>
      <w:r>
        <w:rPr>
          <w:sz w:val="20"/>
          <w:szCs w:val="20"/>
          <w:lang w:val="es-MX"/>
        </w:rPr>
        <w:t xml:space="preserve"> la aplicación móvil de “Eliza”. La aplicación móvil requiere conectarse con el backend de </w:t>
      </w:r>
      <w:r w:rsidR="002C4628">
        <w:rPr>
          <w:sz w:val="20"/>
          <w:szCs w:val="20"/>
          <w:lang w:val="es-MX"/>
        </w:rPr>
        <w:t>la</w:t>
      </w:r>
      <w:r w:rsidR="00432830">
        <w:rPr>
          <w:sz w:val="20"/>
          <w:szCs w:val="20"/>
          <w:lang w:val="es-MX"/>
        </w:rPr>
        <w:t xml:space="preserve"> aplicación</w:t>
      </w:r>
      <w:r w:rsidR="008A1D21">
        <w:rPr>
          <w:sz w:val="20"/>
          <w:szCs w:val="20"/>
          <w:lang w:val="es-MX"/>
        </w:rPr>
        <w:t xml:space="preserve"> web</w:t>
      </w:r>
      <w:r>
        <w:rPr>
          <w:sz w:val="20"/>
          <w:szCs w:val="20"/>
          <w:lang w:val="es-MX"/>
        </w:rPr>
        <w:t>.</w:t>
      </w:r>
      <w:r w:rsidR="00432830">
        <w:rPr>
          <w:sz w:val="20"/>
          <w:szCs w:val="20"/>
          <w:lang w:val="es-MX"/>
        </w:rPr>
        <w:t xml:space="preserve"> </w:t>
      </w:r>
      <w:r w:rsidR="004275A3">
        <w:rPr>
          <w:sz w:val="20"/>
          <w:szCs w:val="20"/>
          <w:lang w:val="es-MX"/>
        </w:rPr>
        <w:t>Los clientes directos</w:t>
      </w:r>
      <w:r w:rsidR="00432830">
        <w:rPr>
          <w:sz w:val="20"/>
          <w:szCs w:val="20"/>
          <w:lang w:val="es-MX"/>
        </w:rPr>
        <w:t xml:space="preserve"> de “Eliza” podrán realizar su compra mediante</w:t>
      </w:r>
      <w:r w:rsidR="00AB1C6F">
        <w:rPr>
          <w:sz w:val="20"/>
          <w:szCs w:val="20"/>
          <w:lang w:val="es-MX"/>
        </w:rPr>
        <w:t xml:space="preserve"> el carrito de compras de</w:t>
      </w:r>
      <w:r w:rsidR="00432830">
        <w:rPr>
          <w:sz w:val="20"/>
          <w:szCs w:val="20"/>
          <w:lang w:val="es-MX"/>
        </w:rPr>
        <w:t xml:space="preserve"> la </w:t>
      </w:r>
      <w:r w:rsidR="00730CFE">
        <w:rPr>
          <w:sz w:val="20"/>
          <w:szCs w:val="20"/>
          <w:lang w:val="es-MX"/>
        </w:rPr>
        <w:t>aplicación</w:t>
      </w:r>
      <w:r w:rsidR="00432830">
        <w:rPr>
          <w:sz w:val="20"/>
          <w:szCs w:val="20"/>
          <w:lang w:val="es-MX"/>
        </w:rPr>
        <w:t xml:space="preserve"> web.  </w:t>
      </w:r>
    </w:p>
    <w:p w14:paraId="524A8207" w14:textId="03D860C7" w:rsidR="00B85ADA" w:rsidRDefault="008215D9" w:rsidP="008215D9">
      <w:pPr>
        <w:spacing w:line="360" w:lineRule="auto"/>
        <w:jc w:val="both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Una vez que las socias reciben el pago completo del pedido por parte de sus clientas, </w:t>
      </w:r>
      <w:r w:rsidR="006725A9">
        <w:rPr>
          <w:sz w:val="20"/>
          <w:szCs w:val="20"/>
          <w:lang w:val="es-MX"/>
        </w:rPr>
        <w:t xml:space="preserve">cada socia distribuidora </w:t>
      </w:r>
      <w:r w:rsidR="003B2788">
        <w:rPr>
          <w:sz w:val="20"/>
          <w:szCs w:val="20"/>
          <w:lang w:val="es-MX"/>
        </w:rPr>
        <w:t>ingresa</w:t>
      </w:r>
      <w:r w:rsidR="006725A9">
        <w:rPr>
          <w:sz w:val="20"/>
          <w:szCs w:val="20"/>
          <w:lang w:val="es-MX"/>
        </w:rPr>
        <w:t xml:space="preserve"> a la plataforma de “soyeliza.ec” mediante su código y su contraseña. Dentro de la plataforma aparecerá un formulario </w:t>
      </w:r>
      <w:r w:rsidR="006728B8">
        <w:rPr>
          <w:sz w:val="20"/>
          <w:szCs w:val="20"/>
          <w:lang w:val="es-MX"/>
        </w:rPr>
        <w:t>ingresa</w:t>
      </w:r>
      <w:r w:rsidR="006725A9">
        <w:rPr>
          <w:sz w:val="20"/>
          <w:szCs w:val="20"/>
          <w:lang w:val="es-MX"/>
        </w:rPr>
        <w:t xml:space="preserve"> el código del pedido y el identificador (</w:t>
      </w:r>
      <w:r w:rsidR="00FB08AE">
        <w:rPr>
          <w:sz w:val="20"/>
          <w:szCs w:val="20"/>
          <w:lang w:val="es-MX"/>
        </w:rPr>
        <w:t>alfa</w:t>
      </w:r>
      <w:r w:rsidR="006725A9">
        <w:rPr>
          <w:sz w:val="20"/>
          <w:szCs w:val="20"/>
          <w:lang w:val="es-MX"/>
        </w:rPr>
        <w:t xml:space="preserve">numérico) del depósito que </w:t>
      </w:r>
      <w:r w:rsidR="00FB08AE">
        <w:rPr>
          <w:sz w:val="20"/>
          <w:szCs w:val="20"/>
          <w:lang w:val="es-MX"/>
        </w:rPr>
        <w:t>aparece en el comprobante del depósito.</w:t>
      </w:r>
    </w:p>
    <w:p w14:paraId="502BAB62" w14:textId="77777777" w:rsidR="007E475F" w:rsidRDefault="007E475F" w:rsidP="007E475F">
      <w:pPr>
        <w:spacing w:line="360" w:lineRule="auto"/>
        <w:jc w:val="both"/>
        <w:rPr>
          <w:sz w:val="20"/>
          <w:szCs w:val="20"/>
          <w:lang w:val="es-MX"/>
        </w:rPr>
      </w:pPr>
    </w:p>
    <w:p w14:paraId="297E0939" w14:textId="4DAE7EF6" w:rsidR="007E475F" w:rsidRPr="007E475F" w:rsidRDefault="007E475F" w:rsidP="007E475F">
      <w:pPr>
        <w:pStyle w:val="Prrafodelista"/>
        <w:numPr>
          <w:ilvl w:val="0"/>
          <w:numId w:val="4"/>
        </w:numPr>
        <w:spacing w:line="360" w:lineRule="auto"/>
        <w:jc w:val="both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Considere el web framework que utilizó en clases para implementar los siguientes requerimientos:</w:t>
      </w:r>
    </w:p>
    <w:p w14:paraId="5A7CD253" w14:textId="701501A3" w:rsidR="008215D9" w:rsidRPr="008215D9" w:rsidRDefault="00085946" w:rsidP="008215D9">
      <w:pPr>
        <w:pStyle w:val="Prrafodelista"/>
        <w:numPr>
          <w:ilvl w:val="1"/>
          <w:numId w:val="4"/>
        </w:numPr>
        <w:spacing w:line="360" w:lineRule="auto"/>
        <w:jc w:val="both"/>
        <w:rPr>
          <w:sz w:val="20"/>
          <w:szCs w:val="20"/>
          <w:lang w:val="es-MX"/>
        </w:rPr>
      </w:pPr>
      <w:r w:rsidRPr="00085946">
        <w:rPr>
          <w:b/>
          <w:sz w:val="20"/>
          <w:szCs w:val="20"/>
          <w:lang w:val="es-MX"/>
        </w:rPr>
        <w:t>[10 puntos]</w:t>
      </w:r>
      <w:r>
        <w:rPr>
          <w:sz w:val="20"/>
          <w:szCs w:val="20"/>
          <w:lang w:val="es-MX"/>
        </w:rPr>
        <w:t xml:space="preserve"> </w:t>
      </w:r>
      <w:r w:rsidR="007E475F">
        <w:rPr>
          <w:sz w:val="20"/>
          <w:szCs w:val="20"/>
          <w:lang w:val="es-EC"/>
        </w:rPr>
        <w:t>T</w:t>
      </w:r>
      <w:r w:rsidR="007E475F" w:rsidRPr="00B85ADA">
        <w:rPr>
          <w:sz w:val="20"/>
          <w:szCs w:val="20"/>
          <w:lang w:val="es-EC"/>
        </w:rPr>
        <w:t>odos los modelos necesarios para su aplicación (Entidades)</w:t>
      </w:r>
      <w:r w:rsidR="007E475F">
        <w:rPr>
          <w:sz w:val="20"/>
          <w:szCs w:val="20"/>
          <w:lang w:val="es-EC"/>
        </w:rPr>
        <w:t>.</w:t>
      </w:r>
      <w:r w:rsidR="00775E51">
        <w:rPr>
          <w:sz w:val="20"/>
          <w:szCs w:val="20"/>
          <w:lang w:val="es-EC"/>
        </w:rPr>
        <w:t xml:space="preserve"> Agregue todos los pasos necesarios.</w:t>
      </w:r>
    </w:p>
    <w:p w14:paraId="0DEF8512" w14:textId="264D1F35" w:rsidR="007704CC" w:rsidRDefault="00962E13" w:rsidP="007E475F">
      <w:pPr>
        <w:pStyle w:val="Prrafodelista"/>
        <w:numPr>
          <w:ilvl w:val="1"/>
          <w:numId w:val="4"/>
        </w:numPr>
        <w:spacing w:line="360" w:lineRule="auto"/>
        <w:jc w:val="both"/>
        <w:rPr>
          <w:sz w:val="20"/>
          <w:szCs w:val="20"/>
          <w:lang w:val="es-MX"/>
        </w:rPr>
      </w:pPr>
      <w:r w:rsidRPr="00085946">
        <w:rPr>
          <w:b/>
          <w:sz w:val="20"/>
          <w:szCs w:val="20"/>
          <w:lang w:val="es-MX"/>
        </w:rPr>
        <w:t>[</w:t>
      </w:r>
      <w:r>
        <w:rPr>
          <w:b/>
          <w:sz w:val="20"/>
          <w:szCs w:val="20"/>
          <w:lang w:val="es-MX"/>
        </w:rPr>
        <w:t>3</w:t>
      </w:r>
      <w:r w:rsidRPr="00085946">
        <w:rPr>
          <w:b/>
          <w:sz w:val="20"/>
          <w:szCs w:val="20"/>
          <w:lang w:val="es-MX"/>
        </w:rPr>
        <w:t>0 puntos]</w:t>
      </w:r>
      <w:r>
        <w:rPr>
          <w:b/>
          <w:sz w:val="20"/>
          <w:szCs w:val="20"/>
          <w:lang w:val="es-MX"/>
        </w:rPr>
        <w:t xml:space="preserve"> </w:t>
      </w:r>
      <w:r w:rsidR="007E475F">
        <w:rPr>
          <w:sz w:val="20"/>
          <w:szCs w:val="20"/>
          <w:lang w:val="es-MX"/>
        </w:rPr>
        <w:t xml:space="preserve">El </w:t>
      </w:r>
      <w:r w:rsidR="001A1EBD">
        <w:rPr>
          <w:sz w:val="20"/>
          <w:szCs w:val="20"/>
          <w:lang w:val="es-MX"/>
        </w:rPr>
        <w:t>RESTful</w:t>
      </w:r>
      <w:r w:rsidR="00C01FEF">
        <w:rPr>
          <w:sz w:val="20"/>
          <w:szCs w:val="20"/>
          <w:lang w:val="es-MX"/>
        </w:rPr>
        <w:t xml:space="preserve"> </w:t>
      </w:r>
      <w:r w:rsidR="007E475F">
        <w:rPr>
          <w:sz w:val="20"/>
          <w:szCs w:val="20"/>
          <w:lang w:val="es-MX"/>
        </w:rPr>
        <w:t xml:space="preserve">API </w:t>
      </w:r>
      <w:r w:rsidR="00C01FEF">
        <w:rPr>
          <w:sz w:val="20"/>
          <w:szCs w:val="20"/>
          <w:lang w:val="es-MX"/>
        </w:rPr>
        <w:t>para realizar un</w:t>
      </w:r>
      <w:r w:rsidR="007E475F">
        <w:rPr>
          <w:sz w:val="20"/>
          <w:szCs w:val="20"/>
          <w:lang w:val="es-MX"/>
        </w:rPr>
        <w:t xml:space="preserve"> pedido</w:t>
      </w:r>
      <w:r w:rsidR="00C01FEF">
        <w:rPr>
          <w:sz w:val="20"/>
          <w:szCs w:val="20"/>
          <w:lang w:val="es-MX"/>
        </w:rPr>
        <w:t>.</w:t>
      </w:r>
    </w:p>
    <w:p w14:paraId="099F102C" w14:textId="5649DB65" w:rsidR="007E475F" w:rsidRDefault="00962E13" w:rsidP="00475323">
      <w:pPr>
        <w:pStyle w:val="Prrafodelista"/>
        <w:numPr>
          <w:ilvl w:val="1"/>
          <w:numId w:val="4"/>
        </w:numPr>
        <w:spacing w:line="360" w:lineRule="auto"/>
        <w:jc w:val="both"/>
        <w:rPr>
          <w:sz w:val="20"/>
          <w:szCs w:val="20"/>
          <w:lang w:val="es-MX"/>
        </w:rPr>
      </w:pPr>
      <w:r w:rsidRPr="00085946">
        <w:rPr>
          <w:b/>
          <w:sz w:val="20"/>
          <w:szCs w:val="20"/>
          <w:lang w:val="es-MX"/>
        </w:rPr>
        <w:t>[</w:t>
      </w:r>
      <w:r>
        <w:rPr>
          <w:b/>
          <w:sz w:val="20"/>
          <w:szCs w:val="20"/>
          <w:lang w:val="es-MX"/>
        </w:rPr>
        <w:t>2</w:t>
      </w:r>
      <w:r w:rsidRPr="00085946">
        <w:rPr>
          <w:b/>
          <w:sz w:val="20"/>
          <w:szCs w:val="20"/>
          <w:lang w:val="es-MX"/>
        </w:rPr>
        <w:t>0 puntos]</w:t>
      </w:r>
      <w:r>
        <w:rPr>
          <w:b/>
          <w:sz w:val="20"/>
          <w:szCs w:val="20"/>
          <w:lang w:val="es-MX"/>
        </w:rPr>
        <w:t xml:space="preserve"> </w:t>
      </w:r>
      <w:r w:rsidR="0020546D" w:rsidRPr="00085946">
        <w:rPr>
          <w:sz w:val="20"/>
          <w:szCs w:val="20"/>
          <w:lang w:val="es-MX"/>
        </w:rPr>
        <w:t xml:space="preserve">El registro </w:t>
      </w:r>
      <w:r w:rsidR="00085946" w:rsidRPr="00085946">
        <w:rPr>
          <w:sz w:val="20"/>
          <w:szCs w:val="20"/>
          <w:lang w:val="es-MX"/>
        </w:rPr>
        <w:t xml:space="preserve">de un pedido </w:t>
      </w:r>
      <w:r w:rsidR="00085946" w:rsidRPr="00605829">
        <w:rPr>
          <w:b/>
          <w:sz w:val="20"/>
          <w:szCs w:val="20"/>
          <w:lang w:val="es-MX"/>
        </w:rPr>
        <w:t>válido</w:t>
      </w:r>
      <w:r w:rsidR="00085946" w:rsidRPr="00085946">
        <w:rPr>
          <w:sz w:val="20"/>
          <w:szCs w:val="20"/>
          <w:lang w:val="es-MX"/>
        </w:rPr>
        <w:t xml:space="preserve"> como una</w:t>
      </w:r>
      <w:r w:rsidR="0006452E" w:rsidRPr="00085946">
        <w:rPr>
          <w:sz w:val="20"/>
          <w:szCs w:val="20"/>
          <w:lang w:val="es-MX"/>
        </w:rPr>
        <w:t xml:space="preserve"> compra </w:t>
      </w:r>
      <w:r w:rsidR="00085946" w:rsidRPr="00085946">
        <w:rPr>
          <w:sz w:val="20"/>
          <w:szCs w:val="20"/>
          <w:lang w:val="es-MX"/>
        </w:rPr>
        <w:t>por parte de</w:t>
      </w:r>
      <w:r w:rsidR="0006452E" w:rsidRPr="00085946">
        <w:rPr>
          <w:sz w:val="20"/>
          <w:szCs w:val="20"/>
          <w:lang w:val="es-MX"/>
        </w:rPr>
        <w:t xml:space="preserve"> una socia </w:t>
      </w:r>
      <w:r w:rsidR="0006452E" w:rsidRPr="00605829">
        <w:rPr>
          <w:b/>
          <w:sz w:val="20"/>
          <w:szCs w:val="20"/>
          <w:lang w:val="es-MX"/>
        </w:rPr>
        <w:t>autenticada</w:t>
      </w:r>
      <w:r w:rsidR="0006452E" w:rsidRPr="00085946">
        <w:rPr>
          <w:sz w:val="20"/>
          <w:szCs w:val="20"/>
          <w:lang w:val="es-MX"/>
        </w:rPr>
        <w:t xml:space="preserve">. </w:t>
      </w:r>
      <w:r w:rsidR="00D72FF8" w:rsidRPr="00085946">
        <w:rPr>
          <w:sz w:val="20"/>
          <w:szCs w:val="20"/>
          <w:lang w:val="es-MX"/>
        </w:rPr>
        <w:t xml:space="preserve">Considere que los datos del formulario deben pasar como </w:t>
      </w:r>
      <w:r w:rsidR="00D72FF8" w:rsidRPr="00E33581">
        <w:rPr>
          <w:b/>
          <w:sz w:val="20"/>
          <w:szCs w:val="20"/>
          <w:lang w:val="es-MX"/>
        </w:rPr>
        <w:t>parámetros</w:t>
      </w:r>
      <w:r w:rsidR="00D72FF8" w:rsidRPr="00085946">
        <w:rPr>
          <w:sz w:val="20"/>
          <w:szCs w:val="20"/>
          <w:lang w:val="es-MX"/>
        </w:rPr>
        <w:t xml:space="preserve"> del URL.</w:t>
      </w:r>
      <w:r w:rsidR="00085946" w:rsidRPr="00085946">
        <w:rPr>
          <w:sz w:val="20"/>
          <w:szCs w:val="20"/>
          <w:lang w:val="es-MX"/>
        </w:rPr>
        <w:t xml:space="preserve"> </w:t>
      </w:r>
    </w:p>
    <w:p w14:paraId="11975114" w14:textId="77777777" w:rsidR="00085946" w:rsidRPr="00085946" w:rsidRDefault="00085946" w:rsidP="00085946">
      <w:pPr>
        <w:pStyle w:val="Prrafodelista"/>
        <w:spacing w:line="360" w:lineRule="auto"/>
        <w:ind w:left="1440"/>
        <w:jc w:val="both"/>
        <w:rPr>
          <w:sz w:val="20"/>
          <w:szCs w:val="20"/>
          <w:lang w:val="es-MX"/>
        </w:rPr>
      </w:pPr>
    </w:p>
    <w:p w14:paraId="5B0DCA61" w14:textId="1ABBDD96" w:rsidR="003E570B" w:rsidRDefault="007426BD" w:rsidP="00BD2C24">
      <w:pPr>
        <w:rPr>
          <w:b/>
          <w:sz w:val="20"/>
          <w:szCs w:val="20"/>
          <w:lang w:val="es-EC"/>
        </w:rPr>
      </w:pPr>
      <w:r>
        <w:rPr>
          <w:b/>
          <w:sz w:val="20"/>
          <w:szCs w:val="20"/>
          <w:lang w:val="es-EC"/>
        </w:rPr>
        <w:t>TEMA 3</w:t>
      </w:r>
      <w:r w:rsidR="00F9269E">
        <w:rPr>
          <w:b/>
          <w:sz w:val="20"/>
          <w:szCs w:val="20"/>
          <w:lang w:val="es-EC"/>
        </w:rPr>
        <w:t xml:space="preserve"> (3</w:t>
      </w:r>
      <w:r w:rsidR="00E56C0A">
        <w:rPr>
          <w:b/>
          <w:sz w:val="20"/>
          <w:szCs w:val="20"/>
          <w:lang w:val="es-EC"/>
        </w:rPr>
        <w:t>2</w:t>
      </w:r>
      <w:r w:rsidR="003E570B" w:rsidRPr="00B34BB4">
        <w:rPr>
          <w:b/>
          <w:sz w:val="20"/>
          <w:szCs w:val="20"/>
          <w:lang w:val="es-EC"/>
        </w:rPr>
        <w:t xml:space="preserve"> PUNTOS)</w:t>
      </w:r>
    </w:p>
    <w:p w14:paraId="36A6E919" w14:textId="77777777" w:rsidR="003E570B" w:rsidRPr="003E570B" w:rsidRDefault="003E570B" w:rsidP="003E570B">
      <w:pPr>
        <w:spacing w:line="360" w:lineRule="auto"/>
        <w:rPr>
          <w:b/>
          <w:sz w:val="20"/>
          <w:szCs w:val="20"/>
          <w:lang w:val="es-EC"/>
        </w:rPr>
      </w:pPr>
    </w:p>
    <w:p w14:paraId="3B19D1F7" w14:textId="4299BCA1" w:rsidR="003E570B" w:rsidRDefault="008974DC" w:rsidP="008974DC">
      <w:pPr>
        <w:spacing w:line="360" w:lineRule="auto"/>
        <w:jc w:val="both"/>
        <w:rPr>
          <w:sz w:val="20"/>
          <w:szCs w:val="20"/>
          <w:lang w:val="es-EC"/>
        </w:rPr>
      </w:pPr>
      <w:r>
        <w:rPr>
          <w:sz w:val="20"/>
          <w:szCs w:val="20"/>
          <w:lang w:val="es-EC"/>
        </w:rPr>
        <w:t>Utilice el ejercicio anterior</w:t>
      </w:r>
      <w:r w:rsidR="000A0A7B">
        <w:rPr>
          <w:sz w:val="20"/>
          <w:szCs w:val="20"/>
          <w:lang w:val="es-EC"/>
        </w:rPr>
        <w:t xml:space="preserve"> como referencia para responder cada literal que se encuentra a continuación</w:t>
      </w:r>
      <w:r>
        <w:rPr>
          <w:sz w:val="20"/>
          <w:szCs w:val="20"/>
          <w:lang w:val="es-EC"/>
        </w:rPr>
        <w:t>.</w:t>
      </w:r>
      <w:r w:rsidR="000A0A7B">
        <w:rPr>
          <w:sz w:val="20"/>
          <w:szCs w:val="20"/>
          <w:lang w:val="es-EC"/>
        </w:rPr>
        <w:t xml:space="preserve"> Describa </w:t>
      </w:r>
      <w:r w:rsidR="000D013D">
        <w:rPr>
          <w:sz w:val="20"/>
          <w:szCs w:val="20"/>
          <w:lang w:val="es-EC"/>
        </w:rPr>
        <w:t>su respuesta</w:t>
      </w:r>
      <w:r w:rsidR="000A0A7B">
        <w:rPr>
          <w:sz w:val="20"/>
          <w:szCs w:val="20"/>
          <w:lang w:val="es-EC"/>
        </w:rPr>
        <w:t xml:space="preserve"> con los recursos que sean necesarios </w:t>
      </w:r>
      <w:r w:rsidR="000A0A7B" w:rsidRPr="000A0A7B">
        <w:rPr>
          <w:sz w:val="20"/>
          <w:szCs w:val="20"/>
          <w:lang w:val="es-MX"/>
        </w:rPr>
        <w:t>(</w:t>
      </w:r>
      <w:r w:rsidR="00615290">
        <w:rPr>
          <w:sz w:val="20"/>
          <w:szCs w:val="20"/>
          <w:lang w:val="es-EC"/>
        </w:rPr>
        <w:t>ejemplos</w:t>
      </w:r>
      <w:r w:rsidR="000A0A7B">
        <w:rPr>
          <w:sz w:val="20"/>
          <w:szCs w:val="20"/>
          <w:lang w:val="es-EC"/>
        </w:rPr>
        <w:t>, gráficos, etc)</w:t>
      </w:r>
    </w:p>
    <w:p w14:paraId="3C492DD0" w14:textId="41A991D2" w:rsidR="003E570B" w:rsidRDefault="002C5BAB" w:rsidP="003E570B">
      <w:pPr>
        <w:numPr>
          <w:ilvl w:val="0"/>
          <w:numId w:val="2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 w:rsidRPr="00085946">
        <w:rPr>
          <w:b/>
          <w:sz w:val="20"/>
          <w:szCs w:val="20"/>
          <w:lang w:val="es-MX"/>
        </w:rPr>
        <w:t>[</w:t>
      </w:r>
      <w:r w:rsidR="00BB35F9">
        <w:rPr>
          <w:b/>
          <w:sz w:val="20"/>
          <w:szCs w:val="20"/>
          <w:lang w:val="es-MX"/>
        </w:rPr>
        <w:t>5</w:t>
      </w:r>
      <w:r w:rsidRPr="00085946">
        <w:rPr>
          <w:b/>
          <w:sz w:val="20"/>
          <w:szCs w:val="20"/>
          <w:lang w:val="es-MX"/>
        </w:rPr>
        <w:t xml:space="preserve"> puntos]</w:t>
      </w:r>
      <w:r>
        <w:rPr>
          <w:b/>
          <w:sz w:val="20"/>
          <w:szCs w:val="20"/>
          <w:lang w:val="es-MX"/>
        </w:rPr>
        <w:t xml:space="preserve"> </w:t>
      </w:r>
      <w:r w:rsidR="008974DC">
        <w:rPr>
          <w:sz w:val="20"/>
          <w:szCs w:val="20"/>
          <w:lang w:val="es-MX"/>
        </w:rPr>
        <w:t xml:space="preserve">¿En qué situación utilizaría el </w:t>
      </w:r>
      <w:r w:rsidR="00434D9A">
        <w:rPr>
          <w:sz w:val="20"/>
          <w:szCs w:val="20"/>
          <w:lang w:val="es-MX"/>
        </w:rPr>
        <w:t>estilo</w:t>
      </w:r>
      <w:r w:rsidR="008974DC">
        <w:rPr>
          <w:sz w:val="20"/>
          <w:szCs w:val="20"/>
          <w:lang w:val="es-MX"/>
        </w:rPr>
        <w:t xml:space="preserve"> de arquitectura de MVC?</w:t>
      </w:r>
      <w:r w:rsidR="000A0A7B">
        <w:rPr>
          <w:sz w:val="20"/>
          <w:szCs w:val="20"/>
          <w:lang w:val="es-MX"/>
        </w:rPr>
        <w:t xml:space="preserve"> </w:t>
      </w:r>
    </w:p>
    <w:p w14:paraId="1FEEECF8" w14:textId="730FD8A0" w:rsidR="002E337D" w:rsidRDefault="00E56C0A" w:rsidP="003E570B">
      <w:pPr>
        <w:numPr>
          <w:ilvl w:val="0"/>
          <w:numId w:val="2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 w:rsidRPr="00085946">
        <w:rPr>
          <w:b/>
          <w:sz w:val="20"/>
          <w:szCs w:val="20"/>
          <w:lang w:val="es-MX"/>
        </w:rPr>
        <w:t>[</w:t>
      </w:r>
      <w:r w:rsidR="00BB35F9">
        <w:rPr>
          <w:b/>
          <w:sz w:val="20"/>
          <w:szCs w:val="20"/>
          <w:lang w:val="es-MX"/>
        </w:rPr>
        <w:t>5</w:t>
      </w:r>
      <w:bookmarkStart w:id="0" w:name="_GoBack"/>
      <w:bookmarkEnd w:id="0"/>
      <w:r w:rsidRPr="00085946">
        <w:rPr>
          <w:b/>
          <w:sz w:val="20"/>
          <w:szCs w:val="20"/>
          <w:lang w:val="es-MX"/>
        </w:rPr>
        <w:t xml:space="preserve"> puntos]</w:t>
      </w:r>
      <w:r>
        <w:rPr>
          <w:b/>
          <w:sz w:val="20"/>
          <w:szCs w:val="20"/>
          <w:lang w:val="es-MX"/>
        </w:rPr>
        <w:t xml:space="preserve"> </w:t>
      </w:r>
      <w:r w:rsidR="002E337D">
        <w:rPr>
          <w:sz w:val="20"/>
          <w:szCs w:val="20"/>
          <w:lang w:val="es-EC"/>
        </w:rPr>
        <w:t>¿</w:t>
      </w:r>
      <w:r w:rsidR="00E5149A">
        <w:rPr>
          <w:sz w:val="20"/>
          <w:szCs w:val="20"/>
          <w:lang w:val="es-EC"/>
        </w:rPr>
        <w:t xml:space="preserve">Cuál </w:t>
      </w:r>
      <w:r w:rsidR="002E337D">
        <w:rPr>
          <w:sz w:val="20"/>
          <w:szCs w:val="20"/>
          <w:lang w:val="es-EC"/>
        </w:rPr>
        <w:t xml:space="preserve">método HTTP </w:t>
      </w:r>
      <w:r w:rsidR="00E5149A">
        <w:rPr>
          <w:sz w:val="20"/>
          <w:szCs w:val="20"/>
          <w:lang w:val="es-EC"/>
        </w:rPr>
        <w:t xml:space="preserve">escogería </w:t>
      </w:r>
      <w:r w:rsidR="002E337D">
        <w:rPr>
          <w:sz w:val="20"/>
          <w:szCs w:val="20"/>
          <w:lang w:val="es-EC"/>
        </w:rPr>
        <w:t>para procesar el registro del pedido como una compra?</w:t>
      </w:r>
      <w:r w:rsidR="00E5149A">
        <w:rPr>
          <w:sz w:val="20"/>
          <w:szCs w:val="20"/>
          <w:lang w:val="es-EC"/>
        </w:rPr>
        <w:t xml:space="preserve"> ¿Por qué?</w:t>
      </w:r>
    </w:p>
    <w:p w14:paraId="37C84745" w14:textId="38FEAC5C" w:rsidR="00F44797" w:rsidRDefault="00E56C0A" w:rsidP="003E570B">
      <w:pPr>
        <w:numPr>
          <w:ilvl w:val="0"/>
          <w:numId w:val="2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 w:rsidRPr="00085946">
        <w:rPr>
          <w:b/>
          <w:sz w:val="20"/>
          <w:szCs w:val="20"/>
          <w:lang w:val="es-MX"/>
        </w:rPr>
        <w:t>[</w:t>
      </w:r>
      <w:r w:rsidR="00BB35F9">
        <w:rPr>
          <w:b/>
          <w:sz w:val="20"/>
          <w:szCs w:val="20"/>
          <w:lang w:val="es-MX"/>
        </w:rPr>
        <w:t>10</w:t>
      </w:r>
      <w:r w:rsidRPr="00085946">
        <w:rPr>
          <w:b/>
          <w:sz w:val="20"/>
          <w:szCs w:val="20"/>
          <w:lang w:val="es-MX"/>
        </w:rPr>
        <w:t xml:space="preserve"> puntos]</w:t>
      </w:r>
      <w:r>
        <w:rPr>
          <w:b/>
          <w:sz w:val="20"/>
          <w:szCs w:val="20"/>
          <w:lang w:val="es-MX"/>
        </w:rPr>
        <w:t xml:space="preserve"> </w:t>
      </w:r>
      <w:r w:rsidR="00F44797">
        <w:rPr>
          <w:sz w:val="20"/>
          <w:szCs w:val="20"/>
          <w:lang w:val="es-EC"/>
        </w:rPr>
        <w:t>¿</w:t>
      </w:r>
      <w:r w:rsidR="00E5149A">
        <w:rPr>
          <w:sz w:val="20"/>
          <w:szCs w:val="20"/>
          <w:lang w:val="es-EC"/>
        </w:rPr>
        <w:t>Cuáles</w:t>
      </w:r>
      <w:r w:rsidR="00F44797">
        <w:rPr>
          <w:sz w:val="20"/>
          <w:szCs w:val="20"/>
          <w:lang w:val="es-EC"/>
        </w:rPr>
        <w:t xml:space="preserve"> </w:t>
      </w:r>
      <w:r w:rsidR="00E5149A">
        <w:rPr>
          <w:sz w:val="20"/>
          <w:szCs w:val="20"/>
          <w:lang w:val="es-EC"/>
        </w:rPr>
        <w:t xml:space="preserve">técnicas </w:t>
      </w:r>
      <w:r w:rsidR="007B0DB8">
        <w:rPr>
          <w:sz w:val="20"/>
          <w:szCs w:val="20"/>
          <w:lang w:val="es-EC"/>
        </w:rPr>
        <w:t xml:space="preserve">para mantener el estado en una aplicación </w:t>
      </w:r>
      <w:r w:rsidR="00E5149A" w:rsidRPr="00901C22">
        <w:rPr>
          <w:b/>
          <w:sz w:val="20"/>
          <w:szCs w:val="20"/>
          <w:lang w:val="es-EC"/>
        </w:rPr>
        <w:t>no</w:t>
      </w:r>
      <w:r w:rsidR="00E5149A">
        <w:rPr>
          <w:sz w:val="20"/>
          <w:szCs w:val="20"/>
          <w:lang w:val="es-EC"/>
        </w:rPr>
        <w:t xml:space="preserve"> utilizaría para autenticar a una socia distribuidora</w:t>
      </w:r>
      <w:r w:rsidR="00F44797">
        <w:rPr>
          <w:sz w:val="20"/>
          <w:szCs w:val="20"/>
          <w:lang w:val="es-EC"/>
        </w:rPr>
        <w:t>?</w:t>
      </w:r>
      <w:r w:rsidR="00E5149A">
        <w:rPr>
          <w:sz w:val="20"/>
          <w:szCs w:val="20"/>
          <w:lang w:val="es-EC"/>
        </w:rPr>
        <w:t xml:space="preserve"> ¿Por qué?</w:t>
      </w:r>
    </w:p>
    <w:p w14:paraId="58B8A71F" w14:textId="7C30A255" w:rsidR="001F1C5A" w:rsidRDefault="00E56C0A" w:rsidP="003E570B">
      <w:pPr>
        <w:numPr>
          <w:ilvl w:val="0"/>
          <w:numId w:val="2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 w:rsidRPr="00085946">
        <w:rPr>
          <w:b/>
          <w:sz w:val="20"/>
          <w:szCs w:val="20"/>
          <w:lang w:val="es-MX"/>
        </w:rPr>
        <w:t>[</w:t>
      </w:r>
      <w:r>
        <w:rPr>
          <w:b/>
          <w:sz w:val="20"/>
          <w:szCs w:val="20"/>
          <w:lang w:val="es-MX"/>
        </w:rPr>
        <w:t>2</w:t>
      </w:r>
      <w:r w:rsidRPr="00085946">
        <w:rPr>
          <w:b/>
          <w:sz w:val="20"/>
          <w:szCs w:val="20"/>
          <w:lang w:val="es-MX"/>
        </w:rPr>
        <w:t xml:space="preserve"> puntos]</w:t>
      </w:r>
      <w:r>
        <w:rPr>
          <w:b/>
          <w:sz w:val="20"/>
          <w:szCs w:val="20"/>
          <w:lang w:val="es-MX"/>
        </w:rPr>
        <w:t xml:space="preserve"> </w:t>
      </w:r>
      <w:r w:rsidR="000A0A7B">
        <w:rPr>
          <w:sz w:val="20"/>
          <w:szCs w:val="20"/>
          <w:lang w:val="es-EC"/>
        </w:rPr>
        <w:t>¿</w:t>
      </w:r>
      <w:r w:rsidR="00901C22">
        <w:rPr>
          <w:sz w:val="20"/>
          <w:szCs w:val="20"/>
          <w:lang w:val="es-EC"/>
        </w:rPr>
        <w:t>Cuándo utilizaría SOAP en la aplicación?</w:t>
      </w:r>
      <w:r w:rsidR="000E12C6">
        <w:rPr>
          <w:sz w:val="20"/>
          <w:szCs w:val="20"/>
          <w:lang w:val="es-EC"/>
        </w:rPr>
        <w:t xml:space="preserve"> ¿Por qué?</w:t>
      </w:r>
    </w:p>
    <w:p w14:paraId="79A1DA44" w14:textId="35759AA6" w:rsidR="000938EA" w:rsidRPr="007426BD" w:rsidRDefault="00E56C0A" w:rsidP="007426BD">
      <w:pPr>
        <w:numPr>
          <w:ilvl w:val="0"/>
          <w:numId w:val="2"/>
        </w:numPr>
        <w:spacing w:line="360" w:lineRule="auto"/>
        <w:ind w:hanging="360"/>
        <w:contextualSpacing/>
        <w:rPr>
          <w:sz w:val="20"/>
          <w:szCs w:val="20"/>
          <w:lang w:val="es-EC"/>
        </w:rPr>
      </w:pPr>
      <w:r w:rsidRPr="00085946">
        <w:rPr>
          <w:b/>
          <w:sz w:val="20"/>
          <w:szCs w:val="20"/>
          <w:lang w:val="es-MX"/>
        </w:rPr>
        <w:t>[</w:t>
      </w:r>
      <w:r w:rsidR="00F9269E">
        <w:rPr>
          <w:b/>
          <w:sz w:val="20"/>
          <w:szCs w:val="20"/>
          <w:lang w:val="es-MX"/>
        </w:rPr>
        <w:t>10</w:t>
      </w:r>
      <w:r w:rsidRPr="00085946">
        <w:rPr>
          <w:b/>
          <w:sz w:val="20"/>
          <w:szCs w:val="20"/>
          <w:lang w:val="es-MX"/>
        </w:rPr>
        <w:t xml:space="preserve"> puntos]</w:t>
      </w:r>
      <w:r>
        <w:rPr>
          <w:b/>
          <w:sz w:val="20"/>
          <w:szCs w:val="20"/>
          <w:lang w:val="es-MX"/>
        </w:rPr>
        <w:t xml:space="preserve"> </w:t>
      </w:r>
      <w:r w:rsidR="005D1867">
        <w:rPr>
          <w:sz w:val="20"/>
          <w:szCs w:val="20"/>
          <w:lang w:val="es-EC"/>
        </w:rPr>
        <w:t>¿</w:t>
      </w:r>
      <w:r w:rsidR="002018B8">
        <w:rPr>
          <w:sz w:val="20"/>
          <w:szCs w:val="20"/>
          <w:lang w:val="es-EC"/>
        </w:rPr>
        <w:t>En qué posibles situacio</w:t>
      </w:r>
      <w:r w:rsidR="005D1867">
        <w:rPr>
          <w:sz w:val="20"/>
          <w:szCs w:val="20"/>
          <w:lang w:val="es-EC"/>
        </w:rPr>
        <w:t>n</w:t>
      </w:r>
      <w:r w:rsidR="002018B8">
        <w:rPr>
          <w:sz w:val="20"/>
          <w:szCs w:val="20"/>
          <w:lang w:val="es-EC"/>
        </w:rPr>
        <w:t>es</w:t>
      </w:r>
      <w:r w:rsidR="005D1867">
        <w:rPr>
          <w:sz w:val="20"/>
          <w:szCs w:val="20"/>
          <w:lang w:val="es-EC"/>
        </w:rPr>
        <w:t xml:space="preserve"> </w:t>
      </w:r>
      <w:r w:rsidR="002018B8">
        <w:rPr>
          <w:sz w:val="20"/>
          <w:szCs w:val="20"/>
          <w:lang w:val="es-EC"/>
        </w:rPr>
        <w:t>recomendarías utilizar</w:t>
      </w:r>
      <w:r w:rsidR="005D1867">
        <w:rPr>
          <w:sz w:val="20"/>
          <w:szCs w:val="20"/>
          <w:lang w:val="es-EC"/>
        </w:rPr>
        <w:t xml:space="preserve"> una base de datos no relacional?</w:t>
      </w:r>
      <w:r w:rsidR="002018B8">
        <w:rPr>
          <w:sz w:val="20"/>
          <w:szCs w:val="20"/>
          <w:lang w:val="es-EC"/>
        </w:rPr>
        <w:t xml:space="preserve"> </w:t>
      </w:r>
      <w:r w:rsidR="00071B4F">
        <w:rPr>
          <w:sz w:val="20"/>
          <w:szCs w:val="20"/>
          <w:lang w:val="es-EC"/>
        </w:rPr>
        <w:t>Describe tres situaciones</w:t>
      </w:r>
    </w:p>
    <w:sectPr w:rsidR="000938EA" w:rsidRPr="007426B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D6A0C"/>
    <w:multiLevelType w:val="multilevel"/>
    <w:tmpl w:val="27B00E50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33712DDB"/>
    <w:multiLevelType w:val="multilevel"/>
    <w:tmpl w:val="A898672A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4E4D2972"/>
    <w:multiLevelType w:val="multilevel"/>
    <w:tmpl w:val="691CCF4C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55281676"/>
    <w:multiLevelType w:val="hybridMultilevel"/>
    <w:tmpl w:val="4F5848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938EA"/>
    <w:rsid w:val="00006405"/>
    <w:rsid w:val="000120B0"/>
    <w:rsid w:val="00025490"/>
    <w:rsid w:val="00050143"/>
    <w:rsid w:val="0006452E"/>
    <w:rsid w:val="00071B4F"/>
    <w:rsid w:val="00085946"/>
    <w:rsid w:val="000938EA"/>
    <w:rsid w:val="000A0A7B"/>
    <w:rsid w:val="000A338F"/>
    <w:rsid w:val="000A5CFF"/>
    <w:rsid w:val="000A6CAE"/>
    <w:rsid w:val="000C0C5E"/>
    <w:rsid w:val="000C39E6"/>
    <w:rsid w:val="000D013D"/>
    <w:rsid w:val="000E12C6"/>
    <w:rsid w:val="000E38B7"/>
    <w:rsid w:val="000E5E44"/>
    <w:rsid w:val="00104A0F"/>
    <w:rsid w:val="00110E97"/>
    <w:rsid w:val="00126F28"/>
    <w:rsid w:val="001406CB"/>
    <w:rsid w:val="0015789B"/>
    <w:rsid w:val="0017059B"/>
    <w:rsid w:val="00186903"/>
    <w:rsid w:val="001A1EBD"/>
    <w:rsid w:val="001A592F"/>
    <w:rsid w:val="001C0185"/>
    <w:rsid w:val="001E324D"/>
    <w:rsid w:val="001E6DB4"/>
    <w:rsid w:val="001F1C5A"/>
    <w:rsid w:val="002018B8"/>
    <w:rsid w:val="0020278A"/>
    <w:rsid w:val="00204866"/>
    <w:rsid w:val="0020546D"/>
    <w:rsid w:val="00242724"/>
    <w:rsid w:val="00250556"/>
    <w:rsid w:val="002512DB"/>
    <w:rsid w:val="00253539"/>
    <w:rsid w:val="00264C24"/>
    <w:rsid w:val="00272F87"/>
    <w:rsid w:val="00273479"/>
    <w:rsid w:val="00275DC8"/>
    <w:rsid w:val="00287FA8"/>
    <w:rsid w:val="002965ED"/>
    <w:rsid w:val="002A1159"/>
    <w:rsid w:val="002B098B"/>
    <w:rsid w:val="002B5F04"/>
    <w:rsid w:val="002C4628"/>
    <w:rsid w:val="002C5BAB"/>
    <w:rsid w:val="002E337D"/>
    <w:rsid w:val="002E650E"/>
    <w:rsid w:val="003275A2"/>
    <w:rsid w:val="0033454D"/>
    <w:rsid w:val="00335AA3"/>
    <w:rsid w:val="00342880"/>
    <w:rsid w:val="00344356"/>
    <w:rsid w:val="00357D6B"/>
    <w:rsid w:val="00370DAF"/>
    <w:rsid w:val="00386F07"/>
    <w:rsid w:val="00391268"/>
    <w:rsid w:val="003943A9"/>
    <w:rsid w:val="00395847"/>
    <w:rsid w:val="003B2788"/>
    <w:rsid w:val="003B496B"/>
    <w:rsid w:val="003C41EB"/>
    <w:rsid w:val="003C65A4"/>
    <w:rsid w:val="003D6D3E"/>
    <w:rsid w:val="003D7979"/>
    <w:rsid w:val="003E2785"/>
    <w:rsid w:val="003E570B"/>
    <w:rsid w:val="004275A3"/>
    <w:rsid w:val="0043035A"/>
    <w:rsid w:val="00432830"/>
    <w:rsid w:val="004335A5"/>
    <w:rsid w:val="00434D9A"/>
    <w:rsid w:val="0045050C"/>
    <w:rsid w:val="0046162B"/>
    <w:rsid w:val="004701E5"/>
    <w:rsid w:val="004738E8"/>
    <w:rsid w:val="004C04DA"/>
    <w:rsid w:val="004C5F35"/>
    <w:rsid w:val="004D05C2"/>
    <w:rsid w:val="004D6925"/>
    <w:rsid w:val="00517B6C"/>
    <w:rsid w:val="00522400"/>
    <w:rsid w:val="00525A75"/>
    <w:rsid w:val="00537666"/>
    <w:rsid w:val="00547A65"/>
    <w:rsid w:val="0056730C"/>
    <w:rsid w:val="00587D80"/>
    <w:rsid w:val="005B46E9"/>
    <w:rsid w:val="005D0364"/>
    <w:rsid w:val="005D1867"/>
    <w:rsid w:val="005D485F"/>
    <w:rsid w:val="005F0B36"/>
    <w:rsid w:val="005F3081"/>
    <w:rsid w:val="005F46B4"/>
    <w:rsid w:val="00603D65"/>
    <w:rsid w:val="00605829"/>
    <w:rsid w:val="00615290"/>
    <w:rsid w:val="00631EF2"/>
    <w:rsid w:val="006344DC"/>
    <w:rsid w:val="006509AB"/>
    <w:rsid w:val="0065549C"/>
    <w:rsid w:val="006714AB"/>
    <w:rsid w:val="006725A9"/>
    <w:rsid w:val="006728B8"/>
    <w:rsid w:val="00694577"/>
    <w:rsid w:val="00694FA5"/>
    <w:rsid w:val="006974D3"/>
    <w:rsid w:val="006C31AA"/>
    <w:rsid w:val="006D13F2"/>
    <w:rsid w:val="00706E79"/>
    <w:rsid w:val="0071027D"/>
    <w:rsid w:val="0071371F"/>
    <w:rsid w:val="0071578F"/>
    <w:rsid w:val="00730CFE"/>
    <w:rsid w:val="00735425"/>
    <w:rsid w:val="007426BD"/>
    <w:rsid w:val="00742B2B"/>
    <w:rsid w:val="0074758B"/>
    <w:rsid w:val="00750749"/>
    <w:rsid w:val="00764360"/>
    <w:rsid w:val="007646C1"/>
    <w:rsid w:val="007704CC"/>
    <w:rsid w:val="00775C61"/>
    <w:rsid w:val="00775E51"/>
    <w:rsid w:val="00783A93"/>
    <w:rsid w:val="00785165"/>
    <w:rsid w:val="00794700"/>
    <w:rsid w:val="007B0DB8"/>
    <w:rsid w:val="007D5710"/>
    <w:rsid w:val="007E12D1"/>
    <w:rsid w:val="007E475F"/>
    <w:rsid w:val="007E7A78"/>
    <w:rsid w:val="007F7C3A"/>
    <w:rsid w:val="00802D2B"/>
    <w:rsid w:val="008215D9"/>
    <w:rsid w:val="00823030"/>
    <w:rsid w:val="00844CF9"/>
    <w:rsid w:val="00862369"/>
    <w:rsid w:val="008745E3"/>
    <w:rsid w:val="0087744F"/>
    <w:rsid w:val="00891E6E"/>
    <w:rsid w:val="008921D1"/>
    <w:rsid w:val="008974DC"/>
    <w:rsid w:val="008A1D21"/>
    <w:rsid w:val="008A2D2E"/>
    <w:rsid w:val="008E3CD0"/>
    <w:rsid w:val="008E4362"/>
    <w:rsid w:val="008F18C0"/>
    <w:rsid w:val="008F4C9D"/>
    <w:rsid w:val="00901C22"/>
    <w:rsid w:val="0090390E"/>
    <w:rsid w:val="00903CC0"/>
    <w:rsid w:val="009045BE"/>
    <w:rsid w:val="00925049"/>
    <w:rsid w:val="00926217"/>
    <w:rsid w:val="009334C6"/>
    <w:rsid w:val="009611EC"/>
    <w:rsid w:val="00962E13"/>
    <w:rsid w:val="00972DC5"/>
    <w:rsid w:val="009A1686"/>
    <w:rsid w:val="009C26BC"/>
    <w:rsid w:val="009D3EE0"/>
    <w:rsid w:val="009E2C32"/>
    <w:rsid w:val="009E33DD"/>
    <w:rsid w:val="009E6179"/>
    <w:rsid w:val="00A1341B"/>
    <w:rsid w:val="00A20BF5"/>
    <w:rsid w:val="00A42C8F"/>
    <w:rsid w:val="00A4366E"/>
    <w:rsid w:val="00A449E5"/>
    <w:rsid w:val="00A71CC7"/>
    <w:rsid w:val="00A8358D"/>
    <w:rsid w:val="00AA0D0D"/>
    <w:rsid w:val="00AB1C6F"/>
    <w:rsid w:val="00AC1668"/>
    <w:rsid w:val="00AD4E56"/>
    <w:rsid w:val="00AE0B4B"/>
    <w:rsid w:val="00AF27AF"/>
    <w:rsid w:val="00B244D5"/>
    <w:rsid w:val="00B33E42"/>
    <w:rsid w:val="00B34BB4"/>
    <w:rsid w:val="00B5628E"/>
    <w:rsid w:val="00B65B32"/>
    <w:rsid w:val="00B85ADA"/>
    <w:rsid w:val="00BA6A24"/>
    <w:rsid w:val="00BB3349"/>
    <w:rsid w:val="00BB35F9"/>
    <w:rsid w:val="00BC1635"/>
    <w:rsid w:val="00BD2C24"/>
    <w:rsid w:val="00C01FEF"/>
    <w:rsid w:val="00C540DD"/>
    <w:rsid w:val="00C8288A"/>
    <w:rsid w:val="00CB1250"/>
    <w:rsid w:val="00CB37B0"/>
    <w:rsid w:val="00CF3E59"/>
    <w:rsid w:val="00D10556"/>
    <w:rsid w:val="00D17FF6"/>
    <w:rsid w:val="00D40960"/>
    <w:rsid w:val="00D72FF8"/>
    <w:rsid w:val="00D85D97"/>
    <w:rsid w:val="00DA7F2D"/>
    <w:rsid w:val="00DB0B54"/>
    <w:rsid w:val="00DB4908"/>
    <w:rsid w:val="00DC7896"/>
    <w:rsid w:val="00DD3FB3"/>
    <w:rsid w:val="00DF5416"/>
    <w:rsid w:val="00E20F65"/>
    <w:rsid w:val="00E33581"/>
    <w:rsid w:val="00E37EAA"/>
    <w:rsid w:val="00E45354"/>
    <w:rsid w:val="00E50B61"/>
    <w:rsid w:val="00E5149A"/>
    <w:rsid w:val="00E56C0A"/>
    <w:rsid w:val="00E572B0"/>
    <w:rsid w:val="00E57D6D"/>
    <w:rsid w:val="00E72AC4"/>
    <w:rsid w:val="00E81FA0"/>
    <w:rsid w:val="00EA43D1"/>
    <w:rsid w:val="00EA5E06"/>
    <w:rsid w:val="00ED1A77"/>
    <w:rsid w:val="00ED559C"/>
    <w:rsid w:val="00ED6C8C"/>
    <w:rsid w:val="00F32E32"/>
    <w:rsid w:val="00F3717F"/>
    <w:rsid w:val="00F44797"/>
    <w:rsid w:val="00F741AF"/>
    <w:rsid w:val="00F9269E"/>
    <w:rsid w:val="00F95875"/>
    <w:rsid w:val="00FB0076"/>
    <w:rsid w:val="00FB08AE"/>
    <w:rsid w:val="00FD4465"/>
    <w:rsid w:val="00FE33A8"/>
    <w:rsid w:val="00FE7F3C"/>
    <w:rsid w:val="00FF1FDC"/>
    <w:rsid w:val="00FF35F8"/>
    <w:rsid w:val="00FF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CE13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</w:tblPr>
  </w:style>
  <w:style w:type="paragraph" w:styleId="Prrafodelista">
    <w:name w:val="List Paragraph"/>
    <w:basedOn w:val="Normal"/>
    <w:uiPriority w:val="34"/>
    <w:qFormat/>
    <w:rsid w:val="00B85AD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9269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26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2</Pages>
  <Words>556</Words>
  <Characters>3059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Allan Roberto Avendano Sudario</cp:lastModifiedBy>
  <cp:revision>238</cp:revision>
  <cp:lastPrinted>2019-01-31T14:47:00Z</cp:lastPrinted>
  <dcterms:created xsi:type="dcterms:W3CDTF">2017-08-30T23:07:00Z</dcterms:created>
  <dcterms:modified xsi:type="dcterms:W3CDTF">2019-01-31T14:50:00Z</dcterms:modified>
</cp:coreProperties>
</file>