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810" w:rsidRPr="00245115" w:rsidRDefault="00B30E27" w:rsidP="002D2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115">
        <w:rPr>
          <w:rFonts w:ascii="Times New Roman" w:hAnsi="Times New Roman" w:cs="Times New Roman"/>
          <w:b/>
          <w:sz w:val="24"/>
          <w:szCs w:val="24"/>
        </w:rPr>
        <w:t>Predictions on US Mass Shootings using Data Mining Techniques</w:t>
      </w:r>
    </w:p>
    <w:p w:rsidR="00724501" w:rsidRPr="00245115" w:rsidRDefault="00724501" w:rsidP="002D25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E92" w:rsidRPr="00245115" w:rsidRDefault="00296E92" w:rsidP="002D25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115">
        <w:rPr>
          <w:rFonts w:ascii="Times New Roman" w:hAnsi="Times New Roman" w:cs="Times New Roman"/>
          <w:sz w:val="24"/>
          <w:szCs w:val="24"/>
        </w:rPr>
        <w:t xml:space="preserve">Terror is </w:t>
      </w:r>
      <w:r w:rsidR="00FD21B4" w:rsidRPr="00245115">
        <w:rPr>
          <w:rFonts w:ascii="Times New Roman" w:hAnsi="Times New Roman" w:cs="Times New Roman"/>
          <w:sz w:val="24"/>
          <w:szCs w:val="24"/>
        </w:rPr>
        <w:t>rising</w:t>
      </w:r>
      <w:r w:rsidRPr="00245115">
        <w:rPr>
          <w:rFonts w:ascii="Times New Roman" w:hAnsi="Times New Roman" w:cs="Times New Roman"/>
          <w:sz w:val="24"/>
          <w:szCs w:val="24"/>
        </w:rPr>
        <w:t xml:space="preserve"> day by day </w:t>
      </w:r>
      <w:r w:rsidR="00C51A9E" w:rsidRPr="00245115">
        <w:rPr>
          <w:rFonts w:ascii="Times New Roman" w:hAnsi="Times New Roman" w:cs="Times New Roman"/>
          <w:sz w:val="24"/>
          <w:szCs w:val="24"/>
        </w:rPr>
        <w:t>all over the world, and United S</w:t>
      </w:r>
      <w:r w:rsidRPr="00245115">
        <w:rPr>
          <w:rFonts w:ascii="Times New Roman" w:hAnsi="Times New Roman" w:cs="Times New Roman"/>
          <w:sz w:val="24"/>
          <w:szCs w:val="24"/>
        </w:rPr>
        <w:t xml:space="preserve">tates is no exception. </w:t>
      </w:r>
      <w:r w:rsidR="008875E4" w:rsidRPr="00245115">
        <w:rPr>
          <w:rFonts w:ascii="Times New Roman" w:hAnsi="Times New Roman" w:cs="Times New Roman"/>
          <w:sz w:val="24"/>
          <w:szCs w:val="24"/>
        </w:rPr>
        <w:t xml:space="preserve">There have been mass shootings at schools, shopping malls, music concerts and even </w:t>
      </w:r>
      <w:r w:rsidR="00412A91" w:rsidRPr="00245115">
        <w:rPr>
          <w:rFonts w:ascii="Times New Roman" w:hAnsi="Times New Roman" w:cs="Times New Roman"/>
          <w:sz w:val="24"/>
          <w:szCs w:val="24"/>
        </w:rPr>
        <w:t xml:space="preserve">at </w:t>
      </w:r>
      <w:r w:rsidR="008875E4" w:rsidRPr="00245115">
        <w:rPr>
          <w:rFonts w:ascii="Times New Roman" w:hAnsi="Times New Roman" w:cs="Times New Roman"/>
          <w:sz w:val="24"/>
          <w:szCs w:val="24"/>
        </w:rPr>
        <w:t xml:space="preserve">a movie theatre. </w:t>
      </w:r>
      <w:r w:rsidRPr="00245115">
        <w:rPr>
          <w:rFonts w:ascii="Times New Roman" w:hAnsi="Times New Roman" w:cs="Times New Roman"/>
          <w:sz w:val="24"/>
          <w:szCs w:val="24"/>
        </w:rPr>
        <w:t xml:space="preserve">So far, there have been 398 mass shootings recorded only in the past 50 </w:t>
      </w:r>
      <w:r w:rsidR="000B2DA7" w:rsidRPr="00245115">
        <w:rPr>
          <w:rFonts w:ascii="Times New Roman" w:hAnsi="Times New Roman" w:cs="Times New Roman"/>
          <w:sz w:val="24"/>
          <w:szCs w:val="24"/>
        </w:rPr>
        <w:t>years</w:t>
      </w:r>
      <w:r w:rsidR="007542A0" w:rsidRPr="00245115">
        <w:rPr>
          <w:rFonts w:ascii="Times New Roman" w:hAnsi="Times New Roman" w:cs="Times New Roman"/>
          <w:sz w:val="24"/>
          <w:szCs w:val="24"/>
        </w:rPr>
        <w:t xml:space="preserve"> </w:t>
      </w:r>
      <w:r w:rsidRPr="00245115">
        <w:rPr>
          <w:rFonts w:ascii="Times New Roman" w:hAnsi="Times New Roman" w:cs="Times New Roman"/>
          <w:sz w:val="24"/>
          <w:szCs w:val="24"/>
        </w:rPr>
        <w:t xml:space="preserve">which resulted in </w:t>
      </w:r>
      <w:r w:rsidR="00311E1A" w:rsidRPr="00245115">
        <w:rPr>
          <w:rFonts w:ascii="Times New Roman" w:hAnsi="Times New Roman" w:cs="Times New Roman"/>
          <w:sz w:val="24"/>
          <w:szCs w:val="24"/>
        </w:rPr>
        <w:t>1996</w:t>
      </w:r>
      <w:r w:rsidRPr="00245115">
        <w:rPr>
          <w:rFonts w:ascii="Times New Roman" w:hAnsi="Times New Roman" w:cs="Times New Roman"/>
          <w:sz w:val="24"/>
          <w:szCs w:val="24"/>
        </w:rPr>
        <w:t xml:space="preserve"> deat</w:t>
      </w:r>
      <w:r w:rsidR="008875E4" w:rsidRPr="00245115">
        <w:rPr>
          <w:rFonts w:ascii="Times New Roman" w:hAnsi="Times New Roman" w:cs="Times New Roman"/>
          <w:sz w:val="24"/>
          <w:szCs w:val="24"/>
        </w:rPr>
        <w:t xml:space="preserve">hs and </w:t>
      </w:r>
      <w:r w:rsidR="00311E1A" w:rsidRPr="00245115">
        <w:rPr>
          <w:rFonts w:ascii="Times New Roman" w:hAnsi="Times New Roman" w:cs="Times New Roman"/>
          <w:sz w:val="24"/>
          <w:szCs w:val="24"/>
        </w:rPr>
        <w:t>2488</w:t>
      </w:r>
      <w:r w:rsidR="008875E4" w:rsidRPr="00245115">
        <w:rPr>
          <w:rFonts w:ascii="Times New Roman" w:hAnsi="Times New Roman" w:cs="Times New Roman"/>
          <w:sz w:val="24"/>
          <w:szCs w:val="24"/>
        </w:rPr>
        <w:t xml:space="preserve"> people </w:t>
      </w:r>
      <w:proofErr w:type="gramStart"/>
      <w:r w:rsidR="007542A0" w:rsidRPr="00245115">
        <w:rPr>
          <w:rFonts w:ascii="Times New Roman" w:hAnsi="Times New Roman" w:cs="Times New Roman"/>
          <w:sz w:val="24"/>
          <w:szCs w:val="24"/>
        </w:rPr>
        <w:t>injured</w:t>
      </w:r>
      <w:r w:rsidR="007542A0" w:rsidRPr="00245115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7542A0" w:rsidRPr="00245115">
        <w:rPr>
          <w:rFonts w:ascii="Times New Roman" w:hAnsi="Times New Roman" w:cs="Times New Roman"/>
          <w:sz w:val="24"/>
          <w:szCs w:val="24"/>
          <w:vertAlign w:val="superscript"/>
        </w:rPr>
        <w:t>1]</w:t>
      </w:r>
      <w:r w:rsidR="00B0093B" w:rsidRPr="00245115">
        <w:rPr>
          <w:rFonts w:ascii="Times New Roman" w:hAnsi="Times New Roman" w:cs="Times New Roman"/>
          <w:sz w:val="24"/>
          <w:szCs w:val="24"/>
        </w:rPr>
        <w:t xml:space="preserve">. </w:t>
      </w:r>
      <w:r w:rsidR="008875E4" w:rsidRPr="00245115">
        <w:rPr>
          <w:rFonts w:ascii="Times New Roman" w:hAnsi="Times New Roman" w:cs="Times New Roman"/>
          <w:sz w:val="24"/>
          <w:szCs w:val="24"/>
        </w:rPr>
        <w:t xml:space="preserve">According to Van Dorn et al., a history of childhood abuse, binge drinking, and male gender are all predictive risk factors for serious </w:t>
      </w:r>
      <w:proofErr w:type="gramStart"/>
      <w:r w:rsidR="008875E4" w:rsidRPr="00245115">
        <w:rPr>
          <w:rFonts w:ascii="Times New Roman" w:hAnsi="Times New Roman" w:cs="Times New Roman"/>
          <w:sz w:val="24"/>
          <w:szCs w:val="24"/>
        </w:rPr>
        <w:t>violence</w:t>
      </w:r>
      <w:r w:rsidR="000B2DA7" w:rsidRPr="00245115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7542A0" w:rsidRPr="002451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875E4" w:rsidRPr="00245115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7542A0" w:rsidRPr="00245115">
        <w:rPr>
          <w:rFonts w:ascii="Times New Roman" w:hAnsi="Times New Roman" w:cs="Times New Roman"/>
          <w:sz w:val="24"/>
          <w:szCs w:val="24"/>
        </w:rPr>
        <w:t>.</w:t>
      </w:r>
      <w:r w:rsidR="00412A91" w:rsidRPr="00245115">
        <w:rPr>
          <w:rFonts w:ascii="Times New Roman" w:hAnsi="Times New Roman" w:cs="Times New Roman"/>
          <w:sz w:val="24"/>
          <w:szCs w:val="24"/>
        </w:rPr>
        <w:t xml:space="preserve"> </w:t>
      </w:r>
      <w:r w:rsidR="00B23D13" w:rsidRPr="00245115">
        <w:rPr>
          <w:rFonts w:ascii="Times New Roman" w:hAnsi="Times New Roman" w:cs="Times New Roman"/>
          <w:sz w:val="24"/>
          <w:szCs w:val="24"/>
        </w:rPr>
        <w:t>The average number of genocides is 7 per year</w:t>
      </w:r>
      <w:r w:rsidR="00A81F6A" w:rsidRPr="00245115">
        <w:rPr>
          <w:rFonts w:ascii="Times New Roman" w:hAnsi="Times New Roman" w:cs="Times New Roman"/>
          <w:sz w:val="24"/>
          <w:szCs w:val="24"/>
        </w:rPr>
        <w:t xml:space="preserve"> for last 50 years</w:t>
      </w:r>
      <w:r w:rsidR="00B23D13" w:rsidRPr="00245115">
        <w:rPr>
          <w:rFonts w:ascii="Times New Roman" w:hAnsi="Times New Roman" w:cs="Times New Roman"/>
          <w:sz w:val="24"/>
          <w:szCs w:val="24"/>
        </w:rPr>
        <w:t xml:space="preserve"> which t</w:t>
      </w:r>
      <w:r w:rsidR="00A81F6A" w:rsidRPr="00245115">
        <w:rPr>
          <w:rFonts w:ascii="Times New Roman" w:hAnsi="Times New Roman" w:cs="Times New Roman"/>
          <w:sz w:val="24"/>
          <w:szCs w:val="24"/>
        </w:rPr>
        <w:t xml:space="preserve">ook 39 lives and 48 </w:t>
      </w:r>
      <w:r w:rsidR="00B23D13" w:rsidRPr="00245115">
        <w:rPr>
          <w:rFonts w:ascii="Times New Roman" w:hAnsi="Times New Roman" w:cs="Times New Roman"/>
          <w:sz w:val="24"/>
          <w:szCs w:val="24"/>
        </w:rPr>
        <w:t xml:space="preserve">person injuries per </w:t>
      </w:r>
      <w:proofErr w:type="gramStart"/>
      <w:r w:rsidR="00B23D13" w:rsidRPr="00245115">
        <w:rPr>
          <w:rFonts w:ascii="Times New Roman" w:hAnsi="Times New Roman" w:cs="Times New Roman"/>
          <w:sz w:val="24"/>
          <w:szCs w:val="24"/>
        </w:rPr>
        <w:t>year</w:t>
      </w:r>
      <w:r w:rsidR="00B23D13" w:rsidRPr="00245115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B23D13" w:rsidRPr="00245115">
        <w:rPr>
          <w:rFonts w:ascii="Times New Roman" w:hAnsi="Times New Roman" w:cs="Times New Roman"/>
          <w:sz w:val="24"/>
          <w:szCs w:val="24"/>
          <w:vertAlign w:val="superscript"/>
        </w:rPr>
        <w:t>1]</w:t>
      </w:r>
      <w:r w:rsidR="00B23D13" w:rsidRPr="00245115">
        <w:rPr>
          <w:rFonts w:ascii="Times New Roman" w:hAnsi="Times New Roman" w:cs="Times New Roman"/>
          <w:sz w:val="24"/>
          <w:szCs w:val="24"/>
        </w:rPr>
        <w:t xml:space="preserve">. These </w:t>
      </w:r>
      <w:r w:rsidR="00A15D49" w:rsidRPr="00245115">
        <w:rPr>
          <w:rFonts w:ascii="Times New Roman" w:hAnsi="Times New Roman" w:cs="Times New Roman"/>
          <w:sz w:val="24"/>
          <w:szCs w:val="24"/>
        </w:rPr>
        <w:t>incidents</w:t>
      </w:r>
      <w:r w:rsidR="00B23D13" w:rsidRPr="00245115">
        <w:rPr>
          <w:rFonts w:ascii="Times New Roman" w:hAnsi="Times New Roman" w:cs="Times New Roman"/>
          <w:sz w:val="24"/>
          <w:szCs w:val="24"/>
        </w:rPr>
        <w:t xml:space="preserve"> a</w:t>
      </w:r>
      <w:r w:rsidRPr="00245115">
        <w:rPr>
          <w:rFonts w:ascii="Times New Roman" w:hAnsi="Times New Roman" w:cs="Times New Roman"/>
          <w:sz w:val="24"/>
          <w:szCs w:val="24"/>
        </w:rPr>
        <w:t>ffect the society on</w:t>
      </w:r>
      <w:r w:rsidR="005A4F66" w:rsidRPr="00245115">
        <w:rPr>
          <w:rFonts w:ascii="Times New Roman" w:hAnsi="Times New Roman" w:cs="Times New Roman"/>
          <w:sz w:val="24"/>
          <w:szCs w:val="24"/>
        </w:rPr>
        <w:t xml:space="preserve"> a</w:t>
      </w:r>
      <w:r w:rsidRPr="00245115">
        <w:rPr>
          <w:rFonts w:ascii="Times New Roman" w:hAnsi="Times New Roman" w:cs="Times New Roman"/>
          <w:sz w:val="24"/>
          <w:szCs w:val="24"/>
        </w:rPr>
        <w:t xml:space="preserve"> high rate which in turn </w:t>
      </w:r>
      <w:r w:rsidR="00E52B55" w:rsidRPr="00245115">
        <w:rPr>
          <w:rFonts w:ascii="Times New Roman" w:hAnsi="Times New Roman" w:cs="Times New Roman"/>
          <w:sz w:val="24"/>
          <w:szCs w:val="24"/>
        </w:rPr>
        <w:t>contributes</w:t>
      </w:r>
      <w:r w:rsidRPr="00245115">
        <w:rPr>
          <w:rFonts w:ascii="Times New Roman" w:hAnsi="Times New Roman" w:cs="Times New Roman"/>
          <w:sz w:val="24"/>
          <w:szCs w:val="24"/>
        </w:rPr>
        <w:t xml:space="preserve"> for such situations again indirectly.</w:t>
      </w:r>
    </w:p>
    <w:p w:rsidR="00724501" w:rsidRPr="00245115" w:rsidRDefault="00724501" w:rsidP="002D25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578" w:rsidRPr="00245115" w:rsidRDefault="00412A91" w:rsidP="002D25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115">
        <w:rPr>
          <w:rFonts w:ascii="Times New Roman" w:hAnsi="Times New Roman" w:cs="Times New Roman"/>
          <w:sz w:val="24"/>
          <w:szCs w:val="24"/>
        </w:rPr>
        <w:t xml:space="preserve">There is no denial in the fact that such happenings result in loss of both life and materials. Also, people remain in a state of panic </w:t>
      </w:r>
      <w:r w:rsidR="000B2DA7" w:rsidRPr="00245115">
        <w:rPr>
          <w:rFonts w:ascii="Times New Roman" w:hAnsi="Times New Roman" w:cs="Times New Roman"/>
          <w:sz w:val="24"/>
          <w:szCs w:val="24"/>
        </w:rPr>
        <w:t xml:space="preserve">and </w:t>
      </w:r>
      <w:r w:rsidRPr="00245115">
        <w:rPr>
          <w:rFonts w:ascii="Times New Roman" w:hAnsi="Times New Roman" w:cs="Times New Roman"/>
          <w:sz w:val="24"/>
          <w:szCs w:val="24"/>
        </w:rPr>
        <w:t xml:space="preserve">assume every other race to be a terrorist. This in turn </w:t>
      </w:r>
      <w:r w:rsidR="00E95CDA" w:rsidRPr="00245115">
        <w:rPr>
          <w:rFonts w:ascii="Times New Roman" w:hAnsi="Times New Roman" w:cs="Times New Roman"/>
          <w:sz w:val="24"/>
          <w:szCs w:val="24"/>
        </w:rPr>
        <w:t xml:space="preserve">reduces </w:t>
      </w:r>
      <w:r w:rsidRPr="00245115">
        <w:rPr>
          <w:rFonts w:ascii="Times New Roman" w:hAnsi="Times New Roman" w:cs="Times New Roman"/>
          <w:sz w:val="24"/>
          <w:szCs w:val="24"/>
        </w:rPr>
        <w:t xml:space="preserve">the number of people attending mass gatherings and celebrations. There is also a strong impact on children’s psychology which </w:t>
      </w:r>
      <w:r w:rsidR="00E95CDA" w:rsidRPr="00245115">
        <w:rPr>
          <w:rFonts w:ascii="Times New Roman" w:hAnsi="Times New Roman" w:cs="Times New Roman"/>
          <w:sz w:val="24"/>
          <w:szCs w:val="24"/>
        </w:rPr>
        <w:t xml:space="preserve">affects </w:t>
      </w:r>
      <w:r w:rsidRPr="00245115">
        <w:rPr>
          <w:rFonts w:ascii="Times New Roman" w:hAnsi="Times New Roman" w:cs="Times New Roman"/>
          <w:sz w:val="24"/>
          <w:szCs w:val="24"/>
        </w:rPr>
        <w:t xml:space="preserve">the </w:t>
      </w:r>
      <w:r w:rsidR="00E95CDA" w:rsidRPr="00245115">
        <w:rPr>
          <w:rFonts w:ascii="Times New Roman" w:hAnsi="Times New Roman" w:cs="Times New Roman"/>
          <w:sz w:val="24"/>
          <w:szCs w:val="24"/>
        </w:rPr>
        <w:t>future</w:t>
      </w:r>
      <w:r w:rsidRPr="00245115">
        <w:rPr>
          <w:rFonts w:ascii="Times New Roman" w:hAnsi="Times New Roman" w:cs="Times New Roman"/>
          <w:sz w:val="24"/>
          <w:szCs w:val="24"/>
        </w:rPr>
        <w:t xml:space="preserve"> generation. For some reason, young individuals are inspired to copy the mass shooters. Lastly, the reputation of a particular area/locality is getting affected badly. All these reasons are enough for the society </w:t>
      </w:r>
      <w:r w:rsidR="00B27B03" w:rsidRPr="00245115">
        <w:rPr>
          <w:rFonts w:ascii="Times New Roman" w:hAnsi="Times New Roman" w:cs="Times New Roman"/>
          <w:sz w:val="24"/>
          <w:szCs w:val="24"/>
        </w:rPr>
        <w:t>and government to take some preventive measures for this.</w:t>
      </w:r>
    </w:p>
    <w:p w:rsidR="0074215E" w:rsidRPr="00245115" w:rsidRDefault="00A65943" w:rsidP="002D25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1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EB7" w:rsidRPr="00245115" w:rsidRDefault="00264719" w:rsidP="002D25EA">
      <w:pPr>
        <w:pStyle w:val="Heading1"/>
        <w:spacing w:before="0" w:beforeAutospacing="0" w:after="0" w:afterAutospacing="0"/>
        <w:jc w:val="both"/>
        <w:rPr>
          <w:bCs w:val="0"/>
          <w:sz w:val="24"/>
          <w:szCs w:val="24"/>
        </w:rPr>
      </w:pPr>
      <w:r w:rsidRPr="00245115">
        <w:rPr>
          <w:b w:val="0"/>
          <w:sz w:val="24"/>
          <w:szCs w:val="24"/>
        </w:rPr>
        <w:t>In the article “Mental Illness, Mass Shootings, and the Politics of American Firearms</w:t>
      </w:r>
      <w:proofErr w:type="gramStart"/>
      <w:r w:rsidR="000B2DA7" w:rsidRPr="00245115">
        <w:rPr>
          <w:b w:val="0"/>
          <w:sz w:val="24"/>
          <w:szCs w:val="24"/>
        </w:rPr>
        <w:t>”</w:t>
      </w:r>
      <w:r w:rsidR="000B2DA7" w:rsidRPr="00245115">
        <w:rPr>
          <w:b w:val="0"/>
          <w:sz w:val="24"/>
          <w:szCs w:val="24"/>
          <w:vertAlign w:val="superscript"/>
        </w:rPr>
        <w:t>[</w:t>
      </w:r>
      <w:proofErr w:type="gramEnd"/>
      <w:r w:rsidR="000B2DA7" w:rsidRPr="00245115">
        <w:rPr>
          <w:b w:val="0"/>
          <w:sz w:val="24"/>
          <w:szCs w:val="24"/>
          <w:vertAlign w:val="superscript"/>
        </w:rPr>
        <w:t>3</w:t>
      </w:r>
      <w:r w:rsidRPr="00245115">
        <w:rPr>
          <w:b w:val="0"/>
          <w:sz w:val="24"/>
          <w:szCs w:val="24"/>
          <w:vertAlign w:val="superscript"/>
        </w:rPr>
        <w:t>]</w:t>
      </w:r>
      <w:r w:rsidRPr="00245115">
        <w:rPr>
          <w:b w:val="0"/>
          <w:sz w:val="24"/>
          <w:szCs w:val="24"/>
        </w:rPr>
        <w:t xml:space="preserve">, authors critically addressed </w:t>
      </w:r>
      <w:r w:rsidR="005A49EE" w:rsidRPr="00245115">
        <w:rPr>
          <w:b w:val="0"/>
          <w:sz w:val="24"/>
          <w:szCs w:val="24"/>
        </w:rPr>
        <w:t>the assumption</w:t>
      </w:r>
      <w:r w:rsidRPr="00245115">
        <w:rPr>
          <w:b w:val="0"/>
          <w:sz w:val="24"/>
          <w:szCs w:val="24"/>
        </w:rPr>
        <w:t xml:space="preserve"> that “Mental illness causes gun violence</w:t>
      </w:r>
      <w:r w:rsidR="007B5E8D" w:rsidRPr="00245115">
        <w:rPr>
          <w:b w:val="0"/>
          <w:sz w:val="24"/>
          <w:szCs w:val="24"/>
        </w:rPr>
        <w:t>”</w:t>
      </w:r>
      <w:r w:rsidR="005A49EE" w:rsidRPr="00245115">
        <w:rPr>
          <w:b w:val="0"/>
          <w:sz w:val="24"/>
          <w:szCs w:val="24"/>
        </w:rPr>
        <w:t xml:space="preserve">. </w:t>
      </w:r>
      <w:r w:rsidRPr="00245115">
        <w:rPr>
          <w:b w:val="0"/>
          <w:sz w:val="24"/>
          <w:szCs w:val="24"/>
        </w:rPr>
        <w:t>They suggest</w:t>
      </w:r>
      <w:r w:rsidR="000B2DA7" w:rsidRPr="00245115">
        <w:rPr>
          <w:b w:val="0"/>
          <w:sz w:val="24"/>
          <w:szCs w:val="24"/>
        </w:rPr>
        <w:t>ed</w:t>
      </w:r>
      <w:r w:rsidRPr="00245115">
        <w:rPr>
          <w:b w:val="0"/>
          <w:sz w:val="24"/>
          <w:szCs w:val="24"/>
        </w:rPr>
        <w:t xml:space="preserve"> that not only mental </w:t>
      </w:r>
      <w:r w:rsidR="00991690" w:rsidRPr="00245115">
        <w:rPr>
          <w:b w:val="0"/>
          <w:sz w:val="24"/>
          <w:szCs w:val="24"/>
        </w:rPr>
        <w:t xml:space="preserve">illness but </w:t>
      </w:r>
      <w:r w:rsidRPr="00245115">
        <w:rPr>
          <w:b w:val="0"/>
          <w:sz w:val="24"/>
          <w:szCs w:val="24"/>
        </w:rPr>
        <w:t xml:space="preserve">other factors such as social relationships, firearm access during emotional moments etc also lead to gun violence. </w:t>
      </w:r>
      <w:r w:rsidR="00DF210F" w:rsidRPr="00245115">
        <w:rPr>
          <w:b w:val="0"/>
          <w:sz w:val="24"/>
          <w:szCs w:val="24"/>
        </w:rPr>
        <w:t xml:space="preserve">However, they failed to cite this with strong facts, numbers etc. Reports suggest that up to 60% of </w:t>
      </w:r>
      <w:r w:rsidR="007B5E8D" w:rsidRPr="00245115">
        <w:rPr>
          <w:b w:val="0"/>
          <w:sz w:val="24"/>
          <w:szCs w:val="24"/>
        </w:rPr>
        <w:t>executioners</w:t>
      </w:r>
      <w:r w:rsidR="00DF210F" w:rsidRPr="00245115">
        <w:rPr>
          <w:b w:val="0"/>
          <w:sz w:val="24"/>
          <w:szCs w:val="24"/>
        </w:rPr>
        <w:t xml:space="preserve"> of mass shootings in the United States since 1970 displayed symptoms including acute paranoia, delusions, and depression before committing their </w:t>
      </w:r>
      <w:proofErr w:type="gramStart"/>
      <w:r w:rsidR="00A9157E" w:rsidRPr="00245115">
        <w:rPr>
          <w:b w:val="0"/>
          <w:sz w:val="24"/>
          <w:szCs w:val="24"/>
        </w:rPr>
        <w:t>crimes</w:t>
      </w:r>
      <w:r w:rsidR="00A9157E" w:rsidRPr="00245115">
        <w:rPr>
          <w:b w:val="0"/>
          <w:sz w:val="24"/>
          <w:szCs w:val="24"/>
          <w:vertAlign w:val="superscript"/>
        </w:rPr>
        <w:t>[</w:t>
      </w:r>
      <w:proofErr w:type="gramEnd"/>
      <w:r w:rsidR="009D7ED1" w:rsidRPr="00245115">
        <w:rPr>
          <w:b w:val="0"/>
          <w:sz w:val="24"/>
          <w:szCs w:val="24"/>
          <w:vertAlign w:val="superscript"/>
        </w:rPr>
        <w:t>4</w:t>
      </w:r>
      <w:r w:rsidR="00DF210F" w:rsidRPr="00245115">
        <w:rPr>
          <w:b w:val="0"/>
          <w:sz w:val="24"/>
          <w:szCs w:val="24"/>
          <w:vertAlign w:val="superscript"/>
        </w:rPr>
        <w:t>,</w:t>
      </w:r>
      <w:r w:rsidR="009D7ED1" w:rsidRPr="00245115">
        <w:rPr>
          <w:b w:val="0"/>
          <w:sz w:val="24"/>
          <w:szCs w:val="24"/>
          <w:vertAlign w:val="superscript"/>
        </w:rPr>
        <w:t>5</w:t>
      </w:r>
      <w:r w:rsidR="00DF210F" w:rsidRPr="00245115">
        <w:rPr>
          <w:b w:val="0"/>
          <w:sz w:val="24"/>
          <w:szCs w:val="24"/>
          <w:vertAlign w:val="superscript"/>
        </w:rPr>
        <w:t>]</w:t>
      </w:r>
      <w:r w:rsidR="00C52025" w:rsidRPr="00245115">
        <w:rPr>
          <w:b w:val="0"/>
          <w:sz w:val="24"/>
          <w:szCs w:val="24"/>
        </w:rPr>
        <w:t>.</w:t>
      </w:r>
      <w:r w:rsidR="00E366E4" w:rsidRPr="00245115">
        <w:rPr>
          <w:b w:val="0"/>
          <w:sz w:val="24"/>
          <w:szCs w:val="24"/>
        </w:rPr>
        <w:t xml:space="preserve"> In </w:t>
      </w:r>
      <w:r w:rsidR="008E0D43" w:rsidRPr="00245115">
        <w:rPr>
          <w:b w:val="0"/>
          <w:bCs w:val="0"/>
          <w:sz w:val="24"/>
          <w:szCs w:val="24"/>
        </w:rPr>
        <w:t>another article “</w:t>
      </w:r>
      <w:r w:rsidR="008E0D43" w:rsidRPr="00245115">
        <w:rPr>
          <w:b w:val="0"/>
          <w:sz w:val="24"/>
          <w:szCs w:val="24"/>
        </w:rPr>
        <w:t>Rates of Household Firearm Ownership and Homicide Across US Regions and States, 1988–1997”</w:t>
      </w:r>
      <w:r w:rsidR="00B30E27" w:rsidRPr="00245115">
        <w:rPr>
          <w:b w:val="0"/>
          <w:sz w:val="24"/>
          <w:szCs w:val="24"/>
          <w:vertAlign w:val="superscript"/>
        </w:rPr>
        <w:t>[</w:t>
      </w:r>
      <w:r w:rsidR="00A9157E" w:rsidRPr="00245115">
        <w:rPr>
          <w:b w:val="0"/>
          <w:sz w:val="24"/>
          <w:szCs w:val="24"/>
          <w:vertAlign w:val="superscript"/>
        </w:rPr>
        <w:t>6</w:t>
      </w:r>
      <w:r w:rsidR="00B30E27" w:rsidRPr="00245115">
        <w:rPr>
          <w:b w:val="0"/>
          <w:sz w:val="24"/>
          <w:szCs w:val="24"/>
          <w:vertAlign w:val="superscript"/>
        </w:rPr>
        <w:t>]</w:t>
      </w:r>
      <w:r w:rsidR="007702AC" w:rsidRPr="00245115">
        <w:rPr>
          <w:b w:val="0"/>
          <w:sz w:val="24"/>
          <w:szCs w:val="24"/>
        </w:rPr>
        <w:t xml:space="preserve">, </w:t>
      </w:r>
      <w:r w:rsidR="008E0D43" w:rsidRPr="00245115">
        <w:rPr>
          <w:b w:val="0"/>
          <w:sz w:val="24"/>
          <w:szCs w:val="24"/>
        </w:rPr>
        <w:t xml:space="preserve">the authors emphasized on the </w:t>
      </w:r>
      <w:r w:rsidR="003537E8" w:rsidRPr="00245115">
        <w:rPr>
          <w:b w:val="0"/>
          <w:sz w:val="24"/>
          <w:szCs w:val="24"/>
        </w:rPr>
        <w:t>“</w:t>
      </w:r>
      <w:r w:rsidR="008E0D43" w:rsidRPr="00245115">
        <w:rPr>
          <w:b w:val="0"/>
          <w:sz w:val="24"/>
          <w:szCs w:val="24"/>
        </w:rPr>
        <w:t>association between rates of household firearm ownership and homicide across the United States, by age group</w:t>
      </w:r>
      <w:r w:rsidR="003537E8" w:rsidRPr="00245115">
        <w:rPr>
          <w:b w:val="0"/>
          <w:sz w:val="24"/>
          <w:szCs w:val="24"/>
        </w:rPr>
        <w:t>”</w:t>
      </w:r>
      <w:r w:rsidR="008E0D43" w:rsidRPr="00245115">
        <w:rPr>
          <w:b w:val="0"/>
          <w:sz w:val="24"/>
          <w:szCs w:val="24"/>
        </w:rPr>
        <w:t xml:space="preserve">. In this analysis, </w:t>
      </w:r>
      <w:r w:rsidR="00E366E4" w:rsidRPr="00245115">
        <w:rPr>
          <w:b w:val="0"/>
          <w:sz w:val="24"/>
          <w:szCs w:val="24"/>
        </w:rPr>
        <w:t>they failed to take gender</w:t>
      </w:r>
      <w:r w:rsidR="008E0D43" w:rsidRPr="00245115">
        <w:rPr>
          <w:b w:val="0"/>
          <w:sz w:val="24"/>
          <w:szCs w:val="24"/>
        </w:rPr>
        <w:t>, mental health and other factors</w:t>
      </w:r>
      <w:r w:rsidR="00E366E4" w:rsidRPr="00245115">
        <w:rPr>
          <w:b w:val="0"/>
          <w:sz w:val="24"/>
          <w:szCs w:val="24"/>
        </w:rPr>
        <w:t xml:space="preserve"> into consideration which helps more to analyze</w:t>
      </w:r>
      <w:r w:rsidR="008E0D43" w:rsidRPr="00245115">
        <w:rPr>
          <w:b w:val="0"/>
          <w:sz w:val="24"/>
          <w:szCs w:val="24"/>
        </w:rPr>
        <w:t xml:space="preserve"> that</w:t>
      </w:r>
      <w:r w:rsidR="00E366E4" w:rsidRPr="00245115">
        <w:rPr>
          <w:b w:val="0"/>
          <w:sz w:val="24"/>
          <w:szCs w:val="24"/>
        </w:rPr>
        <w:t xml:space="preserve"> which type of people</w:t>
      </w:r>
      <w:r w:rsidR="00A06F23" w:rsidRPr="00245115">
        <w:rPr>
          <w:b w:val="0"/>
          <w:sz w:val="24"/>
          <w:szCs w:val="24"/>
        </w:rPr>
        <w:t xml:space="preserve"> </w:t>
      </w:r>
      <w:r w:rsidR="00E366E4" w:rsidRPr="00245115">
        <w:rPr>
          <w:b w:val="0"/>
          <w:sz w:val="24"/>
          <w:szCs w:val="24"/>
        </w:rPr>
        <w:t>(mental</w:t>
      </w:r>
      <w:r w:rsidR="00A06F23" w:rsidRPr="00245115">
        <w:rPr>
          <w:b w:val="0"/>
          <w:sz w:val="24"/>
          <w:szCs w:val="24"/>
        </w:rPr>
        <w:t>ly ill</w:t>
      </w:r>
      <w:r w:rsidR="00E366E4" w:rsidRPr="00245115">
        <w:rPr>
          <w:b w:val="0"/>
          <w:sz w:val="24"/>
          <w:szCs w:val="24"/>
        </w:rPr>
        <w:t>)</w:t>
      </w:r>
      <w:r w:rsidR="00B05EB7" w:rsidRPr="00245115">
        <w:rPr>
          <w:b w:val="0"/>
          <w:sz w:val="24"/>
          <w:szCs w:val="24"/>
        </w:rPr>
        <w:t xml:space="preserve"> </w:t>
      </w:r>
      <w:r w:rsidR="008E0D43" w:rsidRPr="00245115">
        <w:rPr>
          <w:b w:val="0"/>
          <w:sz w:val="24"/>
          <w:szCs w:val="24"/>
        </w:rPr>
        <w:t xml:space="preserve">and/ or which gender </w:t>
      </w:r>
      <w:r w:rsidR="00E366E4" w:rsidRPr="00245115">
        <w:rPr>
          <w:b w:val="0"/>
          <w:sz w:val="24"/>
          <w:szCs w:val="24"/>
        </w:rPr>
        <w:t>are doing these cruel</w:t>
      </w:r>
      <w:r w:rsidR="00A06F23" w:rsidRPr="00245115">
        <w:rPr>
          <w:b w:val="0"/>
          <w:sz w:val="24"/>
          <w:szCs w:val="24"/>
        </w:rPr>
        <w:t xml:space="preserve"> activities.</w:t>
      </w:r>
    </w:p>
    <w:p w:rsidR="00610621" w:rsidRPr="00245115" w:rsidRDefault="00610621" w:rsidP="002D25E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4610" w:rsidRPr="00245115" w:rsidRDefault="00715517" w:rsidP="002D25E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45115">
        <w:rPr>
          <w:rFonts w:ascii="Times New Roman" w:hAnsi="Times New Roman" w:cs="Times New Roman"/>
          <w:sz w:val="24"/>
          <w:szCs w:val="24"/>
        </w:rPr>
        <w:t>T</w:t>
      </w:r>
      <w:r w:rsidR="00936A3F" w:rsidRPr="00245115">
        <w:rPr>
          <w:rFonts w:ascii="Times New Roman" w:hAnsi="Times New Roman" w:cs="Times New Roman"/>
          <w:sz w:val="24"/>
          <w:szCs w:val="24"/>
        </w:rPr>
        <w:t xml:space="preserve">he dataset </w:t>
      </w:r>
      <w:r w:rsidR="00DB7467" w:rsidRPr="00245115">
        <w:rPr>
          <w:rFonts w:ascii="Times New Roman" w:hAnsi="Times New Roman" w:cs="Times New Roman"/>
          <w:sz w:val="24"/>
          <w:szCs w:val="24"/>
        </w:rPr>
        <w:t>for the project is</w:t>
      </w:r>
      <w:r w:rsidR="00936A3F" w:rsidRPr="00245115">
        <w:rPr>
          <w:rFonts w:ascii="Times New Roman" w:hAnsi="Times New Roman" w:cs="Times New Roman"/>
          <w:sz w:val="24"/>
          <w:szCs w:val="24"/>
        </w:rPr>
        <w:t xml:space="preserve"> obtained from kaggle.com</w:t>
      </w:r>
      <w:proofErr w:type="gramStart"/>
      <w:r w:rsidR="00936A3F" w:rsidRPr="00245115">
        <w:rPr>
          <w:rFonts w:ascii="Times New Roman" w:hAnsi="Times New Roman" w:cs="Times New Roman"/>
          <w:sz w:val="24"/>
          <w:szCs w:val="24"/>
        </w:rPr>
        <w:t>.</w:t>
      </w:r>
      <w:r w:rsidR="00E7580D" w:rsidRPr="00245115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E7580D" w:rsidRPr="00245115">
        <w:rPr>
          <w:rFonts w:ascii="Times New Roman" w:hAnsi="Times New Roman" w:cs="Times New Roman"/>
          <w:sz w:val="24"/>
          <w:szCs w:val="24"/>
          <w:vertAlign w:val="superscript"/>
        </w:rPr>
        <w:t>1]</w:t>
      </w:r>
      <w:r w:rsidR="00936A3F" w:rsidRPr="00245115">
        <w:rPr>
          <w:rFonts w:ascii="Times New Roman" w:hAnsi="Times New Roman" w:cs="Times New Roman"/>
          <w:sz w:val="24"/>
          <w:szCs w:val="24"/>
        </w:rPr>
        <w:t xml:space="preserve"> </w:t>
      </w:r>
      <w:r w:rsidR="00DB7467" w:rsidRPr="00245115">
        <w:rPr>
          <w:rFonts w:ascii="Times New Roman" w:hAnsi="Times New Roman" w:cs="Times New Roman"/>
          <w:sz w:val="24"/>
          <w:szCs w:val="24"/>
        </w:rPr>
        <w:t xml:space="preserve">It </w:t>
      </w:r>
      <w:r w:rsidR="00E7580D" w:rsidRPr="00245115">
        <w:rPr>
          <w:rFonts w:ascii="Times New Roman" w:hAnsi="Times New Roman" w:cs="Times New Roman"/>
          <w:sz w:val="24"/>
          <w:szCs w:val="24"/>
        </w:rPr>
        <w:t xml:space="preserve">includes details </w:t>
      </w:r>
      <w:r w:rsidR="009B4610" w:rsidRPr="00245115">
        <w:rPr>
          <w:rFonts w:ascii="Times New Roman" w:hAnsi="Times New Roman" w:cs="Times New Roman"/>
          <w:sz w:val="24"/>
          <w:szCs w:val="24"/>
        </w:rPr>
        <w:t xml:space="preserve">of </w:t>
      </w:r>
      <w:r w:rsidR="00E7580D" w:rsidRPr="00245115">
        <w:rPr>
          <w:rFonts w:ascii="Times New Roman" w:hAnsi="Times New Roman" w:cs="Times New Roman"/>
          <w:sz w:val="24"/>
          <w:szCs w:val="24"/>
        </w:rPr>
        <w:t xml:space="preserve">about </w:t>
      </w:r>
      <w:r w:rsidR="009B4610" w:rsidRPr="00245115">
        <w:rPr>
          <w:rFonts w:ascii="Times New Roman" w:hAnsi="Times New Roman" w:cs="Times New Roman"/>
          <w:sz w:val="24"/>
          <w:szCs w:val="24"/>
        </w:rPr>
        <w:t>300</w:t>
      </w:r>
      <w:r w:rsidR="00E7580D" w:rsidRPr="00245115">
        <w:rPr>
          <w:rFonts w:ascii="Times New Roman" w:hAnsi="Times New Roman" w:cs="Times New Roman"/>
          <w:sz w:val="24"/>
          <w:szCs w:val="24"/>
        </w:rPr>
        <w:t xml:space="preserve"> mass shootings that happened in United States in last 50 years (1966-2017). </w:t>
      </w:r>
      <w:r w:rsidR="00F916C8" w:rsidRPr="00245115">
        <w:rPr>
          <w:rFonts w:ascii="Times New Roman" w:hAnsi="Times New Roman" w:cs="Times New Roman"/>
          <w:sz w:val="24"/>
          <w:szCs w:val="24"/>
        </w:rPr>
        <w:t>The various attributes included in the dataset are title, location (of mass shooting), summary, fatalities, injured and total victims, mental health issues (of</w:t>
      </w:r>
      <w:r w:rsidR="009B4610" w:rsidRPr="00245115">
        <w:rPr>
          <w:rFonts w:ascii="Times New Roman" w:hAnsi="Times New Roman" w:cs="Times New Roman"/>
          <w:sz w:val="24"/>
          <w:szCs w:val="24"/>
        </w:rPr>
        <w:t xml:space="preserve"> the executioner), race, gender.  A</w:t>
      </w:r>
      <w:r w:rsidR="00F916C8" w:rsidRPr="00245115">
        <w:rPr>
          <w:rFonts w:ascii="Times New Roman" w:hAnsi="Times New Roman" w:cs="Times New Roman"/>
          <w:sz w:val="24"/>
          <w:szCs w:val="24"/>
        </w:rPr>
        <w:t xml:space="preserve">ssociation rule mining and classification </w:t>
      </w:r>
      <w:r w:rsidR="00DB7467" w:rsidRPr="00245115">
        <w:rPr>
          <w:rFonts w:ascii="Times New Roman" w:hAnsi="Times New Roman" w:cs="Times New Roman"/>
          <w:sz w:val="24"/>
          <w:szCs w:val="24"/>
        </w:rPr>
        <w:t>will</w:t>
      </w:r>
      <w:r w:rsidR="009B4610" w:rsidRPr="00245115">
        <w:rPr>
          <w:rFonts w:ascii="Times New Roman" w:hAnsi="Times New Roman" w:cs="Times New Roman"/>
          <w:sz w:val="24"/>
          <w:szCs w:val="24"/>
        </w:rPr>
        <w:t xml:space="preserve"> be used</w:t>
      </w:r>
      <w:r w:rsidR="00F916C8" w:rsidRPr="00245115">
        <w:rPr>
          <w:rFonts w:ascii="Times New Roman" w:hAnsi="Times New Roman" w:cs="Times New Roman"/>
          <w:sz w:val="24"/>
          <w:szCs w:val="24"/>
        </w:rPr>
        <w:t xml:space="preserve"> on some of these attributes in order to come up with expected outcomes. </w:t>
      </w:r>
      <w:r w:rsidR="00DB7467" w:rsidRPr="00245115">
        <w:rPr>
          <w:rFonts w:ascii="Times New Roman" w:hAnsi="Times New Roman" w:cs="Times New Roman"/>
          <w:sz w:val="24"/>
          <w:szCs w:val="24"/>
        </w:rPr>
        <w:t>WEKA will be used to do these predictions</w:t>
      </w:r>
      <w:r w:rsidR="00C83AAF" w:rsidRPr="00245115">
        <w:rPr>
          <w:rFonts w:ascii="Times New Roman" w:hAnsi="Times New Roman" w:cs="Times New Roman"/>
          <w:sz w:val="24"/>
          <w:szCs w:val="24"/>
        </w:rPr>
        <w:t>.</w:t>
      </w:r>
      <w:r w:rsidR="00F916C8" w:rsidRPr="002451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621" w:rsidRPr="00245115" w:rsidRDefault="00610621" w:rsidP="002D25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CB4" w:rsidRPr="00245115" w:rsidRDefault="00A06F23" w:rsidP="002D25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115">
        <w:rPr>
          <w:rFonts w:ascii="Times New Roman" w:hAnsi="Times New Roman" w:cs="Times New Roman"/>
          <w:sz w:val="24"/>
          <w:szCs w:val="24"/>
        </w:rPr>
        <w:t>This project aims to predict</w:t>
      </w:r>
      <w:r w:rsidR="00E366E4" w:rsidRPr="00245115">
        <w:rPr>
          <w:rFonts w:ascii="Times New Roman" w:hAnsi="Times New Roman" w:cs="Times New Roman"/>
          <w:sz w:val="24"/>
          <w:szCs w:val="24"/>
        </w:rPr>
        <w:t xml:space="preserve"> </w:t>
      </w:r>
      <w:r w:rsidRPr="00245115">
        <w:rPr>
          <w:rFonts w:ascii="Times New Roman" w:hAnsi="Times New Roman" w:cs="Times New Roman"/>
          <w:sz w:val="24"/>
          <w:szCs w:val="24"/>
        </w:rPr>
        <w:t xml:space="preserve">1) people of what </w:t>
      </w:r>
      <w:r w:rsidR="001872BD" w:rsidRPr="00245115">
        <w:rPr>
          <w:rFonts w:ascii="Times New Roman" w:hAnsi="Times New Roman" w:cs="Times New Roman"/>
          <w:sz w:val="24"/>
          <w:szCs w:val="24"/>
        </w:rPr>
        <w:t>age group</w:t>
      </w:r>
      <w:r w:rsidRPr="00245115">
        <w:rPr>
          <w:rFonts w:ascii="Times New Roman" w:hAnsi="Times New Roman" w:cs="Times New Roman"/>
          <w:sz w:val="24"/>
          <w:szCs w:val="24"/>
        </w:rPr>
        <w:t>s</w:t>
      </w:r>
      <w:r w:rsidR="00715517" w:rsidRPr="00245115">
        <w:rPr>
          <w:rFonts w:ascii="Times New Roman" w:hAnsi="Times New Roman" w:cs="Times New Roman"/>
          <w:sz w:val="24"/>
          <w:szCs w:val="24"/>
        </w:rPr>
        <w:t xml:space="preserve"> </w:t>
      </w:r>
      <w:r w:rsidRPr="00245115">
        <w:rPr>
          <w:rFonts w:ascii="Times New Roman" w:hAnsi="Times New Roman" w:cs="Times New Roman"/>
          <w:sz w:val="24"/>
          <w:szCs w:val="24"/>
        </w:rPr>
        <w:t xml:space="preserve">are </w:t>
      </w:r>
      <w:r w:rsidR="00715517" w:rsidRPr="00245115">
        <w:rPr>
          <w:rFonts w:ascii="Times New Roman" w:hAnsi="Times New Roman" w:cs="Times New Roman"/>
          <w:sz w:val="24"/>
          <w:szCs w:val="24"/>
        </w:rPr>
        <w:t>most</w:t>
      </w:r>
      <w:r w:rsidR="00E366E4" w:rsidRPr="00245115">
        <w:rPr>
          <w:rFonts w:ascii="Times New Roman" w:hAnsi="Times New Roman" w:cs="Times New Roman"/>
          <w:sz w:val="24"/>
          <w:szCs w:val="24"/>
        </w:rPr>
        <w:t>ly</w:t>
      </w:r>
      <w:r w:rsidR="001872BD" w:rsidRPr="00245115">
        <w:rPr>
          <w:rFonts w:ascii="Times New Roman" w:hAnsi="Times New Roman" w:cs="Times New Roman"/>
          <w:sz w:val="24"/>
          <w:szCs w:val="24"/>
        </w:rPr>
        <w:t xml:space="preserve"> involved in mass shootings</w:t>
      </w:r>
      <w:r w:rsidR="00E366E4" w:rsidRPr="00245115">
        <w:rPr>
          <w:rFonts w:ascii="Times New Roman" w:hAnsi="Times New Roman" w:cs="Times New Roman"/>
          <w:sz w:val="24"/>
          <w:szCs w:val="24"/>
        </w:rPr>
        <w:t xml:space="preserve">, </w:t>
      </w:r>
      <w:r w:rsidRPr="00245115">
        <w:rPr>
          <w:rFonts w:ascii="Times New Roman" w:hAnsi="Times New Roman" w:cs="Times New Roman"/>
          <w:sz w:val="24"/>
          <w:szCs w:val="24"/>
        </w:rPr>
        <w:t xml:space="preserve">2) </w:t>
      </w:r>
      <w:r w:rsidR="00D626F8" w:rsidRPr="00245115">
        <w:rPr>
          <w:rFonts w:ascii="Times New Roman" w:hAnsi="Times New Roman" w:cs="Times New Roman"/>
          <w:sz w:val="24"/>
          <w:szCs w:val="24"/>
        </w:rPr>
        <w:t>states/cities more prone to at</w:t>
      </w:r>
      <w:r w:rsidR="00714D88" w:rsidRPr="00245115">
        <w:rPr>
          <w:rFonts w:ascii="Times New Roman" w:hAnsi="Times New Roman" w:cs="Times New Roman"/>
          <w:sz w:val="24"/>
          <w:szCs w:val="24"/>
        </w:rPr>
        <w:t>t</w:t>
      </w:r>
      <w:r w:rsidR="00D626F8" w:rsidRPr="00245115">
        <w:rPr>
          <w:rFonts w:ascii="Times New Roman" w:hAnsi="Times New Roman" w:cs="Times New Roman"/>
          <w:sz w:val="24"/>
          <w:szCs w:val="24"/>
        </w:rPr>
        <w:t>ac</w:t>
      </w:r>
      <w:r w:rsidR="00714D88" w:rsidRPr="00245115">
        <w:rPr>
          <w:rFonts w:ascii="Times New Roman" w:hAnsi="Times New Roman" w:cs="Times New Roman"/>
          <w:sz w:val="24"/>
          <w:szCs w:val="24"/>
        </w:rPr>
        <w:t>ks</w:t>
      </w:r>
      <w:r w:rsidR="001307B3" w:rsidRPr="00245115">
        <w:rPr>
          <w:rFonts w:ascii="Times New Roman" w:hAnsi="Times New Roman" w:cs="Times New Roman"/>
          <w:sz w:val="24"/>
          <w:szCs w:val="24"/>
        </w:rPr>
        <w:t xml:space="preserve">, </w:t>
      </w:r>
      <w:r w:rsidRPr="00245115">
        <w:rPr>
          <w:rFonts w:ascii="Times New Roman" w:hAnsi="Times New Roman" w:cs="Times New Roman"/>
          <w:sz w:val="24"/>
          <w:szCs w:val="24"/>
        </w:rPr>
        <w:t xml:space="preserve">3) </w:t>
      </w:r>
      <w:r w:rsidR="001307B3" w:rsidRPr="00245115">
        <w:rPr>
          <w:rFonts w:ascii="Times New Roman" w:hAnsi="Times New Roman" w:cs="Times New Roman"/>
          <w:sz w:val="24"/>
          <w:szCs w:val="24"/>
        </w:rPr>
        <w:t>probability</w:t>
      </w:r>
      <w:r w:rsidR="00715517" w:rsidRPr="00245115">
        <w:rPr>
          <w:rFonts w:ascii="Times New Roman" w:hAnsi="Times New Roman" w:cs="Times New Roman"/>
          <w:sz w:val="24"/>
          <w:szCs w:val="24"/>
        </w:rPr>
        <w:t xml:space="preserve"> of shooter being male or</w:t>
      </w:r>
      <w:r w:rsidRPr="00245115">
        <w:rPr>
          <w:rFonts w:ascii="Times New Roman" w:hAnsi="Times New Roman" w:cs="Times New Roman"/>
          <w:sz w:val="24"/>
          <w:szCs w:val="24"/>
        </w:rPr>
        <w:t xml:space="preserve"> female</w:t>
      </w:r>
      <w:r w:rsidR="001307B3" w:rsidRPr="00245115">
        <w:rPr>
          <w:rFonts w:ascii="Times New Roman" w:hAnsi="Times New Roman" w:cs="Times New Roman"/>
          <w:sz w:val="24"/>
          <w:szCs w:val="24"/>
        </w:rPr>
        <w:t xml:space="preserve">, </w:t>
      </w:r>
      <w:r w:rsidRPr="00245115">
        <w:rPr>
          <w:rFonts w:ascii="Times New Roman" w:hAnsi="Times New Roman" w:cs="Times New Roman"/>
          <w:sz w:val="24"/>
          <w:szCs w:val="24"/>
        </w:rPr>
        <w:t xml:space="preserve">4) probability of male shooters </w:t>
      </w:r>
      <w:r w:rsidR="00D626F8" w:rsidRPr="00245115">
        <w:rPr>
          <w:rFonts w:ascii="Times New Roman" w:hAnsi="Times New Roman" w:cs="Times New Roman"/>
          <w:sz w:val="24"/>
          <w:szCs w:val="24"/>
        </w:rPr>
        <w:t>having a mental illness</w:t>
      </w:r>
      <w:r w:rsidR="001307B3" w:rsidRPr="00245115">
        <w:rPr>
          <w:rFonts w:ascii="Times New Roman" w:hAnsi="Times New Roman" w:cs="Times New Roman"/>
          <w:sz w:val="24"/>
          <w:szCs w:val="24"/>
        </w:rPr>
        <w:t>,</w:t>
      </w:r>
      <w:r w:rsidRPr="00245115">
        <w:rPr>
          <w:rFonts w:ascii="Times New Roman" w:hAnsi="Times New Roman" w:cs="Times New Roman"/>
          <w:sz w:val="24"/>
          <w:szCs w:val="24"/>
        </w:rPr>
        <w:t xml:space="preserve"> and 5) on which specific </w:t>
      </w:r>
      <w:r w:rsidR="00241D9B" w:rsidRPr="00245115">
        <w:rPr>
          <w:rFonts w:ascii="Times New Roman" w:hAnsi="Times New Roman" w:cs="Times New Roman"/>
          <w:sz w:val="24"/>
          <w:szCs w:val="24"/>
        </w:rPr>
        <w:t>date’s</w:t>
      </w:r>
      <w:r w:rsidR="00715517" w:rsidRPr="00245115">
        <w:rPr>
          <w:rFonts w:ascii="Times New Roman" w:hAnsi="Times New Roman" w:cs="Times New Roman"/>
          <w:sz w:val="24"/>
          <w:szCs w:val="24"/>
        </w:rPr>
        <w:t xml:space="preserve"> </w:t>
      </w:r>
      <w:r w:rsidR="00D8667E" w:rsidRPr="00245115">
        <w:rPr>
          <w:rFonts w:ascii="Times New Roman" w:hAnsi="Times New Roman" w:cs="Times New Roman"/>
          <w:sz w:val="24"/>
          <w:szCs w:val="24"/>
        </w:rPr>
        <w:t>attacks</w:t>
      </w:r>
      <w:r w:rsidRPr="00245115">
        <w:rPr>
          <w:rFonts w:ascii="Times New Roman" w:hAnsi="Times New Roman" w:cs="Times New Roman"/>
          <w:sz w:val="24"/>
          <w:szCs w:val="24"/>
        </w:rPr>
        <w:t xml:space="preserve"> are more likely to occur.</w:t>
      </w:r>
    </w:p>
    <w:p w:rsidR="008E2CB4" w:rsidRPr="00245115" w:rsidRDefault="008E2CB4" w:rsidP="002D25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115">
        <w:rPr>
          <w:rFonts w:ascii="Times New Roman" w:hAnsi="Times New Roman" w:cs="Times New Roman"/>
          <w:sz w:val="24"/>
          <w:szCs w:val="24"/>
        </w:rPr>
        <w:br w:type="page"/>
      </w:r>
    </w:p>
    <w:p w:rsidR="008E2CB4" w:rsidRPr="00245115" w:rsidRDefault="008E2CB4" w:rsidP="002D2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115">
        <w:rPr>
          <w:rFonts w:ascii="Times New Roman" w:hAnsi="Times New Roman" w:cs="Times New Roman"/>
          <w:b/>
          <w:sz w:val="24"/>
          <w:szCs w:val="24"/>
        </w:rPr>
        <w:lastRenderedPageBreak/>
        <w:t>Bibliography</w:t>
      </w:r>
    </w:p>
    <w:p w:rsidR="008E2CB4" w:rsidRPr="00245115" w:rsidRDefault="008E2CB4" w:rsidP="002D25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CB4" w:rsidRPr="00245115" w:rsidRDefault="008E2CB4" w:rsidP="002D25EA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245115">
        <w:rPr>
          <w:b w:val="0"/>
          <w:sz w:val="24"/>
          <w:szCs w:val="24"/>
        </w:rPr>
        <w:t>[1] Usmani</w:t>
      </w:r>
      <w:r w:rsidR="00972B10" w:rsidRPr="00245115">
        <w:rPr>
          <w:b w:val="0"/>
          <w:sz w:val="24"/>
          <w:szCs w:val="24"/>
        </w:rPr>
        <w:t xml:space="preserve">, Z. (2017). </w:t>
      </w:r>
      <w:r w:rsidR="00972B10" w:rsidRPr="00245115">
        <w:rPr>
          <w:b w:val="0"/>
          <w:i/>
          <w:sz w:val="24"/>
          <w:szCs w:val="24"/>
        </w:rPr>
        <w:t>US Mass Shootings Last 50 Years (1966-2017).</w:t>
      </w:r>
      <w:r w:rsidR="00972B10" w:rsidRPr="00245115">
        <w:rPr>
          <w:b w:val="0"/>
          <w:sz w:val="24"/>
          <w:szCs w:val="24"/>
        </w:rPr>
        <w:t xml:space="preserve"> Retrieved from </w:t>
      </w:r>
      <w:hyperlink r:id="rId4" w:history="1">
        <w:r w:rsidR="009E2447" w:rsidRPr="00245115">
          <w:rPr>
            <w:b w:val="0"/>
            <w:sz w:val="24"/>
            <w:szCs w:val="24"/>
          </w:rPr>
          <w:t>https://www.kaggle.com/zusmani/us-mass-shootings-last-50-years</w:t>
        </w:r>
      </w:hyperlink>
    </w:p>
    <w:p w:rsidR="009E2447" w:rsidRPr="00245115" w:rsidRDefault="009E2447" w:rsidP="002D25EA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:rsidR="009E2447" w:rsidRPr="00245115" w:rsidRDefault="00E07807" w:rsidP="002D25EA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proofErr w:type="gramStart"/>
      <w:r w:rsidRPr="00245115">
        <w:rPr>
          <w:b w:val="0"/>
          <w:sz w:val="24"/>
          <w:szCs w:val="24"/>
        </w:rPr>
        <w:t xml:space="preserve">[2] </w:t>
      </w:r>
      <w:r w:rsidR="009E2447" w:rsidRPr="00245115">
        <w:rPr>
          <w:b w:val="0"/>
          <w:sz w:val="24"/>
          <w:szCs w:val="24"/>
        </w:rPr>
        <w:t>Van Dorn</w:t>
      </w:r>
      <w:r w:rsidR="009D7ED1" w:rsidRPr="00245115">
        <w:rPr>
          <w:b w:val="0"/>
          <w:sz w:val="24"/>
          <w:szCs w:val="24"/>
        </w:rPr>
        <w:t>,</w:t>
      </w:r>
      <w:r w:rsidR="009E2447" w:rsidRPr="00245115">
        <w:rPr>
          <w:b w:val="0"/>
          <w:sz w:val="24"/>
          <w:szCs w:val="24"/>
        </w:rPr>
        <w:t xml:space="preserve"> R., </w:t>
      </w:r>
      <w:proofErr w:type="spellStart"/>
      <w:r w:rsidR="009E2447" w:rsidRPr="00245115">
        <w:rPr>
          <w:b w:val="0"/>
          <w:sz w:val="24"/>
          <w:szCs w:val="24"/>
        </w:rPr>
        <w:t>Volavka</w:t>
      </w:r>
      <w:proofErr w:type="spellEnd"/>
      <w:r w:rsidR="009E2447" w:rsidRPr="00245115">
        <w:rPr>
          <w:b w:val="0"/>
          <w:sz w:val="24"/>
          <w:szCs w:val="24"/>
        </w:rPr>
        <w:t>, J. &amp; Johnson.</w:t>
      </w:r>
      <w:proofErr w:type="gramEnd"/>
      <w:r w:rsidR="009E2447" w:rsidRPr="00245115">
        <w:rPr>
          <w:b w:val="0"/>
          <w:sz w:val="24"/>
          <w:szCs w:val="24"/>
        </w:rPr>
        <w:t> </w:t>
      </w:r>
      <w:proofErr w:type="gramStart"/>
      <w:r w:rsidR="009E2447" w:rsidRPr="00245115">
        <w:rPr>
          <w:b w:val="0"/>
          <w:sz w:val="24"/>
          <w:szCs w:val="24"/>
        </w:rPr>
        <w:t>N</w:t>
      </w:r>
      <w:r w:rsidR="002558A9" w:rsidRPr="00245115">
        <w:rPr>
          <w:b w:val="0"/>
          <w:sz w:val="24"/>
          <w:szCs w:val="24"/>
        </w:rPr>
        <w:t xml:space="preserve">. </w:t>
      </w:r>
      <w:r w:rsidR="009E2447" w:rsidRPr="00245115">
        <w:rPr>
          <w:b w:val="0"/>
          <w:sz w:val="24"/>
          <w:szCs w:val="24"/>
        </w:rPr>
        <w:t>(2012).</w:t>
      </w:r>
      <w:proofErr w:type="gramEnd"/>
      <w:r w:rsidR="009E2447" w:rsidRPr="00245115">
        <w:rPr>
          <w:b w:val="0"/>
          <w:sz w:val="24"/>
          <w:szCs w:val="24"/>
        </w:rPr>
        <w:t xml:space="preserve"> </w:t>
      </w:r>
      <w:r w:rsidR="009E2447" w:rsidRPr="00245115">
        <w:rPr>
          <w:b w:val="0"/>
          <w:i/>
          <w:sz w:val="24"/>
          <w:szCs w:val="24"/>
        </w:rPr>
        <w:t>Mental disorder and violence: is there a relationship beyond substance use</w:t>
      </w:r>
      <w:r w:rsidR="002558A9" w:rsidRPr="00245115">
        <w:rPr>
          <w:b w:val="0"/>
          <w:i/>
          <w:sz w:val="24"/>
          <w:szCs w:val="24"/>
        </w:rPr>
        <w:t>?</w:t>
      </w:r>
      <w:r w:rsidR="002558A9" w:rsidRPr="00245115">
        <w:rPr>
          <w:b w:val="0"/>
          <w:sz w:val="24"/>
          <w:szCs w:val="24"/>
        </w:rPr>
        <w:t xml:space="preserve"> Retrieved from </w:t>
      </w:r>
      <w:hyperlink r:id="rId5" w:history="1">
        <w:r w:rsidR="00D67258" w:rsidRPr="00245115">
          <w:rPr>
            <w:b w:val="0"/>
            <w:sz w:val="24"/>
            <w:szCs w:val="24"/>
          </w:rPr>
          <w:t>https://doi.org/10.1007/s00127-011-0356-x</w:t>
        </w:r>
      </w:hyperlink>
    </w:p>
    <w:p w:rsidR="00D67258" w:rsidRPr="00245115" w:rsidRDefault="00D67258" w:rsidP="002D25EA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:rsidR="00D67258" w:rsidRPr="00245115" w:rsidRDefault="00D67258" w:rsidP="002D25EA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245115">
        <w:rPr>
          <w:b w:val="0"/>
          <w:sz w:val="24"/>
          <w:szCs w:val="24"/>
        </w:rPr>
        <w:t xml:space="preserve">[3] </w:t>
      </w:r>
      <w:proofErr w:type="spellStart"/>
      <w:r w:rsidR="009D7ED1" w:rsidRPr="00245115">
        <w:rPr>
          <w:b w:val="0"/>
          <w:sz w:val="24"/>
          <w:szCs w:val="24"/>
        </w:rPr>
        <w:t>Metzl</w:t>
      </w:r>
      <w:proofErr w:type="spellEnd"/>
      <w:r w:rsidR="00E07807" w:rsidRPr="00245115">
        <w:rPr>
          <w:b w:val="0"/>
          <w:sz w:val="24"/>
          <w:szCs w:val="24"/>
        </w:rPr>
        <w:t>, J. M., &amp; MacLeish, K. T. (2014</w:t>
      </w:r>
      <w:r w:rsidR="009D7ED1" w:rsidRPr="00245115">
        <w:rPr>
          <w:b w:val="0"/>
          <w:sz w:val="24"/>
          <w:szCs w:val="24"/>
        </w:rPr>
        <w:t>)</w:t>
      </w:r>
      <w:r w:rsidR="00DE313A" w:rsidRPr="00245115">
        <w:rPr>
          <w:b w:val="0"/>
          <w:sz w:val="24"/>
          <w:szCs w:val="24"/>
        </w:rPr>
        <w:t>.</w:t>
      </w:r>
      <w:r w:rsidR="009D7ED1" w:rsidRPr="00245115">
        <w:rPr>
          <w:b w:val="0"/>
          <w:sz w:val="24"/>
          <w:szCs w:val="24"/>
        </w:rPr>
        <w:t xml:space="preserve"> </w:t>
      </w:r>
      <w:proofErr w:type="gramStart"/>
      <w:r w:rsidR="009D7ED1" w:rsidRPr="00245115">
        <w:rPr>
          <w:b w:val="0"/>
          <w:i/>
          <w:sz w:val="24"/>
          <w:szCs w:val="24"/>
        </w:rPr>
        <w:t>Mental Illness, Mass Shootings, and the Politics of American Firearm.</w:t>
      </w:r>
      <w:proofErr w:type="gramEnd"/>
      <w:r w:rsidR="009D7ED1" w:rsidRPr="00245115">
        <w:rPr>
          <w:b w:val="0"/>
          <w:sz w:val="24"/>
          <w:szCs w:val="24"/>
        </w:rPr>
        <w:t xml:space="preserve"> Retrieved from</w:t>
      </w:r>
      <w:r w:rsidR="00E07807" w:rsidRPr="00245115">
        <w:rPr>
          <w:b w:val="0"/>
          <w:sz w:val="24"/>
          <w:szCs w:val="24"/>
        </w:rPr>
        <w:t xml:space="preserve"> </w:t>
      </w:r>
      <w:hyperlink r:id="rId6" w:history="1">
        <w:r w:rsidR="009D7ED1" w:rsidRPr="00245115">
          <w:rPr>
            <w:b w:val="0"/>
            <w:sz w:val="24"/>
            <w:szCs w:val="24"/>
          </w:rPr>
          <w:t>http://ajph.aphapublications.org/doi/full/10.2105/AJPH.2014.302242</w:t>
        </w:r>
      </w:hyperlink>
    </w:p>
    <w:p w:rsidR="00C52025" w:rsidRPr="00245115" w:rsidRDefault="00C52025" w:rsidP="002D25EA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:rsidR="009D7ED1" w:rsidRPr="00245115" w:rsidRDefault="009D7ED1" w:rsidP="002D25EA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245115">
        <w:rPr>
          <w:b w:val="0"/>
          <w:sz w:val="24"/>
          <w:szCs w:val="24"/>
        </w:rPr>
        <w:t xml:space="preserve">[4] </w:t>
      </w:r>
      <w:proofErr w:type="spellStart"/>
      <w:r w:rsidR="00C52025" w:rsidRPr="00245115">
        <w:rPr>
          <w:b w:val="0"/>
          <w:sz w:val="24"/>
          <w:szCs w:val="24"/>
        </w:rPr>
        <w:t>Follman</w:t>
      </w:r>
      <w:proofErr w:type="spellEnd"/>
      <w:r w:rsidR="00C52025" w:rsidRPr="00245115">
        <w:rPr>
          <w:b w:val="0"/>
          <w:sz w:val="24"/>
          <w:szCs w:val="24"/>
        </w:rPr>
        <w:t>, M., (2012)</w:t>
      </w:r>
      <w:r w:rsidR="00DE313A" w:rsidRPr="00245115">
        <w:rPr>
          <w:b w:val="0"/>
          <w:sz w:val="24"/>
          <w:szCs w:val="24"/>
        </w:rPr>
        <w:t>.</w:t>
      </w:r>
      <w:r w:rsidR="00C52025" w:rsidRPr="00245115">
        <w:rPr>
          <w:b w:val="0"/>
          <w:sz w:val="24"/>
          <w:szCs w:val="24"/>
        </w:rPr>
        <w:t xml:space="preserve"> </w:t>
      </w:r>
      <w:r w:rsidR="00C52025" w:rsidRPr="00245115">
        <w:rPr>
          <w:b w:val="0"/>
          <w:i/>
          <w:sz w:val="24"/>
          <w:szCs w:val="24"/>
        </w:rPr>
        <w:t>Mass Shootings: Maybe What We Need Is a Better Mental-Health Policy.</w:t>
      </w:r>
      <w:r w:rsidR="00C52025" w:rsidRPr="00245115">
        <w:rPr>
          <w:b w:val="0"/>
          <w:sz w:val="24"/>
          <w:szCs w:val="24"/>
        </w:rPr>
        <w:t xml:space="preserve"> Retrieved from </w:t>
      </w:r>
      <w:hyperlink r:id="rId7" w:history="1">
        <w:r w:rsidR="00C52025" w:rsidRPr="00245115">
          <w:rPr>
            <w:rStyle w:val="Hyperlink"/>
            <w:b w:val="0"/>
            <w:color w:val="auto"/>
            <w:sz w:val="24"/>
            <w:szCs w:val="24"/>
            <w:u w:val="none"/>
          </w:rPr>
          <w:t>http://www.motherjones.com/politics/2012/11/jared-loughner-mass-shootings-mental-illness/</w:t>
        </w:r>
      </w:hyperlink>
    </w:p>
    <w:p w:rsidR="00C52025" w:rsidRPr="00245115" w:rsidRDefault="00C52025" w:rsidP="002D25EA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:rsidR="00C52025" w:rsidRPr="00245115" w:rsidRDefault="00C52025" w:rsidP="002D25EA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 w:rsidRPr="00245115">
        <w:rPr>
          <w:b w:val="0"/>
          <w:sz w:val="24"/>
          <w:szCs w:val="24"/>
        </w:rPr>
        <w:t>[5] Lankford, A., (2013)</w:t>
      </w:r>
      <w:r w:rsidR="00DE313A" w:rsidRPr="00245115">
        <w:rPr>
          <w:b w:val="0"/>
          <w:sz w:val="24"/>
          <w:szCs w:val="24"/>
        </w:rPr>
        <w:t>.</w:t>
      </w:r>
      <w:r w:rsidRPr="00245115">
        <w:rPr>
          <w:b w:val="0"/>
          <w:sz w:val="24"/>
          <w:szCs w:val="24"/>
        </w:rPr>
        <w:t xml:space="preserve"> </w:t>
      </w:r>
      <w:r w:rsidRPr="00245115">
        <w:rPr>
          <w:b w:val="0"/>
          <w:i/>
          <w:sz w:val="24"/>
          <w:szCs w:val="24"/>
        </w:rPr>
        <w:t xml:space="preserve">Mass Shooters in the USA, 1966–2010: Differences </w:t>
      </w:r>
      <w:proofErr w:type="gramStart"/>
      <w:r w:rsidRPr="00245115">
        <w:rPr>
          <w:b w:val="0"/>
          <w:i/>
          <w:sz w:val="24"/>
          <w:szCs w:val="24"/>
        </w:rPr>
        <w:t>Between</w:t>
      </w:r>
      <w:proofErr w:type="gramEnd"/>
      <w:r w:rsidRPr="00245115">
        <w:rPr>
          <w:b w:val="0"/>
          <w:i/>
          <w:sz w:val="24"/>
          <w:szCs w:val="24"/>
        </w:rPr>
        <w:t xml:space="preserve"> Attackers Who Live and Die.</w:t>
      </w:r>
      <w:r w:rsidRPr="00245115">
        <w:rPr>
          <w:b w:val="0"/>
          <w:sz w:val="24"/>
          <w:szCs w:val="24"/>
        </w:rPr>
        <w:t xml:space="preserve"> Retrieved from </w:t>
      </w:r>
      <w:hyperlink r:id="rId8" w:history="1">
        <w:r w:rsidRPr="00245115">
          <w:rPr>
            <w:rStyle w:val="Hyperlink"/>
            <w:b w:val="0"/>
            <w:color w:val="auto"/>
            <w:sz w:val="24"/>
            <w:szCs w:val="24"/>
            <w:u w:val="none"/>
          </w:rPr>
          <w:t>http://www.tandfonline.com/doi/abs/10.1080/07418825.2013.806675</w:t>
        </w:r>
      </w:hyperlink>
    </w:p>
    <w:p w:rsidR="00DE313A" w:rsidRPr="00245115" w:rsidRDefault="00DE313A" w:rsidP="002D25EA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</w:p>
    <w:p w:rsidR="00C52025" w:rsidRPr="00245115" w:rsidRDefault="004D14F3" w:rsidP="002D25EA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 w:rsidRPr="00245115">
        <w:rPr>
          <w:b w:val="0"/>
          <w:sz w:val="24"/>
          <w:szCs w:val="24"/>
        </w:rPr>
        <w:t xml:space="preserve">[6] </w:t>
      </w:r>
      <w:r w:rsidR="00E07807" w:rsidRPr="00245115">
        <w:rPr>
          <w:b w:val="0"/>
          <w:sz w:val="24"/>
          <w:szCs w:val="24"/>
        </w:rPr>
        <w:t xml:space="preserve">Miller, M., </w:t>
      </w:r>
      <w:proofErr w:type="spellStart"/>
      <w:r w:rsidR="00E07807" w:rsidRPr="00245115">
        <w:rPr>
          <w:b w:val="0"/>
          <w:sz w:val="24"/>
          <w:szCs w:val="24"/>
        </w:rPr>
        <w:t>Azrael</w:t>
      </w:r>
      <w:proofErr w:type="spellEnd"/>
      <w:r w:rsidR="00E07807" w:rsidRPr="00245115">
        <w:rPr>
          <w:b w:val="0"/>
          <w:sz w:val="24"/>
          <w:szCs w:val="24"/>
        </w:rPr>
        <w:t xml:space="preserve">, D. &amp; </w:t>
      </w:r>
      <w:proofErr w:type="spellStart"/>
      <w:r w:rsidR="00E07807" w:rsidRPr="00245115">
        <w:rPr>
          <w:b w:val="0"/>
          <w:sz w:val="24"/>
          <w:szCs w:val="24"/>
        </w:rPr>
        <w:t>Hemenway</w:t>
      </w:r>
      <w:proofErr w:type="spellEnd"/>
      <w:r w:rsidR="00E07807" w:rsidRPr="00245115">
        <w:rPr>
          <w:b w:val="0"/>
          <w:sz w:val="24"/>
          <w:szCs w:val="24"/>
        </w:rPr>
        <w:t>, D. (2012)</w:t>
      </w:r>
      <w:r w:rsidR="00DE313A" w:rsidRPr="00245115">
        <w:rPr>
          <w:b w:val="0"/>
          <w:sz w:val="24"/>
          <w:szCs w:val="24"/>
        </w:rPr>
        <w:t>.</w:t>
      </w:r>
      <w:r w:rsidR="00E07807" w:rsidRPr="00245115">
        <w:rPr>
          <w:b w:val="0"/>
          <w:sz w:val="24"/>
          <w:szCs w:val="24"/>
        </w:rPr>
        <w:t xml:space="preserve"> </w:t>
      </w:r>
      <w:r w:rsidR="00E07807" w:rsidRPr="00245115">
        <w:rPr>
          <w:b w:val="0"/>
          <w:i/>
          <w:sz w:val="24"/>
          <w:szCs w:val="24"/>
        </w:rPr>
        <w:t xml:space="preserve">Rates of Household Firearm Ownership and Homicide </w:t>
      </w:r>
      <w:proofErr w:type="gramStart"/>
      <w:r w:rsidR="00E07807" w:rsidRPr="00245115">
        <w:rPr>
          <w:b w:val="0"/>
          <w:i/>
          <w:sz w:val="24"/>
          <w:szCs w:val="24"/>
        </w:rPr>
        <w:t>Across</w:t>
      </w:r>
      <w:proofErr w:type="gramEnd"/>
      <w:r w:rsidR="00E07807" w:rsidRPr="00245115">
        <w:rPr>
          <w:b w:val="0"/>
          <w:i/>
          <w:sz w:val="24"/>
          <w:szCs w:val="24"/>
        </w:rPr>
        <w:t xml:space="preserve"> US Regions and States, 1988–1997.</w:t>
      </w:r>
      <w:r w:rsidR="00E07807" w:rsidRPr="00245115">
        <w:rPr>
          <w:b w:val="0"/>
          <w:sz w:val="24"/>
          <w:szCs w:val="24"/>
        </w:rPr>
        <w:t xml:space="preserve"> Retrieved from http://ajph.aphapublications.org/doi/full/10.2105/AJPH.92.12.1988</w:t>
      </w:r>
    </w:p>
    <w:sectPr w:rsidR="00C52025" w:rsidRPr="00245115" w:rsidSect="00714D8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5B52"/>
    <w:rsid w:val="000A2578"/>
    <w:rsid w:val="000B2DA7"/>
    <w:rsid w:val="001307B3"/>
    <w:rsid w:val="001872BD"/>
    <w:rsid w:val="00241D9B"/>
    <w:rsid w:val="00245115"/>
    <w:rsid w:val="002558A9"/>
    <w:rsid w:val="00264719"/>
    <w:rsid w:val="00296E92"/>
    <w:rsid w:val="002D25EA"/>
    <w:rsid w:val="00311E1A"/>
    <w:rsid w:val="003537E8"/>
    <w:rsid w:val="00412A91"/>
    <w:rsid w:val="00487B9E"/>
    <w:rsid w:val="004954EF"/>
    <w:rsid w:val="004D14F3"/>
    <w:rsid w:val="00543ED3"/>
    <w:rsid w:val="005556C6"/>
    <w:rsid w:val="005A17A1"/>
    <w:rsid w:val="005A1E1C"/>
    <w:rsid w:val="005A49EE"/>
    <w:rsid w:val="005A4F66"/>
    <w:rsid w:val="00610621"/>
    <w:rsid w:val="006E109E"/>
    <w:rsid w:val="00714D88"/>
    <w:rsid w:val="00715517"/>
    <w:rsid w:val="00724501"/>
    <w:rsid w:val="0074215E"/>
    <w:rsid w:val="007542A0"/>
    <w:rsid w:val="007702AC"/>
    <w:rsid w:val="007B5E8D"/>
    <w:rsid w:val="008316D5"/>
    <w:rsid w:val="008875E4"/>
    <w:rsid w:val="008E0D43"/>
    <w:rsid w:val="008E2AA3"/>
    <w:rsid w:val="008E2CB4"/>
    <w:rsid w:val="00936A3F"/>
    <w:rsid w:val="00972B10"/>
    <w:rsid w:val="00991690"/>
    <w:rsid w:val="009B4610"/>
    <w:rsid w:val="009D7ED1"/>
    <w:rsid w:val="009E2447"/>
    <w:rsid w:val="009F2A29"/>
    <w:rsid w:val="00A06F23"/>
    <w:rsid w:val="00A15D49"/>
    <w:rsid w:val="00A65943"/>
    <w:rsid w:val="00A81F6A"/>
    <w:rsid w:val="00A9157E"/>
    <w:rsid w:val="00B0093B"/>
    <w:rsid w:val="00B05EB7"/>
    <w:rsid w:val="00B23D13"/>
    <w:rsid w:val="00B27B03"/>
    <w:rsid w:val="00B30E27"/>
    <w:rsid w:val="00C51A9E"/>
    <w:rsid w:val="00C52025"/>
    <w:rsid w:val="00C60A30"/>
    <w:rsid w:val="00C83AAF"/>
    <w:rsid w:val="00D21795"/>
    <w:rsid w:val="00D36DCC"/>
    <w:rsid w:val="00D626F8"/>
    <w:rsid w:val="00D67258"/>
    <w:rsid w:val="00D8667E"/>
    <w:rsid w:val="00DB7467"/>
    <w:rsid w:val="00DE313A"/>
    <w:rsid w:val="00DF210F"/>
    <w:rsid w:val="00E07807"/>
    <w:rsid w:val="00E25B52"/>
    <w:rsid w:val="00E32FAD"/>
    <w:rsid w:val="00E366E4"/>
    <w:rsid w:val="00E52B55"/>
    <w:rsid w:val="00E7580D"/>
    <w:rsid w:val="00E95CDA"/>
    <w:rsid w:val="00F916C8"/>
    <w:rsid w:val="00FD21B4"/>
    <w:rsid w:val="00FD5810"/>
    <w:rsid w:val="00FF6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810"/>
  </w:style>
  <w:style w:type="paragraph" w:styleId="Heading1">
    <w:name w:val="heading 1"/>
    <w:basedOn w:val="Normal"/>
    <w:link w:val="Heading1Char"/>
    <w:uiPriority w:val="9"/>
    <w:qFormat/>
    <w:rsid w:val="00264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A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47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lmgiven-names">
    <w:name w:val="nlm_given-names"/>
    <w:basedOn w:val="DefaultParagraphFont"/>
    <w:rsid w:val="009E2447"/>
  </w:style>
  <w:style w:type="character" w:customStyle="1" w:styleId="nlmarticle-title">
    <w:name w:val="nlm_article-title"/>
    <w:basedOn w:val="DefaultParagraphFont"/>
    <w:rsid w:val="009E2447"/>
  </w:style>
  <w:style w:type="character" w:customStyle="1" w:styleId="citationsource-journal">
    <w:name w:val="citation_source-journal"/>
    <w:basedOn w:val="DefaultParagraphFont"/>
    <w:rsid w:val="009E2447"/>
  </w:style>
  <w:style w:type="character" w:customStyle="1" w:styleId="nlmyear">
    <w:name w:val="nlm_year"/>
    <w:basedOn w:val="DefaultParagraphFont"/>
    <w:rsid w:val="009E24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dfonline.com/doi/abs/10.1080/07418825.2013.8066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otherjones.com/politics/2012/11/jared-loughner-mass-shootings-mental-illne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jph.aphapublications.org/doi/full/10.2105/AJPH.2014.302242" TargetMode="External"/><Relationship Id="rId5" Type="http://schemas.openxmlformats.org/officeDocument/2006/relationships/hyperlink" Target="https://doi.org/10.1007/s00127-011-0356-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zusmani/us-mass-shootings-last-50-yea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54</cp:revision>
  <dcterms:created xsi:type="dcterms:W3CDTF">2017-10-19T20:33:00Z</dcterms:created>
  <dcterms:modified xsi:type="dcterms:W3CDTF">2017-10-22T16:38:00Z</dcterms:modified>
</cp:coreProperties>
</file>