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C72CA4" w14:textId="13E17F82" w:rsidR="00CE44E9" w:rsidRPr="00B7788F" w:rsidRDefault="00CE44E9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4CE56243" w14:textId="16F77B7C" w:rsidR="005A6070" w:rsidRPr="00B7788F" w:rsidRDefault="005A6070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2F49010A" w14:textId="1EB9B0EE" w:rsidR="005A6070" w:rsidRPr="00B7788F" w:rsidRDefault="005A6070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54C55B33" w14:textId="32488AF8" w:rsidR="005A6070" w:rsidRPr="00B7788F" w:rsidRDefault="005A6070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240824F6" w14:textId="677EB52D" w:rsidR="005A6070" w:rsidRPr="00B7788F" w:rsidRDefault="005A6070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02F967F4" w14:textId="35159EA2" w:rsidR="005A6070" w:rsidRPr="00B7788F" w:rsidRDefault="005A6070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19738007" w14:textId="7F03487B" w:rsidR="005A6070" w:rsidRPr="00B7788F" w:rsidRDefault="005A6070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3C00A2E0" w14:textId="7F753F84" w:rsidR="005A6070" w:rsidRPr="00B7788F" w:rsidRDefault="005A6070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3E1E9C61" w14:textId="34164017" w:rsidR="009714E8" w:rsidRPr="00B7788F" w:rsidRDefault="009714E8" w:rsidP="00B7788F">
      <w:pPr>
        <w:contextualSpacing/>
        <w:jc w:val="center"/>
        <w:rPr>
          <w:rFonts w:eastAsia="Times New Roman" w:cstheme="minorHAnsi"/>
          <w:sz w:val="22"/>
          <w:szCs w:val="22"/>
        </w:rPr>
      </w:pPr>
      <w:r w:rsidRPr="00B7788F">
        <w:rPr>
          <w:rFonts w:eastAsia="Times New Roman" w:cstheme="minorHAnsi"/>
          <w:b/>
          <w:bCs/>
          <w:sz w:val="22"/>
          <w:szCs w:val="22"/>
          <w:bdr w:val="none" w:sz="0" w:space="0" w:color="auto" w:frame="1"/>
        </w:rPr>
        <w:fldChar w:fldCharType="begin"/>
      </w:r>
      <w:r w:rsidRPr="00B7788F">
        <w:rPr>
          <w:rFonts w:eastAsia="Times New Roman" w:cstheme="minorHAnsi"/>
          <w:b/>
          <w:bCs/>
          <w:sz w:val="22"/>
          <w:szCs w:val="22"/>
          <w:bdr w:val="none" w:sz="0" w:space="0" w:color="auto" w:frame="1"/>
        </w:rPr>
        <w:instrText xml:space="preserve"> INCLUDEPICTURE "https://lh5.googleusercontent.com/r0TRkCtc-n1bcWEQf4_4wzXPAtCo1a62k7ZIDTGObL_s1nNG41sPij1x1e8w5IIwRy3kZpLH9aPy-r5SojhfdgB_yojgJmrr8CCxSxVoR0MiK4otQiD6vHMh4mLOChNygGt6M54x" \* MERGEFORMATINET </w:instrText>
      </w:r>
      <w:r w:rsidRPr="00B7788F">
        <w:rPr>
          <w:rFonts w:eastAsia="Times New Roman" w:cstheme="minorHAnsi"/>
          <w:b/>
          <w:bCs/>
          <w:sz w:val="22"/>
          <w:szCs w:val="22"/>
          <w:bdr w:val="none" w:sz="0" w:space="0" w:color="auto" w:frame="1"/>
        </w:rPr>
        <w:fldChar w:fldCharType="separate"/>
      </w:r>
      <w:r w:rsidRPr="00B7788F">
        <w:rPr>
          <w:rFonts w:eastAsia="Times New Roman" w:cstheme="minorHAnsi"/>
          <w:b/>
          <w:bCs/>
          <w:noProof/>
          <w:sz w:val="22"/>
          <w:szCs w:val="22"/>
          <w:bdr w:val="none" w:sz="0" w:space="0" w:color="auto" w:frame="1"/>
        </w:rPr>
        <w:drawing>
          <wp:inline distT="0" distB="0" distL="0" distR="0" wp14:anchorId="102031AE" wp14:editId="59140AA3">
            <wp:extent cx="2516864" cy="2728399"/>
            <wp:effectExtent l="0" t="0" r="0" b="0"/>
            <wp:docPr id="2" name="Picture 2" descr="Global Rain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9963" cy="2742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788F">
        <w:rPr>
          <w:rFonts w:eastAsia="Times New Roman" w:cstheme="minorHAnsi"/>
          <w:b/>
          <w:bCs/>
          <w:sz w:val="22"/>
          <w:szCs w:val="22"/>
          <w:bdr w:val="none" w:sz="0" w:space="0" w:color="auto" w:frame="1"/>
        </w:rPr>
        <w:fldChar w:fldCharType="end"/>
      </w:r>
    </w:p>
    <w:p w14:paraId="0FB05981" w14:textId="4A42CA66" w:rsidR="009C6202" w:rsidRPr="00B7788F" w:rsidRDefault="009C6202" w:rsidP="00B7788F">
      <w:pPr>
        <w:contextualSpacing/>
        <w:jc w:val="center"/>
        <w:rPr>
          <w:rFonts w:eastAsia="Times New Roman" w:cstheme="minorHAnsi"/>
          <w:sz w:val="22"/>
          <w:szCs w:val="22"/>
        </w:rPr>
      </w:pPr>
    </w:p>
    <w:p w14:paraId="2EC1F40F" w14:textId="61BCC2D5" w:rsidR="005A6070" w:rsidRPr="00B7788F" w:rsidRDefault="005A6070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218B47FD" w14:textId="775569E2" w:rsidR="005A6070" w:rsidRPr="00B7788F" w:rsidRDefault="005A6070" w:rsidP="00B7788F">
      <w:pPr>
        <w:contextualSpacing/>
        <w:jc w:val="center"/>
        <w:rPr>
          <w:rFonts w:cstheme="minorHAnsi"/>
        </w:rPr>
      </w:pPr>
    </w:p>
    <w:p w14:paraId="39BD8F5A" w14:textId="44CE24B7" w:rsidR="009F285B" w:rsidRPr="00844A5D" w:rsidRDefault="00C32F3D" w:rsidP="00844A5D">
      <w:pPr>
        <w:pStyle w:val="Heading1"/>
      </w:pPr>
      <w:r w:rsidRPr="00844A5D">
        <w:t>Practices for Secure Software</w:t>
      </w:r>
      <w:r w:rsidR="00277B38" w:rsidRPr="00844A5D">
        <w:t xml:space="preserve"> Report</w:t>
      </w:r>
    </w:p>
    <w:p w14:paraId="33636110" w14:textId="068F81D3" w:rsidR="009F285B" w:rsidRPr="00B7788F" w:rsidRDefault="009F285B" w:rsidP="00B7788F">
      <w:pPr>
        <w:contextualSpacing/>
        <w:rPr>
          <w:rFonts w:cstheme="minorHAnsi"/>
          <w:b/>
          <w:bCs/>
          <w:sz w:val="22"/>
          <w:szCs w:val="22"/>
        </w:rPr>
      </w:pPr>
    </w:p>
    <w:p w14:paraId="74F06135" w14:textId="4A743B6A" w:rsidR="009F285B" w:rsidRPr="00B7788F" w:rsidRDefault="009F285B" w:rsidP="00B7788F">
      <w:pPr>
        <w:contextualSpacing/>
        <w:rPr>
          <w:rFonts w:cstheme="minorHAnsi"/>
          <w:b/>
          <w:bCs/>
          <w:sz w:val="22"/>
          <w:szCs w:val="22"/>
        </w:rPr>
      </w:pPr>
      <w:r w:rsidRPr="00B7788F">
        <w:rPr>
          <w:rFonts w:cstheme="minorHAnsi"/>
          <w:b/>
          <w:bCs/>
          <w:sz w:val="22"/>
          <w:szCs w:val="22"/>
        </w:rPr>
        <w:br w:type="page"/>
      </w:r>
    </w:p>
    <w:bookmarkStart w:id="0" w:name="_Toc1367610133" w:displacedByCustomXml="next"/>
    <w:bookmarkStart w:id="1" w:name="_Toc1517617528" w:displacedByCustomXml="next"/>
    <w:sdt>
      <w:sdtPr>
        <w:rPr>
          <w:rFonts w:cstheme="minorBidi"/>
          <w:sz w:val="24"/>
          <w:szCs w:val="24"/>
        </w:rPr>
        <w:id w:val="141635942"/>
        <w:docPartObj>
          <w:docPartGallery w:val="Table of Contents"/>
          <w:docPartUnique/>
        </w:docPartObj>
      </w:sdtPr>
      <w:sdtEndPr>
        <w:rPr>
          <w:noProof/>
          <w:sz w:val="22"/>
          <w:szCs w:val="22"/>
        </w:rPr>
      </w:sdtEndPr>
      <w:sdtContent>
        <w:p w14:paraId="5B237A03" w14:textId="4233EB61" w:rsidR="00FF5CF5" w:rsidRPr="00FF5CF5" w:rsidRDefault="00940B1A" w:rsidP="00844A5D">
          <w:pPr>
            <w:pStyle w:val="TOCHeading"/>
          </w:pPr>
          <w:r w:rsidRPr="00B7788F">
            <w:rPr>
              <w:rStyle w:val="Heading2Char"/>
            </w:rPr>
            <w:t>Table of Content</w:t>
          </w:r>
          <w:r w:rsidR="00FF5CF5">
            <w:rPr>
              <w:rStyle w:val="Heading2Char"/>
            </w:rPr>
            <w:t>s</w:t>
          </w:r>
          <w:bookmarkEnd w:id="1"/>
          <w:bookmarkEnd w:id="0"/>
        </w:p>
        <w:p w14:paraId="718C2BF2" w14:textId="2533AA37" w:rsidR="00403219" w:rsidRDefault="00940B1A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r w:rsidRPr="00B7788F">
            <w:rPr>
              <w:rFonts w:cstheme="minorHAnsi"/>
              <w:caps/>
              <w:u w:val="single"/>
            </w:rPr>
            <w:fldChar w:fldCharType="begin"/>
          </w:r>
          <w:r w:rsidRPr="00B7788F">
            <w:rPr>
              <w:rFonts w:cstheme="minorHAnsi"/>
            </w:rPr>
            <w:instrText xml:space="preserve"> TOC \o "1-3" \h \z \u </w:instrText>
          </w:r>
          <w:r w:rsidRPr="00B7788F">
            <w:rPr>
              <w:rFonts w:cstheme="minorHAnsi"/>
              <w:caps/>
              <w:u w:val="single"/>
            </w:rPr>
            <w:fldChar w:fldCharType="separate"/>
          </w:r>
          <w:hyperlink w:anchor="_Toc102040754" w:history="1">
            <w:r w:rsidR="00403219" w:rsidRPr="00FB340F">
              <w:rPr>
                <w:rStyle w:val="Hyperlink"/>
                <w:noProof/>
              </w:rPr>
              <w:t>Document Revision History</w:t>
            </w:r>
            <w:r w:rsidR="00403219">
              <w:rPr>
                <w:noProof/>
                <w:webHidden/>
              </w:rPr>
              <w:tab/>
            </w:r>
            <w:r w:rsidR="00403219">
              <w:rPr>
                <w:noProof/>
                <w:webHidden/>
              </w:rPr>
              <w:fldChar w:fldCharType="begin"/>
            </w:r>
            <w:r w:rsidR="00403219">
              <w:rPr>
                <w:noProof/>
                <w:webHidden/>
              </w:rPr>
              <w:instrText xml:space="preserve"> PAGEREF _Toc102040754 \h </w:instrText>
            </w:r>
            <w:r w:rsidR="00403219">
              <w:rPr>
                <w:noProof/>
                <w:webHidden/>
              </w:rPr>
            </w:r>
            <w:r w:rsidR="00403219"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3</w:t>
            </w:r>
            <w:r w:rsidR="00403219">
              <w:rPr>
                <w:noProof/>
                <w:webHidden/>
              </w:rPr>
              <w:fldChar w:fldCharType="end"/>
            </w:r>
          </w:hyperlink>
        </w:p>
        <w:p w14:paraId="297EE537" w14:textId="3D92612D" w:rsidR="00403219" w:rsidRDefault="00FE03C4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55" w:history="1">
            <w:r w:rsidR="00403219" w:rsidRPr="00FB340F">
              <w:rPr>
                <w:rStyle w:val="Hyperlink"/>
                <w:noProof/>
              </w:rPr>
              <w:t>Client</w:t>
            </w:r>
            <w:r w:rsidR="00403219">
              <w:rPr>
                <w:noProof/>
                <w:webHidden/>
              </w:rPr>
              <w:tab/>
            </w:r>
            <w:r w:rsidR="00403219">
              <w:rPr>
                <w:noProof/>
                <w:webHidden/>
              </w:rPr>
              <w:fldChar w:fldCharType="begin"/>
            </w:r>
            <w:r w:rsidR="00403219">
              <w:rPr>
                <w:noProof/>
                <w:webHidden/>
              </w:rPr>
              <w:instrText xml:space="preserve"> PAGEREF _Toc102040755 \h </w:instrText>
            </w:r>
            <w:r w:rsidR="00403219">
              <w:rPr>
                <w:noProof/>
                <w:webHidden/>
              </w:rPr>
            </w:r>
            <w:r w:rsidR="00403219"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3</w:t>
            </w:r>
            <w:r w:rsidR="00403219">
              <w:rPr>
                <w:noProof/>
                <w:webHidden/>
              </w:rPr>
              <w:fldChar w:fldCharType="end"/>
            </w:r>
          </w:hyperlink>
        </w:p>
        <w:p w14:paraId="042C4407" w14:textId="223C24E3" w:rsidR="00403219" w:rsidRDefault="00FE03C4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56" w:history="1">
            <w:r w:rsidR="00403219" w:rsidRPr="00FB340F">
              <w:rPr>
                <w:rStyle w:val="Hyperlink"/>
                <w:noProof/>
              </w:rPr>
              <w:t>Instructions</w:t>
            </w:r>
            <w:r w:rsidR="00403219">
              <w:rPr>
                <w:noProof/>
                <w:webHidden/>
              </w:rPr>
              <w:tab/>
            </w:r>
            <w:r w:rsidR="00403219">
              <w:rPr>
                <w:noProof/>
                <w:webHidden/>
              </w:rPr>
              <w:fldChar w:fldCharType="begin"/>
            </w:r>
            <w:r w:rsidR="00403219">
              <w:rPr>
                <w:noProof/>
                <w:webHidden/>
              </w:rPr>
              <w:instrText xml:space="preserve"> PAGEREF _Toc102040756 \h </w:instrText>
            </w:r>
            <w:r w:rsidR="00403219">
              <w:rPr>
                <w:noProof/>
                <w:webHidden/>
              </w:rPr>
            </w:r>
            <w:r w:rsidR="00403219"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3</w:t>
            </w:r>
            <w:r w:rsidR="00403219">
              <w:rPr>
                <w:noProof/>
                <w:webHidden/>
              </w:rPr>
              <w:fldChar w:fldCharType="end"/>
            </w:r>
          </w:hyperlink>
        </w:p>
        <w:p w14:paraId="313A7A3D" w14:textId="11C30453" w:rsidR="00403219" w:rsidRDefault="00FE03C4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57" w:history="1">
            <w:r w:rsidR="00403219" w:rsidRPr="00FB340F">
              <w:rPr>
                <w:rStyle w:val="Hyperlink"/>
                <w:noProof/>
              </w:rPr>
              <w:t>Developer</w:t>
            </w:r>
            <w:r w:rsidR="00403219">
              <w:rPr>
                <w:noProof/>
                <w:webHidden/>
              </w:rPr>
              <w:tab/>
            </w:r>
            <w:r w:rsidR="00403219">
              <w:rPr>
                <w:noProof/>
                <w:webHidden/>
              </w:rPr>
              <w:fldChar w:fldCharType="begin"/>
            </w:r>
            <w:r w:rsidR="00403219">
              <w:rPr>
                <w:noProof/>
                <w:webHidden/>
              </w:rPr>
              <w:instrText xml:space="preserve"> PAGEREF _Toc102040757 \h </w:instrText>
            </w:r>
            <w:r w:rsidR="00403219">
              <w:rPr>
                <w:noProof/>
                <w:webHidden/>
              </w:rPr>
            </w:r>
            <w:r w:rsidR="00403219"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4</w:t>
            </w:r>
            <w:r w:rsidR="00403219">
              <w:rPr>
                <w:noProof/>
                <w:webHidden/>
              </w:rPr>
              <w:fldChar w:fldCharType="end"/>
            </w:r>
          </w:hyperlink>
        </w:p>
        <w:p w14:paraId="2B704AC1" w14:textId="179EC0BF" w:rsidR="00403219" w:rsidRDefault="00FE03C4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58" w:history="1">
            <w:r w:rsidR="00403219" w:rsidRPr="00FB340F">
              <w:rPr>
                <w:rStyle w:val="Hyperlink"/>
                <w:noProof/>
              </w:rPr>
              <w:t>1. Algorithm Cipher</w:t>
            </w:r>
            <w:r w:rsidR="00403219">
              <w:rPr>
                <w:noProof/>
                <w:webHidden/>
              </w:rPr>
              <w:tab/>
            </w:r>
            <w:r w:rsidR="00403219">
              <w:rPr>
                <w:noProof/>
                <w:webHidden/>
              </w:rPr>
              <w:fldChar w:fldCharType="begin"/>
            </w:r>
            <w:r w:rsidR="00403219">
              <w:rPr>
                <w:noProof/>
                <w:webHidden/>
              </w:rPr>
              <w:instrText xml:space="preserve"> PAGEREF _Toc102040758 \h </w:instrText>
            </w:r>
            <w:r w:rsidR="00403219">
              <w:rPr>
                <w:noProof/>
                <w:webHidden/>
              </w:rPr>
            </w:r>
            <w:r w:rsidR="00403219"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4</w:t>
            </w:r>
            <w:r w:rsidR="00403219">
              <w:rPr>
                <w:noProof/>
                <w:webHidden/>
              </w:rPr>
              <w:fldChar w:fldCharType="end"/>
            </w:r>
          </w:hyperlink>
        </w:p>
        <w:p w14:paraId="0DF0AABA" w14:textId="1EA418B7" w:rsidR="00403219" w:rsidRDefault="00FE03C4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59" w:history="1">
            <w:r w:rsidR="00403219" w:rsidRPr="00FB340F">
              <w:rPr>
                <w:rStyle w:val="Hyperlink"/>
                <w:noProof/>
              </w:rPr>
              <w:t>2. Certificate Generation</w:t>
            </w:r>
            <w:r w:rsidR="00403219">
              <w:rPr>
                <w:noProof/>
                <w:webHidden/>
              </w:rPr>
              <w:tab/>
            </w:r>
            <w:r w:rsidR="00403219">
              <w:rPr>
                <w:noProof/>
                <w:webHidden/>
              </w:rPr>
              <w:fldChar w:fldCharType="begin"/>
            </w:r>
            <w:r w:rsidR="00403219">
              <w:rPr>
                <w:noProof/>
                <w:webHidden/>
              </w:rPr>
              <w:instrText xml:space="preserve"> PAGEREF _Toc102040759 \h </w:instrText>
            </w:r>
            <w:r w:rsidR="00403219">
              <w:rPr>
                <w:noProof/>
                <w:webHidden/>
              </w:rPr>
            </w:r>
            <w:r w:rsidR="00403219"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4</w:t>
            </w:r>
            <w:r w:rsidR="00403219">
              <w:rPr>
                <w:noProof/>
                <w:webHidden/>
              </w:rPr>
              <w:fldChar w:fldCharType="end"/>
            </w:r>
          </w:hyperlink>
        </w:p>
        <w:p w14:paraId="64D26887" w14:textId="0B15B65C" w:rsidR="00403219" w:rsidRDefault="00FE03C4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60" w:history="1">
            <w:r w:rsidR="00403219" w:rsidRPr="00FB340F">
              <w:rPr>
                <w:rStyle w:val="Hyperlink"/>
                <w:noProof/>
              </w:rPr>
              <w:t>3. Deploy Cipher</w:t>
            </w:r>
            <w:r w:rsidR="00403219">
              <w:rPr>
                <w:noProof/>
                <w:webHidden/>
              </w:rPr>
              <w:tab/>
            </w:r>
            <w:r w:rsidR="00403219">
              <w:rPr>
                <w:noProof/>
                <w:webHidden/>
              </w:rPr>
              <w:fldChar w:fldCharType="begin"/>
            </w:r>
            <w:r w:rsidR="00403219">
              <w:rPr>
                <w:noProof/>
                <w:webHidden/>
              </w:rPr>
              <w:instrText xml:space="preserve"> PAGEREF _Toc102040760 \h </w:instrText>
            </w:r>
            <w:r w:rsidR="00403219">
              <w:rPr>
                <w:noProof/>
                <w:webHidden/>
              </w:rPr>
            </w:r>
            <w:r w:rsidR="00403219"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4</w:t>
            </w:r>
            <w:r w:rsidR="00403219">
              <w:rPr>
                <w:noProof/>
                <w:webHidden/>
              </w:rPr>
              <w:fldChar w:fldCharType="end"/>
            </w:r>
          </w:hyperlink>
        </w:p>
        <w:p w14:paraId="7700DD67" w14:textId="67302045" w:rsidR="00403219" w:rsidRDefault="00FE03C4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61" w:history="1">
            <w:r w:rsidR="00403219" w:rsidRPr="00FB340F">
              <w:rPr>
                <w:rStyle w:val="Hyperlink"/>
                <w:noProof/>
              </w:rPr>
              <w:t>4. Secure Communications</w:t>
            </w:r>
            <w:r w:rsidR="00403219">
              <w:rPr>
                <w:noProof/>
                <w:webHidden/>
              </w:rPr>
              <w:tab/>
            </w:r>
            <w:r w:rsidR="00403219">
              <w:rPr>
                <w:noProof/>
                <w:webHidden/>
              </w:rPr>
              <w:fldChar w:fldCharType="begin"/>
            </w:r>
            <w:r w:rsidR="00403219">
              <w:rPr>
                <w:noProof/>
                <w:webHidden/>
              </w:rPr>
              <w:instrText xml:space="preserve"> PAGEREF _Toc102040761 \h </w:instrText>
            </w:r>
            <w:r w:rsidR="00403219">
              <w:rPr>
                <w:noProof/>
                <w:webHidden/>
              </w:rPr>
            </w:r>
            <w:r w:rsidR="00403219"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4</w:t>
            </w:r>
            <w:r w:rsidR="00403219">
              <w:rPr>
                <w:noProof/>
                <w:webHidden/>
              </w:rPr>
              <w:fldChar w:fldCharType="end"/>
            </w:r>
          </w:hyperlink>
        </w:p>
        <w:p w14:paraId="773ABADD" w14:textId="1A160C19" w:rsidR="00403219" w:rsidRDefault="00FE03C4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62" w:history="1">
            <w:r w:rsidR="00403219" w:rsidRPr="00FB340F">
              <w:rPr>
                <w:rStyle w:val="Hyperlink"/>
                <w:noProof/>
              </w:rPr>
              <w:t>5. Secondary Testing</w:t>
            </w:r>
            <w:r w:rsidR="00403219">
              <w:rPr>
                <w:noProof/>
                <w:webHidden/>
              </w:rPr>
              <w:tab/>
            </w:r>
          </w:hyperlink>
          <w:r w:rsidR="00C279BE">
            <w:rPr>
              <w:noProof/>
            </w:rPr>
            <w:t>5-7</w:t>
          </w:r>
        </w:p>
        <w:p w14:paraId="231FB9A1" w14:textId="1AA86DCB" w:rsidR="00403219" w:rsidRDefault="00FE03C4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63" w:history="1">
            <w:r w:rsidR="00403219" w:rsidRPr="00FB340F">
              <w:rPr>
                <w:rStyle w:val="Hyperlink"/>
                <w:noProof/>
              </w:rPr>
              <w:t>6. Functional Testing</w:t>
            </w:r>
            <w:r w:rsidR="00403219">
              <w:rPr>
                <w:noProof/>
                <w:webHidden/>
              </w:rPr>
              <w:tab/>
            </w:r>
          </w:hyperlink>
          <w:r w:rsidR="00C279BE">
            <w:rPr>
              <w:noProof/>
            </w:rPr>
            <w:t>8</w:t>
          </w:r>
        </w:p>
        <w:p w14:paraId="13212D62" w14:textId="79807AD8" w:rsidR="00403219" w:rsidRDefault="00FE03C4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64" w:history="1">
            <w:r w:rsidR="00403219" w:rsidRPr="00FB340F">
              <w:rPr>
                <w:rStyle w:val="Hyperlink"/>
                <w:noProof/>
              </w:rPr>
              <w:t>7. Summary</w:t>
            </w:r>
            <w:r w:rsidR="00403219">
              <w:rPr>
                <w:noProof/>
                <w:webHidden/>
              </w:rPr>
              <w:tab/>
            </w:r>
          </w:hyperlink>
          <w:r w:rsidR="00C279BE">
            <w:rPr>
              <w:noProof/>
            </w:rPr>
            <w:t>8</w:t>
          </w:r>
        </w:p>
        <w:p w14:paraId="7AD6BE8C" w14:textId="78D8B2A6" w:rsidR="00403219" w:rsidRDefault="00FE03C4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65" w:history="1">
            <w:r w:rsidR="00403219" w:rsidRPr="00FB340F">
              <w:rPr>
                <w:rStyle w:val="Hyperlink"/>
                <w:noProof/>
              </w:rPr>
              <w:t>8. Industry Standard Best Practices</w:t>
            </w:r>
            <w:r w:rsidR="00403219">
              <w:rPr>
                <w:noProof/>
                <w:webHidden/>
              </w:rPr>
              <w:tab/>
            </w:r>
          </w:hyperlink>
          <w:r w:rsidR="00C279BE">
            <w:rPr>
              <w:noProof/>
            </w:rPr>
            <w:t>9</w:t>
          </w:r>
        </w:p>
        <w:p w14:paraId="6A4686D4" w14:textId="541C0C17" w:rsidR="00B35185" w:rsidRPr="00B7788F" w:rsidRDefault="00940B1A" w:rsidP="00B7788F">
          <w:pPr>
            <w:contextualSpacing/>
            <w:rPr>
              <w:rFonts w:cstheme="minorHAnsi"/>
              <w:sz w:val="22"/>
              <w:szCs w:val="22"/>
            </w:rPr>
          </w:pPr>
          <w:r w:rsidRPr="00B7788F">
            <w:rPr>
              <w:rFonts w:cstheme="minorHAnsi"/>
              <w:noProof/>
              <w:sz w:val="22"/>
              <w:szCs w:val="22"/>
            </w:rPr>
            <w:fldChar w:fldCharType="end"/>
          </w:r>
        </w:p>
      </w:sdtContent>
    </w:sdt>
    <w:p w14:paraId="6C89B9AD" w14:textId="77777777" w:rsidR="00C32F3D" w:rsidRPr="00B7788F" w:rsidRDefault="00C32F3D" w:rsidP="00B7788F">
      <w:pPr>
        <w:contextualSpacing/>
        <w:rPr>
          <w:rFonts w:eastAsia="Times New Roman" w:cstheme="minorHAnsi"/>
          <w:b/>
          <w:bCs/>
          <w:sz w:val="22"/>
          <w:szCs w:val="22"/>
        </w:rPr>
      </w:pPr>
      <w:r w:rsidRPr="00B7788F">
        <w:rPr>
          <w:rFonts w:eastAsia="Times New Roman" w:cstheme="minorHAnsi"/>
          <w:b/>
          <w:bCs/>
          <w:sz w:val="22"/>
          <w:szCs w:val="22"/>
        </w:rPr>
        <w:br w:type="page"/>
      </w:r>
    </w:p>
    <w:p w14:paraId="054CD0D8" w14:textId="695B3EEB" w:rsidR="00B35185" w:rsidRPr="00B7788F" w:rsidRDefault="00531FBF" w:rsidP="00844A5D">
      <w:pPr>
        <w:pStyle w:val="Heading2"/>
      </w:pPr>
      <w:bookmarkStart w:id="2" w:name="_Toc1108781792"/>
      <w:bookmarkStart w:id="3" w:name="_Toc1600266130"/>
      <w:bookmarkStart w:id="4" w:name="_Toc102040754"/>
      <w:r w:rsidRPr="00B7788F">
        <w:lastRenderedPageBreak/>
        <w:t>Document Revision History</w:t>
      </w:r>
      <w:bookmarkEnd w:id="2"/>
      <w:bookmarkEnd w:id="3"/>
      <w:bookmarkEnd w:id="4"/>
    </w:p>
    <w:p w14:paraId="0B9333AD" w14:textId="77777777" w:rsidR="00531FBF" w:rsidRPr="00B7788F" w:rsidRDefault="00531FBF" w:rsidP="00B7788F">
      <w:pPr>
        <w:contextualSpacing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B7788F" w:rsidRPr="00B7788F" w14:paraId="1DB7593E" w14:textId="77777777" w:rsidTr="00824ABB">
        <w:trPr>
          <w:tblHeader/>
        </w:trPr>
        <w:tc>
          <w:tcPr>
            <w:tcW w:w="2337" w:type="dxa"/>
            <w:tcMar>
              <w:left w:w="115" w:type="dxa"/>
              <w:right w:w="115" w:type="dxa"/>
            </w:tcMar>
          </w:tcPr>
          <w:p w14:paraId="16F21383" w14:textId="265A575A" w:rsidR="00531FBF" w:rsidRPr="00B7788F" w:rsidRDefault="00531FBF" w:rsidP="00844A5D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 w:rsidRPr="00B7788F">
              <w:rPr>
                <w:rFonts w:eastAsia="Times New Roman" w:cstheme="minorHAnsi"/>
                <w:b/>
                <w:bCs/>
                <w:sz w:val="22"/>
                <w:szCs w:val="22"/>
              </w:rPr>
              <w:t>Version</w:t>
            </w:r>
          </w:p>
        </w:tc>
        <w:tc>
          <w:tcPr>
            <w:tcW w:w="2337" w:type="dxa"/>
            <w:tcMar>
              <w:left w:w="115" w:type="dxa"/>
              <w:right w:w="115" w:type="dxa"/>
            </w:tcMar>
          </w:tcPr>
          <w:p w14:paraId="5FE33997" w14:textId="7618B8BA" w:rsidR="00531FBF" w:rsidRPr="00B7788F" w:rsidRDefault="00531FBF" w:rsidP="00844A5D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 w:rsidRPr="00B7788F">
              <w:rPr>
                <w:rFonts w:eastAsia="Times New Roman" w:cstheme="minorHAnsi"/>
                <w:b/>
                <w:bCs/>
                <w:sz w:val="22"/>
                <w:szCs w:val="22"/>
              </w:rPr>
              <w:t>Date</w:t>
            </w:r>
          </w:p>
        </w:tc>
        <w:tc>
          <w:tcPr>
            <w:tcW w:w="2338" w:type="dxa"/>
            <w:tcMar>
              <w:left w:w="115" w:type="dxa"/>
              <w:right w:w="115" w:type="dxa"/>
            </w:tcMar>
          </w:tcPr>
          <w:p w14:paraId="2B254E1E" w14:textId="54C8CAB4" w:rsidR="00531FBF" w:rsidRPr="00B7788F" w:rsidRDefault="00531FBF" w:rsidP="00844A5D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 w:rsidRPr="00B7788F">
              <w:rPr>
                <w:rFonts w:eastAsia="Times New Roman" w:cstheme="minorHAnsi"/>
                <w:b/>
                <w:bCs/>
                <w:sz w:val="22"/>
                <w:szCs w:val="22"/>
              </w:rPr>
              <w:t>Author</w:t>
            </w:r>
          </w:p>
        </w:tc>
        <w:tc>
          <w:tcPr>
            <w:tcW w:w="2338" w:type="dxa"/>
            <w:tcMar>
              <w:left w:w="115" w:type="dxa"/>
              <w:right w:w="115" w:type="dxa"/>
            </w:tcMar>
          </w:tcPr>
          <w:p w14:paraId="51329CD4" w14:textId="0A11B912" w:rsidR="00C32F3D" w:rsidRPr="00B7788F" w:rsidRDefault="00531FBF" w:rsidP="00844A5D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 w:rsidRPr="00B7788F">
              <w:rPr>
                <w:rFonts w:eastAsia="Times New Roman" w:cstheme="minorHAnsi"/>
                <w:b/>
                <w:bCs/>
                <w:sz w:val="22"/>
                <w:szCs w:val="22"/>
              </w:rPr>
              <w:t>Comments</w:t>
            </w:r>
          </w:p>
        </w:tc>
      </w:tr>
      <w:tr w:rsidR="00B7788F" w:rsidRPr="00B7788F" w14:paraId="5FCE10CB" w14:textId="77777777" w:rsidTr="00824ABB">
        <w:trPr>
          <w:tblHeader/>
        </w:trPr>
        <w:tc>
          <w:tcPr>
            <w:tcW w:w="2337" w:type="dxa"/>
            <w:tcMar>
              <w:left w:w="115" w:type="dxa"/>
              <w:right w:w="115" w:type="dxa"/>
            </w:tcMar>
          </w:tcPr>
          <w:p w14:paraId="4A57DF2F" w14:textId="0BA764C4" w:rsidR="00531FBF" w:rsidRPr="00B7788F" w:rsidRDefault="00D0558B" w:rsidP="00B7788F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 w:rsidRPr="00B7788F">
              <w:rPr>
                <w:rFonts w:eastAsia="Times New Roman" w:cstheme="minorHAnsi"/>
                <w:b/>
                <w:bCs/>
                <w:sz w:val="22"/>
                <w:szCs w:val="22"/>
              </w:rPr>
              <w:t>1</w:t>
            </w:r>
            <w:r w:rsidR="00277B38" w:rsidRPr="00B7788F">
              <w:rPr>
                <w:rFonts w:eastAsia="Times New Roman" w:cstheme="minorHAnsi"/>
                <w:b/>
                <w:bCs/>
                <w:sz w:val="22"/>
                <w:szCs w:val="22"/>
              </w:rPr>
              <w:t>.0</w:t>
            </w:r>
          </w:p>
        </w:tc>
        <w:tc>
          <w:tcPr>
            <w:tcW w:w="2337" w:type="dxa"/>
            <w:tcMar>
              <w:left w:w="115" w:type="dxa"/>
              <w:right w:w="115" w:type="dxa"/>
            </w:tcMar>
          </w:tcPr>
          <w:p w14:paraId="2819F8C6" w14:textId="76EC6B6D" w:rsidR="00531FBF" w:rsidRPr="00B7788F" w:rsidRDefault="00E327DD" w:rsidP="00B7788F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>
              <w:rPr>
                <w:rFonts w:eastAsia="Times New Roman" w:cstheme="minorHAnsi"/>
                <w:b/>
                <w:bCs/>
                <w:sz w:val="22"/>
                <w:szCs w:val="22"/>
              </w:rPr>
              <w:t>April 21, 2024</w:t>
            </w:r>
          </w:p>
        </w:tc>
        <w:tc>
          <w:tcPr>
            <w:tcW w:w="2338" w:type="dxa"/>
            <w:tcMar>
              <w:left w:w="115" w:type="dxa"/>
              <w:right w:w="115" w:type="dxa"/>
            </w:tcMar>
          </w:tcPr>
          <w:p w14:paraId="07699096" w14:textId="423B95DD" w:rsidR="00531FBF" w:rsidRPr="00B7788F" w:rsidRDefault="00E327DD" w:rsidP="00B7788F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>
              <w:rPr>
                <w:rFonts w:eastAsia="Times New Roman" w:cstheme="minorHAnsi"/>
                <w:b/>
                <w:bCs/>
                <w:sz w:val="22"/>
                <w:szCs w:val="22"/>
              </w:rPr>
              <w:t>David Faulkner</w:t>
            </w:r>
          </w:p>
        </w:tc>
        <w:tc>
          <w:tcPr>
            <w:tcW w:w="2338" w:type="dxa"/>
            <w:tcMar>
              <w:left w:w="115" w:type="dxa"/>
              <w:right w:w="115" w:type="dxa"/>
            </w:tcMar>
          </w:tcPr>
          <w:p w14:paraId="77DC76FF" w14:textId="0B7BE8D4" w:rsidR="00C32F3D" w:rsidRPr="001552DB" w:rsidRDefault="001552DB" w:rsidP="00B7788F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>
              <w:rPr>
                <w:rFonts w:eastAsia="Times New Roman" w:cstheme="minorHAnsi"/>
                <w:b/>
                <w:bCs/>
                <w:sz w:val="22"/>
                <w:szCs w:val="22"/>
              </w:rPr>
              <w:t xml:space="preserve">Final </w:t>
            </w:r>
            <w:r w:rsidR="00625A49">
              <w:rPr>
                <w:rFonts w:eastAsia="Times New Roman" w:cstheme="minorHAnsi"/>
                <w:b/>
                <w:bCs/>
                <w:sz w:val="22"/>
                <w:szCs w:val="22"/>
              </w:rPr>
              <w:t>version.</w:t>
            </w:r>
          </w:p>
        </w:tc>
      </w:tr>
    </w:tbl>
    <w:p w14:paraId="24F81A96" w14:textId="4762858C" w:rsidR="00C32F3D" w:rsidRPr="00B7788F" w:rsidRDefault="00C32F3D" w:rsidP="00B7788F">
      <w:pPr>
        <w:contextualSpacing/>
      </w:pPr>
    </w:p>
    <w:p w14:paraId="4B78F2F7" w14:textId="77777777" w:rsidR="00C32F3D" w:rsidRPr="00B7788F" w:rsidRDefault="00C32F3D" w:rsidP="00844A5D">
      <w:pPr>
        <w:pStyle w:val="Heading2"/>
      </w:pPr>
      <w:bookmarkStart w:id="5" w:name="_Toc31614994"/>
      <w:bookmarkStart w:id="6" w:name="_Toc1537514150"/>
      <w:bookmarkStart w:id="7" w:name="_Toc47419814"/>
      <w:bookmarkStart w:id="8" w:name="_Toc102040755"/>
      <w:r w:rsidRPr="00B7788F">
        <w:t>Client</w:t>
      </w:r>
      <w:bookmarkEnd w:id="5"/>
      <w:bookmarkEnd w:id="6"/>
      <w:bookmarkEnd w:id="7"/>
      <w:bookmarkEnd w:id="8"/>
    </w:p>
    <w:p w14:paraId="7A0DCCBC" w14:textId="77777777" w:rsidR="00C32F3D" w:rsidRPr="00B7788F" w:rsidRDefault="00C32F3D" w:rsidP="00B7788F">
      <w:pPr>
        <w:contextualSpacing/>
        <w:rPr>
          <w:rFonts w:cstheme="minorHAnsi"/>
          <w:sz w:val="22"/>
          <w:szCs w:val="22"/>
        </w:rPr>
      </w:pPr>
    </w:p>
    <w:p w14:paraId="14E4B5CC" w14:textId="08C0B4C7" w:rsidR="00C32F3D" w:rsidRPr="00B7788F" w:rsidRDefault="00C32F3D" w:rsidP="00B7788F">
      <w:pPr>
        <w:contextualSpacing/>
        <w:jc w:val="center"/>
        <w:rPr>
          <w:rFonts w:cstheme="minorHAnsi"/>
          <w:sz w:val="22"/>
          <w:szCs w:val="22"/>
          <w:bdr w:val="none" w:sz="0" w:space="0" w:color="auto" w:frame="1"/>
          <w:shd w:val="clear" w:color="auto" w:fill="FFFFFF"/>
        </w:rPr>
      </w:pPr>
      <w:r w:rsidRPr="00B7788F">
        <w:rPr>
          <w:rFonts w:cstheme="minorHAnsi"/>
          <w:sz w:val="22"/>
          <w:szCs w:val="22"/>
          <w:bdr w:val="none" w:sz="0" w:space="0" w:color="auto" w:frame="1"/>
          <w:shd w:val="clear" w:color="auto" w:fill="FFFFFF"/>
        </w:rPr>
        <w:fldChar w:fldCharType="begin"/>
      </w:r>
      <w:r w:rsidRPr="00B7788F">
        <w:rPr>
          <w:rFonts w:cstheme="minorHAnsi"/>
          <w:sz w:val="22"/>
          <w:szCs w:val="22"/>
          <w:bdr w:val="none" w:sz="0" w:space="0" w:color="auto" w:frame="1"/>
          <w:shd w:val="clear" w:color="auto" w:fill="FFFFFF"/>
        </w:rPr>
        <w:instrText xml:space="preserve"> INCLUDEPICTURE "https://lh4.googleusercontent.com/bXIqjERsGg8-4Hbn1KSzn4_MPeNbnZL9VR8gwmxaka3wW_SQNsUA_vUsf64sAz6U5i9AsKJlDfX4saBLICAe9BYUeotNqujoO92eUEf5EJGWrpMF-6Np1HTDWpONpCmH0OWIe856" \* MERGEFORMATINET </w:instrText>
      </w:r>
      <w:r w:rsidRPr="00B7788F">
        <w:rPr>
          <w:rFonts w:cstheme="minorHAnsi"/>
          <w:sz w:val="22"/>
          <w:szCs w:val="22"/>
          <w:bdr w:val="none" w:sz="0" w:space="0" w:color="auto" w:frame="1"/>
          <w:shd w:val="clear" w:color="auto" w:fill="FFFFFF"/>
        </w:rPr>
        <w:fldChar w:fldCharType="separate"/>
      </w:r>
      <w:r w:rsidRPr="00B7788F">
        <w:rPr>
          <w:rFonts w:cstheme="minorHAnsi"/>
          <w:noProof/>
          <w:sz w:val="22"/>
          <w:szCs w:val="22"/>
          <w:bdr w:val="none" w:sz="0" w:space="0" w:color="auto" w:frame="1"/>
          <w:shd w:val="clear" w:color="auto" w:fill="FFFFFF"/>
        </w:rPr>
        <w:drawing>
          <wp:inline distT="0" distB="0" distL="0" distR="0" wp14:anchorId="4FE59309" wp14:editId="14B3D0E0">
            <wp:extent cx="3555051" cy="1210998"/>
            <wp:effectExtent l="0" t="0" r="0" b="0"/>
            <wp:docPr id="1" name="Picture 1" descr="Artemis Financial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4159" cy="1217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788F">
        <w:rPr>
          <w:rFonts w:cstheme="minorHAnsi"/>
          <w:sz w:val="22"/>
          <w:szCs w:val="22"/>
          <w:bdr w:val="none" w:sz="0" w:space="0" w:color="auto" w:frame="1"/>
          <w:shd w:val="clear" w:color="auto" w:fill="FFFFFF"/>
        </w:rPr>
        <w:fldChar w:fldCharType="end"/>
      </w:r>
    </w:p>
    <w:p w14:paraId="63E3EBDD" w14:textId="77777777" w:rsidR="00B7788F" w:rsidRPr="00B7788F" w:rsidRDefault="00B7788F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3258C47E" w14:textId="2E309915" w:rsidR="00025C05" w:rsidRDefault="00025C05" w:rsidP="00844A5D">
      <w:pPr>
        <w:pStyle w:val="Heading2"/>
      </w:pPr>
      <w:bookmarkStart w:id="9" w:name="_Toc500761898"/>
      <w:bookmarkStart w:id="10" w:name="_Toc1695397086"/>
      <w:bookmarkStart w:id="11" w:name="_Toc102040756"/>
      <w:r w:rsidRPr="00B7788F">
        <w:t>Instructions</w:t>
      </w:r>
      <w:bookmarkEnd w:id="9"/>
      <w:bookmarkEnd w:id="10"/>
      <w:bookmarkEnd w:id="11"/>
    </w:p>
    <w:p w14:paraId="196D9538" w14:textId="77777777" w:rsidR="00B7788F" w:rsidRPr="00B7788F" w:rsidRDefault="00B7788F" w:rsidP="00B7788F">
      <w:pPr>
        <w:contextualSpacing/>
      </w:pPr>
    </w:p>
    <w:p w14:paraId="516CA6BB" w14:textId="28BCF90A" w:rsidR="00025C05" w:rsidRDefault="00FC36E8" w:rsidP="30A2BF11">
      <w:pPr>
        <w:contextualSpacing/>
        <w:rPr>
          <w:rFonts w:eastAsia="Times New Roman"/>
          <w:sz w:val="22"/>
          <w:szCs w:val="22"/>
        </w:rPr>
      </w:pPr>
      <w:r>
        <w:rPr>
          <w:rFonts w:eastAsia="Times New Roman"/>
          <w:sz w:val="22"/>
          <w:szCs w:val="22"/>
        </w:rPr>
        <w:t>Submit</w:t>
      </w:r>
      <w:r w:rsidRPr="30A2BF11">
        <w:rPr>
          <w:rFonts w:eastAsia="Times New Roman"/>
          <w:sz w:val="22"/>
          <w:szCs w:val="22"/>
        </w:rPr>
        <w:t xml:space="preserve"> </w:t>
      </w:r>
      <w:r w:rsidR="00025C05" w:rsidRPr="30A2BF11">
        <w:rPr>
          <w:rFonts w:eastAsia="Times New Roman"/>
          <w:sz w:val="22"/>
          <w:szCs w:val="22"/>
        </w:rPr>
        <w:t xml:space="preserve">this completed </w:t>
      </w:r>
      <w:r w:rsidR="00EB1CEC">
        <w:rPr>
          <w:rFonts w:eastAsia="Times New Roman"/>
          <w:sz w:val="22"/>
          <w:szCs w:val="22"/>
        </w:rPr>
        <w:t>p</w:t>
      </w:r>
      <w:r w:rsidR="00EB1CEC" w:rsidRPr="30A2BF11">
        <w:rPr>
          <w:rFonts w:eastAsia="Times New Roman"/>
          <w:sz w:val="22"/>
          <w:szCs w:val="22"/>
        </w:rPr>
        <w:t xml:space="preserve">ractices </w:t>
      </w:r>
      <w:r w:rsidR="00277B38" w:rsidRPr="30A2BF11">
        <w:rPr>
          <w:rFonts w:eastAsia="Times New Roman"/>
          <w:sz w:val="22"/>
          <w:szCs w:val="22"/>
        </w:rPr>
        <w:t xml:space="preserve">for </w:t>
      </w:r>
      <w:r w:rsidR="00F81BBB">
        <w:rPr>
          <w:rFonts w:eastAsia="Times New Roman"/>
          <w:sz w:val="22"/>
          <w:szCs w:val="22"/>
        </w:rPr>
        <w:t>s</w:t>
      </w:r>
      <w:r w:rsidR="00F81BBB" w:rsidRPr="30A2BF11">
        <w:rPr>
          <w:rFonts w:eastAsia="Times New Roman"/>
          <w:sz w:val="22"/>
          <w:szCs w:val="22"/>
        </w:rPr>
        <w:t xml:space="preserve">ecure </w:t>
      </w:r>
      <w:r w:rsidR="00F81BBB">
        <w:rPr>
          <w:rFonts w:eastAsia="Times New Roman"/>
          <w:sz w:val="22"/>
          <w:szCs w:val="22"/>
        </w:rPr>
        <w:t>s</w:t>
      </w:r>
      <w:r w:rsidR="00F81BBB" w:rsidRPr="30A2BF11">
        <w:rPr>
          <w:rFonts w:eastAsia="Times New Roman"/>
          <w:sz w:val="22"/>
          <w:szCs w:val="22"/>
        </w:rPr>
        <w:t xml:space="preserve">oftware </w:t>
      </w:r>
      <w:r w:rsidR="00F81BBB">
        <w:rPr>
          <w:rFonts w:eastAsia="Times New Roman"/>
          <w:sz w:val="22"/>
          <w:szCs w:val="22"/>
        </w:rPr>
        <w:t>r</w:t>
      </w:r>
      <w:r w:rsidR="00F81BBB" w:rsidRPr="30A2BF11">
        <w:rPr>
          <w:rFonts w:eastAsia="Times New Roman"/>
          <w:sz w:val="22"/>
          <w:szCs w:val="22"/>
        </w:rPr>
        <w:t>eport</w:t>
      </w:r>
      <w:r w:rsidR="009C7B99">
        <w:rPr>
          <w:rFonts w:eastAsia="Times New Roman"/>
          <w:sz w:val="22"/>
          <w:szCs w:val="22"/>
        </w:rPr>
        <w:t>.</w:t>
      </w:r>
      <w:r w:rsidR="003360D3">
        <w:rPr>
          <w:rFonts w:eastAsia="Times New Roman"/>
          <w:sz w:val="22"/>
          <w:szCs w:val="22"/>
        </w:rPr>
        <w:t xml:space="preserve"> </w:t>
      </w:r>
      <w:r w:rsidR="009C7B99">
        <w:rPr>
          <w:rFonts w:eastAsia="Times New Roman"/>
          <w:sz w:val="22"/>
          <w:szCs w:val="22"/>
        </w:rPr>
        <w:t>R</w:t>
      </w:r>
      <w:r w:rsidR="003360D3">
        <w:rPr>
          <w:rFonts w:eastAsia="Times New Roman"/>
          <w:sz w:val="22"/>
          <w:szCs w:val="22"/>
        </w:rPr>
        <w:t>eplac</w:t>
      </w:r>
      <w:r w:rsidR="009C7B99">
        <w:rPr>
          <w:rFonts w:eastAsia="Times New Roman"/>
          <w:sz w:val="22"/>
          <w:szCs w:val="22"/>
        </w:rPr>
        <w:t>e</w:t>
      </w:r>
      <w:r w:rsidR="003360D3">
        <w:rPr>
          <w:rFonts w:eastAsia="Times New Roman"/>
          <w:sz w:val="22"/>
          <w:szCs w:val="22"/>
        </w:rPr>
        <w:t xml:space="preserve"> the bracketed text with the relevant information</w:t>
      </w:r>
      <w:r w:rsidR="00277B38" w:rsidRPr="30A2BF11">
        <w:rPr>
          <w:rFonts w:eastAsia="Times New Roman"/>
          <w:sz w:val="22"/>
          <w:szCs w:val="22"/>
        </w:rPr>
        <w:t>. You must document your process for writing secure communications and refactoring code</w:t>
      </w:r>
      <w:r w:rsidR="00E5594E">
        <w:rPr>
          <w:rFonts w:eastAsia="Times New Roman"/>
          <w:sz w:val="22"/>
          <w:szCs w:val="22"/>
        </w:rPr>
        <w:t xml:space="preserve"> that</w:t>
      </w:r>
      <w:r w:rsidR="00335200">
        <w:rPr>
          <w:rFonts w:eastAsia="Times New Roman"/>
          <w:sz w:val="22"/>
          <w:szCs w:val="22"/>
        </w:rPr>
        <w:t xml:space="preserve"> </w:t>
      </w:r>
      <w:r w:rsidR="00B720DC">
        <w:rPr>
          <w:rFonts w:eastAsia="Times New Roman"/>
          <w:sz w:val="22"/>
          <w:szCs w:val="22"/>
        </w:rPr>
        <w:t>complies</w:t>
      </w:r>
      <w:r w:rsidR="00277B38" w:rsidRPr="30A2BF11">
        <w:rPr>
          <w:rFonts w:eastAsia="Times New Roman"/>
          <w:sz w:val="22"/>
          <w:szCs w:val="22"/>
        </w:rPr>
        <w:t xml:space="preserve"> with software security testing protocols.</w:t>
      </w:r>
    </w:p>
    <w:p w14:paraId="26E62C94" w14:textId="77777777" w:rsidR="006E1A73" w:rsidRPr="00B7788F" w:rsidRDefault="006E1A73" w:rsidP="30A2BF11">
      <w:pPr>
        <w:contextualSpacing/>
        <w:rPr>
          <w:rFonts w:eastAsia="Times New Roman"/>
          <w:sz w:val="22"/>
          <w:szCs w:val="22"/>
        </w:rPr>
      </w:pPr>
    </w:p>
    <w:p w14:paraId="09AE0EE8" w14:textId="79422EA6" w:rsidR="00182245" w:rsidRDefault="00025C05" w:rsidP="00FD7CC8">
      <w:pPr>
        <w:pStyle w:val="ListParagraph"/>
        <w:numPr>
          <w:ilvl w:val="0"/>
          <w:numId w:val="19"/>
        </w:numPr>
        <w:rPr>
          <w:rFonts w:eastAsia="Times New Roman"/>
          <w:sz w:val="22"/>
          <w:szCs w:val="22"/>
        </w:rPr>
      </w:pPr>
      <w:r w:rsidRPr="00632C6F">
        <w:rPr>
          <w:rFonts w:eastAsia="Times New Roman"/>
          <w:sz w:val="22"/>
          <w:szCs w:val="22"/>
        </w:rPr>
        <w:t>Respond to the steps outlined below</w:t>
      </w:r>
      <w:r w:rsidR="00797EC8">
        <w:rPr>
          <w:rFonts w:eastAsia="Times New Roman"/>
          <w:sz w:val="22"/>
          <w:szCs w:val="22"/>
        </w:rPr>
        <w:t xml:space="preserve"> and include your findings</w:t>
      </w:r>
      <w:r w:rsidRPr="00632C6F">
        <w:rPr>
          <w:rFonts w:eastAsia="Times New Roman"/>
          <w:sz w:val="22"/>
          <w:szCs w:val="22"/>
        </w:rPr>
        <w:t xml:space="preserve">. </w:t>
      </w:r>
    </w:p>
    <w:p w14:paraId="50453C02" w14:textId="72D9B1C6" w:rsidR="00025C05" w:rsidRDefault="00A2133A" w:rsidP="00FD7CC8">
      <w:pPr>
        <w:pStyle w:val="ListParagraph"/>
        <w:numPr>
          <w:ilvl w:val="0"/>
          <w:numId w:val="19"/>
        </w:numPr>
        <w:rPr>
          <w:rFonts w:eastAsia="Times New Roman"/>
          <w:sz w:val="22"/>
          <w:szCs w:val="22"/>
        </w:rPr>
      </w:pPr>
      <w:r>
        <w:rPr>
          <w:rFonts w:eastAsia="Times New Roman"/>
          <w:sz w:val="22"/>
          <w:szCs w:val="22"/>
        </w:rPr>
        <w:t xml:space="preserve">Respond using </w:t>
      </w:r>
      <w:r w:rsidR="00114D54" w:rsidRPr="00632C6F">
        <w:rPr>
          <w:rFonts w:eastAsia="Times New Roman"/>
          <w:sz w:val="22"/>
          <w:szCs w:val="22"/>
        </w:rPr>
        <w:t xml:space="preserve">your </w:t>
      </w:r>
      <w:r w:rsidR="00025C05" w:rsidRPr="00632C6F">
        <w:rPr>
          <w:rFonts w:eastAsia="Times New Roman"/>
          <w:sz w:val="22"/>
          <w:szCs w:val="22"/>
        </w:rPr>
        <w:t xml:space="preserve">own words. </w:t>
      </w:r>
      <w:r>
        <w:rPr>
          <w:rFonts w:eastAsia="Times New Roman"/>
          <w:sz w:val="22"/>
          <w:szCs w:val="22"/>
        </w:rPr>
        <w:t>Y</w:t>
      </w:r>
      <w:r w:rsidR="00025C05" w:rsidRPr="00632C6F">
        <w:rPr>
          <w:rFonts w:eastAsia="Times New Roman"/>
          <w:sz w:val="22"/>
          <w:szCs w:val="22"/>
        </w:rPr>
        <w:t xml:space="preserve">ou </w:t>
      </w:r>
      <w:r>
        <w:rPr>
          <w:rFonts w:eastAsia="Times New Roman"/>
          <w:sz w:val="22"/>
          <w:szCs w:val="22"/>
        </w:rPr>
        <w:t xml:space="preserve">may also </w:t>
      </w:r>
      <w:r w:rsidR="00025C05" w:rsidRPr="00632C6F">
        <w:rPr>
          <w:rFonts w:eastAsia="Times New Roman"/>
          <w:sz w:val="22"/>
          <w:szCs w:val="22"/>
        </w:rPr>
        <w:t>choose to include images or supporting materials</w:t>
      </w:r>
      <w:r>
        <w:rPr>
          <w:rFonts w:eastAsia="Times New Roman"/>
          <w:sz w:val="22"/>
          <w:szCs w:val="22"/>
        </w:rPr>
        <w:t>. If you include them</w:t>
      </w:r>
      <w:r w:rsidR="00025C05" w:rsidRPr="00632C6F">
        <w:rPr>
          <w:rFonts w:eastAsia="Times New Roman"/>
          <w:sz w:val="22"/>
          <w:szCs w:val="22"/>
        </w:rPr>
        <w:t xml:space="preserve">, </w:t>
      </w:r>
      <w:r w:rsidR="00025C05" w:rsidRPr="00FC47F0">
        <w:rPr>
          <w:rFonts w:eastAsia="Times New Roman"/>
          <w:sz w:val="22"/>
          <w:szCs w:val="22"/>
        </w:rPr>
        <w:t xml:space="preserve">make certain </w:t>
      </w:r>
      <w:r w:rsidR="00632C6F">
        <w:rPr>
          <w:rFonts w:eastAsia="Times New Roman"/>
          <w:sz w:val="22"/>
          <w:szCs w:val="22"/>
        </w:rPr>
        <w:t>to</w:t>
      </w:r>
      <w:r w:rsidR="00632C6F" w:rsidRPr="00FC47F0">
        <w:rPr>
          <w:rFonts w:eastAsia="Times New Roman"/>
          <w:sz w:val="22"/>
          <w:szCs w:val="22"/>
        </w:rPr>
        <w:t xml:space="preserve"> </w:t>
      </w:r>
      <w:r w:rsidR="00025C05" w:rsidRPr="00632C6F">
        <w:rPr>
          <w:rFonts w:eastAsia="Times New Roman"/>
          <w:sz w:val="22"/>
          <w:szCs w:val="22"/>
        </w:rPr>
        <w:t>insert them</w:t>
      </w:r>
      <w:r w:rsidR="00FD1686" w:rsidRPr="00632C6F">
        <w:rPr>
          <w:rFonts w:eastAsia="Times New Roman"/>
          <w:sz w:val="22"/>
          <w:szCs w:val="22"/>
        </w:rPr>
        <w:t xml:space="preserve"> in</w:t>
      </w:r>
      <w:r w:rsidR="00632C6F">
        <w:rPr>
          <w:rFonts w:eastAsia="Times New Roman"/>
          <w:sz w:val="22"/>
          <w:szCs w:val="22"/>
        </w:rPr>
        <w:t xml:space="preserve"> all the relevant locations in</w:t>
      </w:r>
      <w:r w:rsidR="00025C05" w:rsidRPr="00632C6F">
        <w:rPr>
          <w:rFonts w:eastAsia="Times New Roman"/>
          <w:sz w:val="22"/>
          <w:szCs w:val="22"/>
        </w:rPr>
        <w:t xml:space="preserve"> the </w:t>
      </w:r>
      <w:r w:rsidR="00632C6F">
        <w:rPr>
          <w:rFonts w:eastAsia="Times New Roman"/>
          <w:sz w:val="22"/>
          <w:szCs w:val="22"/>
        </w:rPr>
        <w:t>document</w:t>
      </w:r>
      <w:r w:rsidR="00025C05" w:rsidRPr="00632C6F">
        <w:rPr>
          <w:rFonts w:eastAsia="Times New Roman"/>
          <w:sz w:val="22"/>
          <w:szCs w:val="22"/>
        </w:rPr>
        <w:t>.</w:t>
      </w:r>
    </w:p>
    <w:p w14:paraId="139833A9" w14:textId="2485F2B1" w:rsidR="00182245" w:rsidRPr="00632C6F" w:rsidRDefault="00182245" w:rsidP="00632C6F">
      <w:pPr>
        <w:pStyle w:val="ListParagraph"/>
        <w:numPr>
          <w:ilvl w:val="0"/>
          <w:numId w:val="19"/>
        </w:numPr>
        <w:rPr>
          <w:rFonts w:eastAsia="Times New Roman"/>
          <w:sz w:val="22"/>
          <w:szCs w:val="22"/>
        </w:rPr>
      </w:pPr>
      <w:r>
        <w:rPr>
          <w:rFonts w:eastAsia="Times New Roman"/>
          <w:sz w:val="22"/>
          <w:szCs w:val="22"/>
        </w:rPr>
        <w:t xml:space="preserve">Refer to the Project Two Guidelines and Rubric for </w:t>
      </w:r>
      <w:r w:rsidR="00632C6F">
        <w:rPr>
          <w:rFonts w:eastAsia="Times New Roman"/>
          <w:sz w:val="22"/>
          <w:szCs w:val="22"/>
        </w:rPr>
        <w:t xml:space="preserve">more detailed </w:t>
      </w:r>
      <w:r>
        <w:rPr>
          <w:rFonts w:eastAsia="Times New Roman"/>
          <w:sz w:val="22"/>
          <w:szCs w:val="22"/>
        </w:rPr>
        <w:t xml:space="preserve">instructions about </w:t>
      </w:r>
      <w:r w:rsidR="00632C6F">
        <w:rPr>
          <w:rFonts w:eastAsia="Times New Roman"/>
          <w:sz w:val="22"/>
          <w:szCs w:val="22"/>
        </w:rPr>
        <w:t>each section of</w:t>
      </w:r>
      <w:r>
        <w:rPr>
          <w:rFonts w:eastAsia="Times New Roman"/>
          <w:sz w:val="22"/>
          <w:szCs w:val="22"/>
        </w:rPr>
        <w:t xml:space="preserve"> the template.</w:t>
      </w:r>
    </w:p>
    <w:p w14:paraId="436275F6" w14:textId="0EBDD81C" w:rsidR="00701A84" w:rsidRPr="00B7788F" w:rsidRDefault="005F574E" w:rsidP="00B7788F">
      <w:pPr>
        <w:contextualSpacing/>
        <w:rPr>
          <w:rFonts w:eastAsiaTheme="majorEastAsia" w:cstheme="minorHAnsi"/>
          <w:sz w:val="22"/>
          <w:szCs w:val="22"/>
        </w:rPr>
      </w:pPr>
      <w:r w:rsidRPr="00B7788F">
        <w:rPr>
          <w:rFonts w:cstheme="minorHAnsi"/>
          <w:sz w:val="22"/>
          <w:szCs w:val="22"/>
        </w:rPr>
        <w:br w:type="page"/>
      </w:r>
    </w:p>
    <w:p w14:paraId="3EF4D256" w14:textId="62EB8E34" w:rsidR="00701A84" w:rsidRPr="00B7788F" w:rsidRDefault="00352FD0" w:rsidP="00D47759">
      <w:pPr>
        <w:pStyle w:val="Heading2"/>
        <w:spacing w:before="0" w:line="240" w:lineRule="auto"/>
      </w:pPr>
      <w:bookmarkStart w:id="12" w:name="_Toc1709846648"/>
      <w:bookmarkStart w:id="13" w:name="_Toc770945630"/>
      <w:bookmarkStart w:id="14" w:name="_Toc102040757"/>
      <w:r w:rsidRPr="00B7788F">
        <w:lastRenderedPageBreak/>
        <w:t>Developer</w:t>
      </w:r>
      <w:bookmarkEnd w:id="12"/>
      <w:bookmarkEnd w:id="13"/>
      <w:bookmarkEnd w:id="14"/>
    </w:p>
    <w:p w14:paraId="1A894830" w14:textId="5836CBB4" w:rsidR="00485402" w:rsidRPr="00B7788F" w:rsidRDefault="009A33F5" w:rsidP="00D47759">
      <w:pPr>
        <w:contextualSpacing/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>David Faulkner</w:t>
      </w:r>
    </w:p>
    <w:p w14:paraId="3A4DB0F5" w14:textId="518A6D83" w:rsidR="0058064D" w:rsidRPr="00B7788F" w:rsidRDefault="0058064D" w:rsidP="00D47759">
      <w:pPr>
        <w:contextualSpacing/>
        <w:rPr>
          <w:rFonts w:cstheme="minorHAnsi"/>
          <w:sz w:val="22"/>
          <w:szCs w:val="22"/>
        </w:rPr>
      </w:pPr>
    </w:p>
    <w:p w14:paraId="7A425AC3" w14:textId="1BBCD55D" w:rsidR="00010B8A" w:rsidRPr="00B7788F" w:rsidRDefault="00C32F3D" w:rsidP="00AC1A15">
      <w:pPr>
        <w:pStyle w:val="Heading2"/>
        <w:numPr>
          <w:ilvl w:val="0"/>
          <w:numId w:val="21"/>
        </w:numPr>
        <w:spacing w:before="0" w:line="240" w:lineRule="auto"/>
      </w:pPr>
      <w:bookmarkStart w:id="15" w:name="_Toc361528762"/>
      <w:bookmarkStart w:id="16" w:name="_Toc1441383079"/>
      <w:bookmarkStart w:id="17" w:name="_Toc102040758"/>
      <w:r w:rsidRPr="00B7788F">
        <w:t>Algorithm Cipher</w:t>
      </w:r>
      <w:bookmarkEnd w:id="15"/>
      <w:bookmarkEnd w:id="16"/>
      <w:bookmarkEnd w:id="17"/>
    </w:p>
    <w:p w14:paraId="3C3C7792" w14:textId="77777777" w:rsidR="00E4044A" w:rsidRPr="00B7788F" w:rsidRDefault="00E4044A" w:rsidP="00D47759">
      <w:pPr>
        <w:contextualSpacing/>
        <w:rPr>
          <w:rFonts w:eastAsia="Times New Roman" w:cstheme="minorHAnsi"/>
          <w:sz w:val="22"/>
          <w:szCs w:val="22"/>
        </w:rPr>
      </w:pPr>
    </w:p>
    <w:p w14:paraId="5CE6734A" w14:textId="454B9AD1" w:rsidR="00C32F3D" w:rsidRPr="00B7788F" w:rsidRDefault="00AF207D" w:rsidP="00D47759">
      <w:pPr>
        <w:contextualSpacing/>
        <w:rPr>
          <w:rFonts w:eastAsia="Times New Roman"/>
          <w:sz w:val="22"/>
          <w:szCs w:val="22"/>
        </w:rPr>
      </w:pPr>
      <w:r>
        <w:rPr>
          <w:rFonts w:eastAsia="Times New Roman"/>
          <w:sz w:val="22"/>
          <w:szCs w:val="22"/>
        </w:rPr>
        <w:t xml:space="preserve">The recommended </w:t>
      </w:r>
      <w:r w:rsidR="001D7DCE">
        <w:rPr>
          <w:rFonts w:eastAsia="Times New Roman"/>
          <w:sz w:val="22"/>
          <w:szCs w:val="22"/>
        </w:rPr>
        <w:t>cipher algorithm</w:t>
      </w:r>
      <w:r w:rsidR="00D17D64">
        <w:rPr>
          <w:rFonts w:eastAsia="Times New Roman"/>
          <w:sz w:val="22"/>
          <w:szCs w:val="22"/>
        </w:rPr>
        <w:t xml:space="preserve"> for the client’s data verification checksum is SHA-256. </w:t>
      </w:r>
      <w:r w:rsidR="0062257A">
        <w:rPr>
          <w:rFonts w:eastAsia="Times New Roman"/>
          <w:sz w:val="22"/>
          <w:szCs w:val="22"/>
        </w:rPr>
        <w:t>Unlike</w:t>
      </w:r>
      <w:r w:rsidR="00412B42">
        <w:rPr>
          <w:rFonts w:eastAsia="Times New Roman"/>
          <w:sz w:val="22"/>
          <w:szCs w:val="22"/>
        </w:rPr>
        <w:t xml:space="preserve"> many other cipher algorithms, SHA-256 has never been broken</w:t>
      </w:r>
      <w:r w:rsidR="00A924BF">
        <w:rPr>
          <w:rFonts w:eastAsia="Times New Roman"/>
          <w:sz w:val="22"/>
          <w:szCs w:val="22"/>
        </w:rPr>
        <w:t>,</w:t>
      </w:r>
      <w:r w:rsidR="00E925E0">
        <w:rPr>
          <w:rFonts w:eastAsia="Times New Roman"/>
          <w:sz w:val="22"/>
          <w:szCs w:val="22"/>
        </w:rPr>
        <w:t xml:space="preserve"> has no known collisions to date</w:t>
      </w:r>
      <w:r w:rsidR="00A924BF">
        <w:rPr>
          <w:rFonts w:eastAsia="Times New Roman"/>
          <w:sz w:val="22"/>
          <w:szCs w:val="22"/>
        </w:rPr>
        <w:t>, and i</w:t>
      </w:r>
      <w:r w:rsidR="0041523A">
        <w:rPr>
          <w:rFonts w:eastAsia="Times New Roman"/>
          <w:sz w:val="22"/>
          <w:szCs w:val="22"/>
        </w:rPr>
        <w:t xml:space="preserve">s recommended </w:t>
      </w:r>
      <w:r w:rsidR="004239A9">
        <w:rPr>
          <w:rFonts w:eastAsia="Times New Roman"/>
          <w:sz w:val="22"/>
          <w:szCs w:val="22"/>
        </w:rPr>
        <w:t xml:space="preserve">and outlined </w:t>
      </w:r>
      <w:r w:rsidR="0041523A">
        <w:rPr>
          <w:rFonts w:eastAsia="Times New Roman"/>
          <w:sz w:val="22"/>
          <w:szCs w:val="22"/>
        </w:rPr>
        <w:t xml:space="preserve">by NIST in FIPS </w:t>
      </w:r>
      <w:r w:rsidR="004239A9">
        <w:rPr>
          <w:rFonts w:eastAsia="Times New Roman"/>
          <w:sz w:val="22"/>
          <w:szCs w:val="22"/>
        </w:rPr>
        <w:t>PUB 180-4.</w:t>
      </w:r>
      <w:r w:rsidR="004E1EA9">
        <w:rPr>
          <w:rFonts w:eastAsia="Times New Roman"/>
          <w:sz w:val="22"/>
          <w:szCs w:val="22"/>
        </w:rPr>
        <w:t xml:space="preserve"> As the name implies, SHA-256 has a </w:t>
      </w:r>
      <w:r w:rsidR="00986E96">
        <w:rPr>
          <w:rFonts w:eastAsia="Times New Roman"/>
          <w:sz w:val="22"/>
          <w:szCs w:val="22"/>
        </w:rPr>
        <w:t xml:space="preserve">total message digest size of 256 bits consisting of </w:t>
      </w:r>
      <w:r w:rsidR="00A268BA">
        <w:rPr>
          <w:rFonts w:eastAsia="Times New Roman"/>
          <w:sz w:val="22"/>
          <w:szCs w:val="22"/>
        </w:rPr>
        <w:t>8 32-bit words.</w:t>
      </w:r>
      <w:r w:rsidR="00D70FCF">
        <w:rPr>
          <w:rFonts w:eastAsia="Times New Roman"/>
          <w:sz w:val="22"/>
          <w:szCs w:val="22"/>
        </w:rPr>
        <w:t xml:space="preserve"> SHA-256 hashing is an </w:t>
      </w:r>
      <w:r w:rsidR="0089724C">
        <w:rPr>
          <w:rFonts w:eastAsia="Times New Roman"/>
          <w:sz w:val="22"/>
          <w:szCs w:val="22"/>
        </w:rPr>
        <w:t>asymmetric</w:t>
      </w:r>
      <w:r w:rsidR="00D70FCF">
        <w:rPr>
          <w:rFonts w:eastAsia="Times New Roman"/>
          <w:sz w:val="22"/>
          <w:szCs w:val="22"/>
        </w:rPr>
        <w:t xml:space="preserve"> </w:t>
      </w:r>
      <w:r w:rsidR="0089724C">
        <w:rPr>
          <w:rFonts w:eastAsia="Times New Roman"/>
          <w:sz w:val="22"/>
          <w:szCs w:val="22"/>
        </w:rPr>
        <w:t xml:space="preserve">function that cannot be reversed, unlike symmetric encryption algorithms </w:t>
      </w:r>
      <w:r w:rsidR="00605643">
        <w:rPr>
          <w:rFonts w:eastAsia="Times New Roman"/>
          <w:sz w:val="22"/>
          <w:szCs w:val="22"/>
        </w:rPr>
        <w:t xml:space="preserve">used for </w:t>
      </w:r>
      <w:r w:rsidR="00EA43BA">
        <w:rPr>
          <w:rFonts w:eastAsia="Times New Roman"/>
          <w:sz w:val="22"/>
          <w:szCs w:val="22"/>
        </w:rPr>
        <w:t>file or disk</w:t>
      </w:r>
      <w:r w:rsidR="00605643">
        <w:rPr>
          <w:rFonts w:eastAsia="Times New Roman"/>
          <w:sz w:val="22"/>
          <w:szCs w:val="22"/>
        </w:rPr>
        <w:t xml:space="preserve"> encryption. SHA-256 hashing is used to verify that the contents of a file have not been changed.</w:t>
      </w:r>
      <w:r w:rsidR="00A4490D">
        <w:rPr>
          <w:rFonts w:eastAsia="Times New Roman"/>
          <w:sz w:val="22"/>
          <w:szCs w:val="22"/>
        </w:rPr>
        <w:t xml:space="preserve"> Note that while </w:t>
      </w:r>
      <w:r w:rsidR="00164E70">
        <w:rPr>
          <w:rFonts w:eastAsia="Times New Roman"/>
          <w:sz w:val="22"/>
          <w:szCs w:val="22"/>
        </w:rPr>
        <w:t xml:space="preserve">SHA-256 has not been broken using current technology, a further review </w:t>
      </w:r>
      <w:r w:rsidR="00656718">
        <w:rPr>
          <w:rFonts w:eastAsia="Times New Roman"/>
          <w:sz w:val="22"/>
          <w:szCs w:val="22"/>
        </w:rPr>
        <w:t>of the algorithm or hash digest size may be necessary if significant strides are made with quantum computing.</w:t>
      </w:r>
    </w:p>
    <w:p w14:paraId="5CAB2AA8" w14:textId="77777777" w:rsidR="00010B8A" w:rsidRPr="00B7788F" w:rsidRDefault="00010B8A" w:rsidP="00D47759">
      <w:pPr>
        <w:contextualSpacing/>
        <w:rPr>
          <w:rFonts w:cstheme="minorHAnsi"/>
          <w:sz w:val="22"/>
          <w:szCs w:val="22"/>
        </w:rPr>
      </w:pPr>
    </w:p>
    <w:p w14:paraId="2375E08D" w14:textId="2E02C919" w:rsidR="0058064D" w:rsidRPr="00B7788F" w:rsidRDefault="00C32F3D" w:rsidP="00AC1A15">
      <w:pPr>
        <w:pStyle w:val="Heading2"/>
        <w:numPr>
          <w:ilvl w:val="0"/>
          <w:numId w:val="21"/>
        </w:numPr>
        <w:spacing w:before="0" w:line="240" w:lineRule="auto"/>
      </w:pPr>
      <w:bookmarkStart w:id="18" w:name="_Toc272204322"/>
      <w:bookmarkStart w:id="19" w:name="_Toc290624425"/>
      <w:bookmarkStart w:id="20" w:name="_Toc102040759"/>
      <w:r w:rsidRPr="00B7788F">
        <w:t>Certificate Generation</w:t>
      </w:r>
      <w:bookmarkEnd w:id="18"/>
      <w:bookmarkEnd w:id="19"/>
      <w:bookmarkEnd w:id="20"/>
    </w:p>
    <w:p w14:paraId="6BEBCC74" w14:textId="77777777" w:rsidR="003978A0" w:rsidRDefault="003978A0" w:rsidP="00D47759">
      <w:pPr>
        <w:contextualSpacing/>
        <w:rPr>
          <w:rFonts w:eastAsia="Times New Roman" w:cstheme="minorHAnsi"/>
          <w:sz w:val="22"/>
          <w:szCs w:val="22"/>
        </w:rPr>
      </w:pPr>
    </w:p>
    <w:p w14:paraId="22A46CB4" w14:textId="77777777" w:rsidR="00187CC1" w:rsidRDefault="00A03373" w:rsidP="00187CC1">
      <w:pPr>
        <w:keepNext/>
        <w:contextualSpacing/>
      </w:pPr>
      <w:r>
        <w:rPr>
          <w:rFonts w:eastAsia="Times New Roman" w:cstheme="minorHAnsi"/>
          <w:noProof/>
          <w:sz w:val="22"/>
          <w:szCs w:val="22"/>
        </w:rPr>
        <w:drawing>
          <wp:inline distT="0" distB="0" distL="0" distR="0" wp14:anchorId="0464342D" wp14:editId="33295022">
            <wp:extent cx="5943600" cy="2482833"/>
            <wp:effectExtent l="0" t="0" r="0" b="0"/>
            <wp:docPr id="1223842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842151" name="Picture 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2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5BBC5" w14:textId="62DB3D7C" w:rsidR="00DB5652" w:rsidRPr="00FD393D" w:rsidRDefault="00187CC1" w:rsidP="00FD393D">
      <w:pPr>
        <w:pStyle w:val="Caption"/>
        <w:rPr>
          <w:rFonts w:eastAsia="Times New Roman" w:cstheme="minorHAnsi"/>
          <w:sz w:val="22"/>
          <w:szCs w:val="22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3586D">
        <w:rPr>
          <w:noProof/>
        </w:rPr>
        <w:t>1</w:t>
      </w:r>
      <w:r>
        <w:fldChar w:fldCharType="end"/>
      </w:r>
      <w:r>
        <w:t xml:space="preserve"> Self-signed certificate</w:t>
      </w:r>
    </w:p>
    <w:p w14:paraId="4BA218AD" w14:textId="7D5B9494" w:rsidR="00C56FC2" w:rsidRPr="00B7788F" w:rsidRDefault="00E33862" w:rsidP="00AC1A15">
      <w:pPr>
        <w:pStyle w:val="Heading2"/>
        <w:numPr>
          <w:ilvl w:val="0"/>
          <w:numId w:val="21"/>
        </w:numPr>
        <w:spacing w:before="0" w:line="240" w:lineRule="auto"/>
      </w:pPr>
      <w:bookmarkStart w:id="21" w:name="_Toc153388823"/>
      <w:bookmarkStart w:id="22" w:name="_Toc469977634"/>
      <w:bookmarkStart w:id="23" w:name="_Toc102040760"/>
      <w:r>
        <w:t>Deploy Cipher</w:t>
      </w:r>
      <w:bookmarkEnd w:id="21"/>
      <w:bookmarkEnd w:id="22"/>
      <w:bookmarkEnd w:id="23"/>
    </w:p>
    <w:p w14:paraId="1D5553A4" w14:textId="77777777" w:rsidR="003978A0" w:rsidRDefault="003978A0" w:rsidP="00D47759">
      <w:pPr>
        <w:contextualSpacing/>
        <w:rPr>
          <w:rFonts w:eastAsia="Times New Roman" w:cstheme="minorHAnsi"/>
          <w:sz w:val="22"/>
          <w:szCs w:val="22"/>
        </w:rPr>
      </w:pPr>
    </w:p>
    <w:p w14:paraId="333BA82E" w14:textId="77777777" w:rsidR="00FD393D" w:rsidRDefault="00F54293" w:rsidP="00FD393D">
      <w:pPr>
        <w:keepNext/>
        <w:contextualSpacing/>
      </w:pPr>
      <w:r>
        <w:rPr>
          <w:rFonts w:cstheme="minorHAnsi"/>
          <w:noProof/>
          <w:sz w:val="22"/>
          <w:szCs w:val="22"/>
        </w:rPr>
        <w:drawing>
          <wp:inline distT="0" distB="0" distL="0" distR="0" wp14:anchorId="107311AC" wp14:editId="33908DC9">
            <wp:extent cx="5943600" cy="475173"/>
            <wp:effectExtent l="0" t="0" r="0" b="1270"/>
            <wp:docPr id="929367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367355" name="Picture 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341E9" w14:textId="2569346B" w:rsidR="00DB5652" w:rsidRPr="00B7788F" w:rsidRDefault="00FD393D" w:rsidP="00FD393D">
      <w:pPr>
        <w:pStyle w:val="Caption"/>
        <w:rPr>
          <w:rFonts w:cstheme="minorHAnsi"/>
          <w:sz w:val="22"/>
          <w:szCs w:val="22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3586D">
        <w:rPr>
          <w:noProof/>
        </w:rPr>
        <w:t>2</w:t>
      </w:r>
      <w:r>
        <w:fldChar w:fldCharType="end"/>
      </w:r>
      <w:r>
        <w:t xml:space="preserve"> Checksum verification using SHA-256</w:t>
      </w:r>
    </w:p>
    <w:p w14:paraId="1E7FBDDF" w14:textId="3B5DB071" w:rsidR="00B03C25" w:rsidRPr="00B7788F" w:rsidRDefault="00E4044A" w:rsidP="00AC1A15">
      <w:pPr>
        <w:pStyle w:val="Heading2"/>
        <w:numPr>
          <w:ilvl w:val="0"/>
          <w:numId w:val="21"/>
        </w:numPr>
        <w:spacing w:before="0" w:line="240" w:lineRule="auto"/>
      </w:pPr>
      <w:bookmarkStart w:id="24" w:name="_Toc102040761"/>
      <w:bookmarkStart w:id="25" w:name="_Toc985755642"/>
      <w:bookmarkStart w:id="26" w:name="_Toc1980769825"/>
      <w:r w:rsidRPr="00B7788F">
        <w:t>Secure Communications</w:t>
      </w:r>
      <w:bookmarkEnd w:id="24"/>
      <w:r w:rsidRPr="00B7788F">
        <w:t xml:space="preserve"> </w:t>
      </w:r>
      <w:bookmarkEnd w:id="25"/>
      <w:bookmarkEnd w:id="26"/>
    </w:p>
    <w:p w14:paraId="2CB31EF5" w14:textId="77777777" w:rsidR="003978A0" w:rsidRDefault="003978A0" w:rsidP="00D47759">
      <w:pPr>
        <w:contextualSpacing/>
        <w:rPr>
          <w:rFonts w:eastAsia="Times New Roman" w:cstheme="minorHAnsi"/>
          <w:sz w:val="22"/>
          <w:szCs w:val="22"/>
        </w:rPr>
      </w:pPr>
    </w:p>
    <w:p w14:paraId="34B7FB79" w14:textId="77777777" w:rsidR="0085113F" w:rsidRDefault="004378D8" w:rsidP="0085113F">
      <w:pPr>
        <w:keepNext/>
        <w:contextualSpacing/>
      </w:pPr>
      <w:r>
        <w:rPr>
          <w:rFonts w:cstheme="minorHAnsi"/>
          <w:noProof/>
          <w:sz w:val="22"/>
          <w:szCs w:val="22"/>
        </w:rPr>
        <w:drawing>
          <wp:inline distT="0" distB="0" distL="0" distR="0" wp14:anchorId="33C2AAF2" wp14:editId="6D4CF036">
            <wp:extent cx="5943600" cy="902970"/>
            <wp:effectExtent l="0" t="0" r="0" b="0"/>
            <wp:docPr id="97298354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983548" name="Picture 97298354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81708" w14:textId="69E9D943" w:rsidR="00DB5652" w:rsidRPr="00B7788F" w:rsidRDefault="0085113F" w:rsidP="0085113F">
      <w:pPr>
        <w:pStyle w:val="Caption"/>
        <w:rPr>
          <w:rFonts w:cstheme="minorHAnsi"/>
          <w:sz w:val="22"/>
          <w:szCs w:val="22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3586D">
        <w:rPr>
          <w:noProof/>
        </w:rPr>
        <w:t>3</w:t>
      </w:r>
      <w:r>
        <w:fldChar w:fldCharType="end"/>
      </w:r>
      <w:r>
        <w:t xml:space="preserve"> HTTPS working successfully</w:t>
      </w:r>
    </w:p>
    <w:p w14:paraId="24144543" w14:textId="2FBA699D" w:rsidR="00E33862" w:rsidRPr="00B7788F" w:rsidRDefault="000202DE" w:rsidP="00AC1A15">
      <w:pPr>
        <w:pStyle w:val="Heading2"/>
        <w:numPr>
          <w:ilvl w:val="0"/>
          <w:numId w:val="21"/>
        </w:numPr>
        <w:spacing w:before="0" w:line="240" w:lineRule="auto"/>
      </w:pPr>
      <w:bookmarkStart w:id="27" w:name="_Toc1258769504"/>
      <w:bookmarkStart w:id="28" w:name="_Toc1151872792"/>
      <w:bookmarkStart w:id="29" w:name="_Toc102040762"/>
      <w:r w:rsidRPr="00B7788F">
        <w:lastRenderedPageBreak/>
        <w:t>Secondary Testing</w:t>
      </w:r>
      <w:bookmarkEnd w:id="27"/>
      <w:bookmarkEnd w:id="28"/>
      <w:bookmarkEnd w:id="29"/>
    </w:p>
    <w:p w14:paraId="099B1CE1" w14:textId="77777777" w:rsidR="003978A0" w:rsidRDefault="003978A0" w:rsidP="00D47759">
      <w:pPr>
        <w:contextualSpacing/>
        <w:rPr>
          <w:rFonts w:eastAsia="Times New Roman" w:cstheme="minorHAnsi"/>
          <w:sz w:val="22"/>
          <w:szCs w:val="22"/>
        </w:rPr>
      </w:pPr>
    </w:p>
    <w:p w14:paraId="589151C3" w14:textId="77777777" w:rsidR="000421DE" w:rsidRDefault="00A81FCD" w:rsidP="000421DE">
      <w:pPr>
        <w:keepNext/>
        <w:contextualSpacing/>
      </w:pPr>
      <w:r>
        <w:rPr>
          <w:rFonts w:cstheme="minorHAnsi"/>
          <w:noProof/>
          <w:sz w:val="22"/>
          <w:szCs w:val="22"/>
        </w:rPr>
        <w:drawing>
          <wp:inline distT="0" distB="0" distL="0" distR="0" wp14:anchorId="587CCF2B" wp14:editId="0582E151">
            <wp:extent cx="5943600" cy="3343275"/>
            <wp:effectExtent l="0" t="0" r="0" b="9525"/>
            <wp:docPr id="126180904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809048" name="Picture 126180904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70F3E" w14:textId="777814F1" w:rsidR="00DB5652" w:rsidRDefault="000421DE" w:rsidP="000421DE">
      <w:pPr>
        <w:pStyle w:val="Caption"/>
        <w:rPr>
          <w:rFonts w:cstheme="minorHAnsi"/>
          <w:sz w:val="22"/>
          <w:szCs w:val="22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3586D">
        <w:rPr>
          <w:noProof/>
        </w:rPr>
        <w:t>4</w:t>
      </w:r>
      <w:r>
        <w:fldChar w:fldCharType="end"/>
      </w:r>
      <w:r>
        <w:t xml:space="preserve"> Refactored code executed without errors</w:t>
      </w:r>
    </w:p>
    <w:p w14:paraId="2CED886A" w14:textId="77777777" w:rsidR="00A81FCD" w:rsidRDefault="00A81FCD" w:rsidP="00D47759">
      <w:pPr>
        <w:contextualSpacing/>
        <w:rPr>
          <w:rFonts w:cstheme="minorHAnsi"/>
          <w:sz w:val="22"/>
          <w:szCs w:val="22"/>
        </w:rPr>
      </w:pPr>
    </w:p>
    <w:p w14:paraId="41115225" w14:textId="77777777" w:rsidR="004546A4" w:rsidRDefault="001035E8" w:rsidP="004546A4">
      <w:pPr>
        <w:keepNext/>
        <w:contextualSpacing/>
      </w:pPr>
      <w:r>
        <w:rPr>
          <w:rFonts w:cstheme="minorHAnsi"/>
          <w:noProof/>
          <w:sz w:val="22"/>
          <w:szCs w:val="22"/>
        </w:rPr>
        <w:lastRenderedPageBreak/>
        <w:drawing>
          <wp:inline distT="0" distB="0" distL="0" distR="0" wp14:anchorId="4BDD05A6" wp14:editId="7EF72985">
            <wp:extent cx="5943600" cy="5871210"/>
            <wp:effectExtent l="0" t="0" r="0" b="0"/>
            <wp:docPr id="147010130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101303" name="Picture 147010130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7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275F1" w14:textId="0D8F0849" w:rsidR="00A81FCD" w:rsidRDefault="004546A4" w:rsidP="004546A4">
      <w:pPr>
        <w:pStyle w:val="Caption"/>
        <w:rPr>
          <w:rFonts w:cstheme="minorHAnsi"/>
          <w:sz w:val="22"/>
          <w:szCs w:val="22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3586D">
        <w:rPr>
          <w:noProof/>
        </w:rPr>
        <w:t>5</w:t>
      </w:r>
      <w:r>
        <w:fldChar w:fldCharType="end"/>
      </w:r>
      <w:r>
        <w:t xml:space="preserve"> Dependency-check report before refactoring with 120 vulnerabilities found</w:t>
      </w:r>
    </w:p>
    <w:p w14:paraId="14B03A3A" w14:textId="77777777" w:rsidR="00587839" w:rsidRDefault="00587839" w:rsidP="00D47759">
      <w:pPr>
        <w:contextualSpacing/>
        <w:rPr>
          <w:rFonts w:cstheme="minorHAnsi"/>
          <w:sz w:val="22"/>
          <w:szCs w:val="22"/>
        </w:rPr>
      </w:pPr>
    </w:p>
    <w:p w14:paraId="0B7AEA82" w14:textId="77777777" w:rsidR="00FE5F90" w:rsidRDefault="00587839" w:rsidP="00FE5F90">
      <w:pPr>
        <w:keepNext/>
        <w:contextualSpacing/>
      </w:pPr>
      <w:r>
        <w:rPr>
          <w:rFonts w:cstheme="minorHAnsi"/>
          <w:noProof/>
          <w:sz w:val="22"/>
          <w:szCs w:val="22"/>
        </w:rPr>
        <w:lastRenderedPageBreak/>
        <w:drawing>
          <wp:inline distT="0" distB="0" distL="0" distR="0" wp14:anchorId="18E498E3" wp14:editId="62712889">
            <wp:extent cx="5943600" cy="3830320"/>
            <wp:effectExtent l="0" t="0" r="0" b="0"/>
            <wp:docPr id="16209862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98622" name="Picture 16209862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A197D" w14:textId="7C4B6FA5" w:rsidR="00A3586D" w:rsidRDefault="00FE5F90" w:rsidP="00FE5F90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3586D">
        <w:rPr>
          <w:noProof/>
        </w:rPr>
        <w:t>6</w:t>
      </w:r>
      <w:r>
        <w:fldChar w:fldCharType="end"/>
      </w:r>
      <w:r>
        <w:t xml:space="preserve"> </w:t>
      </w:r>
      <w:r w:rsidRPr="00D66E67">
        <w:t xml:space="preserve">Dependency-check report </w:t>
      </w:r>
      <w:r>
        <w:t>after</w:t>
      </w:r>
      <w:r w:rsidRPr="00D66E67">
        <w:t xml:space="preserve"> refactoring</w:t>
      </w:r>
      <w:r>
        <w:t>, still</w:t>
      </w:r>
      <w:r w:rsidRPr="00D66E67">
        <w:t xml:space="preserve"> with 120 vulnerabilities found</w:t>
      </w:r>
      <w:r w:rsidR="008A3403">
        <w:t xml:space="preserve"> (no new vulnerabilities</w:t>
      </w:r>
      <w:r w:rsidR="00843D9A">
        <w:t xml:space="preserve"> due to refactoring)</w:t>
      </w:r>
    </w:p>
    <w:p w14:paraId="750704F9" w14:textId="77777777" w:rsidR="00A3586D" w:rsidRDefault="00A3586D">
      <w:pPr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31762174" w14:textId="546940EE" w:rsidR="00E33862" w:rsidRPr="00B7788F" w:rsidRDefault="000202DE" w:rsidP="00AC1A15">
      <w:pPr>
        <w:pStyle w:val="Heading2"/>
        <w:numPr>
          <w:ilvl w:val="0"/>
          <w:numId w:val="21"/>
        </w:numPr>
        <w:spacing w:before="0" w:line="240" w:lineRule="auto"/>
      </w:pPr>
      <w:bookmarkStart w:id="30" w:name="_Toc1726280430"/>
      <w:bookmarkStart w:id="31" w:name="_Toc190184513"/>
      <w:bookmarkStart w:id="32" w:name="_Toc102040763"/>
      <w:r w:rsidRPr="00B7788F">
        <w:lastRenderedPageBreak/>
        <w:t>Functional Testing</w:t>
      </w:r>
      <w:bookmarkEnd w:id="30"/>
      <w:bookmarkEnd w:id="31"/>
      <w:bookmarkEnd w:id="32"/>
    </w:p>
    <w:p w14:paraId="42BA38F6" w14:textId="77777777" w:rsidR="003978A0" w:rsidRDefault="003978A0" w:rsidP="00D47759">
      <w:pPr>
        <w:contextualSpacing/>
        <w:rPr>
          <w:rFonts w:eastAsia="Times New Roman" w:cstheme="minorHAnsi"/>
          <w:sz w:val="22"/>
          <w:szCs w:val="22"/>
        </w:rPr>
      </w:pPr>
    </w:p>
    <w:p w14:paraId="637BE9B2" w14:textId="77777777" w:rsidR="00A3586D" w:rsidRDefault="00B22DEA" w:rsidP="00A3586D">
      <w:pPr>
        <w:keepNext/>
        <w:contextualSpacing/>
      </w:pPr>
      <w:r>
        <w:rPr>
          <w:rFonts w:cstheme="minorHAnsi"/>
          <w:noProof/>
          <w:sz w:val="22"/>
          <w:szCs w:val="22"/>
        </w:rPr>
        <w:drawing>
          <wp:inline distT="0" distB="0" distL="0" distR="0" wp14:anchorId="1C771287" wp14:editId="493C028D">
            <wp:extent cx="5943600" cy="3343275"/>
            <wp:effectExtent l="0" t="0" r="0" b="9525"/>
            <wp:docPr id="47198063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980638" name="Picture 47198063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F371C" w14:textId="712D7602" w:rsidR="00E33862" w:rsidRPr="00B7788F" w:rsidRDefault="00A3586D" w:rsidP="00A3586D">
      <w:pPr>
        <w:pStyle w:val="Caption"/>
        <w:rPr>
          <w:rFonts w:cstheme="minorHAnsi"/>
          <w:sz w:val="22"/>
          <w:szCs w:val="22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t xml:space="preserve"> Refactored code (server) running without errors</w:t>
      </w:r>
    </w:p>
    <w:p w14:paraId="2731DE97" w14:textId="46FF2EDE" w:rsidR="00E33862" w:rsidRPr="00B7788F" w:rsidRDefault="00E33862" w:rsidP="00AC1A15">
      <w:pPr>
        <w:pStyle w:val="Heading2"/>
        <w:numPr>
          <w:ilvl w:val="0"/>
          <w:numId w:val="21"/>
        </w:numPr>
        <w:spacing w:before="0" w:line="240" w:lineRule="auto"/>
      </w:pPr>
      <w:bookmarkStart w:id="33" w:name="_Toc1256172566"/>
      <w:bookmarkStart w:id="34" w:name="_Toc1705881728"/>
      <w:bookmarkStart w:id="35" w:name="_Toc102040764"/>
      <w:r w:rsidRPr="00B7788F">
        <w:t>Summary</w:t>
      </w:r>
      <w:bookmarkEnd w:id="33"/>
      <w:bookmarkEnd w:id="34"/>
      <w:bookmarkEnd w:id="35"/>
    </w:p>
    <w:p w14:paraId="09582ED5" w14:textId="77777777" w:rsidR="00E4044A" w:rsidRPr="00B7788F" w:rsidRDefault="00E4044A" w:rsidP="00D47759">
      <w:pPr>
        <w:contextualSpacing/>
        <w:rPr>
          <w:rFonts w:eastAsia="Times New Roman" w:cstheme="minorHAnsi"/>
          <w:sz w:val="22"/>
          <w:szCs w:val="22"/>
        </w:rPr>
      </w:pPr>
    </w:p>
    <w:p w14:paraId="0624AD01" w14:textId="6D6D6A08" w:rsidR="620D193F" w:rsidRDefault="00247A8A" w:rsidP="00D47759">
      <w:pPr>
        <w:contextualSpacing/>
        <w:rPr>
          <w:rFonts w:eastAsia="Times New Roman"/>
          <w:sz w:val="22"/>
          <w:szCs w:val="22"/>
        </w:rPr>
      </w:pPr>
      <w:r>
        <w:rPr>
          <w:rFonts w:eastAsia="Times New Roman"/>
          <w:sz w:val="22"/>
          <w:szCs w:val="22"/>
        </w:rPr>
        <w:t xml:space="preserve">The code has been refactored to </w:t>
      </w:r>
      <w:r w:rsidR="00EA43BA">
        <w:rPr>
          <w:rFonts w:eastAsia="Times New Roman"/>
          <w:sz w:val="22"/>
          <w:szCs w:val="22"/>
        </w:rPr>
        <w:t>provide a SHA-256 checksum for file verification</w:t>
      </w:r>
      <w:r w:rsidR="00DE4AF6">
        <w:rPr>
          <w:rFonts w:eastAsia="Times New Roman"/>
          <w:sz w:val="22"/>
          <w:szCs w:val="22"/>
        </w:rPr>
        <w:t xml:space="preserve"> and to provide TLS</w:t>
      </w:r>
      <w:r w:rsidR="0077223E">
        <w:rPr>
          <w:rFonts w:eastAsia="Times New Roman"/>
          <w:sz w:val="22"/>
          <w:szCs w:val="22"/>
        </w:rPr>
        <w:t xml:space="preserve"> over a secure HTTPS connection rather than an unsecure HTTP connection. This refactoring was accomplished without adding any additional </w:t>
      </w:r>
      <w:r w:rsidR="00306312">
        <w:rPr>
          <w:rFonts w:eastAsia="Times New Roman"/>
          <w:sz w:val="22"/>
          <w:szCs w:val="22"/>
        </w:rPr>
        <w:t>vulnerabilities through added dependencies</w:t>
      </w:r>
      <w:r w:rsidR="004B6ECA">
        <w:rPr>
          <w:rFonts w:eastAsia="Times New Roman"/>
          <w:sz w:val="22"/>
          <w:szCs w:val="22"/>
        </w:rPr>
        <w:t xml:space="preserve"> and without any errors</w:t>
      </w:r>
      <w:r w:rsidR="00306312">
        <w:rPr>
          <w:rFonts w:eastAsia="Times New Roman"/>
          <w:sz w:val="22"/>
          <w:szCs w:val="22"/>
        </w:rPr>
        <w:t>.</w:t>
      </w:r>
    </w:p>
    <w:p w14:paraId="55FB6D51" w14:textId="77777777" w:rsidR="00AF4341" w:rsidRDefault="00AF4341" w:rsidP="00D47759">
      <w:pPr>
        <w:contextualSpacing/>
        <w:rPr>
          <w:rFonts w:eastAsia="Times New Roman"/>
          <w:sz w:val="22"/>
          <w:szCs w:val="22"/>
        </w:rPr>
      </w:pPr>
    </w:p>
    <w:p w14:paraId="1CC5C9F3" w14:textId="4C369D77" w:rsidR="00AF4341" w:rsidRDefault="00AF4341" w:rsidP="00D47759">
      <w:pPr>
        <w:contextualSpacing/>
        <w:rPr>
          <w:rFonts w:eastAsia="Times New Roman"/>
          <w:sz w:val="22"/>
          <w:szCs w:val="22"/>
        </w:rPr>
      </w:pPr>
      <w:r>
        <w:rPr>
          <w:rFonts w:eastAsia="Times New Roman"/>
          <w:sz w:val="22"/>
          <w:szCs w:val="22"/>
        </w:rPr>
        <w:t xml:space="preserve">The areas of security that I addressed by refactoring the code are </w:t>
      </w:r>
      <w:r w:rsidR="00E6082C">
        <w:rPr>
          <w:rFonts w:eastAsia="Times New Roman"/>
          <w:sz w:val="22"/>
          <w:szCs w:val="22"/>
        </w:rPr>
        <w:t xml:space="preserve">APIs, </w:t>
      </w:r>
      <w:r w:rsidR="00047DA7">
        <w:rPr>
          <w:rFonts w:eastAsia="Times New Roman"/>
          <w:sz w:val="22"/>
          <w:szCs w:val="22"/>
        </w:rPr>
        <w:t xml:space="preserve">Cryptography, </w:t>
      </w:r>
      <w:r w:rsidR="00331C7C">
        <w:rPr>
          <w:rFonts w:eastAsia="Times New Roman"/>
          <w:sz w:val="22"/>
          <w:szCs w:val="22"/>
        </w:rPr>
        <w:t>and Code Quality.</w:t>
      </w:r>
      <w:r w:rsidR="009A5198">
        <w:rPr>
          <w:rFonts w:eastAsia="Times New Roman"/>
          <w:sz w:val="22"/>
          <w:szCs w:val="22"/>
        </w:rPr>
        <w:t xml:space="preserve"> This code is a RESTful API, </w:t>
      </w:r>
      <w:r w:rsidR="00C954E0">
        <w:rPr>
          <w:rFonts w:eastAsia="Times New Roman"/>
          <w:sz w:val="22"/>
          <w:szCs w:val="22"/>
        </w:rPr>
        <w:t xml:space="preserve">so securing it, in general, is an over-arching concern that affects the entire application. </w:t>
      </w:r>
      <w:r w:rsidR="0088626E">
        <w:rPr>
          <w:rFonts w:eastAsia="Times New Roman"/>
          <w:sz w:val="22"/>
          <w:szCs w:val="22"/>
        </w:rPr>
        <w:t xml:space="preserve">Cryptography was applied to both the data which needed to be validated </w:t>
      </w:r>
      <w:r w:rsidR="004F77D3">
        <w:rPr>
          <w:rFonts w:eastAsia="Times New Roman"/>
          <w:sz w:val="22"/>
          <w:szCs w:val="22"/>
        </w:rPr>
        <w:t xml:space="preserve">through a checksum, and through the use of TLS to enable </w:t>
      </w:r>
      <w:r w:rsidR="00AB15BA">
        <w:rPr>
          <w:rFonts w:eastAsia="Times New Roman"/>
          <w:sz w:val="22"/>
          <w:szCs w:val="22"/>
        </w:rPr>
        <w:t xml:space="preserve">secure viewing of the site using HTTPS rather than HTTP. </w:t>
      </w:r>
      <w:r w:rsidR="00836F5F">
        <w:rPr>
          <w:rFonts w:eastAsia="Times New Roman"/>
          <w:sz w:val="22"/>
          <w:szCs w:val="22"/>
        </w:rPr>
        <w:t xml:space="preserve">Code Quality was addressed by </w:t>
      </w:r>
      <w:r w:rsidR="000F4725">
        <w:rPr>
          <w:rFonts w:eastAsia="Times New Roman"/>
          <w:sz w:val="22"/>
          <w:szCs w:val="22"/>
        </w:rPr>
        <w:t xml:space="preserve">using HTTPS rather than HTTP and by providing a checksum for data verification </w:t>
      </w:r>
      <w:r w:rsidR="00FD5C8C">
        <w:rPr>
          <w:rFonts w:eastAsia="Times New Roman"/>
          <w:sz w:val="22"/>
          <w:szCs w:val="22"/>
        </w:rPr>
        <w:t>by the end user.</w:t>
      </w:r>
    </w:p>
    <w:p w14:paraId="160A3703" w14:textId="77777777" w:rsidR="007602EF" w:rsidRDefault="007602EF" w:rsidP="00D47759">
      <w:pPr>
        <w:contextualSpacing/>
        <w:rPr>
          <w:rFonts w:eastAsia="Times New Roman"/>
          <w:sz w:val="22"/>
          <w:szCs w:val="22"/>
        </w:rPr>
      </w:pPr>
    </w:p>
    <w:p w14:paraId="47D3BF51" w14:textId="7FDD817A" w:rsidR="007602EF" w:rsidRDefault="007602EF" w:rsidP="00D47759">
      <w:pPr>
        <w:contextualSpacing/>
        <w:rPr>
          <w:rFonts w:eastAsia="Times New Roman"/>
          <w:sz w:val="22"/>
          <w:szCs w:val="22"/>
        </w:rPr>
      </w:pPr>
      <w:r>
        <w:rPr>
          <w:rFonts w:eastAsia="Times New Roman"/>
          <w:sz w:val="22"/>
          <w:szCs w:val="22"/>
        </w:rPr>
        <w:t xml:space="preserve">The process for adding checksum verification began with choosing a cipher algorithm. SHA-256 was used </w:t>
      </w:r>
      <w:r w:rsidR="00A01704">
        <w:rPr>
          <w:rFonts w:eastAsia="Times New Roman"/>
          <w:sz w:val="22"/>
          <w:szCs w:val="22"/>
        </w:rPr>
        <w:t xml:space="preserve">since it has no known collisions to date, has never been broken, and is recommended by NIST. </w:t>
      </w:r>
      <w:r w:rsidR="00D36691">
        <w:rPr>
          <w:rFonts w:eastAsia="Times New Roman"/>
          <w:sz w:val="22"/>
          <w:szCs w:val="22"/>
        </w:rPr>
        <w:t xml:space="preserve">The data was then converted from text to a byte array, and then to </w:t>
      </w:r>
      <w:r w:rsidR="000F5955">
        <w:rPr>
          <w:rFonts w:eastAsia="Times New Roman"/>
          <w:sz w:val="22"/>
          <w:szCs w:val="22"/>
        </w:rPr>
        <w:t>hex values for the final hash.</w:t>
      </w:r>
    </w:p>
    <w:p w14:paraId="48943D90" w14:textId="77777777" w:rsidR="000F5955" w:rsidRDefault="000F5955" w:rsidP="00D47759">
      <w:pPr>
        <w:contextualSpacing/>
        <w:rPr>
          <w:rFonts w:eastAsia="Times New Roman"/>
          <w:sz w:val="22"/>
          <w:szCs w:val="22"/>
        </w:rPr>
      </w:pPr>
    </w:p>
    <w:p w14:paraId="01899989" w14:textId="605FA86C" w:rsidR="00450002" w:rsidRDefault="000F5955" w:rsidP="00D47759">
      <w:pPr>
        <w:contextualSpacing/>
        <w:rPr>
          <w:rFonts w:eastAsia="Times New Roman"/>
          <w:sz w:val="22"/>
          <w:szCs w:val="22"/>
        </w:rPr>
      </w:pPr>
      <w:r>
        <w:rPr>
          <w:rFonts w:eastAsia="Times New Roman"/>
          <w:sz w:val="22"/>
          <w:szCs w:val="22"/>
        </w:rPr>
        <w:t xml:space="preserve">The process for </w:t>
      </w:r>
      <w:r w:rsidR="00DD7CAF">
        <w:rPr>
          <w:rFonts w:eastAsia="Times New Roman"/>
          <w:sz w:val="22"/>
          <w:szCs w:val="22"/>
        </w:rPr>
        <w:t>adding TLS to the API started with generating a self-signed key. That key was then imported to the project</w:t>
      </w:r>
      <w:r w:rsidR="00F917AD">
        <w:rPr>
          <w:rFonts w:eastAsia="Times New Roman"/>
          <w:sz w:val="22"/>
          <w:szCs w:val="22"/>
        </w:rPr>
        <w:t xml:space="preserve">, and the application.properties file was changed to reflect the </w:t>
      </w:r>
      <w:r w:rsidR="00ED2128">
        <w:rPr>
          <w:rFonts w:eastAsia="Times New Roman"/>
          <w:sz w:val="22"/>
          <w:szCs w:val="22"/>
        </w:rPr>
        <w:t xml:space="preserve">credentials for the key such as alias name and keystore password. </w:t>
      </w:r>
      <w:r w:rsidR="00CB0ECE">
        <w:rPr>
          <w:rFonts w:eastAsia="Times New Roman"/>
          <w:sz w:val="22"/>
          <w:szCs w:val="22"/>
        </w:rPr>
        <w:t>After a successful build, the localhost could be viewed in the browser using HTTPS on port 8443 rather than using HTTP.</w:t>
      </w:r>
    </w:p>
    <w:p w14:paraId="50CD2321" w14:textId="77777777" w:rsidR="00450002" w:rsidRDefault="00450002">
      <w:pPr>
        <w:rPr>
          <w:rFonts w:eastAsia="Times New Roman"/>
          <w:sz w:val="22"/>
          <w:szCs w:val="22"/>
        </w:rPr>
      </w:pPr>
      <w:r>
        <w:rPr>
          <w:rFonts w:eastAsia="Times New Roman"/>
          <w:sz w:val="22"/>
          <w:szCs w:val="22"/>
        </w:rPr>
        <w:br w:type="page"/>
      </w:r>
    </w:p>
    <w:p w14:paraId="31987E4A" w14:textId="60009066" w:rsidR="620D193F" w:rsidRDefault="620D193F" w:rsidP="00AC1A15">
      <w:pPr>
        <w:pStyle w:val="Heading2"/>
        <w:numPr>
          <w:ilvl w:val="0"/>
          <w:numId w:val="21"/>
        </w:numPr>
        <w:spacing w:before="0" w:line="240" w:lineRule="auto"/>
        <w:rPr>
          <w:rFonts w:ascii="Calibri" w:eastAsia="Calibri" w:hAnsi="Calibri" w:cs="Calibri"/>
        </w:rPr>
      </w:pPr>
      <w:bookmarkStart w:id="36" w:name="_Toc171130422"/>
      <w:bookmarkStart w:id="37" w:name="_Toc102040765"/>
      <w:r w:rsidRPr="00844A5D">
        <w:lastRenderedPageBreak/>
        <w:t>Industry Standard Best Practices</w:t>
      </w:r>
      <w:bookmarkEnd w:id="36"/>
      <w:bookmarkEnd w:id="37"/>
    </w:p>
    <w:p w14:paraId="266CC060" w14:textId="29545586" w:rsidR="620D193F" w:rsidRDefault="620D193F" w:rsidP="00D47759">
      <w:pPr>
        <w:contextualSpacing/>
        <w:rPr>
          <w:rFonts w:eastAsia="Times New Roman"/>
          <w:sz w:val="22"/>
          <w:szCs w:val="22"/>
        </w:rPr>
      </w:pPr>
    </w:p>
    <w:p w14:paraId="052C684F" w14:textId="4FA280DC" w:rsidR="00974AE3" w:rsidRPr="00B7788F" w:rsidRDefault="00450002" w:rsidP="00D47759">
      <w:pPr>
        <w:contextualSpacing/>
        <w:rPr>
          <w:rFonts w:eastAsia="Times New Roman"/>
          <w:sz w:val="22"/>
          <w:szCs w:val="22"/>
        </w:rPr>
      </w:pPr>
      <w:r>
        <w:rPr>
          <w:rFonts w:eastAsia="Times New Roman"/>
          <w:sz w:val="22"/>
          <w:szCs w:val="22"/>
        </w:rPr>
        <w:t xml:space="preserve">Industry standard best practices were followed by selecting a </w:t>
      </w:r>
      <w:r w:rsidR="005312C5">
        <w:rPr>
          <w:rFonts w:eastAsia="Times New Roman"/>
          <w:sz w:val="22"/>
          <w:szCs w:val="22"/>
        </w:rPr>
        <w:t xml:space="preserve">cipher algorithm for the checksum verification that had no known collisions to date and had never been broken. SHA-256, as recommended by NIST, </w:t>
      </w:r>
      <w:r w:rsidR="00520012">
        <w:rPr>
          <w:rFonts w:eastAsia="Times New Roman"/>
          <w:sz w:val="22"/>
          <w:szCs w:val="22"/>
        </w:rPr>
        <w:t>fit those criteria. Best practices were also observed by securing the RESTful API</w:t>
      </w:r>
      <w:r w:rsidR="009757DF">
        <w:rPr>
          <w:rFonts w:eastAsia="Times New Roman"/>
          <w:sz w:val="22"/>
          <w:szCs w:val="22"/>
        </w:rPr>
        <w:t xml:space="preserve"> with TLS allowing the user to view the site over HTTPS rather than HTTP. Finally, best practices were observed </w:t>
      </w:r>
      <w:r w:rsidR="00867D1D">
        <w:rPr>
          <w:rFonts w:eastAsia="Times New Roman"/>
          <w:sz w:val="22"/>
          <w:szCs w:val="22"/>
        </w:rPr>
        <w:t xml:space="preserve">through the monitoring and verification that no dependencies with known security vulnerabilities </w:t>
      </w:r>
      <w:r w:rsidR="00CC5DE9">
        <w:rPr>
          <w:rFonts w:eastAsia="Times New Roman"/>
          <w:sz w:val="22"/>
          <w:szCs w:val="22"/>
        </w:rPr>
        <w:t>were added to the original code when these changes were made through refactoring.</w:t>
      </w:r>
    </w:p>
    <w:sectPr w:rsidR="00974AE3" w:rsidRPr="00B7788F" w:rsidSect="008D2003">
      <w:headerReference w:type="default" r:id="rId20"/>
      <w:footerReference w:type="even" r:id="rId21"/>
      <w:footerReference w:type="defaul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CAD873" w14:textId="77777777" w:rsidR="008D2003" w:rsidRDefault="008D2003" w:rsidP="002F3F84">
      <w:r>
        <w:separator/>
      </w:r>
    </w:p>
  </w:endnote>
  <w:endnote w:type="continuationSeparator" w:id="0">
    <w:p w14:paraId="4584BF42" w14:textId="77777777" w:rsidR="008D2003" w:rsidRDefault="008D2003" w:rsidP="002F3F84">
      <w:r>
        <w:continuationSeparator/>
      </w:r>
    </w:p>
  </w:endnote>
  <w:endnote w:type="continuationNotice" w:id="1">
    <w:p w14:paraId="6710823F" w14:textId="77777777" w:rsidR="008D2003" w:rsidRDefault="008D200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DBC72A" w14:textId="4E6DB2BB" w:rsidR="002F3F84" w:rsidRDefault="002F3F84" w:rsidP="004B2BE0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end"/>
    </w:r>
  </w:p>
  <w:p w14:paraId="11F28B6E" w14:textId="77777777" w:rsidR="002F3F84" w:rsidRDefault="002F3F8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379515080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40FEF54B" w14:textId="37B74FE9" w:rsidR="002F3F84" w:rsidRDefault="002F3F84" w:rsidP="004B2BE0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 w:rsidR="00120ACD">
          <w:rPr>
            <w:rStyle w:val="PageNumber"/>
            <w:noProof/>
          </w:rPr>
          <w:t>5</w:t>
        </w:r>
        <w:r>
          <w:rPr>
            <w:rStyle w:val="PageNumber"/>
          </w:rPr>
          <w:fldChar w:fldCharType="end"/>
        </w:r>
      </w:p>
    </w:sdtContent>
  </w:sdt>
  <w:p w14:paraId="67F1C427" w14:textId="77777777" w:rsidR="002F3F84" w:rsidRDefault="002F3F8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A338D1" w14:textId="77777777" w:rsidR="008D2003" w:rsidRDefault="008D2003" w:rsidP="002F3F84">
      <w:r>
        <w:separator/>
      </w:r>
    </w:p>
  </w:footnote>
  <w:footnote w:type="continuationSeparator" w:id="0">
    <w:p w14:paraId="464A5A09" w14:textId="77777777" w:rsidR="008D2003" w:rsidRDefault="008D2003" w:rsidP="002F3F84">
      <w:r>
        <w:continuationSeparator/>
      </w:r>
    </w:p>
  </w:footnote>
  <w:footnote w:type="continuationNotice" w:id="1">
    <w:p w14:paraId="48757420" w14:textId="77777777" w:rsidR="008D2003" w:rsidRDefault="008D2003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0C05E8" w14:textId="24027E91" w:rsidR="5DD73C14" w:rsidRDefault="5DD73C14" w:rsidP="5DD73C14">
    <w:pPr>
      <w:spacing w:after="200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2D5B49"/>
    <w:multiLevelType w:val="multilevel"/>
    <w:tmpl w:val="86A4B088"/>
    <w:lvl w:ilvl="0">
      <w:start w:val="1"/>
      <w:numFmt w:val="lowerLetter"/>
      <w:lvlText w:val="%1)"/>
      <w:lvlJc w:val="left"/>
      <w:pPr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1" w15:restartNumberingAfterBreak="0">
    <w:nsid w:val="08170D9F"/>
    <w:multiLevelType w:val="multilevel"/>
    <w:tmpl w:val="755479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BD8135F"/>
    <w:multiLevelType w:val="hybridMultilevel"/>
    <w:tmpl w:val="9D809E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E50ABA"/>
    <w:multiLevelType w:val="hybridMultilevel"/>
    <w:tmpl w:val="252C84BC"/>
    <w:lvl w:ilvl="0" w:tplc="A1328F8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393631"/>
    <w:multiLevelType w:val="hybridMultilevel"/>
    <w:tmpl w:val="91B097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BB2DB5"/>
    <w:multiLevelType w:val="multilevel"/>
    <w:tmpl w:val="8A14A116"/>
    <w:lvl w:ilvl="0">
      <w:start w:val="1"/>
      <w:numFmt w:val="lowerLetter"/>
      <w:lvlText w:val="%1)"/>
      <w:lvlJc w:val="left"/>
      <w:pPr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6" w15:restartNumberingAfterBreak="0">
    <w:nsid w:val="2294345C"/>
    <w:multiLevelType w:val="hybridMultilevel"/>
    <w:tmpl w:val="826015F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B6CE8554">
      <w:start w:val="1"/>
      <w:numFmt w:val="lowerRoman"/>
      <w:lvlText w:val="%2."/>
      <w:lvlJc w:val="right"/>
      <w:pPr>
        <w:ind w:left="1440" w:hanging="360"/>
      </w:pPr>
    </w:lvl>
    <w:lvl w:ilvl="2" w:tplc="D186B96C">
      <w:start w:val="1"/>
      <w:numFmt w:val="lowerRoman"/>
      <w:lvlText w:val="%3."/>
      <w:lvlJc w:val="right"/>
      <w:pPr>
        <w:ind w:left="2160" w:hanging="180"/>
      </w:pPr>
    </w:lvl>
    <w:lvl w:ilvl="3" w:tplc="D89C7BC2">
      <w:start w:val="1"/>
      <w:numFmt w:val="decimal"/>
      <w:lvlText w:val="%4."/>
      <w:lvlJc w:val="left"/>
      <w:pPr>
        <w:ind w:left="2880" w:hanging="360"/>
      </w:pPr>
    </w:lvl>
    <w:lvl w:ilvl="4" w:tplc="314EF132">
      <w:start w:val="1"/>
      <w:numFmt w:val="lowerLetter"/>
      <w:lvlText w:val="%5."/>
      <w:lvlJc w:val="left"/>
      <w:pPr>
        <w:ind w:left="3600" w:hanging="360"/>
      </w:pPr>
    </w:lvl>
    <w:lvl w:ilvl="5" w:tplc="CEBC89E6">
      <w:start w:val="1"/>
      <w:numFmt w:val="lowerRoman"/>
      <w:lvlText w:val="%6."/>
      <w:lvlJc w:val="right"/>
      <w:pPr>
        <w:ind w:left="4320" w:hanging="180"/>
      </w:pPr>
    </w:lvl>
    <w:lvl w:ilvl="6" w:tplc="CF36DC96">
      <w:start w:val="1"/>
      <w:numFmt w:val="decimal"/>
      <w:lvlText w:val="%7."/>
      <w:lvlJc w:val="left"/>
      <w:pPr>
        <w:ind w:left="5040" w:hanging="360"/>
      </w:pPr>
    </w:lvl>
    <w:lvl w:ilvl="7" w:tplc="13DC5DFA">
      <w:start w:val="1"/>
      <w:numFmt w:val="lowerLetter"/>
      <w:lvlText w:val="%8."/>
      <w:lvlJc w:val="left"/>
      <w:pPr>
        <w:ind w:left="5760" w:hanging="360"/>
      </w:pPr>
    </w:lvl>
    <w:lvl w:ilvl="8" w:tplc="A0542B1C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C910D7"/>
    <w:multiLevelType w:val="hybridMultilevel"/>
    <w:tmpl w:val="98F0B6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0572642"/>
    <w:multiLevelType w:val="hybridMultilevel"/>
    <w:tmpl w:val="5A7EED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1A002B2"/>
    <w:multiLevelType w:val="hybridMultilevel"/>
    <w:tmpl w:val="CE52D57E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B6CE8554">
      <w:start w:val="1"/>
      <w:numFmt w:val="lowerRoman"/>
      <w:lvlText w:val="%2."/>
      <w:lvlJc w:val="right"/>
      <w:pPr>
        <w:ind w:left="1440" w:hanging="360"/>
      </w:p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651066E"/>
    <w:multiLevelType w:val="hybridMultilevel"/>
    <w:tmpl w:val="FDA4157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48F76756"/>
    <w:multiLevelType w:val="hybridMultilevel"/>
    <w:tmpl w:val="E3000D7A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B485543"/>
    <w:multiLevelType w:val="multilevel"/>
    <w:tmpl w:val="5CC2DC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F7A427C"/>
    <w:multiLevelType w:val="hybridMultilevel"/>
    <w:tmpl w:val="8182B8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26B2CF6"/>
    <w:multiLevelType w:val="hybridMultilevel"/>
    <w:tmpl w:val="CE52D57E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Roman"/>
      <w:lvlText w:val="%2."/>
      <w:lvlJc w:val="right"/>
      <w:pPr>
        <w:ind w:left="1440" w:hanging="360"/>
      </w:p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BEC3C95"/>
    <w:multiLevelType w:val="hybridMultilevel"/>
    <w:tmpl w:val="E3000D7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E68065F"/>
    <w:multiLevelType w:val="hybridMultilevel"/>
    <w:tmpl w:val="430C925E"/>
    <w:lvl w:ilvl="0" w:tplc="A582FCD8">
      <w:start w:val="1"/>
      <w:numFmt w:val="lowerLetter"/>
      <w:lvlText w:val="%1."/>
      <w:lvlJc w:val="left"/>
      <w:pPr>
        <w:ind w:left="720" w:hanging="360"/>
      </w:pPr>
    </w:lvl>
    <w:lvl w:ilvl="1" w:tplc="920A06F8">
      <w:start w:val="1"/>
      <w:numFmt w:val="lowerLetter"/>
      <w:lvlText w:val="%2."/>
      <w:lvlJc w:val="left"/>
      <w:pPr>
        <w:ind w:left="1440" w:hanging="360"/>
      </w:pPr>
    </w:lvl>
    <w:lvl w:ilvl="2" w:tplc="B6CE8554">
      <w:start w:val="1"/>
      <w:numFmt w:val="lowerRoman"/>
      <w:lvlText w:val="%3."/>
      <w:lvlJc w:val="right"/>
      <w:pPr>
        <w:ind w:left="2160" w:hanging="180"/>
      </w:pPr>
    </w:lvl>
    <w:lvl w:ilvl="3" w:tplc="504E39A2">
      <w:start w:val="1"/>
      <w:numFmt w:val="decimal"/>
      <w:lvlText w:val="%4."/>
      <w:lvlJc w:val="left"/>
      <w:pPr>
        <w:ind w:left="2880" w:hanging="360"/>
      </w:pPr>
    </w:lvl>
    <w:lvl w:ilvl="4" w:tplc="8F702958">
      <w:start w:val="1"/>
      <w:numFmt w:val="lowerLetter"/>
      <w:lvlText w:val="%5."/>
      <w:lvlJc w:val="left"/>
      <w:pPr>
        <w:ind w:left="3600" w:hanging="360"/>
      </w:pPr>
    </w:lvl>
    <w:lvl w:ilvl="5" w:tplc="5C92C970">
      <w:start w:val="1"/>
      <w:numFmt w:val="lowerRoman"/>
      <w:lvlText w:val="%6."/>
      <w:lvlJc w:val="right"/>
      <w:pPr>
        <w:ind w:left="4320" w:hanging="180"/>
      </w:pPr>
    </w:lvl>
    <w:lvl w:ilvl="6" w:tplc="846E0320">
      <w:start w:val="1"/>
      <w:numFmt w:val="decimal"/>
      <w:lvlText w:val="%7."/>
      <w:lvlJc w:val="left"/>
      <w:pPr>
        <w:ind w:left="5040" w:hanging="360"/>
      </w:pPr>
    </w:lvl>
    <w:lvl w:ilvl="7" w:tplc="5E30C69E">
      <w:start w:val="1"/>
      <w:numFmt w:val="lowerLetter"/>
      <w:lvlText w:val="%8."/>
      <w:lvlJc w:val="left"/>
      <w:pPr>
        <w:ind w:left="5760" w:hanging="360"/>
      </w:pPr>
    </w:lvl>
    <w:lvl w:ilvl="8" w:tplc="14F8CBF2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F40735E"/>
    <w:multiLevelType w:val="multilevel"/>
    <w:tmpl w:val="7F5EC9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24F4200"/>
    <w:multiLevelType w:val="hybridMultilevel"/>
    <w:tmpl w:val="CE52D57E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Roman"/>
      <w:lvlText w:val="%2."/>
      <w:lvlJc w:val="right"/>
      <w:pPr>
        <w:ind w:left="1440" w:hanging="360"/>
      </w:p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9C45D9F"/>
    <w:multiLevelType w:val="hybridMultilevel"/>
    <w:tmpl w:val="F438D4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E0725BE"/>
    <w:multiLevelType w:val="hybridMultilevel"/>
    <w:tmpl w:val="28327DDE"/>
    <w:lvl w:ilvl="0" w:tplc="53AEBFE0">
      <w:start w:val="1"/>
      <w:numFmt w:val="decimal"/>
      <w:lvlText w:val="%1."/>
      <w:lvlJc w:val="left"/>
      <w:pPr>
        <w:ind w:left="720" w:hanging="360"/>
      </w:pPr>
    </w:lvl>
    <w:lvl w:ilvl="1" w:tplc="AFD03DB4">
      <w:start w:val="1"/>
      <w:numFmt w:val="lowerLetter"/>
      <w:lvlText w:val="%2."/>
      <w:lvlJc w:val="left"/>
      <w:pPr>
        <w:ind w:left="1440" w:hanging="360"/>
      </w:pPr>
    </w:lvl>
    <w:lvl w:ilvl="2" w:tplc="77C42CAC">
      <w:start w:val="1"/>
      <w:numFmt w:val="lowerRoman"/>
      <w:lvlText w:val="%3."/>
      <w:lvlJc w:val="right"/>
      <w:pPr>
        <w:ind w:left="2160" w:hanging="180"/>
      </w:pPr>
    </w:lvl>
    <w:lvl w:ilvl="3" w:tplc="4EF2FE3A">
      <w:start w:val="1"/>
      <w:numFmt w:val="decimal"/>
      <w:lvlText w:val="%4."/>
      <w:lvlJc w:val="left"/>
      <w:pPr>
        <w:ind w:left="2880" w:hanging="360"/>
      </w:pPr>
    </w:lvl>
    <w:lvl w:ilvl="4" w:tplc="C08AFD40">
      <w:start w:val="1"/>
      <w:numFmt w:val="lowerLetter"/>
      <w:lvlText w:val="%5."/>
      <w:lvlJc w:val="left"/>
      <w:pPr>
        <w:ind w:left="3600" w:hanging="360"/>
      </w:pPr>
    </w:lvl>
    <w:lvl w:ilvl="5" w:tplc="22989F38">
      <w:start w:val="1"/>
      <w:numFmt w:val="lowerRoman"/>
      <w:lvlText w:val="%6."/>
      <w:lvlJc w:val="right"/>
      <w:pPr>
        <w:ind w:left="4320" w:hanging="180"/>
      </w:pPr>
    </w:lvl>
    <w:lvl w:ilvl="6" w:tplc="938C0FB4">
      <w:start w:val="1"/>
      <w:numFmt w:val="decimal"/>
      <w:lvlText w:val="%7."/>
      <w:lvlJc w:val="left"/>
      <w:pPr>
        <w:ind w:left="5040" w:hanging="360"/>
      </w:pPr>
    </w:lvl>
    <w:lvl w:ilvl="7" w:tplc="CAE2F2C8">
      <w:start w:val="1"/>
      <w:numFmt w:val="lowerLetter"/>
      <w:lvlText w:val="%8."/>
      <w:lvlJc w:val="left"/>
      <w:pPr>
        <w:ind w:left="5760" w:hanging="360"/>
      </w:pPr>
    </w:lvl>
    <w:lvl w:ilvl="8" w:tplc="7BB07822">
      <w:start w:val="1"/>
      <w:numFmt w:val="lowerRoman"/>
      <w:lvlText w:val="%9."/>
      <w:lvlJc w:val="right"/>
      <w:pPr>
        <w:ind w:left="6480" w:hanging="180"/>
      </w:pPr>
    </w:lvl>
  </w:abstractNum>
  <w:num w:numId="1" w16cid:durableId="395738445">
    <w:abstractNumId w:val="16"/>
  </w:num>
  <w:num w:numId="2" w16cid:durableId="2078044428">
    <w:abstractNumId w:val="20"/>
  </w:num>
  <w:num w:numId="3" w16cid:durableId="1898318394">
    <w:abstractNumId w:val="6"/>
  </w:num>
  <w:num w:numId="4" w16cid:durableId="982124270">
    <w:abstractNumId w:val="8"/>
  </w:num>
  <w:num w:numId="5" w16cid:durableId="146242110">
    <w:abstractNumId w:val="4"/>
  </w:num>
  <w:num w:numId="6" w16cid:durableId="1432430659">
    <w:abstractNumId w:val="17"/>
  </w:num>
  <w:num w:numId="7" w16cid:durableId="738476365">
    <w:abstractNumId w:val="12"/>
    <w:lvlOverride w:ilvl="0">
      <w:lvl w:ilvl="0">
        <w:numFmt w:val="lowerLetter"/>
        <w:lvlText w:val="%1."/>
        <w:lvlJc w:val="left"/>
      </w:lvl>
    </w:lvlOverride>
  </w:num>
  <w:num w:numId="8" w16cid:durableId="828598194">
    <w:abstractNumId w:val="5"/>
  </w:num>
  <w:num w:numId="9" w16cid:durableId="964314599">
    <w:abstractNumId w:val="1"/>
    <w:lvlOverride w:ilvl="0">
      <w:lvl w:ilvl="0">
        <w:numFmt w:val="lowerLetter"/>
        <w:lvlText w:val="%1."/>
        <w:lvlJc w:val="left"/>
      </w:lvl>
    </w:lvlOverride>
  </w:num>
  <w:num w:numId="10" w16cid:durableId="701564126">
    <w:abstractNumId w:val="0"/>
  </w:num>
  <w:num w:numId="11" w16cid:durableId="1303386251">
    <w:abstractNumId w:val="3"/>
  </w:num>
  <w:num w:numId="12" w16cid:durableId="1606422013">
    <w:abstractNumId w:val="19"/>
  </w:num>
  <w:num w:numId="13" w16cid:durableId="198977320">
    <w:abstractNumId w:val="15"/>
  </w:num>
  <w:num w:numId="14" w16cid:durableId="143014783">
    <w:abstractNumId w:val="2"/>
  </w:num>
  <w:num w:numId="15" w16cid:durableId="779109592">
    <w:abstractNumId w:val="11"/>
  </w:num>
  <w:num w:numId="16" w16cid:durableId="541406478">
    <w:abstractNumId w:val="9"/>
  </w:num>
  <w:num w:numId="17" w16cid:durableId="884415156">
    <w:abstractNumId w:val="14"/>
  </w:num>
  <w:num w:numId="18" w16cid:durableId="1116758368">
    <w:abstractNumId w:val="18"/>
  </w:num>
  <w:num w:numId="19" w16cid:durableId="1424032975">
    <w:abstractNumId w:val="7"/>
  </w:num>
  <w:num w:numId="20" w16cid:durableId="1935087670">
    <w:abstractNumId w:val="13"/>
  </w:num>
  <w:num w:numId="21" w16cid:durableId="106673243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219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NLE0MjQxMDW2MDG3NDZW0lEKTi0uzszPAykwrAUAci3XeiwAAAA="/>
  </w:docVars>
  <w:rsids>
    <w:rsidRoot w:val="00523478"/>
    <w:rsid w:val="00010B8A"/>
    <w:rsid w:val="000202DE"/>
    <w:rsid w:val="00025C05"/>
    <w:rsid w:val="000421DE"/>
    <w:rsid w:val="0004531D"/>
    <w:rsid w:val="00047DA7"/>
    <w:rsid w:val="00052476"/>
    <w:rsid w:val="000C7320"/>
    <w:rsid w:val="000D06F0"/>
    <w:rsid w:val="000D241B"/>
    <w:rsid w:val="000F4725"/>
    <w:rsid w:val="000F5955"/>
    <w:rsid w:val="00102660"/>
    <w:rsid w:val="001035E8"/>
    <w:rsid w:val="0010436E"/>
    <w:rsid w:val="00114D54"/>
    <w:rsid w:val="00120ACD"/>
    <w:rsid w:val="00144936"/>
    <w:rsid w:val="00151233"/>
    <w:rsid w:val="001552DB"/>
    <w:rsid w:val="00164480"/>
    <w:rsid w:val="00164E70"/>
    <w:rsid w:val="00177698"/>
    <w:rsid w:val="00182245"/>
    <w:rsid w:val="00183C9F"/>
    <w:rsid w:val="00187548"/>
    <w:rsid w:val="00187CC1"/>
    <w:rsid w:val="001933BA"/>
    <w:rsid w:val="001A381D"/>
    <w:rsid w:val="001B4F8C"/>
    <w:rsid w:val="001D7DCE"/>
    <w:rsid w:val="001F5F49"/>
    <w:rsid w:val="002001E0"/>
    <w:rsid w:val="00234FC3"/>
    <w:rsid w:val="00246C90"/>
    <w:rsid w:val="00247A8A"/>
    <w:rsid w:val="00271E26"/>
    <w:rsid w:val="002778D5"/>
    <w:rsid w:val="00277B38"/>
    <w:rsid w:val="00281DF1"/>
    <w:rsid w:val="00292377"/>
    <w:rsid w:val="002A1A18"/>
    <w:rsid w:val="002B4D43"/>
    <w:rsid w:val="002F3F84"/>
    <w:rsid w:val="00306312"/>
    <w:rsid w:val="00321D27"/>
    <w:rsid w:val="00331C7C"/>
    <w:rsid w:val="00335200"/>
    <w:rsid w:val="003360D3"/>
    <w:rsid w:val="0033644E"/>
    <w:rsid w:val="00352FD0"/>
    <w:rsid w:val="003726AD"/>
    <w:rsid w:val="003978A0"/>
    <w:rsid w:val="003A1621"/>
    <w:rsid w:val="003E2462"/>
    <w:rsid w:val="003E399D"/>
    <w:rsid w:val="00403219"/>
    <w:rsid w:val="00412B42"/>
    <w:rsid w:val="00412E04"/>
    <w:rsid w:val="00413DE0"/>
    <w:rsid w:val="0041523A"/>
    <w:rsid w:val="004239A9"/>
    <w:rsid w:val="004378D8"/>
    <w:rsid w:val="00450002"/>
    <w:rsid w:val="004546A4"/>
    <w:rsid w:val="0045610F"/>
    <w:rsid w:val="0046151B"/>
    <w:rsid w:val="00473815"/>
    <w:rsid w:val="00485402"/>
    <w:rsid w:val="004B2BE0"/>
    <w:rsid w:val="004B53E8"/>
    <w:rsid w:val="004B6ECA"/>
    <w:rsid w:val="004C38EC"/>
    <w:rsid w:val="004D78B4"/>
    <w:rsid w:val="004E1EA9"/>
    <w:rsid w:val="004F77D3"/>
    <w:rsid w:val="00512ADF"/>
    <w:rsid w:val="00520012"/>
    <w:rsid w:val="00523478"/>
    <w:rsid w:val="005312C5"/>
    <w:rsid w:val="00531FBF"/>
    <w:rsid w:val="00542BE3"/>
    <w:rsid w:val="005629EC"/>
    <w:rsid w:val="0058064D"/>
    <w:rsid w:val="00583A02"/>
    <w:rsid w:val="00587839"/>
    <w:rsid w:val="005A1B32"/>
    <w:rsid w:val="005A6070"/>
    <w:rsid w:val="005A7C7F"/>
    <w:rsid w:val="005C593C"/>
    <w:rsid w:val="005D020B"/>
    <w:rsid w:val="005E6088"/>
    <w:rsid w:val="005F574E"/>
    <w:rsid w:val="006017FD"/>
    <w:rsid w:val="00605643"/>
    <w:rsid w:val="006201FC"/>
    <w:rsid w:val="0062257A"/>
    <w:rsid w:val="00625A49"/>
    <w:rsid w:val="00632C6F"/>
    <w:rsid w:val="00633225"/>
    <w:rsid w:val="00656718"/>
    <w:rsid w:val="006A66A8"/>
    <w:rsid w:val="006B66FE"/>
    <w:rsid w:val="006C51C4"/>
    <w:rsid w:val="006E1A73"/>
    <w:rsid w:val="006E3003"/>
    <w:rsid w:val="00701A84"/>
    <w:rsid w:val="0071273D"/>
    <w:rsid w:val="007602EF"/>
    <w:rsid w:val="0076659B"/>
    <w:rsid w:val="0077223E"/>
    <w:rsid w:val="00790486"/>
    <w:rsid w:val="00793EE5"/>
    <w:rsid w:val="00797EC8"/>
    <w:rsid w:val="00816AE9"/>
    <w:rsid w:val="00824ABB"/>
    <w:rsid w:val="00826665"/>
    <w:rsid w:val="00836F5F"/>
    <w:rsid w:val="00843D9A"/>
    <w:rsid w:val="00844A5D"/>
    <w:rsid w:val="0085113F"/>
    <w:rsid w:val="00861EC1"/>
    <w:rsid w:val="00867D1D"/>
    <w:rsid w:val="0088626E"/>
    <w:rsid w:val="0089724C"/>
    <w:rsid w:val="008A3403"/>
    <w:rsid w:val="008A7514"/>
    <w:rsid w:val="008B068E"/>
    <w:rsid w:val="008D2003"/>
    <w:rsid w:val="00931983"/>
    <w:rsid w:val="00940B1A"/>
    <w:rsid w:val="00957280"/>
    <w:rsid w:val="009714E8"/>
    <w:rsid w:val="00974AE3"/>
    <w:rsid w:val="009757DF"/>
    <w:rsid w:val="009826D6"/>
    <w:rsid w:val="00986E96"/>
    <w:rsid w:val="009A33F5"/>
    <w:rsid w:val="009A5198"/>
    <w:rsid w:val="009C6202"/>
    <w:rsid w:val="009C7B99"/>
    <w:rsid w:val="009D0E44"/>
    <w:rsid w:val="009D3129"/>
    <w:rsid w:val="009F285B"/>
    <w:rsid w:val="00A01704"/>
    <w:rsid w:val="00A03373"/>
    <w:rsid w:val="00A2133A"/>
    <w:rsid w:val="00A268BA"/>
    <w:rsid w:val="00A3586D"/>
    <w:rsid w:val="00A4490D"/>
    <w:rsid w:val="00A81FCD"/>
    <w:rsid w:val="00A87E0C"/>
    <w:rsid w:val="00A924BF"/>
    <w:rsid w:val="00AB15BA"/>
    <w:rsid w:val="00AC1A15"/>
    <w:rsid w:val="00AC3626"/>
    <w:rsid w:val="00AD43C0"/>
    <w:rsid w:val="00AE5B33"/>
    <w:rsid w:val="00AF207D"/>
    <w:rsid w:val="00AF4341"/>
    <w:rsid w:val="00AF4C03"/>
    <w:rsid w:val="00B03C25"/>
    <w:rsid w:val="00B20F52"/>
    <w:rsid w:val="00B22DEA"/>
    <w:rsid w:val="00B26489"/>
    <w:rsid w:val="00B35185"/>
    <w:rsid w:val="00B406E8"/>
    <w:rsid w:val="00B50C83"/>
    <w:rsid w:val="00B720DC"/>
    <w:rsid w:val="00B7788F"/>
    <w:rsid w:val="00C279BE"/>
    <w:rsid w:val="00C32F3D"/>
    <w:rsid w:val="00C41B36"/>
    <w:rsid w:val="00C56FC2"/>
    <w:rsid w:val="00C67FA3"/>
    <w:rsid w:val="00C954E0"/>
    <w:rsid w:val="00CB0ECE"/>
    <w:rsid w:val="00CC5DE9"/>
    <w:rsid w:val="00CE44E9"/>
    <w:rsid w:val="00CF445D"/>
    <w:rsid w:val="00CF618A"/>
    <w:rsid w:val="00D0558B"/>
    <w:rsid w:val="00D17D64"/>
    <w:rsid w:val="00D36691"/>
    <w:rsid w:val="00D47759"/>
    <w:rsid w:val="00D70FCF"/>
    <w:rsid w:val="00DB5652"/>
    <w:rsid w:val="00DD6742"/>
    <w:rsid w:val="00DD7CAF"/>
    <w:rsid w:val="00DE4AF6"/>
    <w:rsid w:val="00E02BD0"/>
    <w:rsid w:val="00E327DD"/>
    <w:rsid w:val="00E33862"/>
    <w:rsid w:val="00E4044A"/>
    <w:rsid w:val="00E5594E"/>
    <w:rsid w:val="00E6082C"/>
    <w:rsid w:val="00E66FC0"/>
    <w:rsid w:val="00E925E0"/>
    <w:rsid w:val="00E941D0"/>
    <w:rsid w:val="00EA43BA"/>
    <w:rsid w:val="00EB1CEC"/>
    <w:rsid w:val="00EB4E90"/>
    <w:rsid w:val="00EC29F5"/>
    <w:rsid w:val="00ED1CC4"/>
    <w:rsid w:val="00ED2128"/>
    <w:rsid w:val="00EE3EAE"/>
    <w:rsid w:val="00EE7191"/>
    <w:rsid w:val="00EF4D6F"/>
    <w:rsid w:val="00F20425"/>
    <w:rsid w:val="00F432FF"/>
    <w:rsid w:val="00F54293"/>
    <w:rsid w:val="00F721B9"/>
    <w:rsid w:val="00F72352"/>
    <w:rsid w:val="00F80B55"/>
    <w:rsid w:val="00F81BBB"/>
    <w:rsid w:val="00F917AD"/>
    <w:rsid w:val="00FC36E8"/>
    <w:rsid w:val="00FC47F0"/>
    <w:rsid w:val="00FD1686"/>
    <w:rsid w:val="00FD3835"/>
    <w:rsid w:val="00FD393D"/>
    <w:rsid w:val="00FD5C8C"/>
    <w:rsid w:val="00FD7CC8"/>
    <w:rsid w:val="00FE5F90"/>
    <w:rsid w:val="00FF48E7"/>
    <w:rsid w:val="00FF5CF5"/>
    <w:rsid w:val="018FF2A0"/>
    <w:rsid w:val="02F243EC"/>
    <w:rsid w:val="195DB78F"/>
    <w:rsid w:val="1FA2FC07"/>
    <w:rsid w:val="1FCCF913"/>
    <w:rsid w:val="2168C974"/>
    <w:rsid w:val="236039E6"/>
    <w:rsid w:val="275A6BDC"/>
    <w:rsid w:val="2CB369A1"/>
    <w:rsid w:val="2E5D5C8F"/>
    <w:rsid w:val="2F43C643"/>
    <w:rsid w:val="30A2BF11"/>
    <w:rsid w:val="329BBDBD"/>
    <w:rsid w:val="3322AB25"/>
    <w:rsid w:val="347D29E8"/>
    <w:rsid w:val="35D35E7F"/>
    <w:rsid w:val="3AE22101"/>
    <w:rsid w:val="3BC013C1"/>
    <w:rsid w:val="4007FAAC"/>
    <w:rsid w:val="44136985"/>
    <w:rsid w:val="454174DB"/>
    <w:rsid w:val="47F056AF"/>
    <w:rsid w:val="48E6DAA8"/>
    <w:rsid w:val="4A82AB09"/>
    <w:rsid w:val="4E510242"/>
    <w:rsid w:val="5018F677"/>
    <w:rsid w:val="51391587"/>
    <w:rsid w:val="56954D80"/>
    <w:rsid w:val="5A02075A"/>
    <w:rsid w:val="5B587107"/>
    <w:rsid w:val="5B95489A"/>
    <w:rsid w:val="5DD73C14"/>
    <w:rsid w:val="604FE896"/>
    <w:rsid w:val="620D193F"/>
    <w:rsid w:val="6292A5E1"/>
    <w:rsid w:val="681DCBB2"/>
    <w:rsid w:val="69DDBFCF"/>
    <w:rsid w:val="69EDBCD2"/>
    <w:rsid w:val="6D4E6B20"/>
    <w:rsid w:val="7101F37A"/>
    <w:rsid w:val="783D8A15"/>
    <w:rsid w:val="7AA95D77"/>
    <w:rsid w:val="7C5678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7A5358"/>
  <w14:defaultImageDpi w14:val="32767"/>
  <w15:chartTrackingRefBased/>
  <w15:docId w15:val="{292544A6-277A-4021-AFDF-84DED2D526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B4D43"/>
    <w:pPr>
      <w:contextualSpacing/>
      <w:jc w:val="center"/>
      <w:outlineLvl w:val="0"/>
    </w:pPr>
    <w:rPr>
      <w:rFonts w:cstheme="minorHAnsi"/>
      <w:b/>
      <w:bCs/>
    </w:rPr>
  </w:style>
  <w:style w:type="paragraph" w:styleId="Heading2">
    <w:name w:val="heading 2"/>
    <w:basedOn w:val="TOCHeading"/>
    <w:link w:val="Heading2Char"/>
    <w:uiPriority w:val="9"/>
    <w:qFormat/>
    <w:rsid w:val="00B7788F"/>
    <w:pPr>
      <w:jc w:val="left"/>
      <w:outlineLvl w:val="1"/>
    </w:pPr>
    <w:rPr>
      <w:b/>
      <w:bCs/>
      <w:sz w:val="22"/>
      <w:szCs w:val="2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32F3D"/>
    <w:pPr>
      <w:keepNext/>
      <w:keepLines/>
      <w:spacing w:before="40"/>
      <w:outlineLvl w:val="2"/>
    </w:pPr>
    <w:rPr>
      <w:rFonts w:ascii="Times New Roman" w:eastAsiaTheme="majorEastAsia" w:hAnsi="Times New Roman" w:cstheme="majorBidi"/>
      <w:color w:val="1F3864" w:themeColor="accent1" w:themeShade="80"/>
      <w:sz w:val="28"/>
      <w:u w:val="single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32F3D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25C05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Heading2Char">
    <w:name w:val="Heading 2 Char"/>
    <w:basedOn w:val="DefaultParagraphFont"/>
    <w:link w:val="Heading2"/>
    <w:uiPriority w:val="9"/>
    <w:rsid w:val="00B7788F"/>
    <w:rPr>
      <w:rFonts w:cstheme="minorHAnsi"/>
      <w:b/>
      <w:bCs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EE3EAE"/>
    <w:rPr>
      <w:color w:val="0000FF"/>
      <w:u w:val="single"/>
    </w:rPr>
  </w:style>
  <w:style w:type="character" w:customStyle="1" w:styleId="apple-tab-span">
    <w:name w:val="apple-tab-span"/>
    <w:basedOn w:val="DefaultParagraphFont"/>
    <w:rsid w:val="00EE3EAE"/>
  </w:style>
  <w:style w:type="character" w:customStyle="1" w:styleId="Heading1Char">
    <w:name w:val="Heading 1 Char"/>
    <w:basedOn w:val="DefaultParagraphFont"/>
    <w:link w:val="Heading1"/>
    <w:uiPriority w:val="9"/>
    <w:rsid w:val="002B4D43"/>
    <w:rPr>
      <w:rFonts w:cstheme="minorHAnsi"/>
      <w:b/>
      <w:bCs/>
    </w:rPr>
  </w:style>
  <w:style w:type="paragraph" w:styleId="TOCHeading">
    <w:name w:val="TOC Heading"/>
    <w:basedOn w:val="Heading1"/>
    <w:next w:val="Normal"/>
    <w:uiPriority w:val="39"/>
    <w:unhideWhenUsed/>
    <w:qFormat/>
    <w:rsid w:val="005C593C"/>
    <w:pPr>
      <w:spacing w:before="480" w:line="276" w:lineRule="auto"/>
      <w:outlineLvl w:val="9"/>
    </w:pPr>
    <w:rPr>
      <w:b w:val="0"/>
      <w:bCs w:val="0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FF5CF5"/>
    <w:pPr>
      <w:tabs>
        <w:tab w:val="right" w:leader="dot" w:pos="9350"/>
      </w:tabs>
    </w:pPr>
    <w:rPr>
      <w:b/>
      <w:bCs/>
      <w:caps/>
      <w:sz w:val="22"/>
      <w:szCs w:val="22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403219"/>
    <w:pPr>
      <w:tabs>
        <w:tab w:val="right" w:leader="dot" w:pos="9350"/>
      </w:tabs>
    </w:pPr>
    <w:rPr>
      <w:b/>
      <w:bCs/>
      <w:smallCap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5C593C"/>
    <w:rPr>
      <w:smallCaps/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5C593C"/>
    <w:rPr>
      <w:sz w:val="22"/>
      <w:szCs w:val="22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5C593C"/>
    <w:rPr>
      <w:sz w:val="22"/>
      <w:szCs w:val="22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5C593C"/>
    <w:rPr>
      <w:sz w:val="22"/>
      <w:szCs w:val="22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5C593C"/>
    <w:rPr>
      <w:sz w:val="22"/>
      <w:szCs w:val="22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5C593C"/>
    <w:rPr>
      <w:sz w:val="22"/>
      <w:szCs w:val="22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5C593C"/>
    <w:rPr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2F3F8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F3F84"/>
  </w:style>
  <w:style w:type="character" w:styleId="PageNumber">
    <w:name w:val="page number"/>
    <w:basedOn w:val="DefaultParagraphFont"/>
    <w:uiPriority w:val="99"/>
    <w:semiHidden/>
    <w:unhideWhenUsed/>
    <w:rsid w:val="002F3F84"/>
  </w:style>
  <w:style w:type="table" w:styleId="TableGrid">
    <w:name w:val="Table Grid"/>
    <w:basedOn w:val="TableNormal"/>
    <w:uiPriority w:val="39"/>
    <w:rsid w:val="00531FB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58064D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C32F3D"/>
    <w:rPr>
      <w:rFonts w:ascii="Times New Roman" w:eastAsiaTheme="majorEastAsia" w:hAnsi="Times New Roman" w:cstheme="majorBidi"/>
      <w:color w:val="1F3864" w:themeColor="accent1" w:themeShade="80"/>
      <w:sz w:val="28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C32F3D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F445D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F445D"/>
    <w:rPr>
      <w:rFonts w:ascii="Segoe UI" w:hAnsi="Segoe UI" w:cs="Segoe UI"/>
      <w:sz w:val="18"/>
      <w:szCs w:val="18"/>
    </w:rPr>
  </w:style>
  <w:style w:type="paragraph" w:styleId="Revision">
    <w:name w:val="Revision"/>
    <w:hidden/>
    <w:uiPriority w:val="99"/>
    <w:semiHidden/>
    <w:rsid w:val="00473815"/>
  </w:style>
  <w:style w:type="paragraph" w:styleId="Header">
    <w:name w:val="header"/>
    <w:basedOn w:val="Normal"/>
    <w:link w:val="HeaderChar"/>
    <w:uiPriority w:val="99"/>
    <w:unhideWhenUsed/>
    <w:rsid w:val="0079048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90486"/>
  </w:style>
  <w:style w:type="character" w:styleId="CommentReference">
    <w:name w:val="annotation reference"/>
    <w:basedOn w:val="DefaultParagraphFont"/>
    <w:uiPriority w:val="99"/>
    <w:semiHidden/>
    <w:unhideWhenUsed/>
    <w:rsid w:val="0079048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90486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90486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9048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90486"/>
    <w:rPr>
      <w:b/>
      <w:bCs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187CC1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187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81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9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0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55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03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55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36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68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68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1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Comments xmlns="c534d78a-cb69-4aca-a069-043e1704d47b" xsi:nil="true"/>
    <SharedWithUsers xmlns="40cc8b17-6277-40d3-adb4-53037ef9c179">
      <UserInfo>
        <DisplayName/>
        <AccountId xsi:nil="true"/>
        <AccountType/>
      </UserInfo>
    </SharedWithUsers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5CC0A6DD1FA224496921034181E8D3A" ma:contentTypeVersion="14" ma:contentTypeDescription="Create a new document." ma:contentTypeScope="" ma:versionID="ff6a6df06ef94ff418f3c8b370b904e6">
  <xsd:schema xmlns:xsd="http://www.w3.org/2001/XMLSchema" xmlns:xs="http://www.w3.org/2001/XMLSchema" xmlns:p="http://schemas.microsoft.com/office/2006/metadata/properties" xmlns:ns2="c534d78a-cb69-4aca-a069-043e1704d47b" xmlns:ns3="40cc8b17-6277-40d3-adb4-53037ef9c179" targetNamespace="http://schemas.microsoft.com/office/2006/metadata/properties" ma:root="true" ma:fieldsID="b2980321f430c580e134f30fce888d45" ns2:_="" ns3:_="">
    <xsd:import namespace="c534d78a-cb69-4aca-a069-043e1704d47b"/>
    <xsd:import namespace="40cc8b17-6277-40d3-adb4-53037ef9c179"/>
    <xsd:element name="properties">
      <xsd:complexType>
        <xsd:sequence>
          <xsd:element name="documentManagement">
            <xsd:complexType>
              <xsd:all>
                <xsd:element ref="ns2:Comments" minOccurs="0"/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534d78a-cb69-4aca-a069-043e1704d47b" elementFormDefault="qualified">
    <xsd:import namespace="http://schemas.microsoft.com/office/2006/documentManagement/types"/>
    <xsd:import namespace="http://schemas.microsoft.com/office/infopath/2007/PartnerControls"/>
    <xsd:element name="Comments" ma:index="8" nillable="true" ma:displayName="Comments" ma:format="Dropdown" ma:internalName="Comments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6" nillable="true" ma:displayName="Tags" ma:internalName="MediaServiceAutoTags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0cc8b17-6277-40d3-adb4-53037ef9c179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C31B74E-B801-4B52-B7BA-EA9BE36F272F}">
  <ds:schemaRefs>
    <ds:schemaRef ds:uri="http://schemas.microsoft.com/office/2006/metadata/properties"/>
    <ds:schemaRef ds:uri="http://schemas.microsoft.com/office/infopath/2007/PartnerControls"/>
    <ds:schemaRef ds:uri="c534d78a-cb69-4aca-a069-043e1704d47b"/>
    <ds:schemaRef ds:uri="40cc8b17-6277-40d3-adb4-53037ef9c179"/>
  </ds:schemaRefs>
</ds:datastoreItem>
</file>

<file path=customXml/itemProps2.xml><?xml version="1.0" encoding="utf-8"?>
<ds:datastoreItem xmlns:ds="http://schemas.openxmlformats.org/officeDocument/2006/customXml" ds:itemID="{ADC17017-D038-47B4-883E-8E6EBCDB8FF6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7969A40B-FE12-4AEB-B998-3DC7F9AF79F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534d78a-cb69-4aca-a069-043e1704d47b"/>
    <ds:schemaRef ds:uri="40cc8b17-6277-40d3-adb4-53037ef9c17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BDD9A1F8-243E-4DEE-9219-712EC0DB252F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9</Pages>
  <Words>873</Words>
  <Characters>4979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 305 Project Two Practices for Secure Software Report Template</vt:lpstr>
    </vt:vector>
  </TitlesOfParts>
  <Company/>
  <LinksUpToDate>false</LinksUpToDate>
  <CharactersWithSpaces>5841</CharactersWithSpaces>
  <SharedDoc>false</SharedDoc>
  <HLinks>
    <vt:vector size="72" baseType="variant">
      <vt:variant>
        <vt:i4>1114160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_Toc102040765</vt:lpwstr>
      </vt:variant>
      <vt:variant>
        <vt:i4>1114160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_Toc102040764</vt:lpwstr>
      </vt:variant>
      <vt:variant>
        <vt:i4>1114160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_Toc102040763</vt:lpwstr>
      </vt:variant>
      <vt:variant>
        <vt:i4>1114160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_Toc102040762</vt:lpwstr>
      </vt:variant>
      <vt:variant>
        <vt:i4>1114160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_Toc102040761</vt:lpwstr>
      </vt:variant>
      <vt:variant>
        <vt:i4>1114160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_Toc102040760</vt:lpwstr>
      </vt:variant>
      <vt:variant>
        <vt:i4>1179696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_Toc102040759</vt:lpwstr>
      </vt:variant>
      <vt:variant>
        <vt:i4>1179696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_Toc102040758</vt:lpwstr>
      </vt:variant>
      <vt:variant>
        <vt:i4>1179696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_Toc102040757</vt:lpwstr>
      </vt:variant>
      <vt:variant>
        <vt:i4>1179696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_Toc102040756</vt:lpwstr>
      </vt:variant>
      <vt:variant>
        <vt:i4>1179696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_Toc102040755</vt:lpwstr>
      </vt:variant>
      <vt:variant>
        <vt:i4>1179696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_Toc102040754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 305 Project Two Practices for Secure Software Report Template</dc:title>
  <dc:subject/>
  <dc:creator>Minickiello, Maria</dc:creator>
  <cp:keywords/>
  <dc:description/>
  <cp:lastModifiedBy>Davo Faulkner</cp:lastModifiedBy>
  <cp:revision>2</cp:revision>
  <dcterms:created xsi:type="dcterms:W3CDTF">2024-04-21T22:06:00Z</dcterms:created>
  <dcterms:modified xsi:type="dcterms:W3CDTF">2024-04-21T22:06:00Z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0x010100F5CC0A6DD1FA224496921034181E8D3A</vt:lpwstr>
  </property>
  <property fmtid="{D5CDD505-2E9C-101B-9397-08002B2CF9AE}" pid="3" name="xd_Signature">
    <vt:bool>false</vt:bool>
  </property>
  <property fmtid="{D5CDD505-2E9C-101B-9397-08002B2CF9AE}" pid="4" name="xd_ProgID">
    <vt:lpwstr/>
  </property>
  <property fmtid="{D5CDD505-2E9C-101B-9397-08002B2CF9AE}" pid="5" name="ComplianceAssetId">
    <vt:lpwstr/>
  </property>
  <property fmtid="{D5CDD505-2E9C-101B-9397-08002B2CF9AE}" pid="6" name="TemplateUrl">
    <vt:lpwstr/>
  </property>
  <property fmtid="{D5CDD505-2E9C-101B-9397-08002B2CF9AE}" pid="7" name="Order">
    <vt:r8>9305200</vt:r8>
  </property>
  <property fmtid="{D5CDD505-2E9C-101B-9397-08002B2CF9AE}" pid="8" name="_ExtendedDescription">
    <vt:lpwstr/>
  </property>
  <property fmtid="{D5CDD505-2E9C-101B-9397-08002B2CF9AE}" pid="9" name="TriggerFlowInfo">
    <vt:lpwstr/>
  </property>
</Properties>
</file>