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9nwolza4zi3x" w:id="0"/>
      <w:bookmarkEnd w:id="0"/>
      <w:r w:rsidDel="00000000" w:rsidR="00000000" w:rsidRPr="00000000">
        <w:rPr>
          <w:b w:val="1"/>
          <w:bCs w:val="1"/>
          <w:rtl w:val="0"/>
        </w:rPr>
        <w:t xml:space="preserve">Ghidul Echipei pentru o Prezentare de Succes la Hackathonul Electron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Participarea la Hackathonul Electron este o șansă unică de a vă arăta abilitățile tehnice, creativitatea și spiritul de echipă într-un mediu plin de provocări și inovație. Pentru a vă ajuta să vă pregătiți prezentarea și să faceți o impresie puternică în fața juriului, am creat acest ghid practic. Acesta vă oferă indicații clare și structurate pentru a vă asigura că acoperiți toate aspectele cheie și că transmiteți mesajul vostru într-un mod clar, concis și convingător.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Prezentarea voastră nu trebuie să depășească </w:t>
      </w:r>
      <w:r w:rsidDel="00000000" w:rsidR="00000000" w:rsidRPr="00000000">
        <w:rPr>
          <w:b w:val="1"/>
          <w:bCs w:val="1"/>
          <w:rtl w:val="0"/>
        </w:rPr>
        <w:t xml:space="preserve">4 minute</w:t>
      </w:r>
      <w:r w:rsidDel="00000000" w:rsidR="00000000" w:rsidRPr="00000000">
        <w:rPr>
          <w:rtl w:val="0"/>
        </w:rPr>
        <w:t xml:space="preserve"> și trebuie încărcată într-un fișier accesibil printr-un challenge-ul </w:t>
      </w:r>
      <w:r w:rsidDel="00000000" w:rsidR="00000000" w:rsidRPr="00000000">
        <w:rPr>
          <w:b w:val="1"/>
          <w:bCs w:val="1"/>
          <w:rtl w:val="0"/>
        </w:rPr>
        <w:t xml:space="preserve">team-presentations-2026</w:t>
      </w:r>
      <w:r w:rsidDel="00000000" w:rsidR="00000000" w:rsidRPr="00000000">
        <w:rPr>
          <w:rtl w:val="0"/>
        </w:rPr>
        <w:t xml:space="preserve"> din platforma</w:t>
      </w:r>
      <w:r w:rsidDel="00000000" w:rsidR="00000000" w:rsidRPr="00000000">
        <w:rPr>
          <w:rtl w:val="0"/>
        </w:rPr>
        <w:t xml:space="preserve">. Nu este necesar să urmați o structură rigidă, dar asigurați-vă că acoperiți punctele principale pentru a oferi juriilor o imagine completă a eforturilor voastre. Iată cele patru elemente esențiale pe care trebuie să le abordați: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Contextul și Motivația:</w:t>
      </w:r>
      <w:r w:rsidDel="00000000" w:rsidR="00000000" w:rsidRPr="00000000">
        <w:rPr>
          <w:rtl w:val="0"/>
        </w:rPr>
        <w:br w:type="textWrapping"/>
        <w:t xml:space="preserve">Începeți prin a răspunde la întrebarea „De ce Electron?”. Explicați ce v-a determinat să participați la acest hackathon și ce v-a atras în mod special la această experiență. Povestiți despre motivația din spatele alegerii voastre și ce ați sperat să realizați.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Provocări și Soluții: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situatii dificile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procesul de gandire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 a fost eficient si ce 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Instrumente, Tehnologii și AI: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instrumente/tehnologii folosite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daca AI v-a ajutat sau nu in rezolvari</w:t>
      </w:r>
    </w:p>
    <w:p w:rsidR="00000000" w:rsidDel="00000000" w:rsidP="00000000" w:rsidRDefault="00000000" w:rsidRPr="00000000" w14:paraId="0000001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Descoperiri și Explorări Viitoare: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ati descoperit domenii noi?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 s-a parut una mai interesanta decat celelalte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Sfat final:</w:t>
      </w:r>
      <w:r w:rsidDel="00000000" w:rsidR="00000000" w:rsidRPr="00000000">
        <w:rPr>
          <w:rtl w:val="0"/>
        </w:rPr>
        <w:br w:type="textWrapping"/>
        <w:t xml:space="preserve">Nu uitați că prezentarea nu trebuie să fie doar tehnică, ci și captivantă. Folosiți exemple concrete, imagini sau diagrame pentru a sprijini mesajul vostru și pentru a face prezentarea mai memorabilă. Asigurați-vă că respectați limita de timp și că exersați în prealabil pentru a fi siguri că totul decurge fără probleme.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Succes la Hackathonul Electron! Vă dorim să vă bucurați de această experiență și să vă atingeți toate obiectivele! 🚀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