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336" w:rsidRPr="004A7D88" w:rsidRDefault="004A7D88">
      <w:pPr>
        <w:pStyle w:val="Naslov"/>
        <w:rPr>
          <w:lang w:val="en-GB"/>
        </w:rPr>
      </w:pPr>
      <w:bookmarkStart w:id="0" w:name="_1qe7rrdpbwzi" w:colFirst="0" w:colLast="0"/>
      <w:bookmarkEnd w:id="0"/>
      <w:r w:rsidRPr="004A7D88">
        <w:rPr>
          <w:lang w:val="en-GB"/>
        </w:rPr>
        <w:t>Real-time Large-scale Traffic Sign Detection and Recognition</w:t>
      </w:r>
    </w:p>
    <w:p w:rsidR="000B4336" w:rsidRPr="004A7D88" w:rsidRDefault="000B4336">
      <w:pPr>
        <w:rPr>
          <w:lang w:val="en-GB"/>
        </w:rPr>
      </w:pPr>
    </w:p>
    <w:p w:rsidR="000B4336" w:rsidRPr="004A7D88" w:rsidRDefault="004A7D88">
      <w:pPr>
        <w:pStyle w:val="Podnaslov"/>
        <w:rPr>
          <w:lang w:val="en-GB"/>
        </w:rPr>
      </w:pPr>
      <w:bookmarkStart w:id="1" w:name="_ggnlzt6hhm95" w:colFirst="0" w:colLast="0"/>
      <w:bookmarkEnd w:id="1"/>
      <w:r w:rsidRPr="004A7D88">
        <w:rPr>
          <w:lang w:val="en-GB"/>
        </w:rPr>
        <w:t>Brief about the project, TODO lists, misc.</w:t>
      </w:r>
    </w:p>
    <w:p w:rsidR="000B4336" w:rsidRPr="004A7D88" w:rsidRDefault="000B4336">
      <w:pPr>
        <w:rPr>
          <w:lang w:val="en-GB"/>
        </w:rPr>
      </w:pPr>
    </w:p>
    <w:p w:rsidR="000B4336" w:rsidRPr="004A7D88" w:rsidRDefault="000B4336">
      <w:pPr>
        <w:rPr>
          <w:lang w:val="en-GB"/>
        </w:rPr>
      </w:pPr>
    </w:p>
    <w:p w:rsidR="000B4336" w:rsidRPr="004A7D88" w:rsidRDefault="004A7D88">
      <w:pPr>
        <w:rPr>
          <w:b/>
          <w:lang w:val="en-GB"/>
        </w:rPr>
      </w:pPr>
      <w:r w:rsidRPr="004A7D88">
        <w:rPr>
          <w:b/>
          <w:lang w:val="en-GB"/>
        </w:rPr>
        <w:t>Abbreviations</w:t>
      </w:r>
    </w:p>
    <w:p w:rsidR="000B4336" w:rsidRPr="004A7D88" w:rsidRDefault="004A7D88">
      <w:pPr>
        <w:rPr>
          <w:lang w:val="en-GB"/>
        </w:rPr>
      </w:pPr>
      <w:r w:rsidRPr="004A7D88">
        <w:rPr>
          <w:lang w:val="en-GB"/>
        </w:rPr>
        <w:t>TSDR - Traffic Signs Detection and Recognition</w:t>
      </w:r>
    </w:p>
    <w:p w:rsidR="000B4336" w:rsidRPr="004A7D88" w:rsidRDefault="004A7D88">
      <w:pPr>
        <w:pStyle w:val="Naslov1"/>
        <w:rPr>
          <w:lang w:val="en-GB"/>
        </w:rPr>
      </w:pPr>
      <w:bookmarkStart w:id="2" w:name="_c071kmvock2l" w:colFirst="0" w:colLast="0"/>
      <w:bookmarkEnd w:id="2"/>
      <w:r w:rsidRPr="004A7D88">
        <w:rPr>
          <w:lang w:val="en-GB"/>
        </w:rPr>
        <w:t>Quick tutorial on code usage (GitHub)</w:t>
      </w:r>
    </w:p>
    <w:p w:rsidR="004A7D88" w:rsidRPr="004A7D88" w:rsidRDefault="004A7D88" w:rsidP="004A7D88">
      <w:pPr>
        <w:pStyle w:val="Brezrazmikov"/>
        <w:numPr>
          <w:ilvl w:val="0"/>
          <w:numId w:val="11"/>
        </w:numPr>
        <w:rPr>
          <w:lang w:val="en-GB"/>
        </w:rPr>
      </w:pPr>
      <w:bookmarkStart w:id="3" w:name="_GoBack"/>
      <w:r w:rsidRPr="004A7D88">
        <w:rPr>
          <w:lang w:val="en-GB"/>
        </w:rPr>
        <w:t>The main folder is »</w:t>
      </w:r>
      <w:proofErr w:type="spellStart"/>
      <w:r w:rsidRPr="004A7D88">
        <w:rPr>
          <w:lang w:val="en-GB"/>
        </w:rPr>
        <w:t>findROI</w:t>
      </w:r>
      <w:proofErr w:type="spellEnd"/>
      <w:r w:rsidRPr="004A7D88">
        <w:rPr>
          <w:lang w:val="en-GB"/>
        </w:rPr>
        <w:t>«</w:t>
      </w:r>
    </w:p>
    <w:p w:rsidR="004A7D88" w:rsidRPr="004A7D88" w:rsidRDefault="004A7D88" w:rsidP="004A7D88">
      <w:pPr>
        <w:pStyle w:val="Brezrazmikov"/>
        <w:numPr>
          <w:ilvl w:val="0"/>
          <w:numId w:val="11"/>
        </w:numPr>
        <w:rPr>
          <w:lang w:val="en-GB"/>
        </w:rPr>
      </w:pPr>
      <w:r w:rsidRPr="004A7D88">
        <w:rPr>
          <w:lang w:val="en-GB"/>
        </w:rPr>
        <w:t xml:space="preserve">Open </w:t>
      </w:r>
      <w:proofErr w:type="spellStart"/>
      <w:r w:rsidRPr="004A7D88">
        <w:rPr>
          <w:rFonts w:ascii="Courier New" w:hAnsi="Courier New" w:cs="Courier New"/>
          <w:lang w:val="en-GB"/>
        </w:rPr>
        <w:t>findROI</w:t>
      </w:r>
      <w:proofErr w:type="spellEnd"/>
      <w:r w:rsidRPr="004A7D88">
        <w:rPr>
          <w:rFonts w:ascii="Courier New" w:hAnsi="Courier New" w:cs="Courier New"/>
          <w:lang w:val="en-GB"/>
        </w:rPr>
        <w:t>/</w:t>
      </w:r>
      <w:proofErr w:type="spellStart"/>
      <w:r w:rsidRPr="004A7D88">
        <w:rPr>
          <w:rFonts w:ascii="Courier New" w:hAnsi="Courier New" w:cs="Courier New"/>
          <w:lang w:val="en-GB"/>
        </w:rPr>
        <w:t>config.m</w:t>
      </w:r>
      <w:proofErr w:type="spellEnd"/>
      <w:r w:rsidRPr="004A7D88">
        <w:rPr>
          <w:lang w:val="en-GB"/>
        </w:rPr>
        <w:t xml:space="preserve"> and edit the following lines (you can change others too, but these are essential):</w:t>
      </w:r>
    </w:p>
    <w:p w:rsidR="004A7D88" w:rsidRPr="004A7D88" w:rsidRDefault="004A7D88" w:rsidP="004A7D88">
      <w:pPr>
        <w:pStyle w:val="Brezrazmikov"/>
        <w:numPr>
          <w:ilvl w:val="1"/>
          <w:numId w:val="11"/>
        </w:numPr>
        <w:rPr>
          <w:lang w:val="en-GB"/>
        </w:rPr>
      </w:pPr>
      <w:proofErr w:type="spellStart"/>
      <w:proofErr w:type="gramStart"/>
      <w:r w:rsidRPr="004A7D88">
        <w:rPr>
          <w:rFonts w:ascii="Courier New" w:hAnsi="Courier New" w:cs="Courier New"/>
          <w:lang w:val="en-GB"/>
        </w:rPr>
        <w:t>param.general</w:t>
      </w:r>
      <w:proofErr w:type="gramEnd"/>
      <w:r w:rsidRPr="004A7D88">
        <w:rPr>
          <w:rFonts w:ascii="Courier New" w:hAnsi="Courier New" w:cs="Courier New"/>
          <w:lang w:val="en-GB"/>
        </w:rPr>
        <w:t>.findROIalgorithm</w:t>
      </w:r>
      <w:proofErr w:type="spellEnd"/>
      <w:r w:rsidRPr="004A7D88">
        <w:rPr>
          <w:lang w:val="en-GB"/>
        </w:rPr>
        <w:t xml:space="preserve"> – select an algorithm for </w:t>
      </w:r>
      <w:proofErr w:type="spellStart"/>
      <w:r w:rsidRPr="004A7D88">
        <w:rPr>
          <w:lang w:val="en-GB"/>
        </w:rPr>
        <w:t>aROI</w:t>
      </w:r>
      <w:proofErr w:type="spellEnd"/>
      <w:r w:rsidRPr="004A7D88">
        <w:rPr>
          <w:lang w:val="en-GB"/>
        </w:rPr>
        <w:t xml:space="preserve"> (</w:t>
      </w:r>
      <w:r w:rsidRPr="004A7D88">
        <w:rPr>
          <w:rFonts w:ascii="Courier New" w:hAnsi="Courier New" w:cs="Courier New"/>
          <w:lang w:val="en-GB"/>
        </w:rPr>
        <w:t>'dummy'</w:t>
      </w:r>
      <w:r w:rsidRPr="004A7D88">
        <w:rPr>
          <w:lang w:val="en-GB"/>
        </w:rPr>
        <w:t xml:space="preserve"> == fixed ROI); the </w:t>
      </w:r>
      <w:proofErr w:type="spellStart"/>
      <w:r w:rsidRPr="004A7D88">
        <w:rPr>
          <w:lang w:val="en-GB"/>
        </w:rPr>
        <w:t>lattest</w:t>
      </w:r>
      <w:proofErr w:type="spellEnd"/>
      <w:r w:rsidRPr="004A7D88">
        <w:rPr>
          <w:lang w:val="en-GB"/>
        </w:rPr>
        <w:t xml:space="preserve"> version is </w:t>
      </w:r>
      <w:r w:rsidRPr="004A7D88">
        <w:rPr>
          <w:rFonts w:ascii="Courier New" w:hAnsi="Courier New" w:cs="Courier New"/>
          <w:lang w:val="en-GB"/>
        </w:rPr>
        <w:t>'smartyColor5_4'</w:t>
      </w:r>
    </w:p>
    <w:p w:rsidR="004A7D88" w:rsidRPr="004A7D88" w:rsidRDefault="004A7D88" w:rsidP="004A7D88">
      <w:pPr>
        <w:pStyle w:val="Brezrazmikov"/>
        <w:numPr>
          <w:ilvl w:val="1"/>
          <w:numId w:val="11"/>
        </w:numPr>
        <w:rPr>
          <w:lang w:val="en-GB"/>
        </w:rPr>
      </w:pPr>
      <w:proofErr w:type="spellStart"/>
      <w:proofErr w:type="gramStart"/>
      <w:r w:rsidRPr="004A7D88">
        <w:rPr>
          <w:rFonts w:ascii="Courier New" w:hAnsi="Courier New" w:cs="Courier New"/>
          <w:lang w:val="en-GB"/>
        </w:rPr>
        <w:t>param.general</w:t>
      </w:r>
      <w:proofErr w:type="gramEnd"/>
      <w:r w:rsidRPr="004A7D88">
        <w:rPr>
          <w:rFonts w:ascii="Courier New" w:hAnsi="Courier New" w:cs="Courier New"/>
          <w:lang w:val="en-GB"/>
        </w:rPr>
        <w:t>.folderSource</w:t>
      </w:r>
      <w:proofErr w:type="spellEnd"/>
      <w:r w:rsidRPr="004A7D88">
        <w:rPr>
          <w:lang w:val="en-GB"/>
        </w:rPr>
        <w:t xml:space="preserve"> – a path to a folder with images (a full dataset is not included in the repository due to size limits). For testing, you can set this to </w:t>
      </w:r>
      <w:proofErr w:type="gramStart"/>
      <w:r w:rsidRPr="004A7D88">
        <w:rPr>
          <w:rFonts w:ascii="Courier New" w:hAnsi="Courier New" w:cs="Courier New"/>
          <w:lang w:val="en-GB"/>
        </w:rPr>
        <w:t>'..</w:t>
      </w:r>
      <w:proofErr w:type="gramEnd"/>
      <w:r w:rsidRPr="004A7D88">
        <w:rPr>
          <w:rFonts w:ascii="Courier New" w:hAnsi="Courier New" w:cs="Courier New"/>
          <w:lang w:val="en-GB"/>
        </w:rPr>
        <w:t xml:space="preserve">/data/original' </w:t>
      </w:r>
      <w:r w:rsidRPr="004A7D88">
        <w:rPr>
          <w:lang w:val="en-GB"/>
        </w:rPr>
        <w:t>and use only included images).</w:t>
      </w:r>
    </w:p>
    <w:p w:rsidR="004A7D88" w:rsidRPr="004A7D88" w:rsidRDefault="004A7D88" w:rsidP="004A7D88">
      <w:pPr>
        <w:pStyle w:val="Brezrazmikov"/>
        <w:numPr>
          <w:ilvl w:val="1"/>
          <w:numId w:val="11"/>
        </w:numPr>
        <w:rPr>
          <w:lang w:val="en-GB"/>
        </w:rPr>
      </w:pPr>
      <w:proofErr w:type="spellStart"/>
      <w:proofErr w:type="gramStart"/>
      <w:r w:rsidRPr="004A7D88">
        <w:rPr>
          <w:rFonts w:ascii="Courier New" w:hAnsi="Courier New" w:cs="Courier New"/>
          <w:lang w:val="en-GB"/>
        </w:rPr>
        <w:t>param.general</w:t>
      </w:r>
      <w:proofErr w:type="gramEnd"/>
      <w:r w:rsidRPr="004A7D88">
        <w:rPr>
          <w:rFonts w:ascii="Courier New" w:hAnsi="Courier New" w:cs="Courier New"/>
          <w:lang w:val="en-GB"/>
        </w:rPr>
        <w:t>.parallelNumWorkers</w:t>
      </w:r>
      <w:proofErr w:type="spellEnd"/>
      <w:r w:rsidRPr="004A7D88">
        <w:rPr>
          <w:lang w:val="en-GB"/>
        </w:rPr>
        <w:t xml:space="preserve"> – number </w:t>
      </w:r>
      <w:r>
        <w:rPr>
          <w:lang w:val="en-GB"/>
        </w:rPr>
        <w:t>of parallel jobs. Set this to 1</w:t>
      </w:r>
      <w:r w:rsidRPr="004A7D88">
        <w:rPr>
          <w:lang w:val="en-GB"/>
        </w:rPr>
        <w:t xml:space="preserve"> to use one core only.</w:t>
      </w:r>
      <w:r>
        <w:rPr>
          <w:lang w:val="en-GB"/>
        </w:rPr>
        <w:br/>
      </w:r>
    </w:p>
    <w:p w:rsidR="004A7D88" w:rsidRDefault="004A7D88" w:rsidP="004A7D88">
      <w:pPr>
        <w:pStyle w:val="Brezrazmikov"/>
        <w:numPr>
          <w:ilvl w:val="0"/>
          <w:numId w:val="11"/>
        </w:numPr>
        <w:rPr>
          <w:lang w:val="en-GB"/>
        </w:rPr>
      </w:pPr>
      <w:r w:rsidRPr="004A7D88">
        <w:rPr>
          <w:lang w:val="en-GB"/>
        </w:rPr>
        <w:t>Run and evaluate detector on the selected image(s), few examples:</w:t>
      </w:r>
      <w:r w:rsidRPr="004A7D88">
        <w:rPr>
          <w:lang w:val="en-GB"/>
        </w:rPr>
        <w:br/>
      </w:r>
    </w:p>
    <w:p w:rsidR="004A7D88" w:rsidRDefault="004A7D88" w:rsidP="004A7D88">
      <w:pPr>
        <w:pStyle w:val="Brezrazmikov"/>
        <w:numPr>
          <w:ilvl w:val="1"/>
          <w:numId w:val="11"/>
        </w:numPr>
        <w:rPr>
          <w:lang w:val="en-GB"/>
        </w:rPr>
      </w:pPr>
      <w:proofErr w:type="spellStart"/>
      <w:r w:rsidRPr="004A7D88">
        <w:rPr>
          <w:rFonts w:ascii="Courier New" w:hAnsi="Courier New" w:cs="Courier New"/>
          <w:lang w:val="en-GB"/>
        </w:rPr>
        <w:t>runAndEvaluate</w:t>
      </w:r>
      <w:proofErr w:type="spellEnd"/>
      <w:r w:rsidRPr="004A7D88">
        <w:rPr>
          <w:rFonts w:ascii="Courier New" w:hAnsi="Courier New" w:cs="Courier New"/>
          <w:lang w:val="en-GB"/>
        </w:rPr>
        <w:t>(44, 1, 'none');</w:t>
      </w:r>
      <w:r w:rsidRPr="004A7D88">
        <w:rPr>
          <w:lang w:val="en-GB"/>
        </w:rPr>
        <w:t xml:space="preserve"> </w:t>
      </w:r>
      <w:r>
        <w:rPr>
          <w:lang w:val="en-GB"/>
        </w:rPr>
        <w:br/>
      </w:r>
      <w:r w:rsidRPr="004A7D88">
        <w:rPr>
          <w:lang w:val="en-GB"/>
        </w:rPr>
        <w:t>process image 0000044.jpg, show the final result (second argument), and do not store the results (third argument)</w:t>
      </w:r>
      <w:r w:rsidRPr="004A7D88">
        <w:rPr>
          <w:lang w:val="en-GB"/>
        </w:rPr>
        <w:br/>
      </w:r>
    </w:p>
    <w:p w:rsidR="004A7D88" w:rsidRPr="004A7D88" w:rsidRDefault="004A7D88" w:rsidP="004A7D88">
      <w:pPr>
        <w:pStyle w:val="Brezrazmikov"/>
        <w:numPr>
          <w:ilvl w:val="1"/>
          <w:numId w:val="11"/>
        </w:numPr>
        <w:rPr>
          <w:lang w:val="en-GB"/>
        </w:rPr>
      </w:pPr>
      <w:proofErr w:type="spellStart"/>
      <w:r w:rsidRPr="004A7D88">
        <w:rPr>
          <w:rFonts w:ascii="Courier New" w:hAnsi="Courier New" w:cs="Courier New"/>
          <w:lang w:val="en-GB"/>
        </w:rPr>
        <w:t>runAndEvaluate</w:t>
      </w:r>
      <w:proofErr w:type="spellEnd"/>
      <w:r w:rsidRPr="004A7D88">
        <w:rPr>
          <w:rFonts w:ascii="Courier New" w:hAnsi="Courier New" w:cs="Courier New"/>
          <w:lang w:val="en-GB"/>
        </w:rPr>
        <w:t>([1, 44, 119], 0, 'all');</w:t>
      </w:r>
      <w:r>
        <w:rPr>
          <w:lang w:val="en-GB"/>
        </w:rPr>
        <w:t xml:space="preserve"> </w:t>
      </w:r>
      <w:r>
        <w:rPr>
          <w:lang w:val="en-GB"/>
        </w:rPr>
        <w:br/>
      </w:r>
      <w:r w:rsidRPr="004A7D88">
        <w:rPr>
          <w:lang w:val="en-GB"/>
        </w:rPr>
        <w:t xml:space="preserve">process a sequence of images, do not show results, and save bounding boxes, evaluation statistics, and image of ROIs in the folder that is specified in </w:t>
      </w:r>
      <w:proofErr w:type="spellStart"/>
      <w:r w:rsidRPr="004A7D88">
        <w:rPr>
          <w:rFonts w:ascii="Courier New" w:hAnsi="Courier New" w:cs="Courier New"/>
          <w:lang w:val="en-GB"/>
        </w:rPr>
        <w:t>config.m</w:t>
      </w:r>
      <w:proofErr w:type="spellEnd"/>
      <w:r w:rsidRPr="004A7D88">
        <w:rPr>
          <w:lang w:val="en-GB"/>
        </w:rPr>
        <w:t xml:space="preserve"> (</w:t>
      </w:r>
      <w:proofErr w:type="spellStart"/>
      <w:r w:rsidRPr="004A7D88">
        <w:rPr>
          <w:rFonts w:ascii="Courier New" w:hAnsi="Courier New" w:cs="Courier New"/>
          <w:lang w:val="en-GB"/>
        </w:rPr>
        <w:t>param.general.folderResults</w:t>
      </w:r>
      <w:proofErr w:type="spellEnd"/>
      <w:r w:rsidRPr="004A7D88">
        <w:rPr>
          <w:lang w:val="en-GB"/>
        </w:rPr>
        <w:t>)</w:t>
      </w:r>
      <w:r>
        <w:rPr>
          <w:lang w:val="en-GB"/>
        </w:rPr>
        <w:br/>
      </w:r>
    </w:p>
    <w:p w:rsidR="004A7D88" w:rsidRPr="004A7D88" w:rsidRDefault="004A7D88" w:rsidP="004A7D88">
      <w:pPr>
        <w:pStyle w:val="Brezrazmikov"/>
        <w:numPr>
          <w:ilvl w:val="0"/>
          <w:numId w:val="11"/>
        </w:numPr>
        <w:rPr>
          <w:lang w:val="en-GB"/>
        </w:rPr>
      </w:pPr>
      <w:r w:rsidRPr="004A7D88">
        <w:rPr>
          <w:lang w:val="en-GB"/>
        </w:rPr>
        <w:t>Process all the data in the source folder – »production mode«:</w:t>
      </w:r>
      <w:r w:rsidRPr="004A7D88">
        <w:rPr>
          <w:lang w:val="en-GB"/>
        </w:rPr>
        <w:br/>
      </w:r>
      <w:r>
        <w:rPr>
          <w:rFonts w:ascii="Courier New" w:hAnsi="Courier New" w:cs="Courier New"/>
          <w:lang w:val="en-GB"/>
        </w:rPr>
        <w:br/>
      </w:r>
      <w:proofErr w:type="spellStart"/>
      <w:r w:rsidRPr="004A7D88">
        <w:rPr>
          <w:rFonts w:ascii="Courier New" w:hAnsi="Courier New" w:cs="Courier New"/>
          <w:lang w:val="en-GB"/>
        </w:rPr>
        <w:t>runAndEvaluate</w:t>
      </w:r>
      <w:proofErr w:type="spellEnd"/>
      <w:r w:rsidRPr="004A7D88">
        <w:rPr>
          <w:rFonts w:ascii="Courier New" w:hAnsi="Courier New" w:cs="Courier New"/>
          <w:lang w:val="en-GB"/>
        </w:rPr>
        <w:t>([], 0, 'results');</w:t>
      </w:r>
      <w:r w:rsidRPr="004A7D88">
        <w:rPr>
          <w:lang w:val="en-GB"/>
        </w:rPr>
        <w:t xml:space="preserve">  </w:t>
      </w:r>
      <w:r>
        <w:rPr>
          <w:lang w:val="en-GB"/>
        </w:rPr>
        <w:br/>
      </w:r>
      <w:r w:rsidRPr="004A7D88">
        <w:rPr>
          <w:lang w:val="en-GB"/>
        </w:rPr>
        <w:t xml:space="preserve">process all images in </w:t>
      </w:r>
      <w:proofErr w:type="spellStart"/>
      <w:r w:rsidRPr="004A7D88">
        <w:rPr>
          <w:rFonts w:ascii="Courier New" w:hAnsi="Courier New" w:cs="Courier New"/>
          <w:lang w:val="en-GB"/>
        </w:rPr>
        <w:t>param.general.folderSource</w:t>
      </w:r>
      <w:proofErr w:type="spellEnd"/>
      <w:r w:rsidRPr="004A7D88">
        <w:rPr>
          <w:lang w:val="en-GB"/>
        </w:rPr>
        <w:t xml:space="preserve"> folder, do not interactively show any results, save bounding boxes with evaluation results. It is recommended to set the number of parallel jobs (</w:t>
      </w:r>
      <w:proofErr w:type="spellStart"/>
      <w:proofErr w:type="gramStart"/>
      <w:r w:rsidRPr="004A7D88">
        <w:rPr>
          <w:rFonts w:ascii="Courier New" w:hAnsi="Courier New" w:cs="Courier New"/>
          <w:lang w:val="en-GB"/>
        </w:rPr>
        <w:t>param.general</w:t>
      </w:r>
      <w:proofErr w:type="gramEnd"/>
      <w:r w:rsidRPr="004A7D88">
        <w:rPr>
          <w:rFonts w:ascii="Courier New" w:hAnsi="Courier New" w:cs="Courier New"/>
          <w:lang w:val="en-GB"/>
        </w:rPr>
        <w:t>.parallelNumWorkers</w:t>
      </w:r>
      <w:proofErr w:type="spellEnd"/>
      <w:r w:rsidRPr="004A7D88">
        <w:rPr>
          <w:lang w:val="en-GB"/>
        </w:rPr>
        <w:t xml:space="preserve">) to 2 </w:t>
      </w:r>
      <w:r>
        <w:rPr>
          <w:lang w:val="en-GB"/>
        </w:rPr>
        <w:t>more</w:t>
      </w:r>
    </w:p>
    <w:bookmarkEnd w:id="3"/>
    <w:p w:rsidR="004A7D88" w:rsidRPr="004A7D88" w:rsidRDefault="004A7D88" w:rsidP="004A7D88">
      <w:pPr>
        <w:pStyle w:val="Brezrazmikov"/>
        <w:rPr>
          <w:lang w:val="en-GB"/>
        </w:rPr>
      </w:pPr>
    </w:p>
    <w:p w:rsidR="000B4336" w:rsidRPr="004A7D88" w:rsidRDefault="004A7D88">
      <w:pPr>
        <w:pStyle w:val="Naslov1"/>
        <w:rPr>
          <w:lang w:val="en-GB"/>
        </w:rPr>
      </w:pPr>
      <w:bookmarkStart w:id="4" w:name="_u3xv1dp5duj6" w:colFirst="0" w:colLast="0"/>
      <w:bookmarkEnd w:id="4"/>
      <w:r w:rsidRPr="004A7D88">
        <w:rPr>
          <w:lang w:val="en-GB"/>
        </w:rPr>
        <w:t>Goals</w:t>
      </w:r>
    </w:p>
    <w:p w:rsidR="000B4336" w:rsidRPr="004A7D88" w:rsidRDefault="004A7D88">
      <w:pPr>
        <w:numPr>
          <w:ilvl w:val="0"/>
          <w:numId w:val="2"/>
        </w:numPr>
        <w:rPr>
          <w:lang w:val="en-GB"/>
        </w:rPr>
      </w:pPr>
      <w:r w:rsidRPr="004A7D88">
        <w:rPr>
          <w:lang w:val="en-GB"/>
        </w:rPr>
        <w:t>highly accurate TSDR (</w:t>
      </w:r>
      <w:proofErr w:type="spellStart"/>
      <w:r w:rsidRPr="004A7D88">
        <w:rPr>
          <w:lang w:val="en-GB"/>
        </w:rPr>
        <w:t>mAP</w:t>
      </w:r>
      <w:proofErr w:type="spellEnd"/>
      <w:r w:rsidRPr="004A7D88">
        <w:rPr>
          <w:lang w:val="en-GB"/>
        </w:rPr>
        <w:t xml:space="preserve"> &gt; 90%) in real time (&gt;20 FPS?)</w:t>
      </w:r>
    </w:p>
    <w:p w:rsidR="000B4336" w:rsidRPr="004A7D88" w:rsidRDefault="004A7D88">
      <w:pPr>
        <w:numPr>
          <w:ilvl w:val="0"/>
          <w:numId w:val="2"/>
        </w:numPr>
        <w:rPr>
          <w:lang w:val="en-GB"/>
        </w:rPr>
      </w:pPr>
      <w:r w:rsidRPr="004A7D88">
        <w:rPr>
          <w:lang w:val="en-GB"/>
        </w:rPr>
        <w:lastRenderedPageBreak/>
        <w:t>harnessing the power of GPUs (2-3 cards in parallel)</w:t>
      </w:r>
    </w:p>
    <w:p w:rsidR="000B4336" w:rsidRPr="004A7D88" w:rsidRDefault="004A7D88">
      <w:pPr>
        <w:numPr>
          <w:ilvl w:val="0"/>
          <w:numId w:val="2"/>
        </w:numPr>
        <w:rPr>
          <w:lang w:val="en-GB"/>
        </w:rPr>
      </w:pPr>
      <w:r w:rsidRPr="004A7D88">
        <w:rPr>
          <w:lang w:val="en-GB"/>
        </w:rPr>
        <w:t>using large-scale DFGTSD database (provided by Slovenian company DFG Consulting) with 200 categories of traffic signs and ~7000 FHD images</w:t>
      </w:r>
    </w:p>
    <w:p w:rsidR="000B4336" w:rsidRPr="004A7D88" w:rsidRDefault="004A7D88">
      <w:pPr>
        <w:numPr>
          <w:ilvl w:val="0"/>
          <w:numId w:val="2"/>
        </w:numPr>
        <w:rPr>
          <w:lang w:val="en-GB"/>
        </w:rPr>
      </w:pPr>
      <w:r w:rsidRPr="004A7D88">
        <w:rPr>
          <w:lang w:val="en-GB"/>
        </w:rPr>
        <w:t>Benchmark developed pipeline on other databases too (GTSDB, GTSR</w:t>
      </w:r>
      <w:r w:rsidRPr="004A7D88">
        <w:rPr>
          <w:lang w:val="en-GB"/>
        </w:rPr>
        <w:t>B, BTS, STSD, LISA, ...)</w:t>
      </w:r>
    </w:p>
    <w:p w:rsidR="000B4336" w:rsidRPr="004A7D88" w:rsidRDefault="000B4336">
      <w:pPr>
        <w:rPr>
          <w:lang w:val="en-GB"/>
        </w:rPr>
      </w:pPr>
    </w:p>
    <w:p w:rsidR="000B4336" w:rsidRPr="004A7D88" w:rsidRDefault="004A7D88">
      <w:pPr>
        <w:pStyle w:val="Naslov1"/>
        <w:rPr>
          <w:lang w:val="en-GB"/>
        </w:rPr>
      </w:pPr>
      <w:bookmarkStart w:id="5" w:name="_n32sc4uts5ol" w:colFirst="0" w:colLast="0"/>
      <w:bookmarkEnd w:id="5"/>
      <w:r w:rsidRPr="004A7D88">
        <w:rPr>
          <w:lang w:val="en-GB"/>
        </w:rPr>
        <w:t>Dataset</w:t>
      </w:r>
    </w:p>
    <w:p w:rsidR="000B4336" w:rsidRPr="004A7D88" w:rsidRDefault="004A7D88">
      <w:pPr>
        <w:numPr>
          <w:ilvl w:val="0"/>
          <w:numId w:val="3"/>
        </w:numPr>
        <w:rPr>
          <w:lang w:val="en-GB"/>
        </w:rPr>
      </w:pPr>
      <w:r w:rsidRPr="004A7D88">
        <w:rPr>
          <w:lang w:val="en-GB"/>
        </w:rPr>
        <w:t xml:space="preserve">DFGTSD database: </w:t>
      </w:r>
      <w:hyperlink r:id="rId5">
        <w:r w:rsidRPr="004A7D88">
          <w:rPr>
            <w:color w:val="1155CC"/>
            <w:u w:val="single"/>
            <w:lang w:val="en-GB"/>
          </w:rPr>
          <w:t>https://www.vicos.si/Downloads/DFGTSD</w:t>
        </w:r>
      </w:hyperlink>
      <w:r w:rsidRPr="004A7D88">
        <w:rPr>
          <w:lang w:val="en-GB"/>
        </w:rPr>
        <w:br/>
      </w:r>
      <w:r w:rsidRPr="004A7D88">
        <w:rPr>
          <w:highlight w:val="yellow"/>
          <w:lang w:val="en-GB"/>
        </w:rPr>
        <w:t xml:space="preserve">Sizes of images (KB) in this repository are different from </w:t>
      </w:r>
      <w:proofErr w:type="spellStart"/>
      <w:r w:rsidRPr="004A7D88">
        <w:rPr>
          <w:highlight w:val="yellow"/>
          <w:lang w:val="en-GB"/>
        </w:rPr>
        <w:t>Aleksej’s</w:t>
      </w:r>
      <w:proofErr w:type="spellEnd"/>
    </w:p>
    <w:p w:rsidR="000B4336" w:rsidRPr="004A7D88" w:rsidRDefault="004A7D88">
      <w:pPr>
        <w:numPr>
          <w:ilvl w:val="0"/>
          <w:numId w:val="3"/>
        </w:numPr>
        <w:rPr>
          <w:lang w:val="en-GB"/>
        </w:rPr>
      </w:pPr>
      <w:r w:rsidRPr="004A7D88">
        <w:rPr>
          <w:lang w:val="en-GB"/>
        </w:rPr>
        <w:t xml:space="preserve">Some of the selected images are on </w:t>
      </w:r>
      <w:proofErr w:type="spellStart"/>
      <w:r w:rsidRPr="004A7D88">
        <w:rPr>
          <w:lang w:val="en-GB"/>
        </w:rPr>
        <w:t>GDrive</w:t>
      </w:r>
      <w:proofErr w:type="spellEnd"/>
      <w:r w:rsidRPr="004A7D88">
        <w:rPr>
          <w:lang w:val="en-GB"/>
        </w:rPr>
        <w:t xml:space="preserve"> in folder </w:t>
      </w:r>
      <w:r w:rsidRPr="004A7D88">
        <w:rPr>
          <w:b/>
          <w:i/>
          <w:lang w:val="en-GB"/>
        </w:rPr>
        <w:t>data</w:t>
      </w:r>
    </w:p>
    <w:p w:rsidR="000B4336" w:rsidRPr="004A7D88" w:rsidRDefault="004A7D88">
      <w:pPr>
        <w:numPr>
          <w:ilvl w:val="0"/>
          <w:numId w:val="3"/>
        </w:numPr>
        <w:rPr>
          <w:lang w:val="en-GB"/>
        </w:rPr>
      </w:pPr>
      <w:r w:rsidRPr="004A7D88">
        <w:rPr>
          <w:lang w:val="en-GB"/>
        </w:rPr>
        <w:t xml:space="preserve">Annotations (v1.1) are in folder </w:t>
      </w:r>
      <w:r w:rsidRPr="004A7D88">
        <w:rPr>
          <w:b/>
          <w:i/>
          <w:lang w:val="en-GB"/>
        </w:rPr>
        <w:t>data/annotations</w:t>
      </w:r>
    </w:p>
    <w:p w:rsidR="000B4336" w:rsidRPr="004A7D88" w:rsidRDefault="004A7D88">
      <w:pPr>
        <w:numPr>
          <w:ilvl w:val="0"/>
          <w:numId w:val="3"/>
        </w:numPr>
        <w:rPr>
          <w:lang w:val="en-GB"/>
        </w:rPr>
      </w:pPr>
      <w:r w:rsidRPr="004A7D88">
        <w:rPr>
          <w:lang w:val="en-GB"/>
        </w:rPr>
        <w:t xml:space="preserve">Note: there is original database (with captured images in real world = default) and augmented one with artificially generated images (beneficial for CNN training). </w:t>
      </w:r>
    </w:p>
    <w:p w:rsidR="000B4336" w:rsidRPr="004A7D88" w:rsidRDefault="000B4336">
      <w:pPr>
        <w:rPr>
          <w:lang w:val="en-GB"/>
        </w:rPr>
      </w:pPr>
    </w:p>
    <w:p w:rsidR="000B4336" w:rsidRPr="004A7D88" w:rsidRDefault="004A7D88">
      <w:pPr>
        <w:rPr>
          <w:lang w:val="en-GB"/>
        </w:rPr>
      </w:pPr>
      <w:r w:rsidRPr="004A7D88">
        <w:rPr>
          <w:lang w:val="en-GB"/>
        </w:rPr>
        <w:t>Some datasets we have fo</w:t>
      </w:r>
      <w:r w:rsidRPr="004A7D88">
        <w:rPr>
          <w:lang w:val="en-GB"/>
        </w:rPr>
        <w:t>und through the papers reading:</w:t>
      </w:r>
    </w:p>
    <w:p w:rsidR="000B4336" w:rsidRPr="004A7D88" w:rsidRDefault="004A7D88">
      <w:pPr>
        <w:numPr>
          <w:ilvl w:val="0"/>
          <w:numId w:val="6"/>
        </w:numPr>
        <w:rPr>
          <w:lang w:val="en-GB"/>
        </w:rPr>
      </w:pPr>
      <w:r w:rsidRPr="004A7D88">
        <w:rPr>
          <w:lang w:val="en-GB"/>
        </w:rPr>
        <w:t xml:space="preserve">Lim2017, Vienna traffic rules (KR-D, KR-N, DE-D): </w:t>
      </w:r>
      <w:hyperlink r:id="rId6">
        <w:r w:rsidRPr="004A7D88">
          <w:rPr>
            <w:color w:val="1155CC"/>
            <w:u w:val="single"/>
            <w:lang w:val="en-GB"/>
          </w:rPr>
          <w:t>https://figshare.com/articles/Traffic_Sign_Recognition_Testsets/4597795/1</w:t>
        </w:r>
      </w:hyperlink>
      <w:r w:rsidRPr="004A7D88">
        <w:rPr>
          <w:lang w:val="en-GB"/>
        </w:rPr>
        <w:t xml:space="preserve"> </w:t>
      </w:r>
    </w:p>
    <w:p w:rsidR="000B4336" w:rsidRPr="004A7D88" w:rsidRDefault="004A7D88">
      <w:pPr>
        <w:numPr>
          <w:ilvl w:val="0"/>
          <w:numId w:val="6"/>
        </w:numPr>
        <w:rPr>
          <w:lang w:val="en-GB"/>
        </w:rPr>
      </w:pPr>
      <w:r w:rsidRPr="004A7D88">
        <w:rPr>
          <w:lang w:val="en-GB"/>
        </w:rPr>
        <w:t xml:space="preserve">Hasan </w:t>
      </w:r>
      <w:proofErr w:type="spellStart"/>
      <w:r w:rsidRPr="004A7D88">
        <w:rPr>
          <w:lang w:val="en-GB"/>
        </w:rPr>
        <w:t>Fleyeh</w:t>
      </w:r>
      <w:proofErr w:type="spellEnd"/>
      <w:r w:rsidRPr="004A7D88">
        <w:rPr>
          <w:lang w:val="en-GB"/>
        </w:rPr>
        <w:t xml:space="preserve"> repository: </w:t>
      </w:r>
      <w:hyperlink r:id="rId7">
        <w:r w:rsidRPr="004A7D88">
          <w:rPr>
            <w:color w:val="1155CC"/>
            <w:u w:val="single"/>
            <w:lang w:val="en-GB"/>
          </w:rPr>
          <w:t>http://users.du.se/~hfl/</w:t>
        </w:r>
      </w:hyperlink>
      <w:r w:rsidRPr="004A7D88">
        <w:rPr>
          <w:lang w:val="en-GB"/>
        </w:rPr>
        <w:t xml:space="preserve"> </w:t>
      </w:r>
    </w:p>
    <w:p w:rsidR="000B4336" w:rsidRPr="004A7D88" w:rsidRDefault="000B4336">
      <w:pPr>
        <w:rPr>
          <w:lang w:val="en-GB"/>
        </w:rPr>
      </w:pPr>
    </w:p>
    <w:p w:rsidR="000B4336" w:rsidRPr="004A7D88" w:rsidRDefault="004A7D88">
      <w:pPr>
        <w:pStyle w:val="Naslov1"/>
        <w:rPr>
          <w:lang w:val="en-GB"/>
        </w:rPr>
      </w:pPr>
      <w:bookmarkStart w:id="6" w:name="_64jkrel4xtmo" w:colFirst="0" w:colLast="0"/>
      <w:bookmarkEnd w:id="6"/>
      <w:r w:rsidRPr="004A7D88">
        <w:rPr>
          <w:lang w:val="en-GB"/>
        </w:rPr>
        <w:t>Literature</w:t>
      </w:r>
    </w:p>
    <w:p w:rsidR="000B4336" w:rsidRPr="004A7D88" w:rsidRDefault="004A7D88">
      <w:pPr>
        <w:rPr>
          <w:lang w:val="en-GB"/>
        </w:rPr>
      </w:pPr>
      <w:r w:rsidRPr="004A7D88">
        <w:rPr>
          <w:lang w:val="en-GB"/>
        </w:rPr>
        <w:t xml:space="preserve">Some of the most important (?) papers are in the folder </w:t>
      </w:r>
      <w:r w:rsidRPr="004A7D88">
        <w:rPr>
          <w:b/>
          <w:i/>
          <w:lang w:val="en-GB"/>
        </w:rPr>
        <w:t>literature</w:t>
      </w:r>
      <w:r w:rsidRPr="004A7D88">
        <w:rPr>
          <w:lang w:val="en-GB"/>
        </w:rPr>
        <w:t>.</w:t>
      </w:r>
    </w:p>
    <w:p w:rsidR="000B4336" w:rsidRPr="004A7D88" w:rsidRDefault="004A7D88">
      <w:pPr>
        <w:rPr>
          <w:lang w:val="en-GB"/>
        </w:rPr>
      </w:pPr>
      <w:r w:rsidRPr="004A7D88">
        <w:rPr>
          <w:lang w:val="en-GB"/>
        </w:rPr>
        <w:t xml:space="preserve">The starting point are papers </w:t>
      </w:r>
      <w:r w:rsidRPr="004A7D88">
        <w:rPr>
          <w:i/>
          <w:lang w:val="en-GB"/>
        </w:rPr>
        <w:t xml:space="preserve">Avramovic2018 </w:t>
      </w:r>
      <w:r w:rsidRPr="004A7D88">
        <w:rPr>
          <w:lang w:val="en-GB"/>
        </w:rPr>
        <w:t xml:space="preserve">and </w:t>
      </w:r>
      <w:r w:rsidRPr="004A7D88">
        <w:rPr>
          <w:i/>
          <w:lang w:val="en-GB"/>
        </w:rPr>
        <w:t>Tabernik2019</w:t>
      </w:r>
      <w:r w:rsidRPr="004A7D88">
        <w:rPr>
          <w:lang w:val="en-GB"/>
        </w:rPr>
        <w:t>.</w:t>
      </w:r>
    </w:p>
    <w:p w:rsidR="000B4336" w:rsidRPr="004A7D88" w:rsidRDefault="004A7D88">
      <w:pPr>
        <w:pStyle w:val="Naslov1"/>
        <w:rPr>
          <w:lang w:val="en-GB"/>
        </w:rPr>
      </w:pPr>
      <w:bookmarkStart w:id="7" w:name="_ctdqvgjtwd4z" w:colFirst="0" w:colLast="0"/>
      <w:bookmarkEnd w:id="7"/>
      <w:r w:rsidRPr="004A7D88">
        <w:rPr>
          <w:lang w:val="en-GB"/>
        </w:rPr>
        <w:t>Sitemap of repository (</w:t>
      </w:r>
      <w:proofErr w:type="spellStart"/>
      <w:r w:rsidRPr="004A7D88">
        <w:rPr>
          <w:lang w:val="en-GB"/>
        </w:rPr>
        <w:t>GDrive</w:t>
      </w:r>
      <w:proofErr w:type="spellEnd"/>
      <w:r w:rsidRPr="004A7D88">
        <w:rPr>
          <w:lang w:val="en-GB"/>
        </w:rPr>
        <w:t>)</w:t>
      </w:r>
    </w:p>
    <w:p w:rsidR="000B4336" w:rsidRPr="004A7D88" w:rsidRDefault="000B4336">
      <w:pPr>
        <w:rPr>
          <w:lang w:val="en-GB"/>
        </w:rPr>
      </w:pPr>
    </w:p>
    <w:p w:rsidR="000B4336" w:rsidRPr="004A7D88" w:rsidRDefault="004A7D88">
      <w:pPr>
        <w:numPr>
          <w:ilvl w:val="0"/>
          <w:numId w:val="4"/>
        </w:numPr>
        <w:rPr>
          <w:b/>
          <w:lang w:val="en-GB"/>
        </w:rPr>
      </w:pPr>
      <w:r w:rsidRPr="004A7D88">
        <w:rPr>
          <w:b/>
          <w:lang w:val="en-GB"/>
        </w:rPr>
        <w:t>data</w:t>
      </w:r>
    </w:p>
    <w:p w:rsidR="000B4336" w:rsidRPr="004A7D88" w:rsidRDefault="004A7D88">
      <w:pPr>
        <w:numPr>
          <w:ilvl w:val="1"/>
          <w:numId w:val="4"/>
        </w:numPr>
        <w:rPr>
          <w:b/>
          <w:lang w:val="en-GB"/>
        </w:rPr>
      </w:pPr>
      <w:r w:rsidRPr="004A7D88">
        <w:rPr>
          <w:b/>
          <w:lang w:val="en-GB"/>
        </w:rPr>
        <w:t>annotations</w:t>
      </w:r>
    </w:p>
    <w:p w:rsidR="000B4336" w:rsidRPr="004A7D88" w:rsidRDefault="004A7D88">
      <w:pPr>
        <w:numPr>
          <w:ilvl w:val="2"/>
          <w:numId w:val="4"/>
        </w:numPr>
        <w:rPr>
          <w:b/>
          <w:lang w:val="en-GB"/>
        </w:rPr>
      </w:pPr>
      <w:r w:rsidRPr="004A7D88">
        <w:rPr>
          <w:b/>
          <w:lang w:val="en-GB"/>
        </w:rPr>
        <w:t xml:space="preserve">augmented: </w:t>
      </w:r>
      <w:r w:rsidRPr="004A7D88">
        <w:rPr>
          <w:lang w:val="en-GB"/>
        </w:rPr>
        <w:t>ground truth for dataset with augmentation</w:t>
      </w:r>
    </w:p>
    <w:p w:rsidR="000B4336" w:rsidRPr="004A7D88" w:rsidRDefault="004A7D88">
      <w:pPr>
        <w:numPr>
          <w:ilvl w:val="2"/>
          <w:numId w:val="4"/>
        </w:numPr>
        <w:rPr>
          <w:b/>
          <w:lang w:val="en-GB"/>
        </w:rPr>
      </w:pPr>
      <w:r w:rsidRPr="004A7D88">
        <w:rPr>
          <w:b/>
          <w:lang w:val="en-GB"/>
        </w:rPr>
        <w:t xml:space="preserve">default: </w:t>
      </w:r>
      <w:r w:rsidRPr="004A7D88">
        <w:rPr>
          <w:lang w:val="en-GB"/>
        </w:rPr>
        <w:t xml:space="preserve">no augmentation. JSON files were parsed and saved to </w:t>
      </w:r>
      <w:proofErr w:type="spellStart"/>
      <w:r w:rsidRPr="004A7D88">
        <w:rPr>
          <w:lang w:val="en-GB"/>
        </w:rPr>
        <w:t>Matlab</w:t>
      </w:r>
      <w:proofErr w:type="spellEnd"/>
      <w:r w:rsidRPr="004A7D88">
        <w:rPr>
          <w:lang w:val="en-GB"/>
        </w:rPr>
        <w:t xml:space="preserve"> format (</w:t>
      </w:r>
      <w:proofErr w:type="spellStart"/>
      <w:r w:rsidRPr="004A7D88">
        <w:rPr>
          <w:lang w:val="en-GB"/>
        </w:rPr>
        <w:t>eg</w:t>
      </w:r>
      <w:proofErr w:type="spellEnd"/>
      <w:r w:rsidRPr="004A7D88">
        <w:rPr>
          <w:lang w:val="en-GB"/>
        </w:rPr>
        <w:t xml:space="preserve">. </w:t>
      </w:r>
      <w:proofErr w:type="spellStart"/>
      <w:r w:rsidRPr="004A7D88">
        <w:rPr>
          <w:lang w:val="en-GB"/>
        </w:rPr>
        <w:t>train.json.mat</w:t>
      </w:r>
      <w:proofErr w:type="spellEnd"/>
      <w:r w:rsidRPr="004A7D88">
        <w:rPr>
          <w:lang w:val="en-GB"/>
        </w:rPr>
        <w:t>). We have also joined train and test parts into one for c</w:t>
      </w:r>
      <w:r w:rsidRPr="004A7D88">
        <w:rPr>
          <w:lang w:val="en-GB"/>
        </w:rPr>
        <w:t>onvenience (</w:t>
      </w:r>
      <w:proofErr w:type="spellStart"/>
      <w:r w:rsidRPr="004A7D88">
        <w:rPr>
          <w:lang w:val="en-GB"/>
        </w:rPr>
        <w:t>joined_train_test.mat</w:t>
      </w:r>
      <w:proofErr w:type="spellEnd"/>
      <w:r w:rsidRPr="004A7D88">
        <w:rPr>
          <w:lang w:val="en-GB"/>
        </w:rPr>
        <w:t>).</w:t>
      </w:r>
    </w:p>
    <w:p w:rsidR="000B4336" w:rsidRPr="004A7D88" w:rsidRDefault="004A7D88">
      <w:pPr>
        <w:numPr>
          <w:ilvl w:val="1"/>
          <w:numId w:val="4"/>
        </w:numPr>
        <w:rPr>
          <w:lang w:val="en-GB"/>
        </w:rPr>
      </w:pPr>
      <w:r w:rsidRPr="004A7D88">
        <w:rPr>
          <w:b/>
          <w:lang w:val="en-GB"/>
        </w:rPr>
        <w:t>masks</w:t>
      </w:r>
      <w:r w:rsidRPr="004A7D88">
        <w:rPr>
          <w:lang w:val="en-GB"/>
        </w:rPr>
        <w:t xml:space="preserve">: binary masks as the result of image </w:t>
      </w:r>
      <w:proofErr w:type="spellStart"/>
      <w:r w:rsidRPr="004A7D88">
        <w:rPr>
          <w:lang w:val="en-GB"/>
        </w:rPr>
        <w:t>preprocessing</w:t>
      </w:r>
      <w:proofErr w:type="spellEnd"/>
      <w:r w:rsidRPr="004A7D88">
        <w:rPr>
          <w:lang w:val="en-GB"/>
        </w:rPr>
        <w:t xml:space="preserve"> and </w:t>
      </w:r>
      <w:proofErr w:type="spellStart"/>
      <w:r w:rsidRPr="004A7D88">
        <w:rPr>
          <w:lang w:val="en-GB"/>
        </w:rPr>
        <w:t>thresholding</w:t>
      </w:r>
      <w:proofErr w:type="spellEnd"/>
    </w:p>
    <w:p w:rsidR="000B4336" w:rsidRPr="004A7D88" w:rsidRDefault="004A7D88">
      <w:pPr>
        <w:numPr>
          <w:ilvl w:val="2"/>
          <w:numId w:val="4"/>
        </w:numPr>
        <w:rPr>
          <w:lang w:val="en-GB"/>
        </w:rPr>
      </w:pPr>
      <w:proofErr w:type="spellStart"/>
      <w:r w:rsidRPr="004A7D88">
        <w:rPr>
          <w:b/>
          <w:lang w:val="en-GB"/>
        </w:rPr>
        <w:t>RGB_Aleksej</w:t>
      </w:r>
      <w:proofErr w:type="spellEnd"/>
      <w:r w:rsidRPr="004A7D88">
        <w:rPr>
          <w:lang w:val="en-GB"/>
        </w:rPr>
        <w:t xml:space="preserve">: initial results by Aleksej (using </w:t>
      </w:r>
      <w:proofErr w:type="spellStart"/>
      <w:r w:rsidRPr="004A7D88">
        <w:rPr>
          <w:lang w:val="en-GB"/>
        </w:rPr>
        <w:t>SaliencyDetection.m</w:t>
      </w:r>
      <w:proofErr w:type="spellEnd"/>
      <w:r w:rsidRPr="004A7D88">
        <w:rPr>
          <w:lang w:val="en-GB"/>
        </w:rPr>
        <w:t>)</w:t>
      </w:r>
    </w:p>
    <w:p w:rsidR="000B4336" w:rsidRPr="004A7D88" w:rsidRDefault="004A7D88">
      <w:pPr>
        <w:numPr>
          <w:ilvl w:val="1"/>
          <w:numId w:val="4"/>
        </w:numPr>
        <w:rPr>
          <w:lang w:val="en-GB"/>
        </w:rPr>
      </w:pPr>
      <w:r w:rsidRPr="004A7D88">
        <w:rPr>
          <w:b/>
          <w:lang w:val="en-GB"/>
        </w:rPr>
        <w:t>original</w:t>
      </w:r>
      <w:r w:rsidRPr="004A7D88">
        <w:rPr>
          <w:lang w:val="en-GB"/>
        </w:rPr>
        <w:t>: small subsample of DFGTSD dataset</w:t>
      </w:r>
    </w:p>
    <w:p w:rsidR="000B4336" w:rsidRPr="004A7D88" w:rsidRDefault="004A7D88">
      <w:pPr>
        <w:numPr>
          <w:ilvl w:val="1"/>
          <w:numId w:val="4"/>
        </w:numPr>
        <w:rPr>
          <w:lang w:val="en-GB"/>
        </w:rPr>
      </w:pPr>
      <w:proofErr w:type="spellStart"/>
      <w:r w:rsidRPr="004A7D88">
        <w:rPr>
          <w:b/>
          <w:lang w:val="en-GB"/>
        </w:rPr>
        <w:t>preprocessed</w:t>
      </w:r>
      <w:proofErr w:type="spellEnd"/>
      <w:r w:rsidRPr="004A7D88">
        <w:rPr>
          <w:b/>
          <w:lang w:val="en-GB"/>
        </w:rPr>
        <w:t>*</w:t>
      </w:r>
      <w:r w:rsidRPr="004A7D88">
        <w:rPr>
          <w:lang w:val="en-GB"/>
        </w:rPr>
        <w:t xml:space="preserve">: results from </w:t>
      </w:r>
      <w:proofErr w:type="spellStart"/>
      <w:r w:rsidRPr="004A7D88">
        <w:rPr>
          <w:lang w:val="en-GB"/>
        </w:rPr>
        <w:t>preprocessing</w:t>
      </w:r>
      <w:proofErr w:type="spellEnd"/>
      <w:r w:rsidRPr="004A7D88">
        <w:rPr>
          <w:lang w:val="en-GB"/>
        </w:rPr>
        <w:t xml:space="preserve"> step with histogram equalization (</w:t>
      </w:r>
      <w:proofErr w:type="spellStart"/>
      <w:r w:rsidRPr="004A7D88">
        <w:rPr>
          <w:lang w:val="en-GB"/>
        </w:rPr>
        <w:t>heq</w:t>
      </w:r>
      <w:proofErr w:type="spellEnd"/>
      <w:r w:rsidRPr="004A7D88">
        <w:rPr>
          <w:lang w:val="en-GB"/>
        </w:rPr>
        <w:t xml:space="preserve">) and </w:t>
      </w:r>
      <w:proofErr w:type="spellStart"/>
      <w:r w:rsidRPr="004A7D88">
        <w:rPr>
          <w:lang w:val="en-GB"/>
        </w:rPr>
        <w:t>color</w:t>
      </w:r>
      <w:proofErr w:type="spellEnd"/>
      <w:r w:rsidRPr="004A7D88">
        <w:rPr>
          <w:lang w:val="en-GB"/>
        </w:rPr>
        <w:t xml:space="preserve"> constancy (cc).</w:t>
      </w:r>
    </w:p>
    <w:p w:rsidR="000B4336" w:rsidRPr="004A7D88" w:rsidRDefault="004A7D88">
      <w:pPr>
        <w:numPr>
          <w:ilvl w:val="1"/>
          <w:numId w:val="4"/>
        </w:numPr>
        <w:rPr>
          <w:lang w:val="en-GB"/>
        </w:rPr>
      </w:pPr>
      <w:proofErr w:type="spellStart"/>
      <w:r w:rsidRPr="004A7D88">
        <w:rPr>
          <w:b/>
          <w:lang w:val="en-GB"/>
        </w:rPr>
        <w:t>tileImages</w:t>
      </w:r>
      <w:proofErr w:type="spellEnd"/>
      <w:r w:rsidRPr="004A7D88">
        <w:rPr>
          <w:b/>
          <w:lang w:val="en-GB"/>
        </w:rPr>
        <w:t>*</w:t>
      </w:r>
      <w:r w:rsidRPr="004A7D88">
        <w:rPr>
          <w:lang w:val="en-GB"/>
        </w:rPr>
        <w:t xml:space="preserve">: original and </w:t>
      </w:r>
      <w:proofErr w:type="spellStart"/>
      <w:r w:rsidRPr="004A7D88">
        <w:rPr>
          <w:lang w:val="en-GB"/>
        </w:rPr>
        <w:t>preprocessed</w:t>
      </w:r>
      <w:proofErr w:type="spellEnd"/>
      <w:r w:rsidRPr="004A7D88">
        <w:rPr>
          <w:lang w:val="en-GB"/>
        </w:rPr>
        <w:t xml:space="preserve"> images are put together for easier comparison and thresholds adjustment (using </w:t>
      </w:r>
      <w:proofErr w:type="spellStart"/>
      <w:r w:rsidRPr="004A7D88">
        <w:rPr>
          <w:lang w:val="en-GB"/>
        </w:rPr>
        <w:t>Matlab</w:t>
      </w:r>
      <w:proofErr w:type="spellEnd"/>
      <w:r w:rsidRPr="004A7D88">
        <w:rPr>
          <w:lang w:val="en-GB"/>
        </w:rPr>
        <w:t xml:space="preserve"> </w:t>
      </w:r>
      <w:proofErr w:type="spellStart"/>
      <w:r w:rsidRPr="004A7D88">
        <w:rPr>
          <w:lang w:val="en-GB"/>
        </w:rPr>
        <w:t>colorThresholder</w:t>
      </w:r>
      <w:proofErr w:type="spellEnd"/>
      <w:r w:rsidRPr="004A7D88">
        <w:rPr>
          <w:lang w:val="en-GB"/>
        </w:rPr>
        <w:t xml:space="preserve"> app).</w:t>
      </w:r>
    </w:p>
    <w:p w:rsidR="000B4336" w:rsidRPr="004A7D88" w:rsidRDefault="004A7D88">
      <w:pPr>
        <w:numPr>
          <w:ilvl w:val="0"/>
          <w:numId w:val="4"/>
        </w:numPr>
        <w:rPr>
          <w:b/>
          <w:lang w:val="en-GB"/>
        </w:rPr>
      </w:pPr>
      <w:r w:rsidRPr="004A7D88">
        <w:rPr>
          <w:b/>
          <w:lang w:val="en-GB"/>
        </w:rPr>
        <w:t>docs</w:t>
      </w:r>
    </w:p>
    <w:p w:rsidR="000B4336" w:rsidRPr="004A7D88" w:rsidRDefault="004A7D88">
      <w:pPr>
        <w:numPr>
          <w:ilvl w:val="0"/>
          <w:numId w:val="4"/>
        </w:numPr>
        <w:rPr>
          <w:b/>
          <w:lang w:val="en-GB"/>
        </w:rPr>
      </w:pPr>
      <w:proofErr w:type="spellStart"/>
      <w:r w:rsidRPr="004A7D88">
        <w:rPr>
          <w:b/>
          <w:lang w:val="en-GB"/>
        </w:rPr>
        <w:t>findROI</w:t>
      </w:r>
      <w:proofErr w:type="spellEnd"/>
      <w:r w:rsidRPr="004A7D88">
        <w:rPr>
          <w:b/>
          <w:lang w:val="en-GB"/>
        </w:rPr>
        <w:t xml:space="preserve">: </w:t>
      </w:r>
      <w:r w:rsidRPr="004A7D88">
        <w:rPr>
          <w:lang w:val="en-GB"/>
        </w:rPr>
        <w:t>prototype code for finding regions of interest (areas with traffic signs) and helpers for reading annotations, image tiling, etc.</w:t>
      </w:r>
    </w:p>
    <w:p w:rsidR="000B4336" w:rsidRPr="004A7D88" w:rsidRDefault="004A7D88">
      <w:pPr>
        <w:numPr>
          <w:ilvl w:val="1"/>
          <w:numId w:val="4"/>
        </w:numPr>
        <w:rPr>
          <w:lang w:val="en-GB"/>
        </w:rPr>
      </w:pPr>
      <w:r w:rsidRPr="004A7D88">
        <w:rPr>
          <w:b/>
          <w:lang w:val="en-GB"/>
        </w:rPr>
        <w:lastRenderedPageBreak/>
        <w:t>sandbox</w:t>
      </w:r>
      <w:r w:rsidRPr="004A7D88">
        <w:rPr>
          <w:lang w:val="en-GB"/>
        </w:rPr>
        <w:t xml:space="preserve">: scripts with tests and experimentation. </w:t>
      </w:r>
    </w:p>
    <w:p w:rsidR="000B4336" w:rsidRPr="004A7D88" w:rsidRDefault="004A7D88">
      <w:pPr>
        <w:numPr>
          <w:ilvl w:val="0"/>
          <w:numId w:val="4"/>
        </w:numPr>
        <w:rPr>
          <w:lang w:val="en-GB"/>
        </w:rPr>
      </w:pPr>
      <w:r w:rsidRPr="004A7D88">
        <w:rPr>
          <w:b/>
          <w:lang w:val="en-GB"/>
        </w:rPr>
        <w:t>literature</w:t>
      </w:r>
      <w:r w:rsidRPr="004A7D88">
        <w:rPr>
          <w:lang w:val="en-GB"/>
        </w:rPr>
        <w:br/>
      </w:r>
    </w:p>
    <w:p w:rsidR="000B4336" w:rsidRPr="004A7D88" w:rsidRDefault="000B4336">
      <w:pPr>
        <w:rPr>
          <w:lang w:val="en-GB"/>
        </w:rPr>
      </w:pPr>
    </w:p>
    <w:p w:rsidR="000B4336" w:rsidRPr="004A7D88" w:rsidRDefault="004A7D88">
      <w:pPr>
        <w:pStyle w:val="Naslov1"/>
        <w:rPr>
          <w:lang w:val="en-GB"/>
        </w:rPr>
      </w:pPr>
      <w:bookmarkStart w:id="8" w:name="_wpaoi8lwfajf" w:colFirst="0" w:colLast="0"/>
      <w:bookmarkEnd w:id="8"/>
      <w:r w:rsidRPr="004A7D88">
        <w:rPr>
          <w:lang w:val="en-GB"/>
        </w:rPr>
        <w:t>Proposed approach</w:t>
      </w:r>
    </w:p>
    <w:p w:rsidR="000B4336" w:rsidRPr="004A7D88" w:rsidRDefault="004A7D88">
      <w:pPr>
        <w:rPr>
          <w:lang w:val="en-GB"/>
        </w:rPr>
      </w:pPr>
      <w:r w:rsidRPr="004A7D88">
        <w:rPr>
          <w:lang w:val="en-GB"/>
        </w:rPr>
        <w:t xml:space="preserve">Two-stages approach: </w:t>
      </w:r>
    </w:p>
    <w:p w:rsidR="000B4336" w:rsidRPr="004A7D88" w:rsidRDefault="004A7D88">
      <w:pPr>
        <w:numPr>
          <w:ilvl w:val="0"/>
          <w:numId w:val="1"/>
        </w:numPr>
        <w:rPr>
          <w:lang w:val="en-GB"/>
        </w:rPr>
      </w:pPr>
      <w:r w:rsidRPr="004A7D88">
        <w:rPr>
          <w:lang w:val="en-GB"/>
        </w:rPr>
        <w:t>fast and coarse detecti</w:t>
      </w:r>
      <w:r w:rsidRPr="004A7D88">
        <w:rPr>
          <w:lang w:val="en-GB"/>
        </w:rPr>
        <w:t>on of traffic signs -&gt; extraction of K patches/ROIs (708 x 708px)</w:t>
      </w:r>
    </w:p>
    <w:p w:rsidR="000B4336" w:rsidRPr="004A7D88" w:rsidRDefault="004A7D88">
      <w:pPr>
        <w:numPr>
          <w:ilvl w:val="0"/>
          <w:numId w:val="1"/>
        </w:numPr>
        <w:rPr>
          <w:lang w:val="en-GB"/>
        </w:rPr>
      </w:pPr>
      <w:r w:rsidRPr="004A7D88">
        <w:rPr>
          <w:lang w:val="en-GB"/>
        </w:rPr>
        <w:t>YOLO-based TSDR on extracted ROIs only and using K GPUs, one for each ROI</w:t>
      </w:r>
    </w:p>
    <w:p w:rsidR="000B4336" w:rsidRPr="004A7D88" w:rsidRDefault="004A7D88">
      <w:pPr>
        <w:pStyle w:val="Naslov2"/>
        <w:rPr>
          <w:lang w:val="en-GB"/>
        </w:rPr>
      </w:pPr>
      <w:bookmarkStart w:id="9" w:name="_azkyybhvc6up" w:colFirst="0" w:colLast="0"/>
      <w:bookmarkEnd w:id="9"/>
      <w:r w:rsidRPr="004A7D88">
        <w:rPr>
          <w:lang w:val="en-GB"/>
        </w:rPr>
        <w:t xml:space="preserve">1. </w:t>
      </w:r>
      <w:proofErr w:type="spellStart"/>
      <w:r w:rsidRPr="004A7D88">
        <w:rPr>
          <w:lang w:val="en-GB"/>
        </w:rPr>
        <w:t>findROI</w:t>
      </w:r>
      <w:proofErr w:type="spellEnd"/>
    </w:p>
    <w:p w:rsidR="000B4336" w:rsidRPr="004A7D88" w:rsidRDefault="004A7D88">
      <w:pPr>
        <w:rPr>
          <w:lang w:val="en-GB"/>
        </w:rPr>
      </w:pPr>
      <w:r w:rsidRPr="004A7D88">
        <w:rPr>
          <w:lang w:val="en-GB"/>
        </w:rPr>
        <w:t>TODO</w:t>
      </w:r>
    </w:p>
    <w:p w:rsidR="000B4336" w:rsidRPr="004A7D88" w:rsidRDefault="004A7D88">
      <w:pPr>
        <w:rPr>
          <w:lang w:val="en-GB"/>
        </w:rPr>
      </w:pPr>
      <w:r w:rsidRPr="004A7D88">
        <w:rPr>
          <w:lang w:val="en-GB"/>
        </w:rPr>
        <mc:AlternateContent>
          <mc:Choice Requires="wpg">
            <w:drawing>
              <wp:inline distT="114300" distB="114300" distL="114300" distR="114300">
                <wp:extent cx="6177297" cy="3452813"/>
                <wp:effectExtent l="0" t="0" r="0" b="0"/>
                <wp:docPr id="1" name="Skupin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7297" cy="3452813"/>
                          <a:chOff x="438325" y="506500"/>
                          <a:chExt cx="6548900" cy="3672300"/>
                        </a:xfrm>
                      </wpg:grpSpPr>
                      <wps:wsp>
                        <wps:cNvPr id="2" name="Pravokotnik 2"/>
                        <wps:cNvSpPr/>
                        <wps:spPr>
                          <a:xfrm>
                            <a:off x="438325" y="506500"/>
                            <a:ext cx="1256700" cy="1100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B4336" w:rsidRDefault="004A7D8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INPUT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br/>
                                <w:t>(RGB image)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" name="Pravokotnik 3"/>
                        <wps:cNvSpPr/>
                        <wps:spPr>
                          <a:xfrm>
                            <a:off x="2217425" y="506500"/>
                            <a:ext cx="1893000" cy="3672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B4336" w:rsidRDefault="004A7D8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PREPROCESS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" name="Pravokotnik 4"/>
                        <wps:cNvSpPr/>
                        <wps:spPr>
                          <a:xfrm>
                            <a:off x="2478575" y="993825"/>
                            <a:ext cx="1370700" cy="75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B4336" w:rsidRDefault="004A7D8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Histogram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Eq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>.</w:t>
                              </w:r>
                            </w:p>
                            <w:p w:rsidR="000B4336" w:rsidRDefault="004A7D8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(CLAHE)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" name="Pravokotnik 5"/>
                        <wps:cNvSpPr/>
                        <wps:spPr>
                          <a:xfrm>
                            <a:off x="2478575" y="1983900"/>
                            <a:ext cx="1370700" cy="81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B4336" w:rsidRDefault="004A7D8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Color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constancy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" name="Pravokotnik 6"/>
                        <wps:cNvSpPr/>
                        <wps:spPr>
                          <a:xfrm>
                            <a:off x="2478575" y="3026175"/>
                            <a:ext cx="1370700" cy="81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B4336" w:rsidRDefault="004A7D8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???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" name="Pravokotnik 7"/>
                        <wps:cNvSpPr/>
                        <wps:spPr>
                          <a:xfrm>
                            <a:off x="4632825" y="506500"/>
                            <a:ext cx="2354400" cy="3672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B4336" w:rsidRDefault="004A7D88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HSV THRESHOLDING</w:t>
                              </w:r>
                            </w:p>
                            <w:p w:rsidR="000B4336" w:rsidRDefault="000B433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:rsidR="000B4336" w:rsidRDefault="004A7D88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RGB to HSV</w:t>
                              </w:r>
                            </w:p>
                            <w:p w:rsidR="000B4336" w:rsidRDefault="004A7D88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Fixed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adaptive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limits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for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H, S,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and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V</w:t>
                              </w:r>
                            </w:p>
                            <w:p w:rsidR="000B4336" w:rsidRDefault="004A7D88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Thresholds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are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defined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for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specific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colors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(red,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blue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yellow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green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brown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white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black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>)</w:t>
                              </w:r>
                            </w:p>
                            <w:p w:rsidR="000B4336" w:rsidRDefault="004A7D88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Mind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theory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(Fleyeh2017): S &gt;= 0.5, V &gt;= 0.2</w:t>
                              </w:r>
                            </w:p>
                            <w:p w:rsidR="000B4336" w:rsidRDefault="004A7D88">
                              <w:pPr>
                                <w:spacing w:line="240" w:lineRule="auto"/>
                                <w:ind w:left="720" w:firstLine="360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output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binary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mask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for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each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color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8" name="Raven puščični povezovalnik 8"/>
                        <wps:cNvCnPr/>
                        <wps:spPr>
                          <a:xfrm>
                            <a:off x="1695025" y="1056850"/>
                            <a:ext cx="535500" cy="4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Raven puščični povezovalnik 9"/>
                        <wps:cNvCnPr/>
                        <wps:spPr>
                          <a:xfrm>
                            <a:off x="4120275" y="1042250"/>
                            <a:ext cx="525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kupina 1" o:spid="_x0000_s1026" style="width:486.4pt;height:271.9pt;mso-position-horizontal-relative:char;mso-position-vertical-relative:line" coordorigin="4383,5065" coordsize="65489,36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">
                <v:rect id="Pravokotnik 2" o:spid="_x0000_s1027" style="position:absolute;left:4383;top:5065;width:12567;height:11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" fillcolor="#cfe2f3" stroked="f">
                  <v:textbox inset="2.53958mm,2.53958mm,2.53958mm,2.53958mm">
                    <w:txbxContent>
                      <w:p w:rsidR="000B4336" w:rsidRDefault="004A7D8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INPUT</w:t>
                        </w:r>
                        <w:r>
                          <w:rPr>
                            <w:color w:val="000000"/>
                            <w:sz w:val="28"/>
                          </w:rPr>
                          <w:br/>
                          <w:t>(RGB image)</w:t>
                        </w:r>
                      </w:p>
                    </w:txbxContent>
                  </v:textbox>
                </v:rect>
                <v:rect id="Pravokotnik 3" o:spid="_x0000_s1028" style="position:absolute;left:22174;top:5065;width:18930;height:36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" fillcolor="#cfe2f3" stroked="f">
                  <v:textbox inset="2.53958mm,2.53958mm,2.53958mm,2.53958mm">
                    <w:txbxContent>
                      <w:p w:rsidR="000B4336" w:rsidRDefault="004A7D8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PREPROCESS</w:t>
                        </w:r>
                      </w:p>
                    </w:txbxContent>
                  </v:textbox>
                </v:rect>
                <v:rect id="Pravokotnik 4" o:spid="_x0000_s1029" style="position:absolute;left:24785;top:9938;width:13707;height:7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" stroked="f">
                  <v:textbox inset="2.53958mm,2.53958mm,2.53958mm,2.53958mm">
                    <w:txbxContent>
                      <w:p w:rsidR="000B4336" w:rsidRDefault="004A7D8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Histogram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Eq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>.</w:t>
                        </w:r>
                      </w:p>
                      <w:p w:rsidR="000B4336" w:rsidRDefault="004A7D8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(CLAHE)</w:t>
                        </w:r>
                      </w:p>
                    </w:txbxContent>
                  </v:textbox>
                </v:rect>
                <v:rect id="Pravokotnik 5" o:spid="_x0000_s1030" style="position:absolute;left:24785;top:19839;width:13707;height:8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" stroked="f">
                  <v:textbox inset="2.53958mm,2.53958mm,2.53958mm,2.53958mm">
                    <w:txbxContent>
                      <w:p w:rsidR="000B4336" w:rsidRDefault="004A7D88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Color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constancy</w:t>
                        </w:r>
                        <w:proofErr w:type="spellEnd"/>
                      </w:p>
                    </w:txbxContent>
                  </v:textbox>
                </v:rect>
                <v:rect id="Pravokotnik 6" o:spid="_x0000_s1031" style="position:absolute;left:24785;top:30261;width:13707;height:8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" stroked="f">
                  <v:textbox inset="2.53958mm,2.53958mm,2.53958mm,2.53958mm">
                    <w:txbxContent>
                      <w:p w:rsidR="000B4336" w:rsidRDefault="004A7D8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???</w:t>
                        </w:r>
                      </w:p>
                    </w:txbxContent>
                  </v:textbox>
                </v:rect>
                <v:rect id="Pravokotnik 7" o:spid="_x0000_s1032" style="position:absolute;left:46328;top:5065;width:23544;height:36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" fillcolor="#cfe2f3" stroked="f">
                  <v:textbox inset="2.53958mm,2.53958mm,2.53958mm,2.53958mm">
                    <w:txbxContent>
                      <w:p w:rsidR="000B4336" w:rsidRDefault="004A7D88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HSV THRESHOLDING</w:t>
                        </w:r>
                      </w:p>
                      <w:p w:rsidR="000B4336" w:rsidRDefault="000B4336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:rsidR="000B4336" w:rsidRDefault="004A7D88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RGB to HSV</w:t>
                        </w:r>
                      </w:p>
                      <w:p w:rsidR="000B4336" w:rsidRDefault="004A7D88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Fixed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adaptive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limits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for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H, S,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and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V</w:t>
                        </w:r>
                      </w:p>
                      <w:p w:rsidR="000B4336" w:rsidRDefault="004A7D88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Thresholds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are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defined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for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specific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colors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(red,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blue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yellow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green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brown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white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black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>)</w:t>
                        </w:r>
                      </w:p>
                      <w:p w:rsidR="000B4336" w:rsidRDefault="004A7D88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Mind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the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theory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(Fleyeh2017): S &gt;= 0.5, V &gt;= 0.2</w:t>
                        </w:r>
                      </w:p>
                      <w:p w:rsidR="000B4336" w:rsidRDefault="004A7D88">
                        <w:pPr>
                          <w:spacing w:line="240" w:lineRule="auto"/>
                          <w:ind w:left="720" w:firstLine="360"/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output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binary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mask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for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each</w:t>
                        </w:r>
                        <w:proofErr w:type="spellEnd"/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28"/>
                          </w:rPr>
                          <w:t>color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aven puščični povezovalnik 8" o:spid="_x0000_s1033" type="#_x0000_t32" style="position:absolute;left:16950;top:10568;width:5355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">
                  <v:stroke endarrow="block"/>
                </v:shape>
                <v:shape id="Raven puščični povezovalnik 9" o:spid="_x0000_s1034" type="#_x0000_t32" style="position:absolute;left:41202;top:10422;width:52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:rsidR="000B4336" w:rsidRPr="004A7D88" w:rsidRDefault="000B4336">
      <w:pPr>
        <w:rPr>
          <w:lang w:val="en-GB"/>
        </w:rPr>
      </w:pPr>
    </w:p>
    <w:p w:rsidR="000B4336" w:rsidRPr="004A7D88" w:rsidRDefault="004A7D88">
      <w:pPr>
        <w:numPr>
          <w:ilvl w:val="0"/>
          <w:numId w:val="5"/>
        </w:numPr>
        <w:rPr>
          <w:lang w:val="en-GB"/>
        </w:rPr>
      </w:pPr>
      <w:r w:rsidRPr="004A7D88">
        <w:rPr>
          <w:lang w:val="en-GB"/>
        </w:rPr>
        <w:t xml:space="preserve">INPUT: RGB image </w:t>
      </w:r>
      <w:r w:rsidRPr="004A7D88">
        <w:rPr>
          <w:lang w:val="en-GB"/>
        </w:rPr>
        <w:br/>
        <w:t>size 192</w:t>
      </w:r>
      <w:r w:rsidRPr="004A7D88">
        <w:rPr>
          <w:lang w:val="en-GB"/>
        </w:rPr>
        <w:t xml:space="preserve">0 x 1080 x 3 uint8 or </w:t>
      </w:r>
    </w:p>
    <w:sectPr w:rsidR="000B4336" w:rsidRPr="004A7D88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134DA"/>
    <w:multiLevelType w:val="hybridMultilevel"/>
    <w:tmpl w:val="946201F4"/>
    <w:lvl w:ilvl="0" w:tplc="042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734E1B"/>
    <w:multiLevelType w:val="multilevel"/>
    <w:tmpl w:val="53A67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22060B"/>
    <w:multiLevelType w:val="hybridMultilevel"/>
    <w:tmpl w:val="5504DCF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50C3A"/>
    <w:multiLevelType w:val="multilevel"/>
    <w:tmpl w:val="6D3C0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170364"/>
    <w:multiLevelType w:val="hybridMultilevel"/>
    <w:tmpl w:val="E190175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B388E"/>
    <w:multiLevelType w:val="multilevel"/>
    <w:tmpl w:val="B2863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0A12FF"/>
    <w:multiLevelType w:val="multilevel"/>
    <w:tmpl w:val="0AC8F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121B4A"/>
    <w:multiLevelType w:val="multilevel"/>
    <w:tmpl w:val="2BE667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B514CDD"/>
    <w:multiLevelType w:val="hybridMultilevel"/>
    <w:tmpl w:val="0D7218C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643D2"/>
    <w:multiLevelType w:val="multilevel"/>
    <w:tmpl w:val="47E0C1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9"/>
  </w:num>
  <w:num w:numId="6">
    <w:abstractNumId w:val="5"/>
  </w:num>
  <w:num w:numId="7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36"/>
    <w:rsid w:val="000B4336"/>
    <w:rsid w:val="004A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D628A8"/>
  <w15:docId w15:val="{FC0BCA8C-389C-45DF-B614-A5B11E18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sl" w:eastAsia="sl-S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</w:style>
  <w:style w:type="paragraph" w:styleId="Naslov1">
    <w:name w:val="heading 1"/>
    <w:basedOn w:val="Navaden"/>
    <w:next w:val="Navaden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slov2">
    <w:name w:val="heading 2"/>
    <w:basedOn w:val="Navaden"/>
    <w:next w:val="Navaden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slov3">
    <w:name w:val="heading 3"/>
    <w:basedOn w:val="Navaden"/>
    <w:next w:val="Navaden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slov4">
    <w:name w:val="heading 4"/>
    <w:basedOn w:val="Navaden"/>
    <w:next w:val="Navaden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slov5">
    <w:name w:val="heading 5"/>
    <w:basedOn w:val="Navaden"/>
    <w:next w:val="Navaden"/>
    <w:pPr>
      <w:keepNext/>
      <w:keepLines/>
      <w:spacing w:before="240" w:after="80"/>
      <w:outlineLvl w:val="4"/>
    </w:pPr>
    <w:rPr>
      <w:color w:val="666666"/>
    </w:rPr>
  </w:style>
  <w:style w:type="paragraph" w:styleId="Naslov6">
    <w:name w:val="heading 6"/>
    <w:basedOn w:val="Navaden"/>
    <w:next w:val="Navaden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slov">
    <w:name w:val="Title"/>
    <w:basedOn w:val="Navaden"/>
    <w:next w:val="Navaden"/>
    <w:pPr>
      <w:keepNext/>
      <w:keepLines/>
      <w:spacing w:after="60"/>
    </w:pPr>
    <w:rPr>
      <w:sz w:val="52"/>
      <w:szCs w:val="52"/>
    </w:rPr>
  </w:style>
  <w:style w:type="paragraph" w:styleId="Podnaslov">
    <w:name w:val="Subtitle"/>
    <w:basedOn w:val="Navaden"/>
    <w:next w:val="Navaden"/>
    <w:pPr>
      <w:keepNext/>
      <w:keepLines/>
      <w:spacing w:after="320"/>
    </w:pPr>
    <w:rPr>
      <w:color w:val="666666"/>
      <w:sz w:val="30"/>
      <w:szCs w:val="30"/>
    </w:rPr>
  </w:style>
  <w:style w:type="paragraph" w:styleId="Odstavekseznama">
    <w:name w:val="List Paragraph"/>
    <w:basedOn w:val="Navaden"/>
    <w:uiPriority w:val="34"/>
    <w:qFormat/>
    <w:rsid w:val="004A7D88"/>
    <w:pPr>
      <w:spacing w:line="240" w:lineRule="auto"/>
      <w:ind w:left="720"/>
    </w:pPr>
    <w:rPr>
      <w:rFonts w:ascii="Times New Roman" w:eastAsiaTheme="minorHAnsi" w:hAnsi="Times New Roman" w:cs="Times New Roman"/>
      <w:sz w:val="24"/>
      <w:szCs w:val="24"/>
      <w:lang w:val="sl-SI"/>
    </w:rPr>
  </w:style>
  <w:style w:type="character" w:customStyle="1" w:styleId="pl-s">
    <w:name w:val="pl-s"/>
    <w:basedOn w:val="Privzetapisavaodstavka"/>
    <w:rsid w:val="004A7D88"/>
  </w:style>
  <w:style w:type="character" w:customStyle="1" w:styleId="pl-pds">
    <w:name w:val="pl-pds"/>
    <w:basedOn w:val="Privzetapisavaodstavka"/>
    <w:rsid w:val="004A7D88"/>
  </w:style>
  <w:style w:type="character" w:customStyle="1" w:styleId="pl-c">
    <w:name w:val="pl-c"/>
    <w:basedOn w:val="Privzetapisavaodstavka"/>
    <w:rsid w:val="004A7D88"/>
  </w:style>
  <w:style w:type="paragraph" w:styleId="Brezrazmikov">
    <w:name w:val="No Spacing"/>
    <w:uiPriority w:val="1"/>
    <w:qFormat/>
    <w:rsid w:val="004A7D8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2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sers.du.se/~hf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gshare.com/articles/Traffic_Sign_Recognition_Testsets/4597795/1" TargetMode="External"/><Relationship Id="rId5" Type="http://schemas.openxmlformats.org/officeDocument/2006/relationships/hyperlink" Target="https://www.vicos.si/Downloads/DFGTS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Nejc Ilc</cp:lastModifiedBy>
  <cp:revision>2</cp:revision>
  <dcterms:created xsi:type="dcterms:W3CDTF">2019-09-02T08:44:00Z</dcterms:created>
  <dcterms:modified xsi:type="dcterms:W3CDTF">2019-09-02T08:50:00Z</dcterms:modified>
</cp:coreProperties>
</file>