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0C" w:rsidRDefault="00CD570C" w:rsidP="00CD570C">
      <w:pPr>
        <w:pStyle w:val="NoSpacing"/>
      </w:pPr>
      <w:r w:rsidRPr="00D1530D">
        <w:t>140.886</w:t>
      </w:r>
      <w:r>
        <w:t>: Intro to R</w:t>
      </w:r>
    </w:p>
    <w:p w:rsidR="00CD570C" w:rsidRDefault="00CA43AB" w:rsidP="00CD570C">
      <w:pPr>
        <w:pStyle w:val="NoSpacing"/>
      </w:pPr>
      <w:r>
        <w:t>Homework 3</w:t>
      </w:r>
    </w:p>
    <w:p w:rsidR="00CD570C" w:rsidRDefault="003306B3" w:rsidP="00CD570C">
      <w:pPr>
        <w:pStyle w:val="NoSpacing"/>
      </w:pPr>
      <w:r>
        <w:t xml:space="preserve">Assigned Date: </w:t>
      </w:r>
      <w:r w:rsidR="00CD570C">
        <w:t>1/</w:t>
      </w:r>
      <w:r w:rsidR="00A244D5">
        <w:t>10</w:t>
      </w:r>
      <w:r w:rsidR="00CD570C">
        <w:t>/2013</w:t>
      </w:r>
    </w:p>
    <w:p w:rsidR="003306B3" w:rsidRDefault="003306B3" w:rsidP="00CD570C">
      <w:pPr>
        <w:pStyle w:val="NoSpacing"/>
      </w:pPr>
      <w:r>
        <w:t>Due Date: 1/1</w:t>
      </w:r>
      <w:r w:rsidR="00A244D5">
        <w:t>1</w:t>
      </w:r>
      <w:r>
        <w:t>/2013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Name: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 xml:space="preserve">Please submit: </w:t>
      </w:r>
    </w:p>
    <w:p w:rsidR="00CD570C" w:rsidRDefault="00CD570C" w:rsidP="00CD570C">
      <w:pPr>
        <w:pStyle w:val="NoSpacing"/>
        <w:numPr>
          <w:ilvl w:val="0"/>
          <w:numId w:val="1"/>
        </w:numPr>
      </w:pPr>
      <w:r>
        <w:t>Annotated R analysis script (emailed to me)</w:t>
      </w:r>
    </w:p>
    <w:p w:rsidR="00CD570C" w:rsidRDefault="00CD570C" w:rsidP="00CD570C">
      <w:pPr>
        <w:pStyle w:val="NoSpacing"/>
        <w:numPr>
          <w:ilvl w:val="0"/>
          <w:numId w:val="1"/>
        </w:numPr>
      </w:pPr>
      <w:r>
        <w:t>Answers written/typed on this sheet (turned in tomorrow morning)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For (a), the script should be source-able (</w:t>
      </w:r>
      <w:proofErr w:type="spellStart"/>
      <w:r>
        <w:t>ie</w:t>
      </w:r>
      <w:proofErr w:type="spellEnd"/>
      <w:r>
        <w:t xml:space="preserve"> have no errors) and divided into sections (corresponding to questions) using comments. The answer to the question should be the last line(s) of code evaluated in that section. For example: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#####</w:t>
      </w:r>
    </w:p>
    <w:p w:rsidR="00CD570C" w:rsidRDefault="00CD570C" w:rsidP="00CD570C">
      <w:pPr>
        <w:pStyle w:val="NoSpacing"/>
      </w:pPr>
      <w:r>
        <w:t># q1</w:t>
      </w:r>
    </w:p>
    <w:p w:rsidR="00CD570C" w:rsidRDefault="00CD570C" w:rsidP="00CD570C">
      <w:pPr>
        <w:pStyle w:val="NoSpacing"/>
      </w:pPr>
      <w:r>
        <w:t>[</w:t>
      </w:r>
      <w:proofErr w:type="gramStart"/>
      <w:r>
        <w:t>code</w:t>
      </w:r>
      <w:proofErr w:type="gramEnd"/>
      <w:r>
        <w:t xml:space="preserve"> goes here]</w:t>
      </w:r>
    </w:p>
    <w:p w:rsidR="00CD570C" w:rsidRDefault="00CD570C" w:rsidP="00CD570C">
      <w:pPr>
        <w:pStyle w:val="NoSpacing"/>
      </w:pPr>
      <w:r>
        <w:t>[</w:t>
      </w:r>
      <w:proofErr w:type="gramStart"/>
      <w:r>
        <w:t>have</w:t>
      </w:r>
      <w:proofErr w:type="gramEnd"/>
      <w:r>
        <w:t xml:space="preserve"> answer print here]</w:t>
      </w:r>
    </w:p>
    <w:p w:rsidR="00CD570C" w:rsidRDefault="00CD570C" w:rsidP="00CD570C">
      <w:pPr>
        <w:pStyle w:val="NoSpacing"/>
        <w:pBdr>
          <w:bottom w:val="wave" w:sz="6" w:space="1" w:color="auto"/>
        </w:pBdr>
      </w:pPr>
    </w:p>
    <w:p w:rsidR="00CD570C" w:rsidRDefault="00CD570C" w:rsidP="00CD570C">
      <w:pPr>
        <w:pStyle w:val="NoSpacing"/>
      </w:pPr>
    </w:p>
    <w:p w:rsidR="00A71C8F" w:rsidRDefault="00CD570C" w:rsidP="009300BC">
      <w:pPr>
        <w:pStyle w:val="NoSpacing"/>
      </w:pPr>
      <w:r>
        <w:t xml:space="preserve">Instructions: </w:t>
      </w:r>
    </w:p>
    <w:p w:rsidR="007C0898" w:rsidRPr="007C0898" w:rsidRDefault="00CA43AB" w:rsidP="007C08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111111"/>
          <w:sz w:val="20"/>
          <w:szCs w:val="20"/>
        </w:rPr>
      </w:pPr>
      <w:r>
        <w:t>Use the mortality dataset from Lab 2 for the following questions</w:t>
      </w:r>
      <w:r w:rsidR="007C0898">
        <w:t>:</w:t>
      </w:r>
    </w:p>
    <w:p w:rsidR="007C0898" w:rsidRPr="0021581F" w:rsidRDefault="007C0898" w:rsidP="007C0898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color w:val="000000" w:themeColor="text1"/>
          <w:sz w:val="22"/>
        </w:rPr>
      </w:pPr>
      <w:r w:rsidRPr="0021581F">
        <w:rPr>
          <w:rFonts w:ascii="Courier New" w:hAnsi="Courier New" w:cs="Courier New"/>
          <w:b/>
          <w:color w:val="000000" w:themeColor="text1"/>
          <w:sz w:val="22"/>
        </w:rPr>
        <w:t>http://biostat.jhsph.edu/~ajaffe/files/indicatordeadkids35.csv</w:t>
      </w:r>
    </w:p>
    <w:p w:rsidR="007C0898" w:rsidRPr="007C0898" w:rsidRDefault="007C0898" w:rsidP="007C0898">
      <w:pPr>
        <w:pBdr>
          <w:bottom w:val="wave" w:sz="6" w:space="1" w:color="auto"/>
        </w:pBdr>
        <w:rPr>
          <w:sz w:val="22"/>
        </w:rPr>
      </w:pPr>
    </w:p>
    <w:p w:rsidR="009300BC" w:rsidRDefault="009300BC" w:rsidP="009300BC"/>
    <w:p w:rsidR="00B21367" w:rsidRDefault="009300BC" w:rsidP="009300BC">
      <w:r>
        <w:t>Questions</w:t>
      </w:r>
    </w:p>
    <w:p w:rsidR="00301972" w:rsidRDefault="007C0898" w:rsidP="007C0898">
      <w:pPr>
        <w:pStyle w:val="ListParagraph"/>
        <w:numPr>
          <w:ilvl w:val="0"/>
          <w:numId w:val="4"/>
        </w:numPr>
      </w:pPr>
      <w:r>
        <w:t>Create</w:t>
      </w:r>
      <w:r w:rsidR="00367242">
        <w:t xml:space="preserve"> a integer ‘year’ variable using the column names, and print the head() and class() of this new vector</w:t>
      </w:r>
    </w:p>
    <w:p w:rsidR="001B44DE" w:rsidRDefault="006D706B" w:rsidP="001B44DE">
      <w:pPr>
        <w:pStyle w:val="ListParagraph"/>
        <w:numPr>
          <w:ilvl w:val="0"/>
          <w:numId w:val="4"/>
        </w:numPr>
      </w:pPr>
      <w:r>
        <w:t>Transpose the dataset such that countries are the columns and years are the rows. Append the ‘year’ vector from above. Show [1:5</w:t>
      </w:r>
      <w:proofErr w:type="gramStart"/>
      <w:r>
        <w:t>,1:5</w:t>
      </w:r>
      <w:proofErr w:type="gramEnd"/>
      <w:r>
        <w:t xml:space="preserve">] of this transposed data frame. </w:t>
      </w:r>
    </w:p>
    <w:p w:rsidR="002144A1" w:rsidRPr="001B44DE" w:rsidRDefault="002144A1" w:rsidP="001B44DE">
      <w:pPr>
        <w:pStyle w:val="ListParagraph"/>
        <w:numPr>
          <w:ilvl w:val="0"/>
          <w:numId w:val="4"/>
        </w:numPr>
      </w:pPr>
      <w:r>
        <w:t xml:space="preserve">Read in the ‘Data’ sheet </w:t>
      </w:r>
      <w:r w:rsidR="001B44DE">
        <w:t xml:space="preserve">in the </w:t>
      </w:r>
      <w:proofErr w:type="spellStart"/>
      <w:r w:rsidR="001B44DE">
        <w:t>xlsx</w:t>
      </w:r>
      <w:proofErr w:type="spellEnd"/>
      <w:r w:rsidR="001B44DE">
        <w:t xml:space="preserve"> file:</w:t>
      </w:r>
      <w:r>
        <w:t xml:space="preserve"> </w:t>
      </w:r>
      <w:hyperlink r:id="rId6" w:history="1">
        <w:r w:rsidR="009E30FE" w:rsidRPr="00C00964">
          <w:rPr>
            <w:rStyle w:val="Hyperlink"/>
            <w:rFonts w:ascii="Courier New" w:hAnsi="Courier New" w:cs="Courier New"/>
            <w:b/>
            <w:sz w:val="22"/>
          </w:rPr>
          <w:t>http://biostat.jhsph.edu/~ajaffe/files/country_pop.</w:t>
        </w:r>
        <w:r w:rsidR="006B7A54">
          <w:rPr>
            <w:rStyle w:val="Hyperlink"/>
            <w:rFonts w:ascii="Courier New" w:hAnsi="Courier New" w:cs="Courier New"/>
            <w:b/>
            <w:sz w:val="22"/>
          </w:rPr>
          <w:t>csv</w:t>
        </w:r>
      </w:hyperlink>
      <w:bookmarkStart w:id="0" w:name="_GoBack"/>
      <w:bookmarkEnd w:id="0"/>
    </w:p>
    <w:p w:rsidR="001B44DE" w:rsidRDefault="001B44DE" w:rsidP="001B44DE">
      <w:pPr>
        <w:pStyle w:val="ListParagraph"/>
        <w:numPr>
          <w:ilvl w:val="0"/>
          <w:numId w:val="4"/>
        </w:numPr>
      </w:pPr>
      <w:r>
        <w:t>Determine the population of each country in our dataset, and then sort the columns of our dataset by that population, from smallest to largest. Show [1:5</w:t>
      </w:r>
      <w:proofErr w:type="gramStart"/>
      <w:r>
        <w:t>,1:5</w:t>
      </w:r>
      <w:proofErr w:type="gramEnd"/>
      <w:r>
        <w:t xml:space="preserve">] of this sorted data frame. </w:t>
      </w:r>
    </w:p>
    <w:p w:rsidR="0080684B" w:rsidRDefault="0080684B" w:rsidP="0080684B">
      <w:pPr>
        <w:pStyle w:val="ListParagraph"/>
        <w:numPr>
          <w:ilvl w:val="0"/>
          <w:numId w:val="4"/>
        </w:numPr>
      </w:pPr>
      <w:r>
        <w:t xml:space="preserve">Plotting: </w:t>
      </w:r>
      <w:r w:rsidR="001B0AC7">
        <w:t>w</w:t>
      </w:r>
      <w:r>
        <w:t>e talked about lattice::</w:t>
      </w:r>
      <w:proofErr w:type="spellStart"/>
      <w:proofErr w:type="gramStart"/>
      <w:r>
        <w:t>levelplot</w:t>
      </w:r>
      <w:proofErr w:type="spellEnd"/>
      <w:r>
        <w:t>(</w:t>
      </w:r>
      <w:proofErr w:type="gramEnd"/>
      <w:r>
        <w:t xml:space="preserve">) but R has two similar plots called image() and </w:t>
      </w:r>
      <w:proofErr w:type="spellStart"/>
      <w:r>
        <w:t>heatmap</w:t>
      </w:r>
      <w:proofErr w:type="spellEnd"/>
      <w:r>
        <w:t xml:space="preserve">(). Create the following </w:t>
      </w:r>
      <w:proofErr w:type="spellStart"/>
      <w:r>
        <w:t>levelplots</w:t>
      </w:r>
      <w:proofErr w:type="spellEnd"/>
      <w:r w:rsidR="002144A1">
        <w:t xml:space="preserve"> using lattice::</w:t>
      </w:r>
      <w:proofErr w:type="spellStart"/>
      <w:r w:rsidR="002144A1">
        <w:t>levelplot</w:t>
      </w:r>
      <w:proofErr w:type="spellEnd"/>
      <w:r w:rsidR="002144A1">
        <w:t>() and image()</w:t>
      </w:r>
      <w:r>
        <w:t>:</w:t>
      </w:r>
    </w:p>
    <w:p w:rsidR="002144A1" w:rsidRDefault="002144A1" w:rsidP="002144A1">
      <w:pPr>
        <w:pStyle w:val="ListParagraph"/>
        <w:numPr>
          <w:ilvl w:val="1"/>
          <w:numId w:val="4"/>
        </w:numPr>
      </w:pPr>
      <w:r>
        <w:t>Years 1840-1900 for countries that start with the letter ‘A’</w:t>
      </w:r>
    </w:p>
    <w:p w:rsidR="001B0AC7" w:rsidRDefault="002144A1" w:rsidP="001B0AC7">
      <w:pPr>
        <w:pStyle w:val="ListParagraph"/>
        <w:numPr>
          <w:ilvl w:val="1"/>
          <w:numId w:val="4"/>
        </w:numPr>
      </w:pPr>
      <w:r>
        <w:lastRenderedPageBreak/>
        <w:t xml:space="preserve">Years </w:t>
      </w:r>
      <w:r w:rsidR="001B0AC7">
        <w:t>1950</w:t>
      </w:r>
      <w:r>
        <w:t>-19</w:t>
      </w:r>
      <w:r w:rsidR="001B0AC7">
        <w:t>75</w:t>
      </w:r>
      <w:r>
        <w:t xml:space="preserve"> for </w:t>
      </w:r>
      <w:r w:rsidR="001B0AC7">
        <w:t xml:space="preserve">the 10 largest </w:t>
      </w:r>
      <w:r>
        <w:t xml:space="preserve">countries </w:t>
      </w:r>
      <w:r w:rsidR="001B0AC7">
        <w:t xml:space="preserve">and the 10 smallest countries </w:t>
      </w:r>
    </w:p>
    <w:p w:rsidR="001B0AC7" w:rsidRDefault="001B0AC7" w:rsidP="001B0AC7">
      <w:pPr>
        <w:pStyle w:val="ListParagraph"/>
        <w:numPr>
          <w:ilvl w:val="0"/>
          <w:numId w:val="4"/>
        </w:numPr>
      </w:pPr>
      <w:r>
        <w:t>Plotting: create “spaghetti”</w:t>
      </w:r>
      <w:r w:rsidR="00BE7829">
        <w:t>/line</w:t>
      </w:r>
      <w:r>
        <w:t xml:space="preserve"> plots </w:t>
      </w:r>
      <w:r w:rsidR="00A244D5">
        <w:t xml:space="preserve">(one line per country) </w:t>
      </w:r>
      <w:r>
        <w:t xml:space="preserve">using </w:t>
      </w:r>
      <w:r w:rsidR="00BE7829">
        <w:t>lattice for Years 1975-2010 for countries that have between 7 and 10 characters (including spaces) in their names.</w:t>
      </w:r>
    </w:p>
    <w:sectPr w:rsidR="001B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3FDE"/>
    <w:multiLevelType w:val="hybridMultilevel"/>
    <w:tmpl w:val="465E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437F4"/>
    <w:multiLevelType w:val="hybridMultilevel"/>
    <w:tmpl w:val="BD2E2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20E28"/>
    <w:multiLevelType w:val="hybridMultilevel"/>
    <w:tmpl w:val="FAECC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E0B73"/>
    <w:multiLevelType w:val="hybridMultilevel"/>
    <w:tmpl w:val="DA3EF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9"/>
    <w:rsid w:val="00063E45"/>
    <w:rsid w:val="00081856"/>
    <w:rsid w:val="00183B85"/>
    <w:rsid w:val="001B0AC7"/>
    <w:rsid w:val="001B44DE"/>
    <w:rsid w:val="00204771"/>
    <w:rsid w:val="002144A1"/>
    <w:rsid w:val="0021581F"/>
    <w:rsid w:val="002663EC"/>
    <w:rsid w:val="00301972"/>
    <w:rsid w:val="003306B3"/>
    <w:rsid w:val="00367242"/>
    <w:rsid w:val="00395932"/>
    <w:rsid w:val="003E1F30"/>
    <w:rsid w:val="003F1887"/>
    <w:rsid w:val="00484530"/>
    <w:rsid w:val="004C5FF3"/>
    <w:rsid w:val="004D13CC"/>
    <w:rsid w:val="00517DCC"/>
    <w:rsid w:val="00525CCD"/>
    <w:rsid w:val="00540166"/>
    <w:rsid w:val="00560F2D"/>
    <w:rsid w:val="00577302"/>
    <w:rsid w:val="006B7A54"/>
    <w:rsid w:val="006D706B"/>
    <w:rsid w:val="00724666"/>
    <w:rsid w:val="0078238C"/>
    <w:rsid w:val="007C0898"/>
    <w:rsid w:val="007E40F8"/>
    <w:rsid w:val="0080684B"/>
    <w:rsid w:val="00847A7F"/>
    <w:rsid w:val="008819E8"/>
    <w:rsid w:val="008A499A"/>
    <w:rsid w:val="00910C4B"/>
    <w:rsid w:val="009300BC"/>
    <w:rsid w:val="009A54E0"/>
    <w:rsid w:val="009E30FE"/>
    <w:rsid w:val="00A05377"/>
    <w:rsid w:val="00A244D5"/>
    <w:rsid w:val="00B21367"/>
    <w:rsid w:val="00B31493"/>
    <w:rsid w:val="00B329E9"/>
    <w:rsid w:val="00B94CAB"/>
    <w:rsid w:val="00BE7829"/>
    <w:rsid w:val="00C7409E"/>
    <w:rsid w:val="00C77FEE"/>
    <w:rsid w:val="00CA07AD"/>
    <w:rsid w:val="00CA2A7F"/>
    <w:rsid w:val="00CA43AB"/>
    <w:rsid w:val="00CD570C"/>
    <w:rsid w:val="00DB6EB7"/>
    <w:rsid w:val="00DC46A4"/>
    <w:rsid w:val="00E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0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D5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0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D5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stat.jhsph.edu/~ajaffe/files/country_pop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Jaffe</cp:lastModifiedBy>
  <cp:revision>5</cp:revision>
  <dcterms:created xsi:type="dcterms:W3CDTF">2013-01-10T21:09:00Z</dcterms:created>
  <dcterms:modified xsi:type="dcterms:W3CDTF">2013-01-11T15:51:00Z</dcterms:modified>
</cp:coreProperties>
</file>