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Algebra liniara, geometrie analitica si diferential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