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8.0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Limbi moderne 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