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Pr="00F70002" w:rsidRDefault="00CF0BAA">
      <w:pPr>
        <w:pStyle w:val="papertitle"/>
        <w:rPr>
          <w:rFonts w:eastAsia="MS Mincho"/>
          <w:noProof w:val="0"/>
          <w:lang w:val="en-GB"/>
        </w:rPr>
      </w:pPr>
      <w:r>
        <w:rPr>
          <w:rFonts w:eastAsia="MS Mincho"/>
          <w:noProof w:val="0"/>
          <w:lang w:val="en-GB"/>
        </w:rPr>
        <w:t>Smartphone active use recognition by movement sensors data</w:t>
      </w:r>
    </w:p>
    <w:p w:rsidR="00024D9F" w:rsidRPr="007A45BF" w:rsidRDefault="00CF0BAA" w:rsidP="007A45BF">
      <w:pPr>
        <w:pStyle w:val="papersubtitle"/>
        <w:contextualSpacing/>
        <w:rPr>
          <w:rFonts w:eastAsia="MS Mincho"/>
          <w:noProof w:val="0"/>
          <w:sz w:val="22"/>
          <w:szCs w:val="22"/>
          <w:lang w:val="es-ES"/>
        </w:rPr>
      </w:pPr>
      <w:r w:rsidRPr="007A45BF">
        <w:rPr>
          <w:rFonts w:eastAsia="MS Mincho"/>
          <w:noProof w:val="0"/>
          <w:sz w:val="22"/>
          <w:szCs w:val="22"/>
          <w:lang w:val="es-ES"/>
        </w:rPr>
        <w:t>Miguel Bermeo-Ayerbe, David Reixach-Perez</w:t>
      </w:r>
    </w:p>
    <w:p w:rsidR="008A55B5" w:rsidRPr="007A45BF" w:rsidRDefault="00ED460E" w:rsidP="007A45BF">
      <w:pPr>
        <w:pStyle w:val="papersubtitle"/>
        <w:contextualSpacing/>
        <w:rPr>
          <w:rFonts w:eastAsia="MS Mincho"/>
          <w:i/>
          <w:noProof w:val="0"/>
          <w:sz w:val="22"/>
          <w:szCs w:val="22"/>
          <w:lang w:val="en-GB"/>
        </w:rPr>
      </w:pPr>
      <w:r w:rsidRPr="007A45BF">
        <w:rPr>
          <w:rFonts w:eastAsia="MS Mincho"/>
          <w:i/>
          <w:noProof w:val="0"/>
          <w:sz w:val="22"/>
          <w:szCs w:val="22"/>
          <w:lang w:val="en-GB"/>
        </w:rPr>
        <w:t>Master’s degree in Automatic Control and Robotics</w:t>
      </w:r>
    </w:p>
    <w:p w:rsidR="00ED460E" w:rsidRPr="007A45BF" w:rsidRDefault="004F6680" w:rsidP="007A45BF">
      <w:pPr>
        <w:pStyle w:val="papersubtitle"/>
        <w:contextualSpacing/>
        <w:rPr>
          <w:rFonts w:eastAsia="MS Mincho"/>
          <w:noProof w:val="0"/>
          <w:sz w:val="22"/>
          <w:szCs w:val="22"/>
          <w:lang w:val="es-ES"/>
        </w:rPr>
      </w:pPr>
      <w:r w:rsidRPr="007A45BF">
        <w:rPr>
          <w:rFonts w:eastAsia="MS Mincho"/>
          <w:noProof w:val="0"/>
          <w:sz w:val="22"/>
          <w:szCs w:val="22"/>
          <w:lang w:val="es-ES"/>
        </w:rPr>
        <w:t>Escola Tècnica Superior d’E</w:t>
      </w:r>
      <w:r w:rsidR="00ED460E" w:rsidRPr="007A45BF">
        <w:rPr>
          <w:rFonts w:eastAsia="MS Mincho"/>
          <w:noProof w:val="0"/>
          <w:sz w:val="22"/>
          <w:szCs w:val="22"/>
          <w:lang w:val="es-ES"/>
        </w:rPr>
        <w:t>nginyeria Industrial de Barcelona (ETSEIB)</w:t>
      </w:r>
    </w:p>
    <w:p w:rsidR="00024D9F" w:rsidRPr="007A45BF" w:rsidRDefault="00024D9F" w:rsidP="007A45BF">
      <w:pPr>
        <w:pStyle w:val="papersubtitle"/>
        <w:contextualSpacing/>
        <w:rPr>
          <w:rFonts w:eastAsia="MS Mincho"/>
          <w:noProof w:val="0"/>
          <w:sz w:val="22"/>
          <w:szCs w:val="22"/>
          <w:lang w:val="en-GB"/>
        </w:rPr>
      </w:pPr>
      <w:r w:rsidRPr="007A45BF">
        <w:rPr>
          <w:rFonts w:eastAsia="MS Mincho"/>
          <w:noProof w:val="0"/>
          <w:sz w:val="22"/>
          <w:szCs w:val="22"/>
          <w:lang w:val="en-GB"/>
        </w:rPr>
        <w:t>Universitat Politècnica de Catalunya (UPC)</w:t>
      </w:r>
    </w:p>
    <w:p w:rsidR="00024D9F" w:rsidRPr="00525291" w:rsidRDefault="00A8084F" w:rsidP="007A45BF">
      <w:pPr>
        <w:pStyle w:val="papersubtitle"/>
        <w:contextualSpacing/>
        <w:rPr>
          <w:rFonts w:eastAsia="MS Mincho"/>
          <w:noProof w:val="0"/>
          <w:sz w:val="22"/>
          <w:szCs w:val="22"/>
          <w:lang w:val="en-GB"/>
        </w:rPr>
      </w:pPr>
      <w:r w:rsidRPr="00525291">
        <w:rPr>
          <w:rFonts w:eastAsia="MS Mincho"/>
          <w:noProof w:val="0"/>
          <w:sz w:val="22"/>
          <w:szCs w:val="22"/>
          <w:lang w:val="en-GB"/>
        </w:rPr>
        <w:t>{</w:t>
      </w:r>
      <w:r w:rsidR="00CF0BAA" w:rsidRPr="00525291">
        <w:rPr>
          <w:rFonts w:eastAsia="MS Mincho"/>
          <w:noProof w:val="0"/>
          <w:sz w:val="22"/>
          <w:szCs w:val="22"/>
          <w:lang w:val="en-GB"/>
        </w:rPr>
        <w:t>miguel.bermeo.ayerbe</w:t>
      </w:r>
      <w:r w:rsidR="00BC0B28" w:rsidRPr="00525291">
        <w:rPr>
          <w:rFonts w:eastAsia="MS Mincho"/>
          <w:noProof w:val="0"/>
          <w:sz w:val="22"/>
          <w:szCs w:val="22"/>
          <w:lang w:val="en-GB"/>
        </w:rPr>
        <w:t>, david.reixach</w:t>
      </w:r>
      <w:r w:rsidR="00024D9F" w:rsidRPr="00525291">
        <w:rPr>
          <w:rFonts w:eastAsia="MS Mincho"/>
          <w:noProof w:val="0"/>
          <w:sz w:val="22"/>
          <w:szCs w:val="22"/>
          <w:lang w:val="en-GB"/>
        </w:rPr>
        <w:t>}@estudiant.upc.edu</w:t>
      </w:r>
    </w:p>
    <w:p w:rsidR="008A55B5" w:rsidRPr="00525291" w:rsidRDefault="008A55B5" w:rsidP="00DB5C7E"/>
    <w:p w:rsidR="008A55B5" w:rsidRPr="00525291" w:rsidRDefault="008A55B5" w:rsidP="00024D9F">
      <w:pPr>
        <w:pStyle w:val="Author"/>
        <w:jc w:val="both"/>
        <w:rPr>
          <w:rFonts w:eastAsia="MS Mincho"/>
          <w:noProof w:val="0"/>
          <w:lang w:val="en-GB"/>
        </w:rPr>
        <w:sectPr w:rsidR="008A55B5" w:rsidRPr="00525291" w:rsidSect="006C4648">
          <w:headerReference w:type="default" r:id="rId9"/>
          <w:footerReference w:type="default" r:id="rId10"/>
          <w:pgSz w:w="11909" w:h="16834" w:code="9"/>
          <w:pgMar w:top="1080" w:right="734" w:bottom="2434" w:left="734" w:header="720" w:footer="720" w:gutter="0"/>
          <w:cols w:space="720"/>
          <w:docGrid w:linePitch="360"/>
        </w:sectPr>
      </w:pPr>
    </w:p>
    <w:p w:rsidR="008A55B5" w:rsidRPr="00525291" w:rsidRDefault="008A55B5" w:rsidP="00DB5C7E"/>
    <w:p w:rsidR="008A55B5" w:rsidRPr="00525291" w:rsidRDefault="008A55B5" w:rsidP="00DB5C7E">
      <w:pPr>
        <w:sectPr w:rsidR="008A55B5" w:rsidRPr="00525291" w:rsidSect="006C4648">
          <w:type w:val="continuous"/>
          <w:pgSz w:w="11909" w:h="16834" w:code="9"/>
          <w:pgMar w:top="1080" w:right="734" w:bottom="2434" w:left="734" w:header="720" w:footer="720" w:gutter="0"/>
          <w:cols w:space="720"/>
          <w:docGrid w:linePitch="360"/>
        </w:sectPr>
      </w:pPr>
    </w:p>
    <w:p w:rsidR="00333F07" w:rsidRPr="00333F07" w:rsidRDefault="0005071D" w:rsidP="00333F07">
      <w:pPr>
        <w:rPr>
          <w:b/>
          <w:sz w:val="18"/>
          <w:szCs w:val="18"/>
        </w:rPr>
      </w:pPr>
      <w:r w:rsidRPr="00333F07">
        <w:rPr>
          <w:i/>
          <w:iCs/>
          <w:sz w:val="18"/>
          <w:szCs w:val="18"/>
        </w:rPr>
        <w:lastRenderedPageBreak/>
        <w:t>Abstract</w:t>
      </w:r>
      <w:r w:rsidRPr="00333F07">
        <w:t xml:space="preserve"> </w:t>
      </w:r>
      <w:r w:rsidR="00333F07" w:rsidRPr="00333F07">
        <w:rPr>
          <w:b/>
          <w:sz w:val="18"/>
          <w:szCs w:val="18"/>
        </w:rPr>
        <w:t xml:space="preserve">This paper proposes a method to recognize if a smartphone device is being actively used by the user, in a specific time, by analysing movement sensor signals and making use of a Neural Network, a well-known machine learning technique. The problem is stated as a state identification problem which intends to characterize the position in which the user carries the device, hand or pocket. </w:t>
      </w:r>
      <w:r w:rsidR="00333F07">
        <w:rPr>
          <w:b/>
          <w:sz w:val="18"/>
          <w:szCs w:val="18"/>
        </w:rPr>
        <w:t xml:space="preserve">The features obtained from the signals, the architecture of the Neural Network and the training algorithm are explained in detail. Also a motivation application for such method </w:t>
      </w:r>
      <w:r w:rsidR="00333F07" w:rsidRPr="00333F07">
        <w:rPr>
          <w:b/>
          <w:sz w:val="18"/>
          <w:szCs w:val="18"/>
        </w:rPr>
        <w:t>is explained.</w:t>
      </w:r>
    </w:p>
    <w:p w:rsidR="0005071D" w:rsidRPr="00333F07" w:rsidRDefault="0005071D" w:rsidP="0005071D">
      <w:pPr>
        <w:pStyle w:val="keywords"/>
        <w:rPr>
          <w:rFonts w:eastAsia="MS Mincho"/>
          <w:noProof w:val="0"/>
          <w:lang w:val="en-GB"/>
        </w:rPr>
      </w:pPr>
      <w:r w:rsidRPr="00333F07">
        <w:rPr>
          <w:rFonts w:eastAsia="MS Mincho"/>
          <w:noProof w:val="0"/>
          <w:lang w:val="en-GB"/>
        </w:rPr>
        <w:t>Keywords—</w:t>
      </w:r>
      <w:r w:rsidR="00333F07" w:rsidRPr="00333F07">
        <w:rPr>
          <w:rFonts w:eastAsia="MS Mincho"/>
          <w:noProof w:val="0"/>
          <w:lang w:val="en-GB"/>
        </w:rPr>
        <w:t>Machine Learning; Pattern Recognition; Smartphone sensors; Signal Processing; Feature extraction; Neural Networks; Backpropagation; Classification.</w:t>
      </w:r>
    </w:p>
    <w:p w:rsidR="00CF0BAA" w:rsidRDefault="00CF7618" w:rsidP="00DB5C7E">
      <w:pPr>
        <w:pStyle w:val="Ttulo1"/>
      </w:pPr>
      <w:r w:rsidRPr="00F70002">
        <w:t xml:space="preserve"> Introduction</w:t>
      </w:r>
    </w:p>
    <w:p w:rsidR="00C46089" w:rsidRDefault="00C46089" w:rsidP="00C46089">
      <w:r>
        <w:t xml:space="preserve">More </w:t>
      </w:r>
      <w:r w:rsidR="003556AC">
        <w:t>than a decade of development in s</w:t>
      </w:r>
      <w:r>
        <w:t xml:space="preserve">martphones technology leverages devices with enhanced sensing capabilities. They include different sensors such </w:t>
      </w:r>
      <w:r w:rsidRPr="00333F07">
        <w:t>acceleration</w:t>
      </w:r>
      <w:r w:rsidR="003556AC">
        <w:t xml:space="preserve"> or</w:t>
      </w:r>
      <w:r>
        <w:t xml:space="preserve"> velocity (movement)</w:t>
      </w:r>
      <w:r w:rsidR="003556AC">
        <w:t>, cameras, microphones and air pollution sensors among others. Also their accuracy has been largely increased.</w:t>
      </w:r>
    </w:p>
    <w:p w:rsidR="003556AC" w:rsidRDefault="003556AC" w:rsidP="00C46089">
      <w:r>
        <w:t>This situation provides a new board of opportunities to develop new functionalities that lay on making the device aware of its context. For example, using information from the movement sensors the smartphone could learn to recognize when the user is travelling, thus limit the use of the GPS tracking system to this cases in order to save energy.</w:t>
      </w:r>
    </w:p>
    <w:p w:rsidR="00756808" w:rsidRDefault="00756808" w:rsidP="00C46089">
      <w:r>
        <w:t>In this work we use movement data (accelerometer and angular velocity) to predict whether the smartphone is being actively used by the user. We assume the user could not be having interaction with the device but making use of it, for example reading the screen or being short-time apart</w:t>
      </w:r>
      <w:r w:rsidR="00C80D87">
        <w:t xml:space="preserve"> from it</w:t>
      </w:r>
      <w:r>
        <w:t xml:space="preserve">. </w:t>
      </w:r>
      <w:r w:rsidR="001C1131">
        <w:t>We inspire in providing a n</w:t>
      </w:r>
      <w:r>
        <w:t xml:space="preserve">ew security </w:t>
      </w:r>
      <w:r>
        <w:lastRenderedPageBreak/>
        <w:t xml:space="preserve">functionality that </w:t>
      </w:r>
      <w:r w:rsidR="001C1131">
        <w:t>makes the device remain unlocked when it is being actively used by the user, otherwise locks it.</w:t>
      </w:r>
      <w:r w:rsidR="00C80D87">
        <w:t xml:space="preserve"> We tackle our problem as a state identification problem and we principally want to differentiate between states in which the </w:t>
      </w:r>
      <w:r w:rsidR="004E6C1E">
        <w:t>user carries its device on its hand or in its</w:t>
      </w:r>
      <w:r w:rsidR="00C80D87">
        <w:t xml:space="preserve"> pock</w:t>
      </w:r>
      <w:r w:rsidR="004E6C1E">
        <w:t>et</w:t>
      </w:r>
      <w:r w:rsidR="00C80D87">
        <w:t>.</w:t>
      </w:r>
    </w:p>
    <w:p w:rsidR="004F7C17" w:rsidRDefault="004E6C1E" w:rsidP="004F7C17">
      <w:r>
        <w:t xml:space="preserve">Our input data will be a fixed length time-series record of sensor values. We will extract some features over this data and build a model to classify between states. </w:t>
      </w:r>
    </w:p>
    <w:p w:rsidR="006B0E3F" w:rsidRPr="004F7C17" w:rsidRDefault="004F7C17" w:rsidP="004F7C17">
      <w:pPr>
        <w:rPr>
          <w:color w:val="FF0000"/>
        </w:rPr>
      </w:pPr>
      <w:r>
        <w:t xml:space="preserve"> </w:t>
      </w:r>
      <w:r w:rsidRPr="004F7C17">
        <w:t xml:space="preserve">This paper is structured as follows. Section II </w:t>
      </w:r>
      <w:r>
        <w:t xml:space="preserve">explains related works analysed, </w:t>
      </w:r>
      <w:r w:rsidRPr="004F7C17">
        <w:t xml:space="preserve">Section III </w:t>
      </w:r>
      <w:r>
        <w:t xml:space="preserve">explains problem formulation, Section IV </w:t>
      </w:r>
      <w:r w:rsidRPr="004F7C17">
        <w:t xml:space="preserve">explains the experiment developed and </w:t>
      </w:r>
      <w:r>
        <w:t>S</w:t>
      </w:r>
      <w:r w:rsidRPr="004F7C17">
        <w:t xml:space="preserve">ection </w:t>
      </w:r>
      <w:r>
        <w:t>V</w:t>
      </w:r>
      <w:r w:rsidRPr="004F7C17">
        <w:t xml:space="preserve"> obtains several conclusions on the work.</w:t>
      </w:r>
    </w:p>
    <w:p w:rsidR="008A55B5" w:rsidRDefault="006B0E3F" w:rsidP="00DB5C7E">
      <w:pPr>
        <w:pStyle w:val="Ttulo1"/>
      </w:pPr>
      <w:r>
        <w:t>State of the Art</w:t>
      </w:r>
    </w:p>
    <w:p w:rsidR="004E6C1E" w:rsidRDefault="004E6C1E" w:rsidP="004E6C1E">
      <w:r>
        <w:t>Similar works have been done regarding this machine learning application</w:t>
      </w:r>
      <w:r w:rsidR="00AA485F">
        <w:t xml:space="preserve"> [1][2][3][4]</w:t>
      </w:r>
      <w:r>
        <w:t xml:space="preserve">. Normally they </w:t>
      </w:r>
      <w:r w:rsidR="00056FAB">
        <w:t>handle</w:t>
      </w:r>
      <w:r>
        <w:t xml:space="preserve"> it as a human activity recognition problem</w:t>
      </w:r>
      <w:r w:rsidR="00A07445">
        <w:t xml:space="preserve">, possibly including user identification (by means of gait </w:t>
      </w:r>
      <w:r w:rsidR="00A07445" w:rsidRPr="005B6CE1">
        <w:t>recognition)</w:t>
      </w:r>
      <w:r w:rsidRPr="005B6CE1">
        <w:t xml:space="preserve"> [1].</w:t>
      </w:r>
      <w:r w:rsidR="00A07445" w:rsidRPr="005B6CE1">
        <w:t xml:space="preserve"> In this case they build a classification model to recognize</w:t>
      </w:r>
      <w:r w:rsidR="00A07445">
        <w:t xml:space="preserve"> which activity is being done and they build an identification model in order to determine which the user is. Actually they build a model per user that </w:t>
      </w:r>
      <w:r w:rsidR="00E31CEB">
        <w:t>only identifies if the data comes from its specific user or not</w:t>
      </w:r>
      <w:r w:rsidR="00A07445">
        <w:t>. This method provides the capability of learning specific patterns among users.</w:t>
      </w:r>
    </w:p>
    <w:p w:rsidR="00A07445" w:rsidRDefault="00A07445" w:rsidP="004E6C1E">
      <w:r>
        <w:t xml:space="preserve">Other </w:t>
      </w:r>
      <w:r w:rsidR="00E31CEB">
        <w:t>types of works, such [4], focus</w:t>
      </w:r>
      <w:r>
        <w:t xml:space="preserve"> on identifying device</w:t>
      </w:r>
      <w:r w:rsidR="00660751">
        <w:t>s</w:t>
      </w:r>
      <w:r>
        <w:t xml:space="preserve"> context</w:t>
      </w:r>
      <w:r w:rsidR="00CA4F9E">
        <w:t>, the position in which the device is being carried by the user</w:t>
      </w:r>
      <w:r>
        <w:t xml:space="preserve">. In this case they build an aggregated model that includes data from different sensors (microphone, camera …) and </w:t>
      </w:r>
      <w:r>
        <w:lastRenderedPageBreak/>
        <w:t xml:space="preserve">merges all this information. </w:t>
      </w:r>
      <w:r w:rsidR="00EA6594">
        <w:t>Thus</w:t>
      </w:r>
      <w:r w:rsidR="00E31CEB">
        <w:t>,</w:t>
      </w:r>
      <w:r w:rsidR="00EA6594">
        <w:t xml:space="preserve"> building specific models </w:t>
      </w:r>
      <w:r w:rsidR="00E31CEB">
        <w:t>per</w:t>
      </w:r>
      <w:r>
        <w:t xml:space="preserve"> instance </w:t>
      </w:r>
      <w:r w:rsidR="00E31CEB">
        <w:t>and including high data processing intermediate steps</w:t>
      </w:r>
      <w:r>
        <w:t>.</w:t>
      </w:r>
      <w:r w:rsidR="00056FAB">
        <w:t xml:space="preserve"> Featu</w:t>
      </w:r>
      <w:r w:rsidR="00CA4F9E">
        <w:t xml:space="preserve">res they obtain from each data need </w:t>
      </w:r>
      <w:r w:rsidR="00056FAB">
        <w:t>also important data processing, such signal analysis (Fourier decomposition) and others.</w:t>
      </w:r>
    </w:p>
    <w:p w:rsidR="00A07445" w:rsidRDefault="00364058" w:rsidP="004E6C1E">
      <w:r>
        <w:rPr>
          <w:noProof/>
          <w:lang w:val="ca-ES" w:eastAsia="ca-ES"/>
        </w:rPr>
        <mc:AlternateContent>
          <mc:Choice Requires="wps">
            <w:drawing>
              <wp:anchor distT="0" distB="0" distL="114300" distR="114300" simplePos="0" relativeHeight="251665408" behindDoc="0" locked="0" layoutInCell="1" allowOverlap="1" wp14:anchorId="76BE234D" wp14:editId="775D4750">
                <wp:simplePos x="0" y="0"/>
                <wp:positionH relativeFrom="margin">
                  <wp:align>right</wp:align>
                </wp:positionH>
                <wp:positionV relativeFrom="paragraph">
                  <wp:posOffset>-470535</wp:posOffset>
                </wp:positionV>
                <wp:extent cx="2936875" cy="2042795"/>
                <wp:effectExtent l="0" t="0" r="0" b="0"/>
                <wp:wrapTopAndBottom/>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875" cy="2043241"/>
                        </a:xfrm>
                        <a:prstGeom prst="rect">
                          <a:avLst/>
                        </a:prstGeom>
                        <a:noFill/>
                        <a:ln w="9525">
                          <a:noFill/>
                          <a:miter lim="800000"/>
                          <a:headEnd/>
                          <a:tailEnd/>
                        </a:ln>
                      </wps:spPr>
                      <wps:txbx>
                        <w:txbxContent>
                          <w:p w:rsidR="007C181C" w:rsidRDefault="009B759F" w:rsidP="00E80EE7">
                            <w:pPr>
                              <w:keepNext/>
                              <w:tabs>
                                <w:tab w:val="clear" w:pos="288"/>
                              </w:tabs>
                              <w:ind w:firstLine="0"/>
                              <w:jc w:val="center"/>
                            </w:pPr>
                            <w:r>
                              <w:rPr>
                                <w:noProof/>
                                <w:lang w:val="ca-ES" w:eastAsia="ca-ES"/>
                              </w:rPr>
                              <w:drawing>
                                <wp:inline distT="0" distB="0" distL="0" distR="0" wp14:anchorId="67E39CC0" wp14:editId="2201704E">
                                  <wp:extent cx="2456815" cy="1740508"/>
                                  <wp:effectExtent l="0" t="0" r="635" b="0"/>
                                  <wp:docPr id="2" name="Imagen 2" descr="C:\Users\DAVID\AppData\Local\Microsoft\Windows\INetCache\Content.Word\graf_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graf_sta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6815" cy="1740508"/>
                                          </a:xfrm>
                                          <a:prstGeom prst="rect">
                                            <a:avLst/>
                                          </a:prstGeom>
                                          <a:noFill/>
                                          <a:ln>
                                            <a:noFill/>
                                          </a:ln>
                                        </pic:spPr>
                                      </pic:pic>
                                    </a:graphicData>
                                  </a:graphic>
                                </wp:inline>
                              </w:drawing>
                            </w:r>
                          </w:p>
                          <w:p w:rsidR="007C181C" w:rsidRDefault="007C181C" w:rsidP="00E80EE7">
                            <w:pPr>
                              <w:pStyle w:val="Epgrafe"/>
                              <w:tabs>
                                <w:tab w:val="clear" w:pos="288"/>
                              </w:tabs>
                              <w:ind w:firstLine="0"/>
                            </w:pPr>
                            <w:bookmarkStart w:id="0" w:name="_Ref515749467"/>
                            <w:r>
                              <w:t xml:space="preserve">Fig. </w:t>
                            </w:r>
                            <w:r>
                              <w:fldChar w:fldCharType="begin"/>
                            </w:r>
                            <w:r>
                              <w:instrText xml:space="preserve"> SEQ Fig. \* ARABIC </w:instrText>
                            </w:r>
                            <w:r>
                              <w:fldChar w:fldCharType="separate"/>
                            </w:r>
                            <w:r w:rsidR="002A2183">
                              <w:rPr>
                                <w:noProof/>
                              </w:rPr>
                              <w:t>1</w:t>
                            </w:r>
                            <w:r>
                              <w:fldChar w:fldCharType="end"/>
                            </w:r>
                            <w:bookmarkEnd w:id="0"/>
                            <w:r>
                              <w:t xml:space="preserve"> Problem formulation graph, states and transitions</w:t>
                            </w:r>
                          </w:p>
                          <w:p w:rsidR="009B759F" w:rsidRPr="007C181C" w:rsidRDefault="009B759F" w:rsidP="009B759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80.05pt;margin-top:-37.05pt;width:231.25pt;height:160.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" filled="f" stroked="f">
                <v:textbox>
                  <w:txbxContent>
                    <w:p w:rsidR="007C181C" w:rsidRDefault="009B759F" w:rsidP="00E80EE7">
                      <w:pPr>
                        <w:keepNext/>
                        <w:tabs>
                          <w:tab w:val="clear" w:pos="288"/>
                        </w:tabs>
                        <w:ind w:firstLine="0"/>
                        <w:jc w:val="center"/>
                      </w:pPr>
                      <w:r>
                        <w:rPr>
                          <w:noProof/>
                          <w:lang w:val="ca-ES" w:eastAsia="ca-ES"/>
                        </w:rPr>
                        <w:drawing>
                          <wp:inline distT="0" distB="0" distL="0" distR="0" wp14:anchorId="67E39CC0" wp14:editId="2201704E">
                            <wp:extent cx="2456815" cy="1740508"/>
                            <wp:effectExtent l="0" t="0" r="635" b="0"/>
                            <wp:docPr id="2" name="Imagen 2" descr="C:\Users\DAVID\AppData\Local\Microsoft\Windows\INetCache\Content.Word\graf_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graf_sta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6815" cy="1740508"/>
                                    </a:xfrm>
                                    <a:prstGeom prst="rect">
                                      <a:avLst/>
                                    </a:prstGeom>
                                    <a:noFill/>
                                    <a:ln>
                                      <a:noFill/>
                                    </a:ln>
                                  </pic:spPr>
                                </pic:pic>
                              </a:graphicData>
                            </a:graphic>
                          </wp:inline>
                        </w:drawing>
                      </w:r>
                    </w:p>
                    <w:p w:rsidR="007C181C" w:rsidRDefault="007C181C" w:rsidP="00E80EE7">
                      <w:pPr>
                        <w:pStyle w:val="Epgrafe"/>
                        <w:tabs>
                          <w:tab w:val="clear" w:pos="288"/>
                        </w:tabs>
                        <w:ind w:firstLine="0"/>
                      </w:pPr>
                      <w:bookmarkStart w:id="1" w:name="_Ref515749467"/>
                      <w:r>
                        <w:t xml:space="preserve">Fig. </w:t>
                      </w:r>
                      <w:r>
                        <w:fldChar w:fldCharType="begin"/>
                      </w:r>
                      <w:r>
                        <w:instrText xml:space="preserve"> SEQ Fig. \* ARABIC </w:instrText>
                      </w:r>
                      <w:r>
                        <w:fldChar w:fldCharType="separate"/>
                      </w:r>
                      <w:r w:rsidR="002A2183">
                        <w:rPr>
                          <w:noProof/>
                        </w:rPr>
                        <w:t>1</w:t>
                      </w:r>
                      <w:r>
                        <w:fldChar w:fldCharType="end"/>
                      </w:r>
                      <w:bookmarkEnd w:id="1"/>
                      <w:r>
                        <w:t xml:space="preserve"> Problem formulation graph, states and transitions</w:t>
                      </w:r>
                    </w:p>
                    <w:p w:rsidR="009B759F" w:rsidRPr="007C181C" w:rsidRDefault="009B759F" w:rsidP="009B759F">
                      <w:pPr>
                        <w:jc w:val="center"/>
                      </w:pPr>
                    </w:p>
                  </w:txbxContent>
                </v:textbox>
                <w10:wrap type="topAndBottom" anchorx="margin"/>
              </v:shape>
            </w:pict>
          </mc:Fallback>
        </mc:AlternateContent>
      </w:r>
      <w:r w:rsidR="00A07445">
        <w:t xml:space="preserve">In our case we build a single model that inputs </w:t>
      </w:r>
      <w:r w:rsidR="00056FAB">
        <w:t xml:space="preserve">the same type of raw data and outputs a classification </w:t>
      </w:r>
      <w:r w:rsidR="00056FAB" w:rsidRPr="005B6CE1">
        <w:t>label to a state identification, similar to the first step of [1].</w:t>
      </w:r>
      <w:r w:rsidR="00660751" w:rsidRPr="005B6CE1">
        <w:t xml:space="preserve"> </w:t>
      </w:r>
      <w:r w:rsidR="00E31CEB" w:rsidRPr="005B6CE1">
        <w:t>We make use of movement sensors (acceleration</w:t>
      </w:r>
      <w:r w:rsidR="00E31CEB">
        <w:t xml:space="preserve"> and angular </w:t>
      </w:r>
      <w:r w:rsidR="00E31CEB" w:rsidRPr="00E31CEB">
        <w:t>velocity) and implement a Neural Network as a classifier.</w:t>
      </w:r>
    </w:p>
    <w:p w:rsidR="008A55B5" w:rsidRPr="00F70002" w:rsidRDefault="006B58A0" w:rsidP="00DB5C7E">
      <w:pPr>
        <w:pStyle w:val="Ttulo1"/>
      </w:pPr>
      <w:r>
        <w:t>Proposed Approach</w:t>
      </w:r>
    </w:p>
    <w:p w:rsidR="00A46700" w:rsidRDefault="00896934" w:rsidP="00DB5C7E">
      <w:pPr>
        <w:pStyle w:val="Ttulo2"/>
      </w:pPr>
      <w:r w:rsidRPr="00AE2A3B">
        <w:rPr>
          <w:lang w:val="ca-ES" w:eastAsia="ca-ES"/>
        </w:rPr>
        <mc:AlternateContent>
          <mc:Choice Requires="wps">
            <w:drawing>
              <wp:anchor distT="0" distB="0" distL="114300" distR="114300" simplePos="0" relativeHeight="251673600" behindDoc="0" locked="0" layoutInCell="1" allowOverlap="1" wp14:anchorId="0308D3AA" wp14:editId="04ACDD9B">
                <wp:simplePos x="0" y="0"/>
                <wp:positionH relativeFrom="margin">
                  <wp:align>right</wp:align>
                </wp:positionH>
                <wp:positionV relativeFrom="paragraph">
                  <wp:posOffset>284480</wp:posOffset>
                </wp:positionV>
                <wp:extent cx="2934970" cy="3860165"/>
                <wp:effectExtent l="0" t="0" r="0" b="6985"/>
                <wp:wrapTopAndBottom/>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3860251"/>
                        </a:xfrm>
                        <a:prstGeom prst="rect">
                          <a:avLst/>
                        </a:prstGeom>
                        <a:solidFill>
                          <a:srgbClr val="FFFFFF"/>
                        </a:solidFill>
                        <a:ln w="9525">
                          <a:noFill/>
                          <a:miter lim="800000"/>
                          <a:headEnd/>
                          <a:tailEnd/>
                        </a:ln>
                      </wps:spPr>
                      <wps:txbx>
                        <w:txbxContent>
                          <w:p w:rsidR="00E80EE7" w:rsidRDefault="00896934" w:rsidP="00E80EE7">
                            <w:pPr>
                              <w:keepNext/>
                              <w:tabs>
                                <w:tab w:val="clear" w:pos="288"/>
                              </w:tabs>
                              <w:ind w:hanging="142"/>
                            </w:pPr>
                            <w:r>
                              <w:rPr>
                                <w:noProof/>
                                <w:lang w:val="ca-ES" w:eastAsia="ca-ES"/>
                              </w:rPr>
                              <w:drawing>
                                <wp:inline distT="0" distB="0" distL="0" distR="0" wp14:anchorId="68174447" wp14:editId="5FA33F1E">
                                  <wp:extent cx="2821923" cy="3449401"/>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png"/>
                                          <pic:cNvPicPr/>
                                        </pic:nvPicPr>
                                        <pic:blipFill rotWithShape="1">
                                          <a:blip r:embed="rId13">
                                            <a:extLst>
                                              <a:ext uri="{28A0092B-C50C-407E-A947-70E740481C1C}">
                                                <a14:useLocalDpi xmlns:a14="http://schemas.microsoft.com/office/drawing/2010/main" val="0"/>
                                              </a:ext>
                                            </a:extLst>
                                          </a:blip>
                                          <a:srcRect l="6903" t="2845" r="6159" b="2845"/>
                                          <a:stretch/>
                                        </pic:blipFill>
                                        <pic:spPr bwMode="auto">
                                          <a:xfrm>
                                            <a:off x="0" y="0"/>
                                            <a:ext cx="2822823" cy="3450501"/>
                                          </a:xfrm>
                                          <a:prstGeom prst="rect">
                                            <a:avLst/>
                                          </a:prstGeom>
                                          <a:ln>
                                            <a:noFill/>
                                          </a:ln>
                                          <a:extLst>
                                            <a:ext uri="{53640926-AAD7-44D8-BBD7-CCE9431645EC}">
                                              <a14:shadowObscured xmlns:a14="http://schemas.microsoft.com/office/drawing/2010/main"/>
                                            </a:ext>
                                          </a:extLst>
                                        </pic:spPr>
                                      </pic:pic>
                                    </a:graphicData>
                                  </a:graphic>
                                </wp:inline>
                              </w:drawing>
                            </w:r>
                          </w:p>
                          <w:p w:rsidR="00E80EE7" w:rsidRDefault="00E80EE7" w:rsidP="00E80EE7">
                            <w:pPr>
                              <w:pStyle w:val="Epgrafe"/>
                              <w:tabs>
                                <w:tab w:val="clear" w:pos="288"/>
                              </w:tabs>
                              <w:ind w:firstLine="0"/>
                            </w:pPr>
                            <w:bookmarkStart w:id="1" w:name="_Ref515749488"/>
                            <w:r>
                              <w:t xml:space="preserve">Fig. </w:t>
                            </w:r>
                            <w:r>
                              <w:fldChar w:fldCharType="begin"/>
                            </w:r>
                            <w:r>
                              <w:instrText xml:space="preserve"> SEQ Fig. \* ARABIC </w:instrText>
                            </w:r>
                            <w:r>
                              <w:fldChar w:fldCharType="separate"/>
                            </w:r>
                            <w:r w:rsidR="002A2183">
                              <w:rPr>
                                <w:noProof/>
                              </w:rPr>
                              <w:t>2</w:t>
                            </w:r>
                            <w:r>
                              <w:fldChar w:fldCharType="end"/>
                            </w:r>
                            <w:bookmarkEnd w:id="1"/>
                            <w:r>
                              <w:t xml:space="preserve"> Acceleration sensor and angular velocity sensor measurement example corresponding to state 1.</w:t>
                            </w:r>
                          </w:p>
                          <w:p w:rsidR="00896934" w:rsidRPr="00E80EE7" w:rsidRDefault="00896934" w:rsidP="00896934">
                            <w:pPr>
                              <w:tabs>
                                <w:tab w:val="clear" w:pos="288"/>
                              </w:tabs>
                              <w:ind w:hanging="14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79.9pt;margin-top:22.4pt;width:231.1pt;height:303.9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" stroked="f">
                <v:textbox>
                  <w:txbxContent>
                    <w:p w:rsidR="00E80EE7" w:rsidRDefault="00896934" w:rsidP="00E80EE7">
                      <w:pPr>
                        <w:keepNext/>
                        <w:tabs>
                          <w:tab w:val="clear" w:pos="288"/>
                        </w:tabs>
                        <w:ind w:hanging="142"/>
                      </w:pPr>
                      <w:r>
                        <w:rPr>
                          <w:noProof/>
                          <w:lang w:val="ca-ES" w:eastAsia="ca-ES"/>
                        </w:rPr>
                        <w:drawing>
                          <wp:inline distT="0" distB="0" distL="0" distR="0" wp14:anchorId="68174447" wp14:editId="5FA33F1E">
                            <wp:extent cx="2821923" cy="3449401"/>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png"/>
                                    <pic:cNvPicPr/>
                                  </pic:nvPicPr>
                                  <pic:blipFill rotWithShape="1">
                                    <a:blip r:embed="rId14">
                                      <a:extLst>
                                        <a:ext uri="{28A0092B-C50C-407E-A947-70E740481C1C}">
                                          <a14:useLocalDpi xmlns:a14="http://schemas.microsoft.com/office/drawing/2010/main" val="0"/>
                                        </a:ext>
                                      </a:extLst>
                                    </a:blip>
                                    <a:srcRect l="6903" t="2845" r="6159" b="2845"/>
                                    <a:stretch/>
                                  </pic:blipFill>
                                  <pic:spPr bwMode="auto">
                                    <a:xfrm>
                                      <a:off x="0" y="0"/>
                                      <a:ext cx="2822823" cy="3450501"/>
                                    </a:xfrm>
                                    <a:prstGeom prst="rect">
                                      <a:avLst/>
                                    </a:prstGeom>
                                    <a:ln>
                                      <a:noFill/>
                                    </a:ln>
                                    <a:extLst>
                                      <a:ext uri="{53640926-AAD7-44D8-BBD7-CCE9431645EC}">
                                        <a14:shadowObscured xmlns:a14="http://schemas.microsoft.com/office/drawing/2010/main"/>
                                      </a:ext>
                                    </a:extLst>
                                  </pic:spPr>
                                </pic:pic>
                              </a:graphicData>
                            </a:graphic>
                          </wp:inline>
                        </w:drawing>
                      </w:r>
                    </w:p>
                    <w:p w:rsidR="00E80EE7" w:rsidRDefault="00E80EE7" w:rsidP="00E80EE7">
                      <w:pPr>
                        <w:pStyle w:val="Epgrafe"/>
                        <w:tabs>
                          <w:tab w:val="clear" w:pos="288"/>
                        </w:tabs>
                        <w:ind w:firstLine="0"/>
                      </w:pPr>
                      <w:bookmarkStart w:id="4" w:name="_Ref515749488"/>
                      <w:r>
                        <w:t xml:space="preserve">Fig. </w:t>
                      </w:r>
                      <w:r>
                        <w:fldChar w:fldCharType="begin"/>
                      </w:r>
                      <w:r>
                        <w:instrText xml:space="preserve"> SEQ Fig. \* ARABIC </w:instrText>
                      </w:r>
                      <w:r>
                        <w:fldChar w:fldCharType="separate"/>
                      </w:r>
                      <w:r w:rsidR="002A2183">
                        <w:rPr>
                          <w:noProof/>
                        </w:rPr>
                        <w:t>2</w:t>
                      </w:r>
                      <w:r>
                        <w:fldChar w:fldCharType="end"/>
                      </w:r>
                      <w:bookmarkEnd w:id="4"/>
                      <w:r>
                        <w:t xml:space="preserve"> Acceleration sensor and angular velocity sensor measurement example corresponding to state 1.</w:t>
                      </w:r>
                    </w:p>
                    <w:p w:rsidR="00896934" w:rsidRPr="00E80EE7" w:rsidRDefault="00896934" w:rsidP="00896934">
                      <w:pPr>
                        <w:tabs>
                          <w:tab w:val="clear" w:pos="288"/>
                        </w:tabs>
                        <w:ind w:hanging="142"/>
                      </w:pPr>
                    </w:p>
                  </w:txbxContent>
                </v:textbox>
                <w10:wrap type="topAndBottom" anchorx="margin"/>
              </v:shape>
            </w:pict>
          </mc:Fallback>
        </mc:AlternateContent>
      </w:r>
      <w:r w:rsidR="006B58A0">
        <w:t>Problem formulation</w:t>
      </w:r>
    </w:p>
    <w:p w:rsidR="00660751" w:rsidRDefault="00EA6594" w:rsidP="00660751">
      <w:r>
        <w:t>We represent our reality with states and transitions. Our aim is to recognize the situation in which the user is found at a given time. In other words, we want to know if the input data comes from a specific state or transition.</w:t>
      </w:r>
      <w:r w:rsidR="00AE2A3B">
        <w:t xml:space="preserve"> We treat states and transitions equally as classification labels.</w:t>
      </w:r>
    </w:p>
    <w:p w:rsidR="00EA6594" w:rsidRPr="00660751" w:rsidRDefault="00EA6594" w:rsidP="00660751">
      <w:r>
        <w:t>We define five states and two transitions (between two specific states). Our states are: the device being carried by the user actively using it</w:t>
      </w:r>
      <w:r w:rsidR="00F02EF7">
        <w:t>,</w:t>
      </w:r>
      <w:r>
        <w:t xml:space="preserve"> standing </w:t>
      </w:r>
      <w:r w:rsidR="00F02EF7">
        <w:t>and moving (states 1 and 2);</w:t>
      </w:r>
      <w:r>
        <w:t xml:space="preserve"> with the device in its pocket</w:t>
      </w:r>
      <w:r w:rsidR="00F02EF7">
        <w:t>,</w:t>
      </w:r>
      <w:r>
        <w:t xml:space="preserve"> standing and moving (states 3 and 4) and the device being left on a surface (e.g. table, state 5). Transitions are defined between states 2 a</w:t>
      </w:r>
      <w:r w:rsidR="00AE2A3B">
        <w:t>nd 4, so while the user moving</w:t>
      </w:r>
      <w:r w:rsidR="00F02EF7">
        <w:t>,</w:t>
      </w:r>
      <w:r>
        <w:t xml:space="preserve"> stopping making active use of the device (leaving it inside its pocket) and vice versa (transitions 1 and 2).</w:t>
      </w:r>
      <w:r w:rsidR="0076148A">
        <w:t xml:space="preserve"> Making active use of the device within a time domain means holding the device in a fixed </w:t>
      </w:r>
      <w:r w:rsidR="00C12EAF">
        <w:t>position relative to the user, S</w:t>
      </w:r>
      <w:r w:rsidR="0076148A">
        <w:t xml:space="preserve">pecifically in our case, horizontally perpendicular to the floor (e.g. as watching a video). A graphic scheme regarding our formulation can be seen in </w:t>
      </w:r>
      <w:r w:rsidR="008C5CDD">
        <w:rPr>
          <w:highlight w:val="yellow"/>
        </w:rPr>
        <w:fldChar w:fldCharType="begin"/>
      </w:r>
      <w:r w:rsidR="008C5CDD">
        <w:rPr>
          <w:highlight w:val="yellow"/>
        </w:rPr>
        <w:instrText xml:space="preserve"> REF _Ref515749467 \h </w:instrText>
      </w:r>
      <w:r w:rsidR="008C5CDD">
        <w:rPr>
          <w:highlight w:val="yellow"/>
        </w:rPr>
      </w:r>
      <w:r w:rsidR="008C5CDD">
        <w:rPr>
          <w:highlight w:val="yellow"/>
        </w:rPr>
        <w:fldChar w:fldCharType="separate"/>
      </w:r>
      <w:r w:rsidR="002A2183">
        <w:t xml:space="preserve">Fig. </w:t>
      </w:r>
      <w:r w:rsidR="002A2183">
        <w:rPr>
          <w:noProof/>
        </w:rPr>
        <w:t>1</w:t>
      </w:r>
      <w:r w:rsidR="008C5CDD">
        <w:rPr>
          <w:highlight w:val="yellow"/>
        </w:rPr>
        <w:fldChar w:fldCharType="end"/>
      </w:r>
      <w:r w:rsidR="0076148A">
        <w:t>.</w:t>
      </w:r>
    </w:p>
    <w:p w:rsidR="00CD795D" w:rsidRDefault="006B58A0" w:rsidP="006B58A0">
      <w:pPr>
        <w:pStyle w:val="Ttulo2"/>
        <w:ind w:left="289" w:hanging="289"/>
      </w:pPr>
      <w:r>
        <w:t>Da</w:t>
      </w:r>
      <w:r w:rsidR="00D23AA8">
        <w:t>ta (Sensors and</w:t>
      </w:r>
      <w:r>
        <w:t xml:space="preserve"> type of data)</w:t>
      </w:r>
    </w:p>
    <w:p w:rsidR="0076148A" w:rsidRDefault="00AE2A3B" w:rsidP="0076148A">
      <w:r>
        <w:t>The sensors we use are the accelerometer and the angular velocity sensors. They provide these magnitudes along three dimensions (x,y,z) so the sensors measure is a 6 dimension data vector.</w:t>
      </w:r>
    </w:p>
    <w:p w:rsidR="00AE2A3B" w:rsidRDefault="00AE2A3B" w:rsidP="0076148A">
      <w:r>
        <w:t>We record these data along a continuous fixed time of twent</w:t>
      </w:r>
      <w:r w:rsidR="00322379">
        <w:t xml:space="preserve">y seconds what provides the raw </w:t>
      </w:r>
      <w:r w:rsidR="00F02EF7">
        <w:t xml:space="preserve">time-series </w:t>
      </w:r>
      <w:r w:rsidR="00322379">
        <w:t>signals.</w:t>
      </w:r>
      <w:r w:rsidR="00F02EF7">
        <w:t xml:space="preserve"> Then </w:t>
      </w:r>
      <w:r w:rsidR="00CA4F9E">
        <w:t>we</w:t>
      </w:r>
      <w:r w:rsidR="00F02EF7">
        <w:t xml:space="preserve"> extract features over this data and we will build a model to classify them.</w:t>
      </w:r>
      <w:r w:rsidR="00E80EE7">
        <w:t xml:space="preserve"> An example of these signals can be seen in </w:t>
      </w:r>
      <w:r w:rsidR="008C5CDD">
        <w:rPr>
          <w:highlight w:val="yellow"/>
        </w:rPr>
        <w:fldChar w:fldCharType="begin"/>
      </w:r>
      <w:r w:rsidR="008C5CDD">
        <w:instrText xml:space="preserve"> REF _Ref515749488 \h </w:instrText>
      </w:r>
      <w:r w:rsidR="008C5CDD">
        <w:rPr>
          <w:highlight w:val="yellow"/>
        </w:rPr>
      </w:r>
      <w:r w:rsidR="008C5CDD">
        <w:rPr>
          <w:highlight w:val="yellow"/>
        </w:rPr>
        <w:fldChar w:fldCharType="separate"/>
      </w:r>
      <w:r w:rsidR="002A2183">
        <w:t xml:space="preserve">Fig. </w:t>
      </w:r>
      <w:r w:rsidR="002A2183">
        <w:rPr>
          <w:noProof/>
        </w:rPr>
        <w:t>2</w:t>
      </w:r>
      <w:r w:rsidR="008C5CDD">
        <w:rPr>
          <w:highlight w:val="yellow"/>
        </w:rPr>
        <w:fldChar w:fldCharType="end"/>
      </w:r>
      <w:r w:rsidR="008C5CDD">
        <w:t>.</w:t>
      </w:r>
    </w:p>
    <w:p w:rsidR="006B58A0" w:rsidRDefault="006B58A0" w:rsidP="006B58A0">
      <w:pPr>
        <w:pStyle w:val="Ttulo2"/>
        <w:ind w:left="289" w:hanging="289"/>
      </w:pPr>
      <w:r>
        <w:t>Implementation</w:t>
      </w:r>
    </w:p>
    <w:p w:rsidR="00F02EF7" w:rsidRDefault="00F02EF7" w:rsidP="00F02EF7">
      <w:r>
        <w:t>In this section we first explain the features we extract from the raw data and secondly, we describe the model we build to make our classifier.</w:t>
      </w:r>
    </w:p>
    <w:p w:rsidR="00F02EF7" w:rsidRDefault="00F02EF7" w:rsidP="00F02EF7">
      <w:r>
        <w:t>We extract 14 features from the two 3-dimension signals:</w:t>
      </w:r>
    </w:p>
    <w:p w:rsidR="00F02EF7" w:rsidRDefault="00F02EF7" w:rsidP="00F02EF7">
      <w:pPr>
        <w:pStyle w:val="Prrafodelista"/>
        <w:numPr>
          <w:ilvl w:val="0"/>
          <w:numId w:val="16"/>
        </w:numPr>
      </w:pPr>
      <w:r w:rsidRPr="000908CE">
        <w:rPr>
          <w:u w:val="single"/>
        </w:rPr>
        <w:t>Acceleration average [3]:</w:t>
      </w:r>
      <w:r>
        <w:t xml:space="preserve"> Average value for each component within the time series.</w:t>
      </w:r>
    </w:p>
    <w:p w:rsidR="00F02EF7" w:rsidRDefault="00F02EF7" w:rsidP="00F02EF7">
      <w:pPr>
        <w:pStyle w:val="Prrafodelista"/>
        <w:numPr>
          <w:ilvl w:val="0"/>
          <w:numId w:val="16"/>
        </w:numPr>
      </w:pPr>
      <w:r w:rsidRPr="000908CE">
        <w:rPr>
          <w:u w:val="single"/>
        </w:rPr>
        <w:t>Acceleration standard deviation [3]:</w:t>
      </w:r>
      <w:r>
        <w:t xml:space="preserve"> Standard deviation value for each component within the time-series.</w:t>
      </w:r>
    </w:p>
    <w:p w:rsidR="00F02EF7" w:rsidRDefault="008E2B70" w:rsidP="00F02EF7">
      <w:pPr>
        <w:pStyle w:val="Prrafodelista"/>
        <w:numPr>
          <w:ilvl w:val="0"/>
          <w:numId w:val="16"/>
        </w:numPr>
      </w:pPr>
      <w:r>
        <w:rPr>
          <w:noProof/>
          <w:lang w:val="ca-ES" w:eastAsia="ca-ES"/>
        </w:rPr>
        <mc:AlternateContent>
          <mc:Choice Requires="wps">
            <w:drawing>
              <wp:anchor distT="0" distB="0" distL="114300" distR="114300" simplePos="0" relativeHeight="251667456" behindDoc="0" locked="0" layoutInCell="1" allowOverlap="1" wp14:anchorId="1416CA28" wp14:editId="49560C37">
                <wp:simplePos x="0" y="0"/>
                <wp:positionH relativeFrom="column">
                  <wp:posOffset>137795</wp:posOffset>
                </wp:positionH>
                <wp:positionV relativeFrom="paragraph">
                  <wp:posOffset>537210</wp:posOffset>
                </wp:positionV>
                <wp:extent cx="3101975" cy="798830"/>
                <wp:effectExtent l="0" t="0" r="3175" b="1270"/>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798830"/>
                        </a:xfrm>
                        <a:prstGeom prst="rect">
                          <a:avLst/>
                        </a:prstGeom>
                        <a:solidFill>
                          <a:srgbClr val="FFFFFF"/>
                        </a:solidFill>
                        <a:ln w="9525">
                          <a:noFill/>
                          <a:miter lim="800000"/>
                          <a:headEnd/>
                          <a:tailEnd/>
                        </a:ln>
                      </wps:spPr>
                      <wps:txbx>
                        <w:txbxContent>
                          <w:tbl>
                            <w:tblPr>
                              <w:tblStyle w:val="Tablaconcuadrcula"/>
                              <w:tblW w:w="425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709"/>
                            </w:tblGrid>
                            <w:tr w:rsidR="009B759F" w:rsidTr="00A03517">
                              <w:trPr>
                                <w:trHeight w:val="969"/>
                              </w:trPr>
                              <w:tc>
                                <w:tcPr>
                                  <w:tcW w:w="3543" w:type="dxa"/>
                                  <w:vAlign w:val="center"/>
                                </w:tcPr>
                                <w:p w:rsidR="009B759F" w:rsidRPr="008E2B70" w:rsidRDefault="00E90FB3" w:rsidP="000908CE">
                                  <w:pPr>
                                    <w:ind w:firstLine="0"/>
                                    <w:jc w:val="center"/>
                                    <w:rPr>
                                      <w:sz w:val="20"/>
                                      <w:lang w:val="ca-ES"/>
                                    </w:rPr>
                                  </w:pPr>
                                  <m:oMathPara>
                                    <m:oMath>
                                      <m:rad>
                                        <m:radPr>
                                          <m:degHide m:val="1"/>
                                          <m:ctrlPr>
                                            <w:rPr>
                                              <w:rFonts w:ascii="Cambria Math" w:hAnsi="Cambria Math"/>
                                              <w:i/>
                                              <w:sz w:val="20"/>
                                            </w:rPr>
                                          </m:ctrlPr>
                                        </m:radPr>
                                        <m:deg/>
                                        <m:e>
                                          <m:sSup>
                                            <m:sSupPr>
                                              <m:ctrlPr>
                                                <w:rPr>
                                                  <w:rFonts w:ascii="Cambria Math" w:hAnsi="Cambria Math"/>
                                                  <w:i/>
                                                  <w:sz w:val="20"/>
                                                </w:rPr>
                                              </m:ctrlPr>
                                            </m:sSupPr>
                                            <m:e>
                                              <m:d>
                                                <m:dPr>
                                                  <m:ctrlPr>
                                                    <w:rPr>
                                                      <w:rFonts w:ascii="Cambria Math" w:hAnsi="Cambria Math"/>
                                                      <w:i/>
                                                      <w:sz w:val="20"/>
                                                    </w:rPr>
                                                  </m:ctrlPr>
                                                </m:dPr>
                                                <m:e>
                                                  <m:nary>
                                                    <m:naryPr>
                                                      <m:chr m:val="∑"/>
                                                      <m:limLoc m:val="undOvr"/>
                                                      <m:ctrlPr>
                                                        <w:rPr>
                                                          <w:rFonts w:ascii="Cambria Math" w:hAnsi="Cambria Math"/>
                                                          <w:i/>
                                                          <w:sz w:val="20"/>
                                                        </w:rPr>
                                                      </m:ctrlPr>
                                                    </m:naryPr>
                                                    <m:sub>
                                                      <m:r>
                                                        <w:rPr>
                                                          <w:rFonts w:ascii="Cambria Math" w:hAnsi="Cambria Math"/>
                                                          <w:sz w:val="20"/>
                                                        </w:rPr>
                                                        <m:t>i=0</m:t>
                                                      </m:r>
                                                    </m:sub>
                                                    <m:sup>
                                                      <m:r>
                                                        <w:rPr>
                                                          <w:rFonts w:ascii="Cambria Math" w:hAnsi="Cambria Math"/>
                                                          <w:sz w:val="20"/>
                                                        </w:rPr>
                                                        <m:t>N</m:t>
                                                      </m:r>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nary>
                                                    <m:naryPr>
                                                      <m:chr m:val="∑"/>
                                                      <m:limLoc m:val="undOvr"/>
                                                      <m:ctrlPr>
                                                        <w:rPr>
                                                          <w:rFonts w:ascii="Cambria Math" w:hAnsi="Cambria Math"/>
                                                          <w:i/>
                                                          <w:sz w:val="20"/>
                                                        </w:rPr>
                                                      </m:ctrlPr>
                                                    </m:naryPr>
                                                    <m:sub>
                                                      <m:r>
                                                        <w:rPr>
                                                          <w:rFonts w:ascii="Cambria Math" w:hAnsi="Cambria Math"/>
                                                          <w:sz w:val="20"/>
                                                        </w:rPr>
                                                        <m:t>i=0</m:t>
                                                      </m:r>
                                                    </m:sub>
                                                    <m:sup>
                                                      <m:r>
                                                        <w:rPr>
                                                          <w:rFonts w:ascii="Cambria Math" w:hAnsi="Cambria Math"/>
                                                          <w:sz w:val="20"/>
                                                        </w:rPr>
                                                        <m:t>N</m:t>
                                                      </m:r>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e>
                                                  </m:nary>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nary>
                                                    <m:naryPr>
                                                      <m:chr m:val="∑"/>
                                                      <m:limLoc m:val="undOvr"/>
                                                      <m:ctrlPr>
                                                        <w:rPr>
                                                          <w:rFonts w:ascii="Cambria Math" w:hAnsi="Cambria Math"/>
                                                          <w:i/>
                                                          <w:sz w:val="20"/>
                                                        </w:rPr>
                                                      </m:ctrlPr>
                                                    </m:naryPr>
                                                    <m:sub>
                                                      <m:r>
                                                        <w:rPr>
                                                          <w:rFonts w:ascii="Cambria Math" w:hAnsi="Cambria Math"/>
                                                          <w:sz w:val="20"/>
                                                        </w:rPr>
                                                        <m:t>i=0</m:t>
                                                      </m:r>
                                                    </m:sub>
                                                    <m:sup>
                                                      <m:r>
                                                        <w:rPr>
                                                          <w:rFonts w:ascii="Cambria Math" w:hAnsi="Cambria Math"/>
                                                          <w:sz w:val="20"/>
                                                        </w:rPr>
                                                        <m:t>N</m:t>
                                                      </m:r>
                                                    </m:sup>
                                                    <m:e>
                                                      <m:sSub>
                                                        <m:sSubPr>
                                                          <m:ctrlPr>
                                                            <w:rPr>
                                                              <w:rFonts w:ascii="Cambria Math" w:hAnsi="Cambria Math"/>
                                                              <w:i/>
                                                              <w:sz w:val="20"/>
                                                            </w:rPr>
                                                          </m:ctrlPr>
                                                        </m:sSubPr>
                                                        <m:e>
                                                          <m:r>
                                                            <w:rPr>
                                                              <w:rFonts w:ascii="Cambria Math" w:hAnsi="Cambria Math"/>
                                                              <w:sz w:val="20"/>
                                                            </w:rPr>
                                                            <m:t>z</m:t>
                                                          </m:r>
                                                        </m:e>
                                                        <m:sub>
                                                          <m:r>
                                                            <w:rPr>
                                                              <w:rFonts w:ascii="Cambria Math" w:hAnsi="Cambria Math"/>
                                                              <w:sz w:val="20"/>
                                                            </w:rPr>
                                                            <m:t>i</m:t>
                                                          </m:r>
                                                        </m:sub>
                                                      </m:sSub>
                                                    </m:e>
                                                  </m:nary>
                                                </m:e>
                                              </m:d>
                                            </m:e>
                                            <m:sup>
                                              <m:r>
                                                <w:rPr>
                                                  <w:rFonts w:ascii="Cambria Math" w:hAnsi="Cambria Math"/>
                                                  <w:sz w:val="20"/>
                                                </w:rPr>
                                                <m:t>2</m:t>
                                              </m:r>
                                            </m:sup>
                                          </m:sSup>
                                        </m:e>
                                      </m:rad>
                                    </m:oMath>
                                  </m:oMathPara>
                                </w:p>
                              </w:tc>
                              <w:tc>
                                <w:tcPr>
                                  <w:tcW w:w="709" w:type="dxa"/>
                                  <w:vAlign w:val="center"/>
                                </w:tcPr>
                                <w:p w:rsidR="009B759F" w:rsidRPr="000908CE" w:rsidRDefault="009B759F" w:rsidP="008E2B70">
                                  <w:pPr>
                                    <w:pStyle w:val="Prrafodelista"/>
                                    <w:numPr>
                                      <w:ilvl w:val="0"/>
                                      <w:numId w:val="18"/>
                                    </w:numPr>
                                    <w:tabs>
                                      <w:tab w:val="clear" w:pos="288"/>
                                    </w:tabs>
                                    <w:ind w:hanging="544"/>
                                    <w:jc w:val="center"/>
                                    <w:rPr>
                                      <w:lang w:val="ca-ES"/>
                                    </w:rPr>
                                  </w:pPr>
                                </w:p>
                              </w:tc>
                            </w:tr>
                          </w:tbl>
                          <w:p w:rsidR="009B759F" w:rsidRPr="000908CE" w:rsidRDefault="009B759F" w:rsidP="009B759F">
                            <w:pPr>
                              <w:ind w:firstLine="0"/>
                              <w:jc w:val="left"/>
                              <w:rPr>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10.85pt;margin-top:42.3pt;width:244.25pt;height:6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" stroked="f">
                <v:textbox>
                  <w:txbxContent>
                    <w:tbl>
                      <w:tblPr>
                        <w:tblStyle w:val="Tablaconcuadrcula"/>
                        <w:tblW w:w="425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709"/>
                      </w:tblGrid>
                      <w:tr w:rsidR="009B759F" w:rsidTr="00A03517">
                        <w:trPr>
                          <w:trHeight w:val="969"/>
                        </w:trPr>
                        <w:tc>
                          <w:tcPr>
                            <w:tcW w:w="3543" w:type="dxa"/>
                            <w:vAlign w:val="center"/>
                          </w:tcPr>
                          <w:p w:rsidR="009B759F" w:rsidRPr="008E2B70" w:rsidRDefault="00E90FB3" w:rsidP="000908CE">
                            <w:pPr>
                              <w:ind w:firstLine="0"/>
                              <w:jc w:val="center"/>
                              <w:rPr>
                                <w:sz w:val="20"/>
                                <w:lang w:val="ca-ES"/>
                              </w:rPr>
                            </w:pPr>
                            <m:oMathPara>
                              <m:oMath>
                                <m:rad>
                                  <m:radPr>
                                    <m:degHide m:val="1"/>
                                    <m:ctrlPr>
                                      <w:rPr>
                                        <w:rFonts w:ascii="Cambria Math" w:hAnsi="Cambria Math"/>
                                        <w:i/>
                                        <w:sz w:val="20"/>
                                      </w:rPr>
                                    </m:ctrlPr>
                                  </m:radPr>
                                  <m:deg/>
                                  <m:e>
                                    <m:sSup>
                                      <m:sSupPr>
                                        <m:ctrlPr>
                                          <w:rPr>
                                            <w:rFonts w:ascii="Cambria Math" w:hAnsi="Cambria Math"/>
                                            <w:i/>
                                            <w:sz w:val="20"/>
                                          </w:rPr>
                                        </m:ctrlPr>
                                      </m:sSupPr>
                                      <m:e>
                                        <m:d>
                                          <m:dPr>
                                            <m:ctrlPr>
                                              <w:rPr>
                                                <w:rFonts w:ascii="Cambria Math" w:hAnsi="Cambria Math"/>
                                                <w:i/>
                                                <w:sz w:val="20"/>
                                              </w:rPr>
                                            </m:ctrlPr>
                                          </m:dPr>
                                          <m:e>
                                            <m:nary>
                                              <m:naryPr>
                                                <m:chr m:val="∑"/>
                                                <m:limLoc m:val="undOvr"/>
                                                <m:ctrlPr>
                                                  <w:rPr>
                                                    <w:rFonts w:ascii="Cambria Math" w:hAnsi="Cambria Math"/>
                                                    <w:i/>
                                                    <w:sz w:val="20"/>
                                                  </w:rPr>
                                                </m:ctrlPr>
                                              </m:naryPr>
                                              <m:sub>
                                                <m:r>
                                                  <w:rPr>
                                                    <w:rFonts w:ascii="Cambria Math" w:hAnsi="Cambria Math"/>
                                                    <w:sz w:val="20"/>
                                                  </w:rPr>
                                                  <m:t>i=0</m:t>
                                                </m:r>
                                              </m:sub>
                                              <m:sup>
                                                <m:r>
                                                  <w:rPr>
                                                    <w:rFonts w:ascii="Cambria Math" w:hAnsi="Cambria Math"/>
                                                    <w:sz w:val="20"/>
                                                  </w:rPr>
                                                  <m:t>N</m:t>
                                                </m:r>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nary>
                                              <m:naryPr>
                                                <m:chr m:val="∑"/>
                                                <m:limLoc m:val="undOvr"/>
                                                <m:ctrlPr>
                                                  <w:rPr>
                                                    <w:rFonts w:ascii="Cambria Math" w:hAnsi="Cambria Math"/>
                                                    <w:i/>
                                                    <w:sz w:val="20"/>
                                                  </w:rPr>
                                                </m:ctrlPr>
                                              </m:naryPr>
                                              <m:sub>
                                                <m:r>
                                                  <w:rPr>
                                                    <w:rFonts w:ascii="Cambria Math" w:hAnsi="Cambria Math"/>
                                                    <w:sz w:val="20"/>
                                                  </w:rPr>
                                                  <m:t>i=0</m:t>
                                                </m:r>
                                              </m:sub>
                                              <m:sup>
                                                <m:r>
                                                  <w:rPr>
                                                    <w:rFonts w:ascii="Cambria Math" w:hAnsi="Cambria Math"/>
                                                    <w:sz w:val="20"/>
                                                  </w:rPr>
                                                  <m:t>N</m:t>
                                                </m:r>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e>
                                            </m:nary>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nary>
                                              <m:naryPr>
                                                <m:chr m:val="∑"/>
                                                <m:limLoc m:val="undOvr"/>
                                                <m:ctrlPr>
                                                  <w:rPr>
                                                    <w:rFonts w:ascii="Cambria Math" w:hAnsi="Cambria Math"/>
                                                    <w:i/>
                                                    <w:sz w:val="20"/>
                                                  </w:rPr>
                                                </m:ctrlPr>
                                              </m:naryPr>
                                              <m:sub>
                                                <m:r>
                                                  <w:rPr>
                                                    <w:rFonts w:ascii="Cambria Math" w:hAnsi="Cambria Math"/>
                                                    <w:sz w:val="20"/>
                                                  </w:rPr>
                                                  <m:t>i=0</m:t>
                                                </m:r>
                                              </m:sub>
                                              <m:sup>
                                                <m:r>
                                                  <w:rPr>
                                                    <w:rFonts w:ascii="Cambria Math" w:hAnsi="Cambria Math"/>
                                                    <w:sz w:val="20"/>
                                                  </w:rPr>
                                                  <m:t>N</m:t>
                                                </m:r>
                                              </m:sup>
                                              <m:e>
                                                <m:sSub>
                                                  <m:sSubPr>
                                                    <m:ctrlPr>
                                                      <w:rPr>
                                                        <w:rFonts w:ascii="Cambria Math" w:hAnsi="Cambria Math"/>
                                                        <w:i/>
                                                        <w:sz w:val="20"/>
                                                      </w:rPr>
                                                    </m:ctrlPr>
                                                  </m:sSubPr>
                                                  <m:e>
                                                    <m:r>
                                                      <w:rPr>
                                                        <w:rFonts w:ascii="Cambria Math" w:hAnsi="Cambria Math"/>
                                                        <w:sz w:val="20"/>
                                                      </w:rPr>
                                                      <m:t>z</m:t>
                                                    </m:r>
                                                  </m:e>
                                                  <m:sub>
                                                    <m:r>
                                                      <w:rPr>
                                                        <w:rFonts w:ascii="Cambria Math" w:hAnsi="Cambria Math"/>
                                                        <w:sz w:val="20"/>
                                                      </w:rPr>
                                                      <m:t>i</m:t>
                                                    </m:r>
                                                  </m:sub>
                                                </m:sSub>
                                              </m:e>
                                            </m:nary>
                                          </m:e>
                                        </m:d>
                                      </m:e>
                                      <m:sup>
                                        <m:r>
                                          <w:rPr>
                                            <w:rFonts w:ascii="Cambria Math" w:hAnsi="Cambria Math"/>
                                            <w:sz w:val="20"/>
                                          </w:rPr>
                                          <m:t>2</m:t>
                                        </m:r>
                                      </m:sup>
                                    </m:sSup>
                                  </m:e>
                                </m:rad>
                              </m:oMath>
                            </m:oMathPara>
                          </w:p>
                        </w:tc>
                        <w:tc>
                          <w:tcPr>
                            <w:tcW w:w="709" w:type="dxa"/>
                            <w:vAlign w:val="center"/>
                          </w:tcPr>
                          <w:p w:rsidR="009B759F" w:rsidRPr="000908CE" w:rsidRDefault="009B759F" w:rsidP="008E2B70">
                            <w:pPr>
                              <w:pStyle w:val="Prrafodelista"/>
                              <w:numPr>
                                <w:ilvl w:val="0"/>
                                <w:numId w:val="18"/>
                              </w:numPr>
                              <w:tabs>
                                <w:tab w:val="clear" w:pos="288"/>
                              </w:tabs>
                              <w:ind w:hanging="544"/>
                              <w:jc w:val="center"/>
                              <w:rPr>
                                <w:lang w:val="ca-ES"/>
                              </w:rPr>
                            </w:pPr>
                          </w:p>
                        </w:tc>
                      </w:tr>
                    </w:tbl>
                    <w:p w:rsidR="009B759F" w:rsidRPr="000908CE" w:rsidRDefault="009B759F" w:rsidP="009B759F">
                      <w:pPr>
                        <w:ind w:firstLine="0"/>
                        <w:jc w:val="left"/>
                        <w:rPr>
                          <w:lang w:val="ca-ES"/>
                        </w:rPr>
                      </w:pPr>
                    </w:p>
                  </w:txbxContent>
                </v:textbox>
                <w10:wrap type="topAndBottom"/>
              </v:shape>
            </w:pict>
          </mc:Fallback>
        </mc:AlternateContent>
      </w:r>
      <w:r w:rsidR="00F02EF7" w:rsidRPr="000908CE">
        <w:rPr>
          <w:u w:val="single"/>
        </w:rPr>
        <w:t>Accele</w:t>
      </w:r>
      <w:r w:rsidR="000908CE" w:rsidRPr="000908CE">
        <w:rPr>
          <w:u w:val="single"/>
        </w:rPr>
        <w:t>ration energy [1]:</w:t>
      </w:r>
      <w:r w:rsidR="000908CE">
        <w:t xml:space="preserve"> Euclidean norm of the aggregated values along the time-series</w:t>
      </w:r>
      <w:r w:rsidR="000908CE" w:rsidRPr="008C5CDD">
        <w:t>. Eq. (1).</w:t>
      </w:r>
    </w:p>
    <w:p w:rsidR="000908CE" w:rsidRDefault="000908CE" w:rsidP="000908CE">
      <w:pPr>
        <w:pStyle w:val="Prrafodelista"/>
        <w:numPr>
          <w:ilvl w:val="0"/>
          <w:numId w:val="16"/>
        </w:numPr>
      </w:pPr>
      <w:r w:rsidRPr="000908CE">
        <w:rPr>
          <w:u w:val="single"/>
        </w:rPr>
        <w:t>Angular velocity average [3]:</w:t>
      </w:r>
      <w:r>
        <w:t xml:space="preserve"> Average value for each component within the time series.</w:t>
      </w:r>
    </w:p>
    <w:p w:rsidR="000908CE" w:rsidRDefault="000908CE" w:rsidP="000908CE">
      <w:pPr>
        <w:pStyle w:val="Prrafodelista"/>
        <w:numPr>
          <w:ilvl w:val="0"/>
          <w:numId w:val="16"/>
        </w:numPr>
      </w:pPr>
      <w:r w:rsidRPr="000908CE">
        <w:rPr>
          <w:u w:val="single"/>
        </w:rPr>
        <w:t>Angular velocity standard deviation [3]:</w:t>
      </w:r>
      <w:r>
        <w:t xml:space="preserve"> Standard deviation value for each component within the time-series.</w:t>
      </w:r>
    </w:p>
    <w:p w:rsidR="000908CE" w:rsidRDefault="000908CE" w:rsidP="000908CE">
      <w:pPr>
        <w:pStyle w:val="Prrafodelista"/>
        <w:numPr>
          <w:ilvl w:val="0"/>
          <w:numId w:val="16"/>
        </w:numPr>
      </w:pPr>
      <w:r w:rsidRPr="000908CE">
        <w:rPr>
          <w:u w:val="single"/>
        </w:rPr>
        <w:t>Angular velocity energy [1]:</w:t>
      </w:r>
      <w:r>
        <w:t xml:space="preserve"> Euclidean norm of the aggregated values along the time-</w:t>
      </w:r>
      <w:r w:rsidRPr="008C5CDD">
        <w:t>series. Eq. (1).</w:t>
      </w:r>
    </w:p>
    <w:p w:rsidR="009C5EA4" w:rsidRDefault="00D23AA8" w:rsidP="009C5EA4">
      <w:r>
        <w:rPr>
          <w:noProof/>
          <w:lang w:val="ca-ES" w:eastAsia="ca-ES"/>
        </w:rPr>
        <mc:AlternateContent>
          <mc:Choice Requires="wps">
            <w:drawing>
              <wp:anchor distT="0" distB="0" distL="114300" distR="114300" simplePos="0" relativeHeight="251675648" behindDoc="0" locked="0" layoutInCell="1" allowOverlap="1" wp14:anchorId="7B276F55" wp14:editId="32E70452">
                <wp:simplePos x="0" y="0"/>
                <wp:positionH relativeFrom="margin">
                  <wp:align>right</wp:align>
                </wp:positionH>
                <wp:positionV relativeFrom="paragraph">
                  <wp:posOffset>540385</wp:posOffset>
                </wp:positionV>
                <wp:extent cx="3154680" cy="2024380"/>
                <wp:effectExtent l="0" t="0" r="7620" b="0"/>
                <wp:wrapTopAndBottom/>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24380"/>
                        </a:xfrm>
                        <a:prstGeom prst="rect">
                          <a:avLst/>
                        </a:prstGeom>
                        <a:solidFill>
                          <a:srgbClr val="FFFFFF"/>
                        </a:solidFill>
                        <a:ln w="9525">
                          <a:noFill/>
                          <a:miter lim="800000"/>
                          <a:headEnd/>
                          <a:tailEnd/>
                        </a:ln>
                      </wps:spPr>
                      <wps:txbx>
                        <w:txbxContent>
                          <w:p w:rsidR="0017438B" w:rsidRDefault="00BC6E96" w:rsidP="0017438B">
                            <w:pPr>
                              <w:keepNext/>
                              <w:tabs>
                                <w:tab w:val="clear" w:pos="288"/>
                              </w:tabs>
                              <w:ind w:firstLine="0"/>
                            </w:pPr>
                            <w:r>
                              <w:rPr>
                                <w:noProof/>
                                <w:lang w:val="ca-ES" w:eastAsia="ca-ES"/>
                              </w:rPr>
                              <w:drawing>
                                <wp:inline distT="0" distB="0" distL="0" distR="0" wp14:anchorId="1E8958F7" wp14:editId="1626B6DA">
                                  <wp:extent cx="3088371" cy="173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3180" r="4947"/>
                                          <a:stretch/>
                                        </pic:blipFill>
                                        <pic:spPr bwMode="auto">
                                          <a:xfrm>
                                            <a:off x="0" y="0"/>
                                            <a:ext cx="3092487" cy="1741123"/>
                                          </a:xfrm>
                                          <a:prstGeom prst="rect">
                                            <a:avLst/>
                                          </a:prstGeom>
                                          <a:noFill/>
                                          <a:ln>
                                            <a:noFill/>
                                          </a:ln>
                                          <a:extLst>
                                            <a:ext uri="{53640926-AAD7-44D8-BBD7-CCE9431645EC}">
                                              <a14:shadowObscured xmlns:a14="http://schemas.microsoft.com/office/drawing/2010/main"/>
                                            </a:ext>
                                          </a:extLst>
                                        </pic:spPr>
                                      </pic:pic>
                                    </a:graphicData>
                                  </a:graphic>
                                </wp:inline>
                              </w:drawing>
                            </w:r>
                          </w:p>
                          <w:p w:rsidR="0017438B" w:rsidRDefault="0017438B" w:rsidP="00A03517">
                            <w:pPr>
                              <w:pStyle w:val="Epgrafe"/>
                              <w:tabs>
                                <w:tab w:val="clear" w:pos="288"/>
                              </w:tabs>
                              <w:spacing w:after="360"/>
                              <w:ind w:firstLine="0"/>
                            </w:pPr>
                            <w:r>
                              <w:t>Fig. 4 Classifier performance over the training evolution.</w:t>
                            </w:r>
                          </w:p>
                          <w:p w:rsidR="00BC6E96" w:rsidRPr="0017438B" w:rsidRDefault="00BC6E96" w:rsidP="00BC6E96">
                            <w:pPr>
                              <w:tabs>
                                <w:tab w:val="clear" w:pos="288"/>
                              </w:tabs>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97.2pt;margin-top:42.55pt;width:248.4pt;height:15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" stroked="f">
                <v:textbox>
                  <w:txbxContent>
                    <w:p w:rsidR="0017438B" w:rsidRDefault="00BC6E96" w:rsidP="0017438B">
                      <w:pPr>
                        <w:keepNext/>
                        <w:tabs>
                          <w:tab w:val="clear" w:pos="288"/>
                        </w:tabs>
                        <w:ind w:firstLine="0"/>
                      </w:pPr>
                      <w:r>
                        <w:rPr>
                          <w:noProof/>
                          <w:lang w:val="ca-ES" w:eastAsia="ca-ES"/>
                        </w:rPr>
                        <w:drawing>
                          <wp:inline distT="0" distB="0" distL="0" distR="0" wp14:anchorId="1E8958F7" wp14:editId="1626B6DA">
                            <wp:extent cx="3088371" cy="173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3180" r="4947"/>
                                    <a:stretch/>
                                  </pic:blipFill>
                                  <pic:spPr bwMode="auto">
                                    <a:xfrm>
                                      <a:off x="0" y="0"/>
                                      <a:ext cx="3092487" cy="1741123"/>
                                    </a:xfrm>
                                    <a:prstGeom prst="rect">
                                      <a:avLst/>
                                    </a:prstGeom>
                                    <a:noFill/>
                                    <a:ln>
                                      <a:noFill/>
                                    </a:ln>
                                    <a:extLst>
                                      <a:ext uri="{53640926-AAD7-44D8-BBD7-CCE9431645EC}">
                                        <a14:shadowObscured xmlns:a14="http://schemas.microsoft.com/office/drawing/2010/main"/>
                                      </a:ext>
                                    </a:extLst>
                                  </pic:spPr>
                                </pic:pic>
                              </a:graphicData>
                            </a:graphic>
                          </wp:inline>
                        </w:drawing>
                      </w:r>
                    </w:p>
                    <w:p w:rsidR="0017438B" w:rsidRDefault="0017438B" w:rsidP="00A03517">
                      <w:pPr>
                        <w:pStyle w:val="Epgrafe"/>
                        <w:tabs>
                          <w:tab w:val="clear" w:pos="288"/>
                        </w:tabs>
                        <w:spacing w:after="360"/>
                        <w:ind w:firstLine="0"/>
                      </w:pPr>
                      <w:r>
                        <w:t>Fig. 4 Classifier performance over the training evolution.</w:t>
                      </w:r>
                    </w:p>
                    <w:p w:rsidR="00BC6E96" w:rsidRPr="0017438B" w:rsidRDefault="00BC6E96" w:rsidP="00BC6E96">
                      <w:pPr>
                        <w:tabs>
                          <w:tab w:val="clear" w:pos="288"/>
                        </w:tabs>
                        <w:ind w:firstLine="0"/>
                      </w:pPr>
                    </w:p>
                  </w:txbxContent>
                </v:textbox>
                <w10:wrap type="topAndBottom" anchorx="margin"/>
              </v:shape>
            </w:pict>
          </mc:Fallback>
        </mc:AlternateContent>
      </w:r>
      <w:r w:rsidR="00CA4F9E">
        <w:t>We use a</w:t>
      </w:r>
      <w:r w:rsidR="004D0CAD">
        <w:t>n Artificial</w:t>
      </w:r>
      <w:r w:rsidR="00CA4F9E">
        <w:t xml:space="preserve"> </w:t>
      </w:r>
      <w:r w:rsidR="009B759F">
        <w:t>N</w:t>
      </w:r>
      <w:r w:rsidR="00CA4F9E">
        <w:t xml:space="preserve">eural Network </w:t>
      </w:r>
      <w:r w:rsidR="00C12EAF">
        <w:t>trained using b</w:t>
      </w:r>
      <w:r w:rsidR="004D0CAD">
        <w:t xml:space="preserve">ackpropagation </w:t>
      </w:r>
      <w:r w:rsidR="00CA4F9E">
        <w:t xml:space="preserve">as a classifier. The classifier inputs the 14-dimension extracted feature vector from the raw data and outputs a class probability. The output label will be assigned to the output </w:t>
      </w:r>
      <w:r w:rsidR="007A45BF">
        <w:t xml:space="preserve">with </w:t>
      </w:r>
      <w:r w:rsidR="00CA4F9E">
        <w:t>highest probability.</w:t>
      </w:r>
    </w:p>
    <w:p w:rsidR="009B759F" w:rsidRDefault="00CA4F9E" w:rsidP="009C5EA4">
      <w:r>
        <w:t>The architecture we choose is a wide use</w:t>
      </w:r>
      <w:r w:rsidR="00103E9D">
        <w:t>d</w:t>
      </w:r>
      <w:r>
        <w:t xml:space="preserve"> Neural Network for Pattern Recognition. It has a ten-node hidden layer with a hyperbolic tangent function and a 7 node output layer with a </w:t>
      </w:r>
      <w:r w:rsidRPr="00CA4F9E">
        <w:rPr>
          <w:i/>
        </w:rPr>
        <w:t>Softmax</w:t>
      </w:r>
      <w:r>
        <w:t xml:space="preserve"> function to normalize probabilities. The architecture is shown in </w:t>
      </w:r>
      <w:r w:rsidR="008C5CDD">
        <w:rPr>
          <w:highlight w:val="yellow"/>
        </w:rPr>
        <w:fldChar w:fldCharType="begin"/>
      </w:r>
      <w:r w:rsidR="008C5CDD">
        <w:instrText xml:space="preserve"> REF _Ref515749536 \h </w:instrText>
      </w:r>
      <w:r w:rsidR="008C5CDD">
        <w:rPr>
          <w:highlight w:val="yellow"/>
        </w:rPr>
      </w:r>
      <w:r w:rsidR="008C5CDD">
        <w:rPr>
          <w:highlight w:val="yellow"/>
        </w:rPr>
        <w:fldChar w:fldCharType="separate"/>
      </w:r>
      <w:r w:rsidR="002A2183">
        <w:t xml:space="preserve">Fig. </w:t>
      </w:r>
      <w:r w:rsidR="002A2183">
        <w:rPr>
          <w:noProof/>
        </w:rPr>
        <w:t>3</w:t>
      </w:r>
      <w:r w:rsidR="008C5CDD">
        <w:rPr>
          <w:highlight w:val="yellow"/>
        </w:rPr>
        <w:fldChar w:fldCharType="end"/>
      </w:r>
      <w:r w:rsidR="008C5CDD">
        <w:t>.</w:t>
      </w:r>
    </w:p>
    <w:p w:rsidR="008A55B5" w:rsidRDefault="00DA3268" w:rsidP="009829CD">
      <w:pPr>
        <w:pStyle w:val="Ttulo1"/>
      </w:pPr>
      <w:r w:rsidRPr="00F70002">
        <w:t>E</w:t>
      </w:r>
      <w:r w:rsidR="006B58A0">
        <w:t>xperimentation</w:t>
      </w:r>
    </w:p>
    <w:p w:rsidR="008A55B5" w:rsidRDefault="00D25234" w:rsidP="00DB5C7E">
      <w:pPr>
        <w:pStyle w:val="Ttulo2"/>
      </w:pPr>
      <w:r w:rsidRPr="00F70002">
        <w:t>Experiment design</w:t>
      </w:r>
    </w:p>
    <w:p w:rsidR="009C5EA4" w:rsidRDefault="00103E9D" w:rsidP="00DF1B1D">
      <w:r>
        <w:t>Our experiment will be based on data from two different subjects for every state and transition. W</w:t>
      </w:r>
      <w:r w:rsidR="00DF1B1D">
        <w:t>e record twenty</w:t>
      </w:r>
      <w:r>
        <w:t xml:space="preserve"> samples per subject and per instance, what imply more than 90 minutes of time-series data.</w:t>
      </w:r>
      <w:r w:rsidR="00DF1B1D">
        <w:t xml:space="preserve"> </w:t>
      </w:r>
      <w:r w:rsidR="00D23AA8">
        <w:t xml:space="preserve">All data is recorded with a Motorola Moto G5 Plus Smartphone. </w:t>
      </w:r>
      <w:r w:rsidR="00DF1B1D">
        <w:t>The 60% of this data will be used for model training, and the rest for evaluation</w:t>
      </w:r>
      <w:r w:rsidR="004D0CAD">
        <w:t xml:space="preserve"> later</w:t>
      </w:r>
      <w:r w:rsidR="00DF1B1D">
        <w:t>.</w:t>
      </w:r>
    </w:p>
    <w:p w:rsidR="00DF1B1D" w:rsidRPr="005B6CE1" w:rsidRDefault="00DF1B1D" w:rsidP="00DF1B1D">
      <w:r w:rsidRPr="005B6CE1">
        <w:t>We develop a framework for data collection, data processing and model training and testing in MATLAB</w:t>
      </w:r>
      <w:r w:rsidR="007A45BF" w:rsidRPr="005B6CE1">
        <w:t>®</w:t>
      </w:r>
      <w:r w:rsidRPr="005B6CE1">
        <w:t xml:space="preserve">. For the classification model we make use </w:t>
      </w:r>
      <w:r w:rsidR="00896934" w:rsidRPr="005B6CE1">
        <w:t>of</w:t>
      </w:r>
      <w:r w:rsidR="0061261A" w:rsidRPr="005B6CE1">
        <w:t xml:space="preserve"> MATLAB</w:t>
      </w:r>
      <w:r w:rsidR="007A45BF" w:rsidRPr="005B6CE1">
        <w:t>®</w:t>
      </w:r>
      <w:r w:rsidR="0061261A" w:rsidRPr="005B6CE1">
        <w:t xml:space="preserve"> </w:t>
      </w:r>
      <w:r w:rsidR="00896934" w:rsidRPr="005B6CE1">
        <w:t>native</w:t>
      </w:r>
      <w:r w:rsidR="004D0CAD" w:rsidRPr="005B6CE1">
        <w:t xml:space="preserve"> functions</w:t>
      </w:r>
      <w:r w:rsidR="00AA485F" w:rsidRPr="005B6CE1">
        <w:t xml:space="preserve"> </w:t>
      </w:r>
      <w:r w:rsidR="00AA485F" w:rsidRPr="005B6CE1">
        <w:rPr>
          <w:shd w:val="clear" w:color="auto" w:fill="FFFFFF"/>
        </w:rPr>
        <w:t>[5]</w:t>
      </w:r>
      <w:r w:rsidR="004D0CAD" w:rsidRPr="005B6CE1">
        <w:t>.</w:t>
      </w:r>
    </w:p>
    <w:p w:rsidR="00133DCD" w:rsidRPr="005B6CE1" w:rsidRDefault="004D0CAD" w:rsidP="00133DCD">
      <w:pPr>
        <w:rPr>
          <w:rFonts w:ascii="Arial" w:hAnsi="Arial" w:cs="Arial"/>
          <w:color w:val="6A6A6A"/>
          <w:sz w:val="20"/>
          <w:shd w:val="clear" w:color="auto" w:fill="FFFFFF"/>
        </w:rPr>
      </w:pPr>
      <w:r w:rsidRPr="005B6CE1">
        <w:t>The training algorithm does a second level of data separation itself. The division for internally training, tes</w:t>
      </w:r>
      <w:r w:rsidR="00C12EAF" w:rsidRPr="005B6CE1">
        <w:t>ting and validation we choose is</w:t>
      </w:r>
      <w:r w:rsidRPr="005B6CE1">
        <w:t xml:space="preserve"> 70</w:t>
      </w:r>
      <w:r w:rsidR="00D23AA8">
        <w:t>%</w:t>
      </w:r>
      <w:r w:rsidRPr="005B6CE1">
        <w:t>, 15</w:t>
      </w:r>
      <w:r w:rsidR="00D23AA8">
        <w:t>%</w:t>
      </w:r>
      <w:r w:rsidRPr="005B6CE1">
        <w:t xml:space="preserve"> and 15%</w:t>
      </w:r>
      <w:r w:rsidR="00C12EAF" w:rsidRPr="005B6CE1">
        <w:t xml:space="preserve"> respectively</w:t>
      </w:r>
      <w:r w:rsidRPr="005B6CE1">
        <w:t xml:space="preserve">. </w:t>
      </w:r>
      <w:r w:rsidR="00133DCD" w:rsidRPr="005B6CE1">
        <w:t>We implement a scaled conjugate gradient backpropagation algorithm</w:t>
      </w:r>
      <w:r w:rsidR="00AA485F" w:rsidRPr="005B6CE1">
        <w:t xml:space="preserve"> </w:t>
      </w:r>
      <w:r w:rsidR="00AA485F" w:rsidRPr="005B6CE1">
        <w:rPr>
          <w:shd w:val="clear" w:color="auto" w:fill="FFFFFF"/>
        </w:rPr>
        <w:t>[5]</w:t>
      </w:r>
      <w:r w:rsidR="00133DCD" w:rsidRPr="005B6CE1">
        <w:t>.</w:t>
      </w:r>
    </w:p>
    <w:p w:rsidR="00133DCD" w:rsidRDefault="0082097D" w:rsidP="00133DCD">
      <w:r w:rsidRPr="005B6CE1">
        <w:rPr>
          <w:noProof/>
          <w:lang w:val="ca-ES" w:eastAsia="ca-ES"/>
        </w:rPr>
        <mc:AlternateContent>
          <mc:Choice Requires="wps">
            <w:drawing>
              <wp:anchor distT="0" distB="0" distL="114300" distR="114300" simplePos="0" relativeHeight="251671552" behindDoc="0" locked="0" layoutInCell="1" allowOverlap="1" wp14:anchorId="6213256D" wp14:editId="138FA0BD">
                <wp:simplePos x="0" y="0"/>
                <wp:positionH relativeFrom="margin">
                  <wp:align>left</wp:align>
                </wp:positionH>
                <wp:positionV relativeFrom="paragraph">
                  <wp:posOffset>4894580</wp:posOffset>
                </wp:positionV>
                <wp:extent cx="3053080" cy="1186180"/>
                <wp:effectExtent l="0" t="0" r="0" b="0"/>
                <wp:wrapTopAndBottom/>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080" cy="1186180"/>
                        </a:xfrm>
                        <a:prstGeom prst="rect">
                          <a:avLst/>
                        </a:prstGeom>
                        <a:solidFill>
                          <a:srgbClr val="FFFFFF"/>
                        </a:solidFill>
                        <a:ln w="9525">
                          <a:noFill/>
                          <a:miter lim="800000"/>
                          <a:headEnd/>
                          <a:tailEnd/>
                        </a:ln>
                      </wps:spPr>
                      <wps:txbx>
                        <w:txbxContent>
                          <w:p w:rsidR="0082097D" w:rsidRDefault="00E62041" w:rsidP="00525291">
                            <w:pPr>
                              <w:keepNext/>
                              <w:tabs>
                                <w:tab w:val="clear" w:pos="288"/>
                              </w:tabs>
                              <w:ind w:firstLine="0"/>
                            </w:pPr>
                            <w:r>
                              <w:rPr>
                                <w:noProof/>
                                <w:lang w:val="ca-ES" w:eastAsia="ca-ES"/>
                              </w:rPr>
                              <w:drawing>
                                <wp:inline distT="0" distB="0" distL="0" distR="0" wp14:anchorId="549693E2" wp14:editId="2FB435A5">
                                  <wp:extent cx="2893325" cy="770161"/>
                                  <wp:effectExtent l="0" t="0" r="2540" b="0"/>
                                  <wp:docPr id="9" name="Imagen 9" descr="https://lh6.googleusercontent.com/iXiPOdc0ZGVhkLUbznaoLi1LZuTlnDajkFavn-9hfJGy8BaYj8DZ_erSALpYFWnJ3F0Hmmkh8lLF6t9gNYyI2vgIyKrc2uhu6BxnlcEpJeJnSYJvGQ5yaJYwYeHRy-omZvCRt790n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iXiPOdc0ZGVhkLUbznaoLi1LZuTlnDajkFavn-9hfJGy8BaYj8DZ_erSALpYFWnJ3F0Hmmkh8lLF6t9gNYyI2vgIyKrc2uhu6BxnlcEpJeJnSYJvGQ5yaJYwYeHRy-omZvCRt790n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3325" cy="770161"/>
                                          </a:xfrm>
                                          <a:prstGeom prst="rect">
                                            <a:avLst/>
                                          </a:prstGeom>
                                          <a:noFill/>
                                          <a:ln>
                                            <a:noFill/>
                                          </a:ln>
                                        </pic:spPr>
                                      </pic:pic>
                                    </a:graphicData>
                                  </a:graphic>
                                </wp:inline>
                              </w:drawing>
                            </w:r>
                          </w:p>
                          <w:p w:rsidR="0082097D" w:rsidRDefault="0082097D" w:rsidP="0082097D">
                            <w:pPr>
                              <w:pStyle w:val="Epgrafe"/>
                              <w:tabs>
                                <w:tab w:val="clear" w:pos="288"/>
                              </w:tabs>
                              <w:ind w:firstLine="0"/>
                            </w:pPr>
                            <w:bookmarkStart w:id="2" w:name="_Ref515749536"/>
                            <w:r>
                              <w:t xml:space="preserve">Fig. </w:t>
                            </w:r>
                            <w:r>
                              <w:fldChar w:fldCharType="begin"/>
                            </w:r>
                            <w:r>
                              <w:instrText xml:space="preserve"> SEQ Fig. \* ARABIC </w:instrText>
                            </w:r>
                            <w:r>
                              <w:fldChar w:fldCharType="separate"/>
                            </w:r>
                            <w:r w:rsidR="002A2183">
                              <w:rPr>
                                <w:noProof/>
                              </w:rPr>
                              <w:t>3</w:t>
                            </w:r>
                            <w:r>
                              <w:fldChar w:fldCharType="end"/>
                            </w:r>
                            <w:bookmarkEnd w:id="2"/>
                            <w:r>
                              <w:t xml:space="preserve"> Neural Network architecture scheme</w:t>
                            </w:r>
                            <w:r>
                              <w:rPr>
                                <w:noProof/>
                              </w:rPr>
                              <w:t xml:space="preserve"> (MATLAB® representation)</w:t>
                            </w:r>
                          </w:p>
                          <w:p w:rsidR="00CA4F9E" w:rsidRPr="0082097D" w:rsidRDefault="00CA4F9E" w:rsidP="00E62041">
                            <w:pPr>
                              <w:tabs>
                                <w:tab w:val="clear" w:pos="288"/>
                              </w:tabs>
                              <w:ind w:hanging="14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385.4pt;width:240.4pt;height:93.4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" stroked="f">
                <v:textbox>
                  <w:txbxContent>
                    <w:p w:rsidR="0082097D" w:rsidRDefault="00E62041" w:rsidP="00525291">
                      <w:pPr>
                        <w:keepNext/>
                        <w:tabs>
                          <w:tab w:val="clear" w:pos="288"/>
                        </w:tabs>
                        <w:ind w:firstLine="0"/>
                      </w:pPr>
                      <w:r>
                        <w:rPr>
                          <w:noProof/>
                          <w:lang w:val="ca-ES" w:eastAsia="ca-ES"/>
                        </w:rPr>
                        <w:drawing>
                          <wp:inline distT="0" distB="0" distL="0" distR="0" wp14:anchorId="549693E2" wp14:editId="2FB435A5">
                            <wp:extent cx="2893325" cy="770161"/>
                            <wp:effectExtent l="0" t="0" r="2540" b="0"/>
                            <wp:docPr id="9" name="Imagen 9" descr="https://lh6.googleusercontent.com/iXiPOdc0ZGVhkLUbznaoLi1LZuTlnDajkFavn-9hfJGy8BaYj8DZ_erSALpYFWnJ3F0Hmmkh8lLF6t9gNYyI2vgIyKrc2uhu6BxnlcEpJeJnSYJvGQ5yaJYwYeHRy-omZvCRt790n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iXiPOdc0ZGVhkLUbznaoLi1LZuTlnDajkFavn-9hfJGy8BaYj8DZ_erSALpYFWnJ3F0Hmmkh8lLF6t9gNYyI2vgIyKrc2uhu6BxnlcEpJeJnSYJvGQ5yaJYwYeHRy-omZvCRt790nF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3325" cy="770161"/>
                                    </a:xfrm>
                                    <a:prstGeom prst="rect">
                                      <a:avLst/>
                                    </a:prstGeom>
                                    <a:noFill/>
                                    <a:ln>
                                      <a:noFill/>
                                    </a:ln>
                                  </pic:spPr>
                                </pic:pic>
                              </a:graphicData>
                            </a:graphic>
                          </wp:inline>
                        </w:drawing>
                      </w:r>
                    </w:p>
                    <w:p w:rsidR="0082097D" w:rsidRDefault="0082097D" w:rsidP="0082097D">
                      <w:pPr>
                        <w:pStyle w:val="Epgrafe"/>
                        <w:tabs>
                          <w:tab w:val="clear" w:pos="288"/>
                        </w:tabs>
                        <w:ind w:firstLine="0"/>
                      </w:pPr>
                      <w:bookmarkStart w:id="3" w:name="_Ref515749536"/>
                      <w:r>
                        <w:t xml:space="preserve">Fig. </w:t>
                      </w:r>
                      <w:r>
                        <w:fldChar w:fldCharType="begin"/>
                      </w:r>
                      <w:r>
                        <w:instrText xml:space="preserve"> SEQ Fig. \* ARABIC </w:instrText>
                      </w:r>
                      <w:r>
                        <w:fldChar w:fldCharType="separate"/>
                      </w:r>
                      <w:r w:rsidR="002A2183">
                        <w:rPr>
                          <w:noProof/>
                        </w:rPr>
                        <w:t>3</w:t>
                      </w:r>
                      <w:r>
                        <w:fldChar w:fldCharType="end"/>
                      </w:r>
                      <w:bookmarkEnd w:id="3"/>
                      <w:r>
                        <w:t xml:space="preserve"> Neural Network architecture scheme</w:t>
                      </w:r>
                      <w:r>
                        <w:rPr>
                          <w:noProof/>
                        </w:rPr>
                        <w:t xml:space="preserve"> (MATLAB® representation)</w:t>
                      </w:r>
                    </w:p>
                    <w:p w:rsidR="00CA4F9E" w:rsidRPr="0082097D" w:rsidRDefault="00CA4F9E" w:rsidP="00E62041">
                      <w:pPr>
                        <w:tabs>
                          <w:tab w:val="clear" w:pos="288"/>
                        </w:tabs>
                        <w:ind w:hanging="142"/>
                      </w:pPr>
                    </w:p>
                  </w:txbxContent>
                </v:textbox>
                <w10:wrap type="topAndBottom" anchorx="margin"/>
              </v:shape>
            </w:pict>
          </mc:Fallback>
        </mc:AlternateContent>
      </w:r>
      <w:r w:rsidR="00133DCD" w:rsidRPr="005B6CE1">
        <w:rPr>
          <w:shd w:val="clear" w:color="auto" w:fill="FFFFFF"/>
        </w:rPr>
        <w:t>Cross-entropy</w:t>
      </w:r>
      <w:r w:rsidR="00AA485F" w:rsidRPr="005B6CE1">
        <w:rPr>
          <w:shd w:val="clear" w:color="auto" w:fill="FFFFFF"/>
        </w:rPr>
        <w:t xml:space="preserve"> [5]</w:t>
      </w:r>
      <w:r w:rsidR="00133DCD" w:rsidRPr="005B6CE1">
        <w:rPr>
          <w:shd w:val="clear" w:color="auto" w:fill="FFFFFF"/>
        </w:rPr>
        <w:t xml:space="preserve"> function evaluates the performance of the classifier. This</w:t>
      </w:r>
      <w:r w:rsidR="00133DCD">
        <w:rPr>
          <w:shd w:val="clear" w:color="auto" w:fill="FFFFFF"/>
        </w:rPr>
        <w:t xml:space="preserve"> function penalizes non-homogeneously the classification error (i.e. heavily penalizes outputs extremely far away from the target and</w:t>
      </w:r>
      <w:r w:rsidR="00BC6E96">
        <w:rPr>
          <w:shd w:val="clear" w:color="auto" w:fill="FFFFFF"/>
        </w:rPr>
        <w:t xml:space="preserve"> modestly</w:t>
      </w:r>
      <w:r w:rsidR="00133DCD">
        <w:rPr>
          <w:shd w:val="clear" w:color="auto" w:fill="FFFFFF"/>
        </w:rPr>
        <w:t xml:space="preserve"> does it </w:t>
      </w:r>
      <w:r w:rsidR="00BC6E96">
        <w:rPr>
          <w:shd w:val="clear" w:color="auto" w:fill="FFFFFF"/>
        </w:rPr>
        <w:t>to more fair classifications).</w:t>
      </w:r>
      <w:r w:rsidR="00133DCD">
        <w:rPr>
          <w:shd w:val="clear" w:color="auto" w:fill="FFFFFF"/>
        </w:rPr>
        <w:t xml:space="preserve"> </w:t>
      </w:r>
    </w:p>
    <w:p w:rsidR="008E2B70" w:rsidRDefault="005B6CE1" w:rsidP="00A03517">
      <w:pPr>
        <w:spacing w:before="120"/>
        <w:ind w:firstLine="289"/>
      </w:pPr>
      <w:r>
        <w:t>In Fig. 4</w:t>
      </w:r>
      <w:r w:rsidR="008E2B70">
        <w:t xml:space="preserve"> the training evolution is shown. While the algorithm uses training data with different initializations to obtain different parametrizations, and testing data to choose the best among them, validation data is used to decide when the training stage has to be stopped. It obtains a maximum stable performance (minimum Cross-Entropy) after 26 epochs.</w:t>
      </w:r>
    </w:p>
    <w:p w:rsidR="008A55B5" w:rsidRDefault="00D25234" w:rsidP="00DB5C7E">
      <w:pPr>
        <w:pStyle w:val="Ttulo2"/>
      </w:pPr>
      <w:r w:rsidRPr="00F70002">
        <w:t>Experiment result</w:t>
      </w:r>
    </w:p>
    <w:p w:rsidR="00C12EAF" w:rsidRDefault="00C12EAF" w:rsidP="00C12EAF">
      <w:r>
        <w:t>After the model is obtained we test it with the</w:t>
      </w:r>
      <w:r w:rsidR="00D23AA8">
        <w:t xml:space="preserve"> 40%</w:t>
      </w:r>
      <w:r>
        <w:t xml:space="preserve"> remaining data we separated at the beginning.</w:t>
      </w:r>
      <w:r w:rsidR="001144B3">
        <w:t xml:space="preserve"> The labels correspond from 1 to 4 to states 1 to 4, labels 5 and 7 to transitions 1 and 2 and label 6 to state 5.</w:t>
      </w:r>
    </w:p>
    <w:p w:rsidR="00C12EAF" w:rsidRPr="00C12EAF" w:rsidRDefault="00C12EAF" w:rsidP="00C12EAF">
      <w:r>
        <w:t xml:space="preserve">The results are shown in </w:t>
      </w:r>
      <w:r w:rsidR="005B6CE1" w:rsidRPr="005B6CE1">
        <w:t>Fig. 5</w:t>
      </w:r>
      <w:r w:rsidRPr="005B6CE1">
        <w:t>.</w:t>
      </w:r>
      <w:r>
        <w:t xml:space="preserve"> We observe</w:t>
      </w:r>
      <w:r w:rsidR="001144B3">
        <w:t xml:space="preserve"> an outstanding performance. The vast majority of the classes are well recognized despite their different nature (states and transitions). We observe that the confusion majorly happens between states and transitions independently (despite a 4 state is misclassified as transition 1). Confusion mainly happens between states and specifically the model tends to </w:t>
      </w:r>
      <w:r w:rsidR="00F65A55">
        <w:t>mis</w:t>
      </w:r>
      <w:r w:rsidR="001144B3">
        <w:t>classify to state 1. There is low confusion between transitions.</w:t>
      </w:r>
    </w:p>
    <w:p w:rsidR="000F0594" w:rsidRDefault="000F0594" w:rsidP="00DB5C7E">
      <w:pPr>
        <w:pStyle w:val="Ttulo1"/>
      </w:pPr>
      <w:r w:rsidRPr="00F70002">
        <w:t>Conclusions</w:t>
      </w:r>
    </w:p>
    <w:p w:rsidR="00F65A55" w:rsidRDefault="00F65A55" w:rsidP="00F65A55">
      <w:r>
        <w:t>In this paper we proposed an approach to recognize if a user is making active use of a mobile device by means of movement sensors. Our motivation comes from developing a security application in order to automate device locking.</w:t>
      </w:r>
    </w:p>
    <w:p w:rsidR="00F65A55" w:rsidRDefault="00F65A55" w:rsidP="00F65A55">
      <w:r>
        <w:t>Our method relays on analysing sensors measurements along a time window. We process the signals obtaining some features and we run a classifier.</w:t>
      </w:r>
    </w:p>
    <w:p w:rsidR="00E62041" w:rsidRDefault="0017438B" w:rsidP="00A4043D">
      <w:pPr>
        <w:rPr>
          <w:smallCaps/>
          <w:noProof/>
        </w:rPr>
      </w:pPr>
      <w:r>
        <w:rPr>
          <w:noProof/>
          <w:lang w:val="ca-ES" w:eastAsia="ca-ES"/>
        </w:rPr>
        <mc:AlternateContent>
          <mc:Choice Requires="wps">
            <w:drawing>
              <wp:anchor distT="0" distB="0" distL="114300" distR="114300" simplePos="0" relativeHeight="251677696" behindDoc="1" locked="0" layoutInCell="1" allowOverlap="1" wp14:anchorId="6E16DECC" wp14:editId="7E6E20EE">
                <wp:simplePos x="0" y="0"/>
                <wp:positionH relativeFrom="margin">
                  <wp:align>left</wp:align>
                </wp:positionH>
                <wp:positionV relativeFrom="paragraph">
                  <wp:posOffset>1769110</wp:posOffset>
                </wp:positionV>
                <wp:extent cx="3034665" cy="3541395"/>
                <wp:effectExtent l="0" t="0" r="0" b="1905"/>
                <wp:wrapTopAndBottom/>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665" cy="3541594"/>
                        </a:xfrm>
                        <a:prstGeom prst="rect">
                          <a:avLst/>
                        </a:prstGeom>
                        <a:noFill/>
                        <a:ln w="9525">
                          <a:noFill/>
                          <a:miter lim="800000"/>
                          <a:headEnd/>
                          <a:tailEnd/>
                        </a:ln>
                      </wps:spPr>
                      <wps:txbx>
                        <w:txbxContent>
                          <w:p w:rsidR="0017438B" w:rsidRDefault="000E5CF7" w:rsidP="0017438B">
                            <w:pPr>
                              <w:keepNext/>
                              <w:tabs>
                                <w:tab w:val="clear" w:pos="288"/>
                              </w:tabs>
                              <w:ind w:firstLine="0"/>
                            </w:pPr>
                            <w:r>
                              <w:rPr>
                                <w:noProof/>
                                <w:lang w:val="ca-ES" w:eastAsia="ca-ES"/>
                              </w:rPr>
                              <w:drawing>
                                <wp:inline distT="0" distB="0" distL="0" distR="0" wp14:anchorId="4BA5CE2D" wp14:editId="32E37382">
                                  <wp:extent cx="2939131" cy="3118468"/>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AppData\Local\Microsoft\Windows\INetCache\Content.Word\6_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2943555" cy="3123162"/>
                                          </a:xfrm>
                                          <a:prstGeom prst="rect">
                                            <a:avLst/>
                                          </a:prstGeom>
                                          <a:noFill/>
                                          <a:ln>
                                            <a:noFill/>
                                          </a:ln>
                                          <a:extLst>
                                            <a:ext uri="{53640926-AAD7-44D8-BBD7-CCE9431645EC}">
                                              <a14:shadowObscured xmlns:a14="http://schemas.microsoft.com/office/drawing/2010/main"/>
                                            </a:ext>
                                          </a:extLst>
                                        </pic:spPr>
                                      </pic:pic>
                                    </a:graphicData>
                                  </a:graphic>
                                </wp:inline>
                              </w:drawing>
                            </w:r>
                          </w:p>
                          <w:p w:rsidR="0017438B" w:rsidRDefault="0017438B" w:rsidP="00620BC3">
                            <w:pPr>
                              <w:pStyle w:val="Epgrafe"/>
                              <w:tabs>
                                <w:tab w:val="clear" w:pos="288"/>
                              </w:tabs>
                              <w:ind w:left="142" w:firstLine="0"/>
                            </w:pPr>
                            <w:r>
                              <w:t>Fig. 5 Confusion matrix of the evaluation of the classifier using test data.</w:t>
                            </w:r>
                          </w:p>
                          <w:p w:rsidR="000E5CF7" w:rsidRPr="0017438B" w:rsidRDefault="000E5CF7" w:rsidP="000E5CF7">
                            <w:pPr>
                              <w:tabs>
                                <w:tab w:val="clear" w:pos="288"/>
                              </w:tabs>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139.3pt;width:238.95pt;height:278.85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" filled="f" stroked="f">
                <v:textbox>
                  <w:txbxContent>
                    <w:p w:rsidR="0017438B" w:rsidRDefault="000E5CF7" w:rsidP="0017438B">
                      <w:pPr>
                        <w:keepNext/>
                        <w:tabs>
                          <w:tab w:val="clear" w:pos="288"/>
                        </w:tabs>
                        <w:ind w:firstLine="0"/>
                      </w:pPr>
                      <w:r>
                        <w:rPr>
                          <w:noProof/>
                          <w:lang w:val="ca-ES" w:eastAsia="ca-ES"/>
                        </w:rPr>
                        <w:drawing>
                          <wp:inline distT="0" distB="0" distL="0" distR="0" wp14:anchorId="4BA5CE2D" wp14:editId="32E37382">
                            <wp:extent cx="2939131" cy="3118468"/>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AppData\Local\Microsoft\Windows\INetCache\Content.Word\6_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2943555" cy="3123162"/>
                                    </a:xfrm>
                                    <a:prstGeom prst="rect">
                                      <a:avLst/>
                                    </a:prstGeom>
                                    <a:noFill/>
                                    <a:ln>
                                      <a:noFill/>
                                    </a:ln>
                                    <a:extLst>
                                      <a:ext uri="{53640926-AAD7-44D8-BBD7-CCE9431645EC}">
                                        <a14:shadowObscured xmlns:a14="http://schemas.microsoft.com/office/drawing/2010/main"/>
                                      </a:ext>
                                    </a:extLst>
                                  </pic:spPr>
                                </pic:pic>
                              </a:graphicData>
                            </a:graphic>
                          </wp:inline>
                        </w:drawing>
                      </w:r>
                    </w:p>
                    <w:p w:rsidR="0017438B" w:rsidRDefault="0017438B" w:rsidP="00620BC3">
                      <w:pPr>
                        <w:pStyle w:val="Epgrafe"/>
                        <w:tabs>
                          <w:tab w:val="clear" w:pos="288"/>
                        </w:tabs>
                        <w:ind w:left="142" w:firstLine="0"/>
                      </w:pPr>
                      <w:r>
                        <w:t>Fig. 5 Confusion matrix of the evaluation of the classifier using test data.</w:t>
                      </w:r>
                    </w:p>
                    <w:p w:rsidR="000E5CF7" w:rsidRPr="0017438B" w:rsidRDefault="000E5CF7" w:rsidP="000E5CF7">
                      <w:pPr>
                        <w:tabs>
                          <w:tab w:val="clear" w:pos="288"/>
                        </w:tabs>
                        <w:ind w:firstLine="0"/>
                      </w:pPr>
                    </w:p>
                  </w:txbxContent>
                </v:textbox>
                <w10:wrap type="topAndBottom" anchorx="margin"/>
              </v:shape>
            </w:pict>
          </mc:Fallback>
        </mc:AlternateContent>
      </w:r>
      <w:r w:rsidR="00F65A55">
        <w:t xml:space="preserve">Despite its simplicity, the results obtained show availability of the </w:t>
      </w:r>
      <w:r w:rsidR="00A4043D">
        <w:t xml:space="preserve">method </w:t>
      </w:r>
      <w:r w:rsidR="00F65A55">
        <w:t xml:space="preserve">and provide a wide open field for improvement, such </w:t>
      </w:r>
      <w:r w:rsidR="00A4043D">
        <w:t>learning better</w:t>
      </w:r>
      <w:r w:rsidR="00F65A55">
        <w:t xml:space="preserve"> features in order to characterize the events. Also reducing the length of the time-series would need to be achieved</w:t>
      </w:r>
      <w:r w:rsidR="00A4043D">
        <w:t xml:space="preserve"> in order to fulfil application requirements.</w:t>
      </w:r>
    </w:p>
    <w:p w:rsidR="008A55B5" w:rsidRPr="00AA485F" w:rsidRDefault="00B56FFC" w:rsidP="00B56FFC">
      <w:pPr>
        <w:pStyle w:val="Ttulo5"/>
      </w:pPr>
      <w:r>
        <w:t>References</w:t>
      </w:r>
    </w:p>
    <w:p w:rsidR="00AA485F" w:rsidRPr="00AA485F" w:rsidRDefault="00AA485F" w:rsidP="00C3499E">
      <w:pPr>
        <w:pStyle w:val="references"/>
        <w:tabs>
          <w:tab w:val="clear" w:pos="502"/>
        </w:tabs>
        <w:ind w:hanging="357"/>
        <w:jc w:val="left"/>
        <w:rPr>
          <w:rFonts w:eastAsia="MS Mincho"/>
          <w:noProof w:val="0"/>
          <w:lang w:val="en-GB"/>
        </w:rPr>
      </w:pPr>
      <w:r w:rsidRPr="00AA485F">
        <w:t xml:space="preserve">J. R. Kwapisz, G. M. Weiss, and S. A. Moore, “Activity recognition using cell phone accelerometers,” SIGKDD Explor. Newsl., vol. 12, no. 2, pp. 74–82, Mar. 2011. </w:t>
      </w:r>
    </w:p>
    <w:p w:rsidR="00AA485F" w:rsidRPr="00AA485F" w:rsidRDefault="00AA485F" w:rsidP="00C3499E">
      <w:pPr>
        <w:pStyle w:val="references"/>
        <w:tabs>
          <w:tab w:val="clear" w:pos="502"/>
        </w:tabs>
        <w:ind w:hanging="357"/>
        <w:jc w:val="left"/>
        <w:rPr>
          <w:rFonts w:eastAsia="MS Mincho"/>
          <w:noProof w:val="0"/>
          <w:lang w:val="en-GB"/>
        </w:rPr>
      </w:pPr>
      <w:r w:rsidRPr="00AA485F">
        <w:t xml:space="preserve">L. Bao and S. Intille, “Activity recognition from user-annotated acceleration data,” in Pervasive Computing, ser. Lecture Notes in Computer Science, A. Ferscha and F. Mattern, Eds. Springer Berlin Heidelberg, 2004, vol. 3001, pp. 1–17. </w:t>
      </w:r>
    </w:p>
    <w:p w:rsidR="00AA485F" w:rsidRPr="00AA485F" w:rsidRDefault="00AA485F" w:rsidP="00C3499E">
      <w:pPr>
        <w:pStyle w:val="references"/>
        <w:tabs>
          <w:tab w:val="clear" w:pos="502"/>
        </w:tabs>
        <w:ind w:hanging="357"/>
        <w:jc w:val="left"/>
        <w:rPr>
          <w:rFonts w:eastAsia="MS Mincho"/>
          <w:noProof w:val="0"/>
          <w:lang w:val="en-GB"/>
        </w:rPr>
      </w:pPr>
      <w:r w:rsidRPr="00AA485F">
        <w:t>P. Siirtola and J. Roning, “Recognizing human activities user- ¨ independently on smartphones based on accelerometer data,” International Journal of Interactive Multimedia and Artificial Intelligence, vol. 1, no. 5, pp. 38–45, 06 2012.</w:t>
      </w:r>
    </w:p>
    <w:p w:rsidR="007C23D4" w:rsidRPr="00AA485F" w:rsidRDefault="00AA485F" w:rsidP="00C3499E">
      <w:pPr>
        <w:pStyle w:val="references"/>
        <w:tabs>
          <w:tab w:val="clear" w:pos="502"/>
        </w:tabs>
        <w:ind w:hanging="357"/>
        <w:jc w:val="left"/>
        <w:rPr>
          <w:rFonts w:eastAsia="MS Mincho"/>
          <w:noProof w:val="0"/>
          <w:lang w:val="en-GB"/>
        </w:rPr>
      </w:pPr>
      <w:r w:rsidRPr="00AA485F">
        <w:t>Miluzzo, E., Papandrea, M., Lane, N.D., Lu, H., &amp; Campbell, A.T. (2010). Pocket, Bag, Hand, etc. - Automatically Detecting Phone Context through Discovery.</w:t>
      </w:r>
    </w:p>
    <w:p w:rsidR="00D25234" w:rsidRPr="00AA485F" w:rsidRDefault="001144B3" w:rsidP="00AA485F">
      <w:pPr>
        <w:pStyle w:val="references"/>
        <w:tabs>
          <w:tab w:val="clear" w:pos="502"/>
        </w:tabs>
        <w:jc w:val="left"/>
        <w:rPr>
          <w:rFonts w:eastAsia="MS Mincho"/>
          <w:noProof w:val="0"/>
          <w:lang w:val="en-GB"/>
        </w:rPr>
        <w:sectPr w:rsidR="00D25234" w:rsidRPr="00AA485F" w:rsidSect="004445B3">
          <w:type w:val="continuous"/>
          <w:pgSz w:w="11909" w:h="16834" w:code="9"/>
          <w:pgMar w:top="1080" w:right="734" w:bottom="2434" w:left="734" w:header="720" w:footer="720" w:gutter="0"/>
          <w:cols w:num="2" w:space="360"/>
          <w:docGrid w:linePitch="360"/>
        </w:sectPr>
      </w:pPr>
      <w:r w:rsidRPr="00AA485F">
        <w:rPr>
          <w:noProof w:val="0"/>
          <w:lang w:val="en-GB" w:eastAsia="ca-ES"/>
        </w:rPr>
        <w:t>MathWorks</w:t>
      </w:r>
      <w:r w:rsidR="00AA485F" w:rsidRPr="00AA485F">
        <w:rPr>
          <w:noProof w:val="0"/>
          <w:lang w:val="en-GB" w:eastAsia="ca-ES"/>
        </w:rPr>
        <w:t>®, (2018</w:t>
      </w:r>
      <w:r w:rsidRPr="00AA485F">
        <w:rPr>
          <w:noProof w:val="0"/>
          <w:lang w:val="en-GB" w:eastAsia="ca-ES"/>
        </w:rPr>
        <w:t>). </w:t>
      </w:r>
      <w:r w:rsidR="00AA485F" w:rsidRPr="00AA485F">
        <w:rPr>
          <w:noProof w:val="0"/>
          <w:lang w:val="en-GB" w:eastAsia="ca-ES"/>
        </w:rPr>
        <w:t>Neural Network Toolbox: User's Guide (R2018</w:t>
      </w:r>
      <w:r w:rsidRPr="00AA485F">
        <w:rPr>
          <w:noProof w:val="0"/>
          <w:lang w:val="en-GB" w:eastAsia="ca-ES"/>
        </w:rPr>
        <w:t xml:space="preserve">a). Retrieved </w:t>
      </w:r>
      <w:r w:rsidR="00AA485F" w:rsidRPr="00AA485F">
        <w:rPr>
          <w:noProof w:val="0"/>
          <w:lang w:val="en-GB" w:eastAsia="ca-ES"/>
        </w:rPr>
        <w:t>March 2018</w:t>
      </w:r>
      <w:r w:rsidRPr="00AA485F">
        <w:rPr>
          <w:noProof w:val="0"/>
          <w:lang w:val="en-GB" w:eastAsia="ca-ES"/>
        </w:rPr>
        <w:t xml:space="preserve"> from </w:t>
      </w:r>
      <w:r w:rsidR="00AA485F" w:rsidRPr="00AA485F">
        <w:rPr>
          <w:noProof w:val="0"/>
          <w:lang w:val="en-GB" w:eastAsia="ca-ES"/>
        </w:rPr>
        <w:t>https://es.mathworks.com/help/pdf_doc/nnet/nnet_ug.pdf</w:t>
      </w:r>
    </w:p>
    <w:p w:rsidR="008A55B5" w:rsidRPr="00620BC3" w:rsidRDefault="008A55B5" w:rsidP="00F65A55">
      <w:pPr>
        <w:rPr>
          <w:u w:val="single"/>
        </w:rPr>
      </w:pPr>
      <w:bookmarkStart w:id="3" w:name="_GoBack"/>
      <w:bookmarkEnd w:id="3"/>
    </w:p>
    <w:sectPr w:rsidR="008A55B5" w:rsidRPr="00620BC3"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1B5E" w:rsidRDefault="00E31B5E" w:rsidP="00DB5C7E">
      <w:r>
        <w:separator/>
      </w:r>
    </w:p>
  </w:endnote>
  <w:endnote w:type="continuationSeparator" w:id="0">
    <w:p w:rsidR="00E31B5E" w:rsidRDefault="00E31B5E" w:rsidP="00DB5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5E5" w:rsidRDefault="00E755E5">
    <w:pPr>
      <w:pStyle w:val="Piedepgina"/>
      <w:jc w:val="center"/>
    </w:pPr>
  </w:p>
  <w:p w:rsidR="004215BC" w:rsidRDefault="004215BC" w:rsidP="00DB5C7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1B5E" w:rsidRDefault="00E31B5E" w:rsidP="00DB5C7E">
      <w:r>
        <w:separator/>
      </w:r>
    </w:p>
  </w:footnote>
  <w:footnote w:type="continuationSeparator" w:id="0">
    <w:p w:rsidR="00E31B5E" w:rsidRDefault="00E31B5E" w:rsidP="00DB5C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5BF" w:rsidRPr="007A45BF" w:rsidRDefault="007A45BF" w:rsidP="007A45BF">
    <w:pPr>
      <w:pStyle w:val="Encabezado"/>
      <w:tabs>
        <w:tab w:val="right" w:pos="10490"/>
      </w:tabs>
      <w:ind w:firstLine="0"/>
      <w:rPr>
        <w:sz w:val="16"/>
        <w:szCs w:val="16"/>
      </w:rPr>
    </w:pPr>
    <w:r w:rsidRPr="007A45BF">
      <w:rPr>
        <w:sz w:val="16"/>
        <w:szCs w:val="16"/>
      </w:rPr>
      <w:t>PATTERN RECOGNITION AND MACHINE LEARNING – SMARTPHONE ACTIVE USE RECOGNITION</w:t>
    </w:r>
    <w:r>
      <w:rPr>
        <w:sz w:val="16"/>
        <w:szCs w:val="16"/>
      </w:rPr>
      <w:tab/>
    </w:r>
    <w:r>
      <w:rPr>
        <w:sz w:val="16"/>
        <w:szCs w:val="16"/>
      </w:rPr>
      <w:tab/>
    </w:r>
    <w:r w:rsidRPr="007A45BF">
      <w:rPr>
        <w:sz w:val="16"/>
        <w:szCs w:val="16"/>
      </w:rPr>
      <w:fldChar w:fldCharType="begin"/>
    </w:r>
    <w:r w:rsidRPr="007A45BF">
      <w:rPr>
        <w:sz w:val="16"/>
        <w:szCs w:val="16"/>
      </w:rPr>
      <w:instrText>PAGE   \* MERGEFORMAT</w:instrText>
    </w:r>
    <w:r w:rsidRPr="007A45BF">
      <w:rPr>
        <w:sz w:val="16"/>
        <w:szCs w:val="16"/>
      </w:rPr>
      <w:fldChar w:fldCharType="separate"/>
    </w:r>
    <w:r w:rsidR="00E90FB3">
      <w:rPr>
        <w:noProof/>
        <w:sz w:val="16"/>
        <w:szCs w:val="16"/>
      </w:rPr>
      <w:t>1</w:t>
    </w:r>
    <w:r w:rsidRPr="007A45BF">
      <w:rPr>
        <w:sz w:val="16"/>
        <w:szCs w:val="16"/>
      </w:rPr>
      <w:fldChar w:fldCharType="end"/>
    </w:r>
  </w:p>
  <w:p w:rsidR="004215BC" w:rsidRDefault="004215BC" w:rsidP="00DB5C7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nsid w:val="40DF6279"/>
    <w:multiLevelType w:val="hybridMultilevel"/>
    <w:tmpl w:val="10FC0AAA"/>
    <w:lvl w:ilvl="0" w:tplc="04030019">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5">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7">
    <w:nsid w:val="59B40758"/>
    <w:multiLevelType w:val="hybridMultilevel"/>
    <w:tmpl w:val="E0DE5BA6"/>
    <w:lvl w:ilvl="0" w:tplc="04030001">
      <w:start w:val="1"/>
      <w:numFmt w:val="bullet"/>
      <w:lvlText w:val=""/>
      <w:lvlJc w:val="left"/>
      <w:pPr>
        <w:ind w:left="1008" w:hanging="360"/>
      </w:pPr>
      <w:rPr>
        <w:rFonts w:ascii="Symbol" w:hAnsi="Symbol" w:hint="default"/>
      </w:rPr>
    </w:lvl>
    <w:lvl w:ilvl="1" w:tplc="04030003" w:tentative="1">
      <w:start w:val="1"/>
      <w:numFmt w:val="bullet"/>
      <w:lvlText w:val="o"/>
      <w:lvlJc w:val="left"/>
      <w:pPr>
        <w:ind w:left="1728" w:hanging="360"/>
      </w:pPr>
      <w:rPr>
        <w:rFonts w:ascii="Courier New" w:hAnsi="Courier New" w:cs="Courier New" w:hint="default"/>
      </w:rPr>
    </w:lvl>
    <w:lvl w:ilvl="2" w:tplc="04030005" w:tentative="1">
      <w:start w:val="1"/>
      <w:numFmt w:val="bullet"/>
      <w:lvlText w:val=""/>
      <w:lvlJc w:val="left"/>
      <w:pPr>
        <w:ind w:left="2448" w:hanging="360"/>
      </w:pPr>
      <w:rPr>
        <w:rFonts w:ascii="Wingdings" w:hAnsi="Wingdings" w:hint="default"/>
      </w:rPr>
    </w:lvl>
    <w:lvl w:ilvl="3" w:tplc="04030001" w:tentative="1">
      <w:start w:val="1"/>
      <w:numFmt w:val="bullet"/>
      <w:lvlText w:val=""/>
      <w:lvlJc w:val="left"/>
      <w:pPr>
        <w:ind w:left="3168" w:hanging="360"/>
      </w:pPr>
      <w:rPr>
        <w:rFonts w:ascii="Symbol" w:hAnsi="Symbol" w:hint="default"/>
      </w:rPr>
    </w:lvl>
    <w:lvl w:ilvl="4" w:tplc="04030003" w:tentative="1">
      <w:start w:val="1"/>
      <w:numFmt w:val="bullet"/>
      <w:lvlText w:val="o"/>
      <w:lvlJc w:val="left"/>
      <w:pPr>
        <w:ind w:left="3888" w:hanging="360"/>
      </w:pPr>
      <w:rPr>
        <w:rFonts w:ascii="Courier New" w:hAnsi="Courier New" w:cs="Courier New" w:hint="default"/>
      </w:rPr>
    </w:lvl>
    <w:lvl w:ilvl="5" w:tplc="04030005" w:tentative="1">
      <w:start w:val="1"/>
      <w:numFmt w:val="bullet"/>
      <w:lvlText w:val=""/>
      <w:lvlJc w:val="left"/>
      <w:pPr>
        <w:ind w:left="4608" w:hanging="360"/>
      </w:pPr>
      <w:rPr>
        <w:rFonts w:ascii="Wingdings" w:hAnsi="Wingdings" w:hint="default"/>
      </w:rPr>
    </w:lvl>
    <w:lvl w:ilvl="6" w:tplc="04030001" w:tentative="1">
      <w:start w:val="1"/>
      <w:numFmt w:val="bullet"/>
      <w:lvlText w:val=""/>
      <w:lvlJc w:val="left"/>
      <w:pPr>
        <w:ind w:left="5328" w:hanging="360"/>
      </w:pPr>
      <w:rPr>
        <w:rFonts w:ascii="Symbol" w:hAnsi="Symbol" w:hint="default"/>
      </w:rPr>
    </w:lvl>
    <w:lvl w:ilvl="7" w:tplc="04030003" w:tentative="1">
      <w:start w:val="1"/>
      <w:numFmt w:val="bullet"/>
      <w:lvlText w:val="o"/>
      <w:lvlJc w:val="left"/>
      <w:pPr>
        <w:ind w:left="6048" w:hanging="360"/>
      </w:pPr>
      <w:rPr>
        <w:rFonts w:ascii="Courier New" w:hAnsi="Courier New" w:cs="Courier New" w:hint="default"/>
      </w:rPr>
    </w:lvl>
    <w:lvl w:ilvl="8" w:tplc="04030005" w:tentative="1">
      <w:start w:val="1"/>
      <w:numFmt w:val="bullet"/>
      <w:lvlText w:val=""/>
      <w:lvlJc w:val="left"/>
      <w:pPr>
        <w:ind w:left="6768" w:hanging="360"/>
      </w:pPr>
      <w:rPr>
        <w:rFonts w:ascii="Wingdings" w:hAnsi="Wingdings" w:hint="default"/>
      </w:rPr>
    </w:lvl>
  </w:abstractNum>
  <w:abstractNum w:abstractNumId="8">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6C455D44"/>
    <w:multiLevelType w:val="hybridMultilevel"/>
    <w:tmpl w:val="AF8AC99C"/>
    <w:lvl w:ilvl="0" w:tplc="DB2483B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09C6957"/>
    <w:multiLevelType w:val="hybridMultilevel"/>
    <w:tmpl w:val="3898A078"/>
    <w:lvl w:ilvl="0" w:tplc="E36C221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8"/>
  </w:num>
  <w:num w:numId="3">
    <w:abstractNumId w:val="1"/>
  </w:num>
  <w:num w:numId="4">
    <w:abstractNumId w:val="5"/>
  </w:num>
  <w:num w:numId="5">
    <w:abstractNumId w:val="5"/>
  </w:num>
  <w:num w:numId="6">
    <w:abstractNumId w:val="5"/>
  </w:num>
  <w:num w:numId="7">
    <w:abstractNumId w:val="5"/>
  </w:num>
  <w:num w:numId="8">
    <w:abstractNumId w:val="6"/>
  </w:num>
  <w:num w:numId="9">
    <w:abstractNumId w:val="10"/>
  </w:num>
  <w:num w:numId="10">
    <w:abstractNumId w:val="3"/>
  </w:num>
  <w:num w:numId="11">
    <w:abstractNumId w:val="0"/>
  </w:num>
  <w:num w:numId="12">
    <w:abstractNumId w:val="12"/>
  </w:num>
  <w:num w:numId="13">
    <w:abstractNumId w:val="4"/>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num>
  <w:num w:numId="17">
    <w:abstractNumId w:val="9"/>
  </w:num>
  <w:num w:numId="18">
    <w:abstractNumId w:val="11"/>
  </w:num>
  <w:num w:numId="19">
    <w:abstractNumId w:val="6"/>
  </w:num>
  <w:num w:numId="20">
    <w:abstractNumId w:val="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savePreviewPicture/>
  <w:doNotValidateAgainstSchema/>
  <w:doNotDemarcateInvalidXml/>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152A3"/>
    <w:rsid w:val="00024D9F"/>
    <w:rsid w:val="00037181"/>
    <w:rsid w:val="0004390D"/>
    <w:rsid w:val="0005071D"/>
    <w:rsid w:val="00056FAB"/>
    <w:rsid w:val="000908CE"/>
    <w:rsid w:val="000B4641"/>
    <w:rsid w:val="000D7A13"/>
    <w:rsid w:val="000E4E47"/>
    <w:rsid w:val="000E5CF7"/>
    <w:rsid w:val="000F0594"/>
    <w:rsid w:val="00103E21"/>
    <w:rsid w:val="00103E9D"/>
    <w:rsid w:val="00107066"/>
    <w:rsid w:val="0010711E"/>
    <w:rsid w:val="00107C26"/>
    <w:rsid w:val="001144B3"/>
    <w:rsid w:val="00120588"/>
    <w:rsid w:val="00127EDD"/>
    <w:rsid w:val="00133D1D"/>
    <w:rsid w:val="00133DCD"/>
    <w:rsid w:val="001567F5"/>
    <w:rsid w:val="001606C3"/>
    <w:rsid w:val="0016160B"/>
    <w:rsid w:val="0017438B"/>
    <w:rsid w:val="00174F43"/>
    <w:rsid w:val="00192E80"/>
    <w:rsid w:val="001C1131"/>
    <w:rsid w:val="002405B4"/>
    <w:rsid w:val="0025414B"/>
    <w:rsid w:val="002636D0"/>
    <w:rsid w:val="00266DA6"/>
    <w:rsid w:val="00275F72"/>
    <w:rsid w:val="00276735"/>
    <w:rsid w:val="002864A3"/>
    <w:rsid w:val="002A2183"/>
    <w:rsid w:val="002B3B81"/>
    <w:rsid w:val="002C77DA"/>
    <w:rsid w:val="002E0D0A"/>
    <w:rsid w:val="00322379"/>
    <w:rsid w:val="00333F07"/>
    <w:rsid w:val="00335FD3"/>
    <w:rsid w:val="0034457A"/>
    <w:rsid w:val="003536A7"/>
    <w:rsid w:val="003556AC"/>
    <w:rsid w:val="00360BC3"/>
    <w:rsid w:val="00364058"/>
    <w:rsid w:val="003A47B5"/>
    <w:rsid w:val="003A59A6"/>
    <w:rsid w:val="003A6CA2"/>
    <w:rsid w:val="003B7EDB"/>
    <w:rsid w:val="003C7EEE"/>
    <w:rsid w:val="003D0E11"/>
    <w:rsid w:val="004059FE"/>
    <w:rsid w:val="004158AA"/>
    <w:rsid w:val="004215BC"/>
    <w:rsid w:val="00422215"/>
    <w:rsid w:val="004445B3"/>
    <w:rsid w:val="00446E5B"/>
    <w:rsid w:val="00450B78"/>
    <w:rsid w:val="00451EFA"/>
    <w:rsid w:val="0046556A"/>
    <w:rsid w:val="00471D62"/>
    <w:rsid w:val="00471DF7"/>
    <w:rsid w:val="00476C8C"/>
    <w:rsid w:val="004A3FD4"/>
    <w:rsid w:val="004D0CAD"/>
    <w:rsid w:val="004E3DE5"/>
    <w:rsid w:val="004E6C1E"/>
    <w:rsid w:val="004F6680"/>
    <w:rsid w:val="004F7C17"/>
    <w:rsid w:val="00516B1E"/>
    <w:rsid w:val="00517479"/>
    <w:rsid w:val="00525291"/>
    <w:rsid w:val="00537A04"/>
    <w:rsid w:val="00540B87"/>
    <w:rsid w:val="00553F00"/>
    <w:rsid w:val="00570A1F"/>
    <w:rsid w:val="00573EA5"/>
    <w:rsid w:val="005846DF"/>
    <w:rsid w:val="00591C8A"/>
    <w:rsid w:val="005A4A45"/>
    <w:rsid w:val="005B520E"/>
    <w:rsid w:val="005B535B"/>
    <w:rsid w:val="005B6CE1"/>
    <w:rsid w:val="005C1E24"/>
    <w:rsid w:val="006108A4"/>
    <w:rsid w:val="0061261A"/>
    <w:rsid w:val="00614B85"/>
    <w:rsid w:val="00620BC3"/>
    <w:rsid w:val="00643BD6"/>
    <w:rsid w:val="00653F74"/>
    <w:rsid w:val="00660751"/>
    <w:rsid w:val="00670E54"/>
    <w:rsid w:val="00682C98"/>
    <w:rsid w:val="006A0AC0"/>
    <w:rsid w:val="006B0E3F"/>
    <w:rsid w:val="006B58A0"/>
    <w:rsid w:val="006B66C1"/>
    <w:rsid w:val="006C4648"/>
    <w:rsid w:val="0072064C"/>
    <w:rsid w:val="007257F3"/>
    <w:rsid w:val="00743B0D"/>
    <w:rsid w:val="007442B3"/>
    <w:rsid w:val="00753F7B"/>
    <w:rsid w:val="00756808"/>
    <w:rsid w:val="0076148A"/>
    <w:rsid w:val="00774675"/>
    <w:rsid w:val="0078398E"/>
    <w:rsid w:val="00787C5A"/>
    <w:rsid w:val="007919DE"/>
    <w:rsid w:val="00794EBD"/>
    <w:rsid w:val="007A11EE"/>
    <w:rsid w:val="007A45BF"/>
    <w:rsid w:val="007C0308"/>
    <w:rsid w:val="007C181C"/>
    <w:rsid w:val="007C23D4"/>
    <w:rsid w:val="007D2DAF"/>
    <w:rsid w:val="007E741C"/>
    <w:rsid w:val="008014D2"/>
    <w:rsid w:val="00802E66"/>
    <w:rsid w:val="008054BC"/>
    <w:rsid w:val="0081557E"/>
    <w:rsid w:val="0082097D"/>
    <w:rsid w:val="00835E29"/>
    <w:rsid w:val="00863F99"/>
    <w:rsid w:val="008726A9"/>
    <w:rsid w:val="008759CD"/>
    <w:rsid w:val="00882581"/>
    <w:rsid w:val="00896934"/>
    <w:rsid w:val="008A55B5"/>
    <w:rsid w:val="008A75C8"/>
    <w:rsid w:val="008B71A8"/>
    <w:rsid w:val="008C0E24"/>
    <w:rsid w:val="008C5CDD"/>
    <w:rsid w:val="008E2B70"/>
    <w:rsid w:val="00905B29"/>
    <w:rsid w:val="00936A0F"/>
    <w:rsid w:val="009463A5"/>
    <w:rsid w:val="00956F2E"/>
    <w:rsid w:val="009667D2"/>
    <w:rsid w:val="0097508D"/>
    <w:rsid w:val="009829CD"/>
    <w:rsid w:val="009855F9"/>
    <w:rsid w:val="00991E2F"/>
    <w:rsid w:val="00996512"/>
    <w:rsid w:val="009A1316"/>
    <w:rsid w:val="009B6F16"/>
    <w:rsid w:val="009B759F"/>
    <w:rsid w:val="009C5EA4"/>
    <w:rsid w:val="009F6C69"/>
    <w:rsid w:val="00A03517"/>
    <w:rsid w:val="00A03D1B"/>
    <w:rsid w:val="00A07445"/>
    <w:rsid w:val="00A13FC7"/>
    <w:rsid w:val="00A308AF"/>
    <w:rsid w:val="00A3331F"/>
    <w:rsid w:val="00A4043D"/>
    <w:rsid w:val="00A46700"/>
    <w:rsid w:val="00A47BA8"/>
    <w:rsid w:val="00A510F7"/>
    <w:rsid w:val="00A605A8"/>
    <w:rsid w:val="00A75F0F"/>
    <w:rsid w:val="00A8084F"/>
    <w:rsid w:val="00A80933"/>
    <w:rsid w:val="00A81CBB"/>
    <w:rsid w:val="00A92A8E"/>
    <w:rsid w:val="00AA485F"/>
    <w:rsid w:val="00AC6519"/>
    <w:rsid w:val="00AC690A"/>
    <w:rsid w:val="00AD7363"/>
    <w:rsid w:val="00AE2A3B"/>
    <w:rsid w:val="00AF3F16"/>
    <w:rsid w:val="00B34C09"/>
    <w:rsid w:val="00B41F0B"/>
    <w:rsid w:val="00B53B41"/>
    <w:rsid w:val="00B56FFC"/>
    <w:rsid w:val="00B65C6D"/>
    <w:rsid w:val="00B748A2"/>
    <w:rsid w:val="00B81F9B"/>
    <w:rsid w:val="00B82B53"/>
    <w:rsid w:val="00BC0B28"/>
    <w:rsid w:val="00BC6E96"/>
    <w:rsid w:val="00BC7BDA"/>
    <w:rsid w:val="00BE4CEE"/>
    <w:rsid w:val="00C03E73"/>
    <w:rsid w:val="00C11977"/>
    <w:rsid w:val="00C12EAF"/>
    <w:rsid w:val="00C21D2D"/>
    <w:rsid w:val="00C340B6"/>
    <w:rsid w:val="00C3499E"/>
    <w:rsid w:val="00C3528D"/>
    <w:rsid w:val="00C35720"/>
    <w:rsid w:val="00C46089"/>
    <w:rsid w:val="00C50F9F"/>
    <w:rsid w:val="00C537A8"/>
    <w:rsid w:val="00C71124"/>
    <w:rsid w:val="00C80D87"/>
    <w:rsid w:val="00C918E8"/>
    <w:rsid w:val="00C9310B"/>
    <w:rsid w:val="00C9451E"/>
    <w:rsid w:val="00CA4F9E"/>
    <w:rsid w:val="00CB0B35"/>
    <w:rsid w:val="00CB1404"/>
    <w:rsid w:val="00CB66E6"/>
    <w:rsid w:val="00CD795D"/>
    <w:rsid w:val="00CF0BAA"/>
    <w:rsid w:val="00CF7618"/>
    <w:rsid w:val="00D23AA8"/>
    <w:rsid w:val="00D25234"/>
    <w:rsid w:val="00D371E6"/>
    <w:rsid w:val="00D61050"/>
    <w:rsid w:val="00D9156D"/>
    <w:rsid w:val="00DA1661"/>
    <w:rsid w:val="00DA3268"/>
    <w:rsid w:val="00DA6485"/>
    <w:rsid w:val="00DB0601"/>
    <w:rsid w:val="00DB5C7E"/>
    <w:rsid w:val="00DE074C"/>
    <w:rsid w:val="00DE5146"/>
    <w:rsid w:val="00DF1B1D"/>
    <w:rsid w:val="00E01CE4"/>
    <w:rsid w:val="00E14467"/>
    <w:rsid w:val="00E31B5E"/>
    <w:rsid w:val="00E31CEB"/>
    <w:rsid w:val="00E34A3F"/>
    <w:rsid w:val="00E416E0"/>
    <w:rsid w:val="00E5505C"/>
    <w:rsid w:val="00E62041"/>
    <w:rsid w:val="00E65C8D"/>
    <w:rsid w:val="00E755E5"/>
    <w:rsid w:val="00E80A3E"/>
    <w:rsid w:val="00E80EE7"/>
    <w:rsid w:val="00E90FB3"/>
    <w:rsid w:val="00E91219"/>
    <w:rsid w:val="00E96085"/>
    <w:rsid w:val="00EA506F"/>
    <w:rsid w:val="00EA6594"/>
    <w:rsid w:val="00EB307F"/>
    <w:rsid w:val="00EC6D8E"/>
    <w:rsid w:val="00ED460E"/>
    <w:rsid w:val="00EE0CDD"/>
    <w:rsid w:val="00EE4362"/>
    <w:rsid w:val="00EF18D7"/>
    <w:rsid w:val="00EF1AAA"/>
    <w:rsid w:val="00EF1E8A"/>
    <w:rsid w:val="00EF3A1A"/>
    <w:rsid w:val="00F02EF7"/>
    <w:rsid w:val="00F056FA"/>
    <w:rsid w:val="00F157BF"/>
    <w:rsid w:val="00F21B90"/>
    <w:rsid w:val="00F4375F"/>
    <w:rsid w:val="00F44781"/>
    <w:rsid w:val="00F55DBA"/>
    <w:rsid w:val="00F61BE2"/>
    <w:rsid w:val="00F65A55"/>
    <w:rsid w:val="00F70002"/>
    <w:rsid w:val="00F70F44"/>
    <w:rsid w:val="00F72AA2"/>
    <w:rsid w:val="00F83502"/>
    <w:rsid w:val="00FC3023"/>
    <w:rsid w:val="00FC5C7C"/>
    <w:rsid w:val="00FF2C0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ca-ES" w:eastAsia="ca-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934"/>
    <w:pPr>
      <w:tabs>
        <w:tab w:val="left" w:pos="288"/>
      </w:tabs>
      <w:spacing w:after="120" w:line="228" w:lineRule="auto"/>
      <w:ind w:firstLine="288"/>
      <w:jc w:val="both"/>
    </w:pPr>
    <w:rPr>
      <w:rFonts w:ascii="Times New Roman" w:eastAsia="MS Mincho" w:hAnsi="Times New Roman"/>
      <w:spacing w:val="-1"/>
      <w:sz w:val="24"/>
      <w:lang w:val="en-GB" w:eastAsia="en-US"/>
    </w:rPr>
  </w:style>
  <w:style w:type="paragraph" w:styleId="Ttulo1">
    <w:name w:val="heading 1"/>
    <w:basedOn w:val="Normal"/>
    <w:next w:val="Normal"/>
    <w:link w:val="Ttulo1Car"/>
    <w:uiPriority w:val="99"/>
    <w:qFormat/>
    <w:rsid w:val="00364058"/>
    <w:pPr>
      <w:keepNext/>
      <w:keepLines/>
      <w:numPr>
        <w:numId w:val="5"/>
      </w:numPr>
      <w:tabs>
        <w:tab w:val="left" w:pos="216"/>
      </w:tabs>
      <w:spacing w:before="360" w:after="80"/>
      <w:ind w:firstLine="215"/>
      <w:outlineLvl w:val="0"/>
    </w:pPr>
    <w:rPr>
      <w:smallCaps/>
      <w:noProof/>
    </w:rPr>
  </w:style>
  <w:style w:type="paragraph" w:styleId="Ttulo2">
    <w:name w:val="heading 2"/>
    <w:basedOn w:val="Normal"/>
    <w:next w:val="Normal"/>
    <w:link w:val="Ttulo2Car"/>
    <w:uiPriority w:val="99"/>
    <w:qFormat/>
    <w:rsid w:val="00335FD3"/>
    <w:pPr>
      <w:keepNext/>
      <w:keepLines/>
      <w:numPr>
        <w:ilvl w:val="1"/>
        <w:numId w:val="5"/>
      </w:numPr>
      <w:spacing w:before="240" w:after="60"/>
      <w:jc w:val="left"/>
      <w:outlineLvl w:val="1"/>
    </w:pPr>
    <w:rPr>
      <w:i/>
      <w:iCs/>
      <w:noProof/>
    </w:rPr>
  </w:style>
  <w:style w:type="paragraph" w:styleId="Ttulo3">
    <w:name w:val="heading 3"/>
    <w:basedOn w:val="Normal"/>
    <w:next w:val="Normal"/>
    <w:link w:val="Ttulo3Car"/>
    <w:uiPriority w:val="99"/>
    <w:qFormat/>
    <w:rsid w:val="004059FE"/>
    <w:pPr>
      <w:numPr>
        <w:ilvl w:val="2"/>
        <w:numId w:val="5"/>
      </w:numPr>
      <w:spacing w:line="240" w:lineRule="exact"/>
      <w:outlineLvl w:val="2"/>
    </w:pPr>
    <w:rPr>
      <w:i/>
      <w:iCs/>
      <w:noProof/>
    </w:rPr>
  </w:style>
  <w:style w:type="paragraph" w:styleId="Ttulo4">
    <w:name w:val="heading 4"/>
    <w:basedOn w:val="Normal"/>
    <w:next w:val="Normal"/>
    <w:link w:val="Ttulo4Car"/>
    <w:uiPriority w:val="99"/>
    <w:qFormat/>
    <w:rsid w:val="004059FE"/>
    <w:pPr>
      <w:numPr>
        <w:ilvl w:val="3"/>
        <w:numId w:val="5"/>
      </w:numPr>
      <w:tabs>
        <w:tab w:val="left" w:pos="821"/>
      </w:tabs>
      <w:spacing w:before="40" w:after="40"/>
      <w:outlineLvl w:val="3"/>
    </w:pPr>
    <w:rPr>
      <w:i/>
      <w:iCs/>
      <w:noProof/>
    </w:rPr>
  </w:style>
  <w:style w:type="paragraph" w:styleId="Ttulo5">
    <w:name w:val="heading 5"/>
    <w:basedOn w:val="Normal"/>
    <w:next w:val="Normal"/>
    <w:link w:val="Ttulo5Car"/>
    <w:uiPriority w:val="99"/>
    <w:qFormat/>
    <w:rsid w:val="00A4043D"/>
    <w:pPr>
      <w:tabs>
        <w:tab w:val="left" w:pos="360"/>
      </w:tabs>
      <w:spacing w:before="240" w:after="80"/>
      <w:ind w:firstLine="289"/>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364058"/>
    <w:rPr>
      <w:rFonts w:ascii="Times New Roman" w:eastAsia="MS Mincho" w:hAnsi="Times New Roman"/>
      <w:smallCaps/>
      <w:noProof/>
      <w:spacing w:val="-1"/>
      <w:sz w:val="24"/>
      <w:lang w:val="en-GB" w:eastAsia="en-US"/>
    </w:rPr>
  </w:style>
  <w:style w:type="character" w:customStyle="1" w:styleId="Ttulo2Car">
    <w:name w:val="Título 2 Car"/>
    <w:link w:val="Ttulo2"/>
    <w:uiPriority w:val="99"/>
    <w:locked/>
    <w:rsid w:val="00335FD3"/>
    <w:rPr>
      <w:rFonts w:ascii="Times New Roman" w:eastAsia="MS Mincho" w:hAnsi="Times New Roman"/>
      <w:i/>
      <w:iCs/>
      <w:noProof/>
      <w:spacing w:val="-1"/>
      <w:lang w:val="en-GB" w:eastAsia="en-US"/>
    </w:rPr>
  </w:style>
  <w:style w:type="character" w:customStyle="1" w:styleId="Ttulo3Car">
    <w:name w:val="Título 3 Car"/>
    <w:link w:val="Ttulo3"/>
    <w:uiPriority w:val="99"/>
    <w:locked/>
    <w:rsid w:val="004059FE"/>
    <w:rPr>
      <w:rFonts w:ascii="Times New Roman" w:eastAsia="MS Mincho" w:hAnsi="Times New Roman"/>
      <w:i/>
      <w:iCs/>
      <w:noProof/>
      <w:lang w:val="en-US" w:eastAsia="en-US"/>
    </w:rPr>
  </w:style>
  <w:style w:type="character" w:customStyle="1" w:styleId="Ttulo4Car">
    <w:name w:val="Título 4 Car"/>
    <w:link w:val="Ttulo4"/>
    <w:uiPriority w:val="99"/>
    <w:locked/>
    <w:rsid w:val="004059FE"/>
    <w:rPr>
      <w:rFonts w:ascii="Times New Roman" w:eastAsia="MS Mincho" w:hAnsi="Times New Roman"/>
      <w:i/>
      <w:iCs/>
      <w:noProof/>
      <w:lang w:val="en-US" w:eastAsia="en-US"/>
    </w:rPr>
  </w:style>
  <w:style w:type="character" w:customStyle="1" w:styleId="Ttulo5Car">
    <w:name w:val="Título 5 Car"/>
    <w:link w:val="Ttulo5"/>
    <w:uiPriority w:val="99"/>
    <w:locked/>
    <w:rsid w:val="00A4043D"/>
    <w:rPr>
      <w:rFonts w:ascii="Times New Roman" w:eastAsia="MS Mincho" w:hAnsi="Times New Roman"/>
      <w:smallCaps/>
      <w:noProof/>
      <w:spacing w:val="-1"/>
      <w:sz w:val="24"/>
      <w:lang w:val="en-GB" w:eastAsia="en-US"/>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oindependiente">
    <w:name w:val="Body Text"/>
    <w:basedOn w:val="Normal"/>
    <w:link w:val="TextoindependienteCar"/>
    <w:uiPriority w:val="99"/>
    <w:rsid w:val="00753F7B"/>
  </w:style>
  <w:style w:type="character" w:customStyle="1" w:styleId="TextoindependienteCar">
    <w:name w:val="Texto independiente Car"/>
    <w:link w:val="Textoindependiente"/>
    <w:uiPriority w:val="99"/>
    <w:locked/>
    <w:rsid w:val="00753F7B"/>
    <w:rPr>
      <w:rFonts w:ascii="Times New Roman" w:eastAsia="MS Mincho" w:hAnsi="Times New Roman" w:cs="Times New Roman"/>
      <w:sz w:val="20"/>
      <w:szCs w:val="20"/>
    </w:rPr>
  </w:style>
  <w:style w:type="paragraph" w:customStyle="1" w:styleId="bulletlist">
    <w:name w:val="bullet list"/>
    <w:basedOn w:val="Textoindependiente"/>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globo">
    <w:name w:val="Balloon Text"/>
    <w:basedOn w:val="Normal"/>
    <w:link w:val="TextodegloboCar"/>
    <w:uiPriority w:val="99"/>
    <w:semiHidden/>
    <w:unhideWhenUsed/>
    <w:rsid w:val="0016160B"/>
    <w:rPr>
      <w:rFonts w:ascii="Tahoma" w:hAnsi="Tahoma" w:cs="Tahoma"/>
      <w:sz w:val="16"/>
      <w:szCs w:val="16"/>
    </w:rPr>
  </w:style>
  <w:style w:type="character" w:customStyle="1" w:styleId="TextodegloboCar">
    <w:name w:val="Texto de globo Car"/>
    <w:link w:val="Textodeglobo"/>
    <w:uiPriority w:val="99"/>
    <w:semiHidden/>
    <w:rsid w:val="0016160B"/>
    <w:rPr>
      <w:rFonts w:ascii="Tahoma" w:hAnsi="Tahoma" w:cs="Tahoma"/>
      <w:sz w:val="16"/>
      <w:szCs w:val="16"/>
      <w:lang w:val="en-US" w:eastAsia="en-US"/>
    </w:rPr>
  </w:style>
  <w:style w:type="character" w:styleId="Textodelmarcadordeposicin">
    <w:name w:val="Placeholder Text"/>
    <w:uiPriority w:val="99"/>
    <w:semiHidden/>
    <w:rsid w:val="00C3528D"/>
    <w:rPr>
      <w:color w:val="808080"/>
    </w:rPr>
  </w:style>
  <w:style w:type="paragraph" w:styleId="Epgrafe">
    <w:name w:val="caption"/>
    <w:basedOn w:val="Normal"/>
    <w:next w:val="Normal"/>
    <w:uiPriority w:val="35"/>
    <w:unhideWhenUsed/>
    <w:qFormat/>
    <w:rsid w:val="00A03517"/>
    <w:pPr>
      <w:spacing w:after="240"/>
      <w:ind w:firstLine="289"/>
    </w:pPr>
    <w:rPr>
      <w:b/>
      <w:bCs/>
      <w:sz w:val="16"/>
    </w:rPr>
  </w:style>
  <w:style w:type="table" w:styleId="Tablaconcuadrcula">
    <w:name w:val="Table Grid"/>
    <w:basedOn w:val="Tablanormal"/>
    <w:uiPriority w:val="59"/>
    <w:rsid w:val="00C94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C5C7C"/>
    <w:pPr>
      <w:tabs>
        <w:tab w:val="center" w:pos="4252"/>
        <w:tab w:val="right" w:pos="8504"/>
      </w:tabs>
    </w:pPr>
  </w:style>
  <w:style w:type="character" w:customStyle="1" w:styleId="EncabezadoCar">
    <w:name w:val="Encabezado Car"/>
    <w:link w:val="Encabezado"/>
    <w:uiPriority w:val="99"/>
    <w:rsid w:val="00FC5C7C"/>
    <w:rPr>
      <w:rFonts w:ascii="Times New Roman" w:hAnsi="Times New Roman"/>
      <w:lang w:val="en-US" w:eastAsia="en-US"/>
    </w:rPr>
  </w:style>
  <w:style w:type="paragraph" w:styleId="Piedepgina">
    <w:name w:val="footer"/>
    <w:basedOn w:val="Normal"/>
    <w:link w:val="PiedepginaCar"/>
    <w:uiPriority w:val="99"/>
    <w:unhideWhenUsed/>
    <w:rsid w:val="00FC5C7C"/>
    <w:pPr>
      <w:tabs>
        <w:tab w:val="center" w:pos="4252"/>
        <w:tab w:val="right" w:pos="8504"/>
      </w:tabs>
    </w:pPr>
  </w:style>
  <w:style w:type="character" w:customStyle="1" w:styleId="PiedepginaCar">
    <w:name w:val="Pie de página Car"/>
    <w:link w:val="Piedepgina"/>
    <w:uiPriority w:val="99"/>
    <w:rsid w:val="00FC5C7C"/>
    <w:rPr>
      <w:rFonts w:ascii="Times New Roman" w:hAnsi="Times New Roman"/>
      <w:lang w:val="en-US" w:eastAsia="en-US"/>
    </w:rPr>
  </w:style>
  <w:style w:type="paragraph" w:styleId="Textonotapie">
    <w:name w:val="footnote text"/>
    <w:basedOn w:val="Normal"/>
    <w:link w:val="TextonotapieCar"/>
    <w:uiPriority w:val="99"/>
    <w:unhideWhenUsed/>
    <w:rsid w:val="00275F72"/>
  </w:style>
  <w:style w:type="character" w:customStyle="1" w:styleId="TextonotapieCar">
    <w:name w:val="Texto nota pie Car"/>
    <w:basedOn w:val="Fuentedeprrafopredeter"/>
    <w:link w:val="Textonotapie"/>
    <w:uiPriority w:val="99"/>
    <w:rsid w:val="00275F72"/>
    <w:rPr>
      <w:rFonts w:ascii="Times New Roman" w:hAnsi="Times New Roman"/>
      <w:lang w:val="en-US" w:eastAsia="en-US"/>
    </w:rPr>
  </w:style>
  <w:style w:type="character" w:styleId="Refdenotaalpie">
    <w:name w:val="footnote reference"/>
    <w:basedOn w:val="Fuentedeprrafopredeter"/>
    <w:uiPriority w:val="99"/>
    <w:semiHidden/>
    <w:unhideWhenUsed/>
    <w:rsid w:val="00275F72"/>
    <w:rPr>
      <w:vertAlign w:val="superscript"/>
    </w:rPr>
  </w:style>
  <w:style w:type="paragraph" w:styleId="Prrafodelista">
    <w:name w:val="List Paragraph"/>
    <w:basedOn w:val="Normal"/>
    <w:uiPriority w:val="34"/>
    <w:qFormat/>
    <w:rsid w:val="00CF0BAA"/>
    <w:pPr>
      <w:ind w:left="720"/>
      <w:contextualSpacing/>
    </w:pPr>
  </w:style>
  <w:style w:type="paragraph" w:customStyle="1" w:styleId="Default">
    <w:name w:val="Default"/>
    <w:rsid w:val="004F7C17"/>
    <w:pPr>
      <w:autoSpaceDE w:val="0"/>
      <w:autoSpaceDN w:val="0"/>
      <w:adjustRightInd w:val="0"/>
    </w:pPr>
    <w:rPr>
      <w:rFonts w:ascii="Times New Roman" w:hAnsi="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ca-ES" w:eastAsia="ca-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934"/>
    <w:pPr>
      <w:tabs>
        <w:tab w:val="left" w:pos="288"/>
      </w:tabs>
      <w:spacing w:after="120" w:line="228" w:lineRule="auto"/>
      <w:ind w:firstLine="288"/>
      <w:jc w:val="both"/>
    </w:pPr>
    <w:rPr>
      <w:rFonts w:ascii="Times New Roman" w:eastAsia="MS Mincho" w:hAnsi="Times New Roman"/>
      <w:spacing w:val="-1"/>
      <w:sz w:val="24"/>
      <w:lang w:val="en-GB" w:eastAsia="en-US"/>
    </w:rPr>
  </w:style>
  <w:style w:type="paragraph" w:styleId="Ttulo1">
    <w:name w:val="heading 1"/>
    <w:basedOn w:val="Normal"/>
    <w:next w:val="Normal"/>
    <w:link w:val="Ttulo1Car"/>
    <w:uiPriority w:val="99"/>
    <w:qFormat/>
    <w:rsid w:val="00364058"/>
    <w:pPr>
      <w:keepNext/>
      <w:keepLines/>
      <w:numPr>
        <w:numId w:val="5"/>
      </w:numPr>
      <w:tabs>
        <w:tab w:val="left" w:pos="216"/>
      </w:tabs>
      <w:spacing w:before="360" w:after="80"/>
      <w:ind w:firstLine="215"/>
      <w:outlineLvl w:val="0"/>
    </w:pPr>
    <w:rPr>
      <w:smallCaps/>
      <w:noProof/>
    </w:rPr>
  </w:style>
  <w:style w:type="paragraph" w:styleId="Ttulo2">
    <w:name w:val="heading 2"/>
    <w:basedOn w:val="Normal"/>
    <w:next w:val="Normal"/>
    <w:link w:val="Ttulo2Car"/>
    <w:uiPriority w:val="99"/>
    <w:qFormat/>
    <w:rsid w:val="00335FD3"/>
    <w:pPr>
      <w:keepNext/>
      <w:keepLines/>
      <w:numPr>
        <w:ilvl w:val="1"/>
        <w:numId w:val="5"/>
      </w:numPr>
      <w:spacing w:before="240" w:after="60"/>
      <w:jc w:val="left"/>
      <w:outlineLvl w:val="1"/>
    </w:pPr>
    <w:rPr>
      <w:i/>
      <w:iCs/>
      <w:noProof/>
    </w:rPr>
  </w:style>
  <w:style w:type="paragraph" w:styleId="Ttulo3">
    <w:name w:val="heading 3"/>
    <w:basedOn w:val="Normal"/>
    <w:next w:val="Normal"/>
    <w:link w:val="Ttulo3Car"/>
    <w:uiPriority w:val="99"/>
    <w:qFormat/>
    <w:rsid w:val="004059FE"/>
    <w:pPr>
      <w:numPr>
        <w:ilvl w:val="2"/>
        <w:numId w:val="5"/>
      </w:numPr>
      <w:spacing w:line="240" w:lineRule="exact"/>
      <w:outlineLvl w:val="2"/>
    </w:pPr>
    <w:rPr>
      <w:i/>
      <w:iCs/>
      <w:noProof/>
    </w:rPr>
  </w:style>
  <w:style w:type="paragraph" w:styleId="Ttulo4">
    <w:name w:val="heading 4"/>
    <w:basedOn w:val="Normal"/>
    <w:next w:val="Normal"/>
    <w:link w:val="Ttulo4Car"/>
    <w:uiPriority w:val="99"/>
    <w:qFormat/>
    <w:rsid w:val="004059FE"/>
    <w:pPr>
      <w:numPr>
        <w:ilvl w:val="3"/>
        <w:numId w:val="5"/>
      </w:numPr>
      <w:tabs>
        <w:tab w:val="left" w:pos="821"/>
      </w:tabs>
      <w:spacing w:before="40" w:after="40"/>
      <w:outlineLvl w:val="3"/>
    </w:pPr>
    <w:rPr>
      <w:i/>
      <w:iCs/>
      <w:noProof/>
    </w:rPr>
  </w:style>
  <w:style w:type="paragraph" w:styleId="Ttulo5">
    <w:name w:val="heading 5"/>
    <w:basedOn w:val="Normal"/>
    <w:next w:val="Normal"/>
    <w:link w:val="Ttulo5Car"/>
    <w:uiPriority w:val="99"/>
    <w:qFormat/>
    <w:rsid w:val="00A4043D"/>
    <w:pPr>
      <w:tabs>
        <w:tab w:val="left" w:pos="360"/>
      </w:tabs>
      <w:spacing w:before="240" w:after="80"/>
      <w:ind w:firstLine="289"/>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364058"/>
    <w:rPr>
      <w:rFonts w:ascii="Times New Roman" w:eastAsia="MS Mincho" w:hAnsi="Times New Roman"/>
      <w:smallCaps/>
      <w:noProof/>
      <w:spacing w:val="-1"/>
      <w:sz w:val="24"/>
      <w:lang w:val="en-GB" w:eastAsia="en-US"/>
    </w:rPr>
  </w:style>
  <w:style w:type="character" w:customStyle="1" w:styleId="Ttulo2Car">
    <w:name w:val="Título 2 Car"/>
    <w:link w:val="Ttulo2"/>
    <w:uiPriority w:val="99"/>
    <w:locked/>
    <w:rsid w:val="00335FD3"/>
    <w:rPr>
      <w:rFonts w:ascii="Times New Roman" w:eastAsia="MS Mincho" w:hAnsi="Times New Roman"/>
      <w:i/>
      <w:iCs/>
      <w:noProof/>
      <w:spacing w:val="-1"/>
      <w:lang w:val="en-GB" w:eastAsia="en-US"/>
    </w:rPr>
  </w:style>
  <w:style w:type="character" w:customStyle="1" w:styleId="Ttulo3Car">
    <w:name w:val="Título 3 Car"/>
    <w:link w:val="Ttulo3"/>
    <w:uiPriority w:val="99"/>
    <w:locked/>
    <w:rsid w:val="004059FE"/>
    <w:rPr>
      <w:rFonts w:ascii="Times New Roman" w:eastAsia="MS Mincho" w:hAnsi="Times New Roman"/>
      <w:i/>
      <w:iCs/>
      <w:noProof/>
      <w:lang w:val="en-US" w:eastAsia="en-US"/>
    </w:rPr>
  </w:style>
  <w:style w:type="character" w:customStyle="1" w:styleId="Ttulo4Car">
    <w:name w:val="Título 4 Car"/>
    <w:link w:val="Ttulo4"/>
    <w:uiPriority w:val="99"/>
    <w:locked/>
    <w:rsid w:val="004059FE"/>
    <w:rPr>
      <w:rFonts w:ascii="Times New Roman" w:eastAsia="MS Mincho" w:hAnsi="Times New Roman"/>
      <w:i/>
      <w:iCs/>
      <w:noProof/>
      <w:lang w:val="en-US" w:eastAsia="en-US"/>
    </w:rPr>
  </w:style>
  <w:style w:type="character" w:customStyle="1" w:styleId="Ttulo5Car">
    <w:name w:val="Título 5 Car"/>
    <w:link w:val="Ttulo5"/>
    <w:uiPriority w:val="99"/>
    <w:locked/>
    <w:rsid w:val="00A4043D"/>
    <w:rPr>
      <w:rFonts w:ascii="Times New Roman" w:eastAsia="MS Mincho" w:hAnsi="Times New Roman"/>
      <w:smallCaps/>
      <w:noProof/>
      <w:spacing w:val="-1"/>
      <w:sz w:val="24"/>
      <w:lang w:val="en-GB" w:eastAsia="en-US"/>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oindependiente">
    <w:name w:val="Body Text"/>
    <w:basedOn w:val="Normal"/>
    <w:link w:val="TextoindependienteCar"/>
    <w:uiPriority w:val="99"/>
    <w:rsid w:val="00753F7B"/>
  </w:style>
  <w:style w:type="character" w:customStyle="1" w:styleId="TextoindependienteCar">
    <w:name w:val="Texto independiente Car"/>
    <w:link w:val="Textoindependiente"/>
    <w:uiPriority w:val="99"/>
    <w:locked/>
    <w:rsid w:val="00753F7B"/>
    <w:rPr>
      <w:rFonts w:ascii="Times New Roman" w:eastAsia="MS Mincho" w:hAnsi="Times New Roman" w:cs="Times New Roman"/>
      <w:sz w:val="20"/>
      <w:szCs w:val="20"/>
    </w:rPr>
  </w:style>
  <w:style w:type="paragraph" w:customStyle="1" w:styleId="bulletlist">
    <w:name w:val="bullet list"/>
    <w:basedOn w:val="Textoindependiente"/>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globo">
    <w:name w:val="Balloon Text"/>
    <w:basedOn w:val="Normal"/>
    <w:link w:val="TextodegloboCar"/>
    <w:uiPriority w:val="99"/>
    <w:semiHidden/>
    <w:unhideWhenUsed/>
    <w:rsid w:val="0016160B"/>
    <w:rPr>
      <w:rFonts w:ascii="Tahoma" w:hAnsi="Tahoma" w:cs="Tahoma"/>
      <w:sz w:val="16"/>
      <w:szCs w:val="16"/>
    </w:rPr>
  </w:style>
  <w:style w:type="character" w:customStyle="1" w:styleId="TextodegloboCar">
    <w:name w:val="Texto de globo Car"/>
    <w:link w:val="Textodeglobo"/>
    <w:uiPriority w:val="99"/>
    <w:semiHidden/>
    <w:rsid w:val="0016160B"/>
    <w:rPr>
      <w:rFonts w:ascii="Tahoma" w:hAnsi="Tahoma" w:cs="Tahoma"/>
      <w:sz w:val="16"/>
      <w:szCs w:val="16"/>
      <w:lang w:val="en-US" w:eastAsia="en-US"/>
    </w:rPr>
  </w:style>
  <w:style w:type="character" w:styleId="Textodelmarcadordeposicin">
    <w:name w:val="Placeholder Text"/>
    <w:uiPriority w:val="99"/>
    <w:semiHidden/>
    <w:rsid w:val="00C3528D"/>
    <w:rPr>
      <w:color w:val="808080"/>
    </w:rPr>
  </w:style>
  <w:style w:type="paragraph" w:styleId="Epgrafe">
    <w:name w:val="caption"/>
    <w:basedOn w:val="Normal"/>
    <w:next w:val="Normal"/>
    <w:uiPriority w:val="35"/>
    <w:unhideWhenUsed/>
    <w:qFormat/>
    <w:rsid w:val="00A03517"/>
    <w:pPr>
      <w:spacing w:after="240"/>
      <w:ind w:firstLine="289"/>
    </w:pPr>
    <w:rPr>
      <w:b/>
      <w:bCs/>
      <w:sz w:val="16"/>
    </w:rPr>
  </w:style>
  <w:style w:type="table" w:styleId="Tablaconcuadrcula">
    <w:name w:val="Table Grid"/>
    <w:basedOn w:val="Tablanormal"/>
    <w:uiPriority w:val="59"/>
    <w:rsid w:val="00C94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C5C7C"/>
    <w:pPr>
      <w:tabs>
        <w:tab w:val="center" w:pos="4252"/>
        <w:tab w:val="right" w:pos="8504"/>
      </w:tabs>
    </w:pPr>
  </w:style>
  <w:style w:type="character" w:customStyle="1" w:styleId="EncabezadoCar">
    <w:name w:val="Encabezado Car"/>
    <w:link w:val="Encabezado"/>
    <w:uiPriority w:val="99"/>
    <w:rsid w:val="00FC5C7C"/>
    <w:rPr>
      <w:rFonts w:ascii="Times New Roman" w:hAnsi="Times New Roman"/>
      <w:lang w:val="en-US" w:eastAsia="en-US"/>
    </w:rPr>
  </w:style>
  <w:style w:type="paragraph" w:styleId="Piedepgina">
    <w:name w:val="footer"/>
    <w:basedOn w:val="Normal"/>
    <w:link w:val="PiedepginaCar"/>
    <w:uiPriority w:val="99"/>
    <w:unhideWhenUsed/>
    <w:rsid w:val="00FC5C7C"/>
    <w:pPr>
      <w:tabs>
        <w:tab w:val="center" w:pos="4252"/>
        <w:tab w:val="right" w:pos="8504"/>
      </w:tabs>
    </w:pPr>
  </w:style>
  <w:style w:type="character" w:customStyle="1" w:styleId="PiedepginaCar">
    <w:name w:val="Pie de página Car"/>
    <w:link w:val="Piedepgina"/>
    <w:uiPriority w:val="99"/>
    <w:rsid w:val="00FC5C7C"/>
    <w:rPr>
      <w:rFonts w:ascii="Times New Roman" w:hAnsi="Times New Roman"/>
      <w:lang w:val="en-US" w:eastAsia="en-US"/>
    </w:rPr>
  </w:style>
  <w:style w:type="paragraph" w:styleId="Textonotapie">
    <w:name w:val="footnote text"/>
    <w:basedOn w:val="Normal"/>
    <w:link w:val="TextonotapieCar"/>
    <w:uiPriority w:val="99"/>
    <w:unhideWhenUsed/>
    <w:rsid w:val="00275F72"/>
  </w:style>
  <w:style w:type="character" w:customStyle="1" w:styleId="TextonotapieCar">
    <w:name w:val="Texto nota pie Car"/>
    <w:basedOn w:val="Fuentedeprrafopredeter"/>
    <w:link w:val="Textonotapie"/>
    <w:uiPriority w:val="99"/>
    <w:rsid w:val="00275F72"/>
    <w:rPr>
      <w:rFonts w:ascii="Times New Roman" w:hAnsi="Times New Roman"/>
      <w:lang w:val="en-US" w:eastAsia="en-US"/>
    </w:rPr>
  </w:style>
  <w:style w:type="character" w:styleId="Refdenotaalpie">
    <w:name w:val="footnote reference"/>
    <w:basedOn w:val="Fuentedeprrafopredeter"/>
    <w:uiPriority w:val="99"/>
    <w:semiHidden/>
    <w:unhideWhenUsed/>
    <w:rsid w:val="00275F72"/>
    <w:rPr>
      <w:vertAlign w:val="superscript"/>
    </w:rPr>
  </w:style>
  <w:style w:type="paragraph" w:styleId="Prrafodelista">
    <w:name w:val="List Paragraph"/>
    <w:basedOn w:val="Normal"/>
    <w:uiPriority w:val="34"/>
    <w:qFormat/>
    <w:rsid w:val="00CF0BAA"/>
    <w:pPr>
      <w:ind w:left="720"/>
      <w:contextualSpacing/>
    </w:pPr>
  </w:style>
  <w:style w:type="paragraph" w:customStyle="1" w:styleId="Default">
    <w:name w:val="Default"/>
    <w:rsid w:val="004F7C17"/>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966720">
      <w:bodyDiv w:val="1"/>
      <w:marLeft w:val="0"/>
      <w:marRight w:val="0"/>
      <w:marTop w:val="0"/>
      <w:marBottom w:val="0"/>
      <w:divBdr>
        <w:top w:val="none" w:sz="0" w:space="0" w:color="auto"/>
        <w:left w:val="none" w:sz="0" w:space="0" w:color="auto"/>
        <w:bottom w:val="none" w:sz="0" w:space="0" w:color="auto"/>
        <w:right w:val="none" w:sz="0" w:space="0" w:color="auto"/>
      </w:divBdr>
      <w:divsChild>
        <w:div w:id="806049062">
          <w:marLeft w:val="0"/>
          <w:marRight w:val="0"/>
          <w:marTop w:val="0"/>
          <w:marBottom w:val="0"/>
          <w:divBdr>
            <w:top w:val="none" w:sz="0" w:space="0" w:color="auto"/>
            <w:left w:val="none" w:sz="0" w:space="0" w:color="auto"/>
            <w:bottom w:val="none" w:sz="0" w:space="0" w:color="auto"/>
            <w:right w:val="none" w:sz="0" w:space="0" w:color="auto"/>
          </w:divBdr>
        </w:div>
      </w:divsChild>
    </w:div>
    <w:div w:id="736246415">
      <w:bodyDiv w:val="1"/>
      <w:marLeft w:val="0"/>
      <w:marRight w:val="0"/>
      <w:marTop w:val="0"/>
      <w:marBottom w:val="0"/>
      <w:divBdr>
        <w:top w:val="none" w:sz="0" w:space="0" w:color="auto"/>
        <w:left w:val="none" w:sz="0" w:space="0" w:color="auto"/>
        <w:bottom w:val="none" w:sz="0" w:space="0" w:color="auto"/>
        <w:right w:val="none" w:sz="0" w:space="0" w:color="auto"/>
      </w:divBdr>
      <w:divsChild>
        <w:div w:id="2122413569">
          <w:marLeft w:val="0"/>
          <w:marRight w:val="0"/>
          <w:marTop w:val="0"/>
          <w:marBottom w:val="0"/>
          <w:divBdr>
            <w:top w:val="none" w:sz="0" w:space="0" w:color="auto"/>
            <w:left w:val="none" w:sz="0" w:space="0" w:color="auto"/>
            <w:bottom w:val="none" w:sz="0" w:space="0" w:color="auto"/>
            <w:right w:val="none" w:sz="0" w:space="0" w:color="auto"/>
          </w:divBdr>
        </w:div>
      </w:divsChild>
    </w:div>
    <w:div w:id="979964388">
      <w:bodyDiv w:val="1"/>
      <w:marLeft w:val="0"/>
      <w:marRight w:val="0"/>
      <w:marTop w:val="0"/>
      <w:marBottom w:val="0"/>
      <w:divBdr>
        <w:top w:val="none" w:sz="0" w:space="0" w:color="auto"/>
        <w:left w:val="none" w:sz="0" w:space="0" w:color="auto"/>
        <w:bottom w:val="none" w:sz="0" w:space="0" w:color="auto"/>
        <w:right w:val="none" w:sz="0" w:space="0" w:color="auto"/>
      </w:divBdr>
      <w:divsChild>
        <w:div w:id="165706435">
          <w:marLeft w:val="0"/>
          <w:marRight w:val="0"/>
          <w:marTop w:val="0"/>
          <w:marBottom w:val="0"/>
          <w:divBdr>
            <w:top w:val="none" w:sz="0" w:space="0" w:color="auto"/>
            <w:left w:val="none" w:sz="0" w:space="0" w:color="auto"/>
            <w:bottom w:val="none" w:sz="0" w:space="0" w:color="auto"/>
            <w:right w:val="none" w:sz="0" w:space="0" w:color="auto"/>
          </w:divBdr>
        </w:div>
      </w:divsChild>
    </w:div>
    <w:div w:id="1370110315">
      <w:bodyDiv w:val="1"/>
      <w:marLeft w:val="0"/>
      <w:marRight w:val="0"/>
      <w:marTop w:val="0"/>
      <w:marBottom w:val="0"/>
      <w:divBdr>
        <w:top w:val="none" w:sz="0" w:space="0" w:color="auto"/>
        <w:left w:val="none" w:sz="0" w:space="0" w:color="auto"/>
        <w:bottom w:val="none" w:sz="0" w:space="0" w:color="auto"/>
        <w:right w:val="none" w:sz="0" w:space="0" w:color="auto"/>
      </w:divBdr>
      <w:divsChild>
        <w:div w:id="355892638">
          <w:marLeft w:val="0"/>
          <w:marRight w:val="0"/>
          <w:marTop w:val="0"/>
          <w:marBottom w:val="0"/>
          <w:divBdr>
            <w:top w:val="none" w:sz="0" w:space="0" w:color="auto"/>
            <w:left w:val="none" w:sz="0" w:space="0" w:color="auto"/>
            <w:bottom w:val="none" w:sz="0" w:space="0" w:color="auto"/>
            <w:right w:val="none" w:sz="0" w:space="0" w:color="auto"/>
          </w:divBdr>
        </w:div>
      </w:divsChild>
    </w:div>
    <w:div w:id="1672560516">
      <w:bodyDiv w:val="1"/>
      <w:marLeft w:val="0"/>
      <w:marRight w:val="0"/>
      <w:marTop w:val="0"/>
      <w:marBottom w:val="0"/>
      <w:divBdr>
        <w:top w:val="none" w:sz="0" w:space="0" w:color="auto"/>
        <w:left w:val="none" w:sz="0" w:space="0" w:color="auto"/>
        <w:bottom w:val="none" w:sz="0" w:space="0" w:color="auto"/>
        <w:right w:val="none" w:sz="0" w:space="0" w:color="auto"/>
      </w:divBdr>
      <w:divsChild>
        <w:div w:id="1550652617">
          <w:marLeft w:val="0"/>
          <w:marRight w:val="0"/>
          <w:marTop w:val="0"/>
          <w:marBottom w:val="0"/>
          <w:divBdr>
            <w:top w:val="none" w:sz="0" w:space="0" w:color="auto"/>
            <w:left w:val="none" w:sz="0" w:space="0" w:color="auto"/>
            <w:bottom w:val="none" w:sz="0" w:space="0" w:color="auto"/>
            <w:right w:val="none" w:sz="0" w:space="0" w:color="auto"/>
          </w:divBdr>
        </w:div>
      </w:divsChild>
    </w:div>
    <w:div w:id="1819953707">
      <w:bodyDiv w:val="1"/>
      <w:marLeft w:val="0"/>
      <w:marRight w:val="0"/>
      <w:marTop w:val="0"/>
      <w:marBottom w:val="0"/>
      <w:divBdr>
        <w:top w:val="none" w:sz="0" w:space="0" w:color="auto"/>
        <w:left w:val="none" w:sz="0" w:space="0" w:color="auto"/>
        <w:bottom w:val="none" w:sz="0" w:space="0" w:color="auto"/>
        <w:right w:val="none" w:sz="0" w:space="0" w:color="auto"/>
      </w:divBdr>
      <w:divsChild>
        <w:div w:id="363677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0.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0.emf"/><Relationship Id="rId20"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footer" Target="footer1.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47E578-6962-444E-BA35-8DC80BA1B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4</Pages>
  <Words>1700</Words>
  <Characters>9205</Characters>
  <Application>Microsoft Office Word</Application>
  <DocSecurity>0</DocSecurity>
  <Lines>248</Lines>
  <Paragraphs>66</Paragraphs>
  <ScaleCrop>false</ScaleCrop>
  <HeadingPairs>
    <vt:vector size="6" baseType="variant">
      <vt:variant>
        <vt:lpstr>Título</vt:lpstr>
      </vt:variant>
      <vt:variant>
        <vt:i4>1</vt:i4>
      </vt:variant>
      <vt:variant>
        <vt:lpstr>Títulos</vt:lpstr>
      </vt:variant>
      <vt:variant>
        <vt:i4>10</vt:i4>
      </vt:variant>
      <vt:variant>
        <vt:lpstr>Title</vt:lpstr>
      </vt:variant>
      <vt:variant>
        <vt:i4>1</vt:i4>
      </vt:variant>
    </vt:vector>
  </HeadingPairs>
  <TitlesOfParts>
    <vt:vector size="12" baseType="lpstr">
      <vt:lpstr>Paper Title (use style: paper title)</vt:lpstr>
      <vt:lpstr>Introduction</vt:lpstr>
      <vt:lpstr>State of the Art</vt:lpstr>
      <vt:lpstr>Proposed Approach</vt:lpstr>
      <vt:lpstr>    /Problem formulation</vt:lpstr>
      <vt:lpstr>    Data (Sensors and type of data)</vt:lpstr>
      <vt:lpstr>    Implementation</vt:lpstr>
      <vt:lpstr>Experimentation</vt:lpstr>
      <vt:lpstr>    Experiment design</vt:lpstr>
      <vt:lpstr>    Experiment result</vt:lpstr>
      <vt:lpstr>Conclusions</vt:lpstr>
      <vt:lpstr>Paper Title (use style: paper title)</vt:lpstr>
    </vt:vector>
  </TitlesOfParts>
  <Company>IEEE</Company>
  <LinksUpToDate>false</LinksUpToDate>
  <CharactersWithSpaces>10839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David Reixach Pérez</cp:lastModifiedBy>
  <cp:revision>27</cp:revision>
  <dcterms:created xsi:type="dcterms:W3CDTF">2018-05-24T15:05:00Z</dcterms:created>
  <dcterms:modified xsi:type="dcterms:W3CDTF">2018-06-07T20:48:00Z</dcterms:modified>
</cp:coreProperties>
</file>