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84B88" w:rsidRPr="00384B88" w:rsidRDefault="00384B88" w:rsidP="00AE032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384B88">
        <w:rPr>
          <w:rFonts w:ascii="CMBX10" w:eastAsia="Times New Roman" w:hAnsi="CMBX10" w:cs="Times New Roman"/>
          <w:b/>
          <w:bCs/>
          <w:color w:val="000000"/>
          <w:sz w:val="22"/>
          <w:lang w:val="en-US" w:eastAsia="ru-RU"/>
        </w:rPr>
        <w:t>1-savol</w:t>
      </w:r>
      <w:r w:rsidRPr="00384B88">
        <w:rPr>
          <w:rFonts w:ascii="CMR10" w:eastAsia="Times New Roman" w:hAnsi="CMR10" w:cs="Times New Roman"/>
          <w:color w:val="000000"/>
          <w:sz w:val="22"/>
          <w:lang w:val="en-US" w:eastAsia="ru-RU"/>
        </w:rPr>
        <w:t>: Ma</w:t>
      </w:r>
      <w:r w:rsidR="00AE0324">
        <w:rPr>
          <w:rFonts w:ascii="CMBX10" w:hAnsi="CMBX10"/>
          <w:b/>
          <w:bCs/>
          <w:color w:val="000000"/>
          <w:sz w:val="20"/>
          <w:szCs w:val="20"/>
        </w:rPr>
        <w:t>3-savol</w:t>
      </w:r>
      <w:r w:rsidR="00AE0324">
        <w:rPr>
          <w:rFonts w:ascii="CMR10" w:hAnsi="CMR10"/>
          <w:color w:val="000000"/>
          <w:sz w:val="20"/>
          <w:szCs w:val="20"/>
        </w:rPr>
        <w:t xml:space="preserve">: </w:t>
      </w:r>
      <w:proofErr w:type="spellStart"/>
      <w:r w:rsidR="00AE0324">
        <w:rPr>
          <w:rFonts w:ascii="CMR10" w:hAnsi="CMR10"/>
          <w:color w:val="000000"/>
          <w:sz w:val="20"/>
          <w:szCs w:val="20"/>
        </w:rPr>
        <w:t>Butun</w:t>
      </w:r>
      <w:proofErr w:type="spellEnd"/>
      <w:r w:rsidR="00AE0324">
        <w:rPr>
          <w:rFonts w:ascii="CMR10" w:hAnsi="CMR10"/>
          <w:color w:val="000000"/>
          <w:sz w:val="20"/>
          <w:szCs w:val="20"/>
        </w:rPr>
        <w:t xml:space="preserve"> </w:t>
      </w:r>
      <w:proofErr w:type="spellStart"/>
      <w:r w:rsidR="00AE0324">
        <w:rPr>
          <w:rFonts w:ascii="CMR10" w:hAnsi="CMR10"/>
          <w:color w:val="000000"/>
          <w:sz w:val="20"/>
          <w:szCs w:val="20"/>
        </w:rPr>
        <w:t>mavzu</w:t>
      </w:r>
      <w:proofErr w:type="spellEnd"/>
      <w:r w:rsidR="00AE0324">
        <w:rPr>
          <w:rFonts w:ascii="CMR10" w:hAnsi="CMR10"/>
          <w:color w:val="000000"/>
          <w:sz w:val="20"/>
          <w:szCs w:val="20"/>
        </w:rPr>
        <w:t xml:space="preserve"> </w:t>
      </w:r>
      <w:proofErr w:type="spellStart"/>
      <w:r w:rsidR="00AE0324">
        <w:rPr>
          <w:rFonts w:ascii="CMR10" w:hAnsi="CMR10"/>
          <w:color w:val="000000"/>
          <w:sz w:val="20"/>
          <w:szCs w:val="20"/>
        </w:rPr>
        <w:t>bo’yicha</w:t>
      </w:r>
      <w:proofErr w:type="spellEnd"/>
      <w:r w:rsidR="00AE0324">
        <w:rPr>
          <w:rFonts w:ascii="CMR10" w:hAnsi="CMR10"/>
          <w:color w:val="000000"/>
          <w:sz w:val="20"/>
          <w:szCs w:val="20"/>
        </w:rPr>
        <w:t xml:space="preserve"> </w:t>
      </w:r>
      <w:proofErr w:type="spellStart"/>
      <w:r w:rsidR="00AE0324">
        <w:rPr>
          <w:rFonts w:ascii="CMR10" w:hAnsi="CMR10"/>
          <w:color w:val="000000"/>
          <w:sz w:val="20"/>
          <w:szCs w:val="20"/>
        </w:rPr>
        <w:t>olingan</w:t>
      </w:r>
      <w:proofErr w:type="spellEnd"/>
      <w:r w:rsidR="00AE0324">
        <w:rPr>
          <w:rFonts w:ascii="CMR10" w:hAnsi="CMR10"/>
          <w:color w:val="000000"/>
          <w:sz w:val="20"/>
          <w:szCs w:val="20"/>
        </w:rPr>
        <w:t xml:space="preserve"> </w:t>
      </w:r>
      <w:proofErr w:type="spellStart"/>
      <w:r w:rsidR="00AE0324">
        <w:rPr>
          <w:rFonts w:ascii="CMR10" w:hAnsi="CMR10"/>
          <w:color w:val="000000"/>
          <w:sz w:val="20"/>
          <w:szCs w:val="20"/>
        </w:rPr>
        <w:t>xulosalaringizni</w:t>
      </w:r>
      <w:proofErr w:type="spellEnd"/>
      <w:r w:rsidR="00AE0324">
        <w:rPr>
          <w:rFonts w:ascii="CMR10" w:hAnsi="CMR10"/>
          <w:color w:val="000000"/>
          <w:sz w:val="20"/>
          <w:szCs w:val="20"/>
        </w:rPr>
        <w:t xml:space="preserve"> </w:t>
      </w:r>
      <w:proofErr w:type="spellStart"/>
      <w:r w:rsidR="00AE0324">
        <w:rPr>
          <w:rFonts w:ascii="CMR10" w:hAnsi="CMR10"/>
          <w:color w:val="000000"/>
          <w:sz w:val="20"/>
          <w:szCs w:val="20"/>
        </w:rPr>
        <w:t>tushuntirib</w:t>
      </w:r>
      <w:proofErr w:type="spellEnd"/>
      <w:r w:rsidR="00AE0324">
        <w:rPr>
          <w:rFonts w:ascii="CMR10" w:hAnsi="CMR10"/>
          <w:color w:val="000000"/>
          <w:sz w:val="20"/>
          <w:szCs w:val="20"/>
        </w:rPr>
        <w:t xml:space="preserve"> </w:t>
      </w:r>
      <w:proofErr w:type="spellStart"/>
      <w:r w:rsidR="00AE0324">
        <w:rPr>
          <w:rFonts w:ascii="CMR10" w:hAnsi="CMR10"/>
          <w:color w:val="000000"/>
          <w:sz w:val="20"/>
          <w:szCs w:val="20"/>
        </w:rPr>
        <w:t>bering</w:t>
      </w:r>
      <w:proofErr w:type="spellEnd"/>
      <w:r w:rsidR="00AE0324">
        <w:rPr>
          <w:rFonts w:ascii="CMR10" w:hAnsi="CMR10"/>
          <w:color w:val="000000"/>
          <w:sz w:val="20"/>
          <w:szCs w:val="20"/>
        </w:rPr>
        <w:t>.</w:t>
      </w:r>
      <w:bookmarkStart w:id="0" w:name="_GoBack"/>
      <w:bookmarkEnd w:id="0"/>
      <w:r w:rsidRPr="00384B88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chine learning </w:t>
      </w:r>
      <w:proofErr w:type="spellStart"/>
      <w:r w:rsidRPr="00384B88">
        <w:rPr>
          <w:rFonts w:ascii="CMR10" w:eastAsia="Times New Roman" w:hAnsi="CMR10" w:cs="Times New Roman"/>
          <w:color w:val="000000"/>
          <w:sz w:val="22"/>
          <w:lang w:val="en-US" w:eastAsia="ru-RU"/>
        </w:rPr>
        <w:t>xayotimizda</w:t>
      </w:r>
      <w:proofErr w:type="spellEnd"/>
      <w:r w:rsidRPr="00384B88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Pr="00384B88">
        <w:rPr>
          <w:rFonts w:ascii="CMR10" w:eastAsia="Times New Roman" w:hAnsi="CMR10" w:cs="Times New Roman"/>
          <w:color w:val="000000"/>
          <w:sz w:val="22"/>
          <w:lang w:val="en-US" w:eastAsia="ru-RU"/>
        </w:rPr>
        <w:t>qayerlarda</w:t>
      </w:r>
      <w:proofErr w:type="spellEnd"/>
      <w:r w:rsidRPr="00384B88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Pr="00384B88">
        <w:rPr>
          <w:rFonts w:ascii="CMR10" w:eastAsia="Times New Roman" w:hAnsi="CMR10" w:cs="Times New Roman"/>
          <w:color w:val="000000"/>
          <w:sz w:val="22"/>
          <w:lang w:val="en-US" w:eastAsia="ru-RU"/>
        </w:rPr>
        <w:t>uchrashi</w:t>
      </w:r>
      <w:proofErr w:type="spellEnd"/>
      <w:r w:rsidRPr="00384B88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Pr="00384B88">
        <w:rPr>
          <w:rFonts w:ascii="CMR10" w:eastAsia="Times New Roman" w:hAnsi="CMR10" w:cs="Times New Roman"/>
          <w:color w:val="000000"/>
          <w:sz w:val="22"/>
          <w:lang w:val="en-US" w:eastAsia="ru-RU"/>
        </w:rPr>
        <w:t>mumkin</w:t>
      </w:r>
      <w:proofErr w:type="spellEnd"/>
      <w:r w:rsidRPr="00384B88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(PPT da </w:t>
      </w:r>
      <w:proofErr w:type="spellStart"/>
      <w:r w:rsidRPr="00384B88">
        <w:rPr>
          <w:rFonts w:ascii="CMR10" w:eastAsia="Times New Roman" w:hAnsi="CMR10" w:cs="Times New Roman"/>
          <w:color w:val="000000"/>
          <w:sz w:val="22"/>
          <w:lang w:val="en-US" w:eastAsia="ru-RU"/>
        </w:rPr>
        <w:t>aytilgan</w:t>
      </w:r>
      <w:proofErr w:type="spellEnd"/>
      <w:r w:rsidRPr="00384B88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Pr="00384B88">
        <w:rPr>
          <w:rFonts w:ascii="CMR10" w:eastAsia="Times New Roman" w:hAnsi="CMR10" w:cs="Times New Roman"/>
          <w:color w:val="000000"/>
          <w:sz w:val="22"/>
          <w:lang w:val="en-US" w:eastAsia="ru-RU"/>
        </w:rPr>
        <w:t>va</w:t>
      </w:r>
      <w:proofErr w:type="spellEnd"/>
      <w:r w:rsidRPr="00384B88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Pr="00384B88">
        <w:rPr>
          <w:rFonts w:ascii="CMR10" w:eastAsia="Times New Roman" w:hAnsi="CMR10" w:cs="Times New Roman"/>
          <w:color w:val="000000"/>
          <w:sz w:val="22"/>
          <w:lang w:val="en-US" w:eastAsia="ru-RU"/>
        </w:rPr>
        <w:t>aytilmagan</w:t>
      </w:r>
      <w:proofErr w:type="spellEnd"/>
      <w:r w:rsidRPr="00384B88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</w:p>
    <w:p w:rsidR="00F16DD9" w:rsidRPr="00AE0324" w:rsidRDefault="00384B88" w:rsidP="00AE0324">
      <w:pPr>
        <w:rPr>
          <w:rFonts w:eastAsia="Times New Roman" w:cs="Times New Roman"/>
          <w:szCs w:val="28"/>
          <w:lang w:val="en-US" w:eastAsia="ru-RU"/>
        </w:rPr>
      </w:pPr>
      <w:proofErr w:type="spellStart"/>
      <w:r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misollarni</w:t>
      </w:r>
      <w:proofErr w:type="spellEnd"/>
      <w:r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yozing</w:t>
      </w:r>
      <w:proofErr w:type="spellEnd"/>
      <w:r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)?</w:t>
      </w:r>
      <w:r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Misol</w:t>
      </w:r>
      <w:proofErr w:type="spellEnd"/>
      <w:r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uchun</w:t>
      </w:r>
      <w:proofErr w:type="spellEnd"/>
      <w:r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: </w:t>
      </w:r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F</w:t>
      </w:r>
      <w:r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ace </w:t>
      </w:r>
      <w:proofErr w:type="gramStart"/>
      <w:r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ID ,</w:t>
      </w:r>
      <w:proofErr w:type="gramEnd"/>
      <w:r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online </w:t>
      </w:r>
      <w:proofErr w:type="spellStart"/>
      <w:r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tavsiyalarda</w:t>
      </w:r>
      <w:proofErr w:type="spellEnd"/>
      <w:r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va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tibbiyotda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kasalliklarni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aniqlash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uchun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br/>
      </w:r>
      <w:r w:rsidR="00762334" w:rsidRPr="00AE0324">
        <w:rPr>
          <w:rFonts w:ascii="CMBX10" w:hAnsi="CMBX10"/>
          <w:b/>
          <w:bCs/>
          <w:color w:val="000000"/>
          <w:sz w:val="22"/>
          <w:lang w:val="en-US"/>
        </w:rPr>
        <w:t>2-savol</w:t>
      </w:r>
      <w:r w:rsidR="00762334" w:rsidRPr="00AE0324">
        <w:rPr>
          <w:rFonts w:ascii="CMR10" w:hAnsi="CMR10"/>
          <w:color w:val="000000"/>
          <w:sz w:val="22"/>
          <w:lang w:val="en-US"/>
        </w:rPr>
        <w:t xml:space="preserve">: </w:t>
      </w:r>
      <w:proofErr w:type="spellStart"/>
      <w:r w:rsidR="00762334" w:rsidRPr="00AE0324">
        <w:rPr>
          <w:rFonts w:ascii="CMR10" w:hAnsi="CMR10"/>
          <w:color w:val="000000"/>
          <w:sz w:val="22"/>
          <w:lang w:val="en-US"/>
        </w:rPr>
        <w:t>O’yin</w:t>
      </w:r>
      <w:proofErr w:type="spellEnd"/>
      <w:r w:rsidR="00762334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762334" w:rsidRPr="00AE0324">
        <w:rPr>
          <w:rFonts w:ascii="CMR10" w:hAnsi="CMR10"/>
          <w:color w:val="000000"/>
          <w:sz w:val="22"/>
          <w:lang w:val="en-US"/>
        </w:rPr>
        <w:t>o’ynay</w:t>
      </w:r>
      <w:proofErr w:type="spellEnd"/>
      <w:r w:rsidR="00762334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762334" w:rsidRPr="00AE0324">
        <w:rPr>
          <w:rFonts w:ascii="CMR10" w:hAnsi="CMR10"/>
          <w:color w:val="000000"/>
          <w:sz w:val="22"/>
          <w:lang w:val="en-US"/>
        </w:rPr>
        <w:t>oladigan</w:t>
      </w:r>
      <w:proofErr w:type="spellEnd"/>
      <w:r w:rsidR="00762334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762334" w:rsidRPr="00AE0324">
        <w:rPr>
          <w:rFonts w:ascii="CMR10" w:hAnsi="CMR10"/>
          <w:color w:val="000000"/>
          <w:sz w:val="22"/>
          <w:lang w:val="en-US"/>
        </w:rPr>
        <w:t>dastur</w:t>
      </w:r>
      <w:proofErr w:type="spellEnd"/>
      <w:r w:rsidR="00762334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762334" w:rsidRPr="00AE0324">
        <w:rPr>
          <w:rFonts w:ascii="CMR10" w:hAnsi="CMR10"/>
          <w:color w:val="000000"/>
          <w:sz w:val="22"/>
          <w:lang w:val="en-US"/>
        </w:rPr>
        <w:t>yaratgan</w:t>
      </w:r>
      <w:proofErr w:type="spellEnd"/>
      <w:r w:rsidR="00762334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762334" w:rsidRPr="00AE0324">
        <w:rPr>
          <w:rFonts w:ascii="CMR10" w:hAnsi="CMR10"/>
          <w:color w:val="000000"/>
          <w:sz w:val="22"/>
          <w:lang w:val="en-US"/>
        </w:rPr>
        <w:t>olim</w:t>
      </w:r>
      <w:proofErr w:type="spellEnd"/>
      <w:r w:rsidR="00762334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762334" w:rsidRPr="00AE0324">
        <w:rPr>
          <w:rFonts w:ascii="CMR10" w:hAnsi="CMR10"/>
          <w:color w:val="000000"/>
          <w:sz w:val="22"/>
          <w:lang w:val="en-US"/>
        </w:rPr>
        <w:t>kim</w:t>
      </w:r>
      <w:proofErr w:type="spellEnd"/>
      <w:r w:rsidR="00762334" w:rsidRPr="00AE0324">
        <w:rPr>
          <w:rFonts w:ascii="CMR10" w:hAnsi="CMR10"/>
          <w:color w:val="000000"/>
          <w:sz w:val="22"/>
          <w:lang w:val="en-US"/>
        </w:rPr>
        <w:t>?</w:t>
      </w:r>
      <w:r w:rsidR="00762334" w:rsidRPr="00AE0324">
        <w:rPr>
          <w:rFonts w:ascii="CMR10" w:hAnsi="CMR10"/>
          <w:color w:val="000000"/>
          <w:sz w:val="22"/>
          <w:lang w:val="en-US"/>
        </w:rPr>
        <w:t xml:space="preserve"> </w:t>
      </w:r>
      <w:r w:rsidR="00762334" w:rsidRPr="00AE0324">
        <w:rPr>
          <w:rFonts w:ascii="CMR10" w:hAnsi="CMR10"/>
          <w:color w:val="000000"/>
          <w:sz w:val="22"/>
          <w:lang w:val="en-US"/>
        </w:rPr>
        <w:t xml:space="preserve">Alan </w:t>
      </w:r>
      <w:proofErr w:type="spellStart"/>
      <w:r w:rsidR="00762334" w:rsidRPr="00AE0324">
        <w:rPr>
          <w:rFonts w:ascii="CMR10" w:hAnsi="CMR10"/>
          <w:color w:val="000000"/>
          <w:sz w:val="22"/>
          <w:lang w:val="en-US"/>
        </w:rPr>
        <w:t>Tyuring</w:t>
      </w:r>
      <w:proofErr w:type="spellEnd"/>
      <w:r w:rsidR="00762334" w:rsidRPr="00AE0324">
        <w:rPr>
          <w:rFonts w:ascii="CMR10" w:hAnsi="CMR10"/>
          <w:color w:val="000000"/>
          <w:sz w:val="22"/>
          <w:lang w:val="en-US"/>
        </w:rPr>
        <w:t xml:space="preserve"> 1950-yil </w:t>
      </w:r>
      <w:r w:rsidR="00762334" w:rsidRPr="00AE0324">
        <w:rPr>
          <w:rFonts w:ascii="CMR10" w:hAnsi="CMR10"/>
          <w:color w:val="000000"/>
          <w:sz w:val="22"/>
          <w:lang w:val="en-US"/>
        </w:rPr>
        <w:br/>
      </w:r>
      <w:r w:rsidR="00762334" w:rsidRPr="00AE0324">
        <w:rPr>
          <w:rFonts w:ascii="CMBX10" w:hAnsi="CMBX10"/>
          <w:b/>
          <w:bCs/>
          <w:color w:val="000000"/>
          <w:sz w:val="22"/>
          <w:lang w:val="en-US"/>
        </w:rPr>
        <w:t>3-savol</w:t>
      </w:r>
      <w:r w:rsidR="00762334" w:rsidRPr="00AE0324">
        <w:rPr>
          <w:rFonts w:ascii="CMR10" w:hAnsi="CMR10"/>
          <w:color w:val="000000"/>
          <w:sz w:val="22"/>
          <w:lang w:val="en-US"/>
        </w:rPr>
        <w:t xml:space="preserve">: Machine learning </w:t>
      </w:r>
      <w:proofErr w:type="spellStart"/>
      <w:r w:rsidR="00762334" w:rsidRPr="00AE0324">
        <w:rPr>
          <w:rFonts w:ascii="CMR10" w:hAnsi="CMR10"/>
          <w:color w:val="000000"/>
          <w:sz w:val="22"/>
          <w:lang w:val="en-US"/>
        </w:rPr>
        <w:t>qanday</w:t>
      </w:r>
      <w:proofErr w:type="spellEnd"/>
      <w:r w:rsidR="00762334" w:rsidRPr="00AE0324">
        <w:rPr>
          <w:rFonts w:ascii="CMR10" w:hAnsi="CMR10"/>
          <w:color w:val="000000"/>
          <w:sz w:val="22"/>
          <w:lang w:val="en-US"/>
        </w:rPr>
        <w:t xml:space="preserve"> fan? </w:t>
      </w:r>
      <w:proofErr w:type="spellStart"/>
      <w:r w:rsidR="00762334" w:rsidRPr="00AE0324">
        <w:rPr>
          <w:rFonts w:ascii="CMR10" w:hAnsi="CMR10"/>
          <w:color w:val="000000"/>
          <w:sz w:val="22"/>
          <w:lang w:val="en-US"/>
        </w:rPr>
        <w:t>Qisqa</w:t>
      </w:r>
      <w:proofErr w:type="spellEnd"/>
      <w:r w:rsidR="00762334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762334" w:rsidRPr="00AE0324">
        <w:rPr>
          <w:rFonts w:ascii="CMR10" w:hAnsi="CMR10"/>
          <w:color w:val="000000"/>
          <w:sz w:val="22"/>
          <w:lang w:val="en-US"/>
        </w:rPr>
        <w:t>so’zlar</w:t>
      </w:r>
      <w:proofErr w:type="spellEnd"/>
      <w:r w:rsidR="00762334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762334" w:rsidRPr="00AE0324">
        <w:rPr>
          <w:rFonts w:ascii="CMR10" w:hAnsi="CMR10"/>
          <w:color w:val="000000"/>
          <w:sz w:val="22"/>
          <w:lang w:val="en-US"/>
        </w:rPr>
        <w:t>bilan</w:t>
      </w:r>
      <w:proofErr w:type="spellEnd"/>
      <w:r w:rsidR="00762334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proofErr w:type="gramStart"/>
      <w:r w:rsidR="00762334" w:rsidRPr="00AE0324">
        <w:rPr>
          <w:rFonts w:ascii="CMR10" w:hAnsi="CMR10"/>
          <w:color w:val="000000"/>
          <w:sz w:val="22"/>
          <w:lang w:val="en-US"/>
        </w:rPr>
        <w:t>tushuntiring</w:t>
      </w:r>
      <w:proofErr w:type="spellEnd"/>
      <w:r w:rsidR="00762334" w:rsidRPr="00AE0324">
        <w:rPr>
          <w:rFonts w:ascii="CMR10" w:hAnsi="CMR10"/>
          <w:color w:val="000000"/>
          <w:sz w:val="22"/>
          <w:lang w:val="en-US"/>
        </w:rPr>
        <w:t xml:space="preserve"> .</w:t>
      </w:r>
      <w:proofErr w:type="gramEnd"/>
      <w:r w:rsidR="00762334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762334" w:rsidRPr="00AE0324">
        <w:rPr>
          <w:rFonts w:ascii="CMR10" w:hAnsi="CMR10"/>
          <w:color w:val="000000"/>
          <w:sz w:val="22"/>
          <w:lang w:val="en-US"/>
        </w:rPr>
        <w:t>kompyuterga</w:t>
      </w:r>
      <w:proofErr w:type="spellEnd"/>
      <w:r w:rsidR="00762334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762334" w:rsidRPr="00AE0324">
        <w:rPr>
          <w:rFonts w:ascii="CMR10" w:hAnsi="CMR10"/>
          <w:color w:val="000000"/>
          <w:sz w:val="22"/>
          <w:lang w:val="en-US"/>
        </w:rPr>
        <w:t>ma’lumotlar</w:t>
      </w:r>
      <w:proofErr w:type="spellEnd"/>
      <w:r w:rsidR="00762334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762334" w:rsidRPr="00AE0324">
        <w:rPr>
          <w:rFonts w:ascii="CMR10" w:hAnsi="CMR10"/>
          <w:color w:val="000000"/>
          <w:sz w:val="22"/>
          <w:lang w:val="en-US"/>
        </w:rPr>
        <w:t>orqali</w:t>
      </w:r>
      <w:proofErr w:type="spellEnd"/>
      <w:r w:rsidR="00762334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762334" w:rsidRPr="00AE0324">
        <w:rPr>
          <w:rFonts w:ascii="CMR10" w:hAnsi="CMR10"/>
          <w:color w:val="000000"/>
          <w:sz w:val="22"/>
          <w:lang w:val="en-US"/>
        </w:rPr>
        <w:t>o’rganishni</w:t>
      </w:r>
      <w:proofErr w:type="spellEnd"/>
      <w:r w:rsidR="00762334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762334" w:rsidRPr="00AE0324">
        <w:rPr>
          <w:rFonts w:ascii="CMR10" w:hAnsi="CMR10"/>
          <w:color w:val="000000"/>
          <w:sz w:val="22"/>
          <w:lang w:val="en-US"/>
        </w:rPr>
        <w:t>o’rgatadigan</w:t>
      </w:r>
      <w:proofErr w:type="spellEnd"/>
      <w:r w:rsidR="00762334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gramStart"/>
      <w:r w:rsidR="00762334" w:rsidRPr="00AE0324">
        <w:rPr>
          <w:rFonts w:ascii="CMR10" w:hAnsi="CMR10"/>
          <w:color w:val="000000"/>
          <w:sz w:val="22"/>
          <w:lang w:val="en-US"/>
        </w:rPr>
        <w:t xml:space="preserve">fan </w:t>
      </w:r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.</w:t>
      </w:r>
      <w:proofErr w:type="gramEnd"/>
      <w:r w:rsidR="00762334" w:rsidRPr="00AE0324">
        <w:rPr>
          <w:rStyle w:val="a3"/>
          <w:sz w:val="32"/>
          <w:szCs w:val="24"/>
          <w:lang w:val="en-US"/>
        </w:rPr>
        <w:t xml:space="preserve"> </w:t>
      </w:r>
      <w:r w:rsidR="00762334" w:rsidRPr="00AE0324">
        <w:rPr>
          <w:rStyle w:val="a3"/>
          <w:sz w:val="32"/>
          <w:szCs w:val="24"/>
          <w:lang w:val="en-US"/>
        </w:rPr>
        <w:br/>
      </w:r>
      <w:r w:rsidR="00762334" w:rsidRPr="00AE0324">
        <w:rPr>
          <w:rFonts w:ascii="CMBX10" w:eastAsia="Times New Roman" w:hAnsi="CMBX10" w:cs="Times New Roman"/>
          <w:b/>
          <w:bCs/>
          <w:color w:val="000000"/>
          <w:sz w:val="22"/>
          <w:lang w:val="en-US" w:eastAsia="ru-RU"/>
        </w:rPr>
        <w:t>4-savol</w:t>
      </w:r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: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Jadvaldagi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tadiqiqotlardan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qaysi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biri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siz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uchun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eng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qiziq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bo’ldi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.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Javobingizni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qisqacha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so’zlar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bilan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izohlang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.</w:t>
      </w:r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Menga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Inson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miyasi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faoliyatini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taqlid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qiladigan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dastlabki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neyron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tarmoq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dasturini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ishlab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chiqdi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degan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ma’lumot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ko’proq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qiziq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bo’ldi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. </w:t>
      </w:r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br/>
      </w:r>
      <w:r w:rsidR="00762334" w:rsidRPr="00AE0324">
        <w:rPr>
          <w:rFonts w:ascii="CMBX10" w:eastAsia="Times New Roman" w:hAnsi="CMBX10" w:cs="Times New Roman"/>
          <w:b/>
          <w:bCs/>
          <w:color w:val="000000"/>
          <w:sz w:val="22"/>
          <w:lang w:val="en-US" w:eastAsia="ru-RU"/>
        </w:rPr>
        <w:t>1-savol</w:t>
      </w:r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: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Nima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uchun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Machine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learningni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o’rganishimiz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uchun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dastlab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Human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learningni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bilishimiz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kerak</w:t>
      </w:r>
      <w:proofErr w:type="spellEnd"/>
      <w:r w:rsidR="00762334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?</w:t>
      </w:r>
      <w:r w:rsidR="00E116F8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E116F8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Chunki</w:t>
      </w:r>
      <w:proofErr w:type="spellEnd"/>
      <w:r w:rsidR="00E116F8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r w:rsidR="00E116F8" w:rsidRPr="00AE0324">
        <w:rPr>
          <w:sz w:val="22"/>
          <w:szCs w:val="18"/>
          <w:lang w:val="en-US"/>
        </w:rPr>
        <w:t xml:space="preserve">ML </w:t>
      </w:r>
      <w:proofErr w:type="spellStart"/>
      <w:r w:rsidR="00E116F8" w:rsidRPr="00AE0324">
        <w:rPr>
          <w:sz w:val="22"/>
          <w:szCs w:val="18"/>
          <w:lang w:val="en-US"/>
        </w:rPr>
        <w:t>aynan</w:t>
      </w:r>
      <w:proofErr w:type="spellEnd"/>
      <w:r w:rsidR="00E116F8" w:rsidRPr="00AE0324">
        <w:rPr>
          <w:sz w:val="22"/>
          <w:szCs w:val="18"/>
          <w:lang w:val="en-US"/>
        </w:rPr>
        <w:t xml:space="preserve"> </w:t>
      </w:r>
      <w:proofErr w:type="spellStart"/>
      <w:r w:rsidR="00E116F8" w:rsidRPr="00AE0324">
        <w:rPr>
          <w:sz w:val="22"/>
          <w:szCs w:val="18"/>
          <w:lang w:val="en-US"/>
        </w:rPr>
        <w:t>inson</w:t>
      </w:r>
      <w:proofErr w:type="spellEnd"/>
      <w:r w:rsidR="00E116F8" w:rsidRPr="00AE0324">
        <w:rPr>
          <w:sz w:val="22"/>
          <w:szCs w:val="18"/>
          <w:lang w:val="en-US"/>
        </w:rPr>
        <w:t xml:space="preserve"> </w:t>
      </w:r>
      <w:proofErr w:type="spellStart"/>
      <w:r w:rsidR="00E116F8" w:rsidRPr="00AE0324">
        <w:rPr>
          <w:sz w:val="22"/>
          <w:szCs w:val="18"/>
          <w:lang w:val="en-US"/>
        </w:rPr>
        <w:t>qanday</w:t>
      </w:r>
      <w:proofErr w:type="spellEnd"/>
      <w:r w:rsidR="00E116F8" w:rsidRPr="00AE0324">
        <w:rPr>
          <w:sz w:val="22"/>
          <w:szCs w:val="18"/>
          <w:lang w:val="en-US"/>
        </w:rPr>
        <w:t xml:space="preserve"> </w:t>
      </w:r>
      <w:proofErr w:type="spellStart"/>
      <w:proofErr w:type="gramStart"/>
      <w:r w:rsidR="00E116F8" w:rsidRPr="00AE0324">
        <w:rPr>
          <w:sz w:val="22"/>
          <w:szCs w:val="18"/>
          <w:lang w:val="en-US"/>
        </w:rPr>
        <w:t>o‘</w:t>
      </w:r>
      <w:proofErr w:type="gramEnd"/>
      <w:r w:rsidR="00E116F8" w:rsidRPr="00AE0324">
        <w:rPr>
          <w:sz w:val="22"/>
          <w:szCs w:val="18"/>
          <w:lang w:val="en-US"/>
        </w:rPr>
        <w:t>rganishini</w:t>
      </w:r>
      <w:proofErr w:type="spellEnd"/>
      <w:r w:rsidR="00E116F8" w:rsidRPr="00AE0324">
        <w:rPr>
          <w:sz w:val="22"/>
          <w:szCs w:val="18"/>
          <w:lang w:val="en-US"/>
        </w:rPr>
        <w:t xml:space="preserve"> </w:t>
      </w:r>
      <w:proofErr w:type="spellStart"/>
      <w:r w:rsidR="00E116F8" w:rsidRPr="00AE0324">
        <w:rPr>
          <w:sz w:val="22"/>
          <w:szCs w:val="18"/>
          <w:lang w:val="en-US"/>
        </w:rPr>
        <w:t>modellashtirishga</w:t>
      </w:r>
      <w:proofErr w:type="spellEnd"/>
      <w:r w:rsidR="00E116F8" w:rsidRPr="00AE0324">
        <w:rPr>
          <w:sz w:val="22"/>
          <w:szCs w:val="18"/>
          <w:lang w:val="en-US"/>
        </w:rPr>
        <w:t xml:space="preserve"> harakat </w:t>
      </w:r>
      <w:proofErr w:type="spellStart"/>
      <w:r w:rsidR="00E116F8" w:rsidRPr="00AE0324">
        <w:rPr>
          <w:sz w:val="22"/>
          <w:szCs w:val="18"/>
          <w:lang w:val="en-US"/>
        </w:rPr>
        <w:t>qiladi</w:t>
      </w:r>
      <w:proofErr w:type="spellEnd"/>
      <w:r w:rsidR="00E116F8" w:rsidRPr="00AE0324">
        <w:rPr>
          <w:sz w:val="32"/>
          <w:szCs w:val="24"/>
          <w:lang w:val="en-US"/>
        </w:rPr>
        <w:t>.</w:t>
      </w:r>
      <w:r w:rsidR="00E116F8" w:rsidRPr="00AE0324">
        <w:rPr>
          <w:sz w:val="32"/>
          <w:szCs w:val="24"/>
          <w:lang w:val="en-US"/>
        </w:rPr>
        <w:br/>
      </w:r>
      <w:r w:rsidR="00E116F8" w:rsidRPr="00AE0324">
        <w:rPr>
          <w:rFonts w:ascii="CMBX10" w:hAnsi="CMBX10"/>
          <w:b/>
          <w:bCs/>
          <w:color w:val="000000"/>
          <w:sz w:val="22"/>
          <w:lang w:val="en-US"/>
        </w:rPr>
        <w:t>2-savol</w:t>
      </w:r>
      <w:r w:rsidR="00E116F8" w:rsidRPr="00AE0324">
        <w:rPr>
          <w:rFonts w:ascii="CMR10" w:hAnsi="CMR10"/>
          <w:color w:val="000000"/>
          <w:sz w:val="22"/>
          <w:lang w:val="en-US"/>
        </w:rPr>
        <w:t xml:space="preserve">: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O’rganish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turlaridan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qaysi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biri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eng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muhim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va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nima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uchun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>?</w:t>
      </w:r>
      <w:r w:rsidR="00E116F8" w:rsidRPr="00AE0324">
        <w:rPr>
          <w:rFonts w:ascii="CMR10" w:hAnsi="CMR10"/>
          <w:color w:val="000000"/>
          <w:sz w:val="22"/>
          <w:lang w:val="en-US"/>
        </w:rPr>
        <w:t xml:space="preserve"> Men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ko’proq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ustoz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orqali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o’rganish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muhim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deb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o’yladim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chunki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ustozni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sizga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nisbattan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leveli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ancha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yuqori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bo’ladi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va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o’zini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hayotida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duch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kelgan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qiyinchilliklarga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siz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yo’l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qoymasligingiz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uchun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xarakat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qiladi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r w:rsidR="00E116F8" w:rsidRPr="00AE0324">
        <w:rPr>
          <w:rFonts w:ascii="CMR10" w:hAnsi="CMR10"/>
          <w:color w:val="000000"/>
          <w:sz w:val="22"/>
          <w:lang w:val="en-US"/>
        </w:rPr>
        <w:br/>
      </w:r>
      <w:r w:rsidR="00E116F8" w:rsidRPr="00AE0324">
        <w:rPr>
          <w:rFonts w:ascii="CMBX10" w:hAnsi="CMBX10"/>
          <w:b/>
          <w:bCs/>
          <w:color w:val="000000"/>
          <w:sz w:val="22"/>
          <w:lang w:val="en-US"/>
        </w:rPr>
        <w:t>1-savol</w:t>
      </w:r>
      <w:r w:rsidR="00E116F8" w:rsidRPr="00AE0324">
        <w:rPr>
          <w:rFonts w:ascii="CMR10" w:hAnsi="CMR10"/>
          <w:color w:val="000000"/>
          <w:sz w:val="22"/>
          <w:lang w:val="en-US"/>
        </w:rPr>
        <w:t xml:space="preserve">: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Mlni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deganda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shu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kungacha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nimani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tushunar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edingiz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>?</w:t>
      </w:r>
      <w:r w:rsidR="00E116F8" w:rsidRPr="00AE0324">
        <w:rPr>
          <w:rFonts w:ascii="CMR10" w:hAnsi="CMR10"/>
          <w:color w:val="000000"/>
          <w:sz w:val="22"/>
          <w:lang w:val="en-US"/>
        </w:rPr>
        <w:t xml:space="preserve"> Men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oldin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bu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sohani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bilmas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edim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va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ML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ni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faqat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artikillarda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o’qiganman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lekin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tushunmaganman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r w:rsidR="00E116F8" w:rsidRPr="00AE0324">
        <w:rPr>
          <w:rFonts w:ascii="CMR10" w:hAnsi="CMR10"/>
          <w:color w:val="000000"/>
          <w:sz w:val="22"/>
          <w:lang w:val="en-US"/>
        </w:rPr>
        <w:br/>
      </w:r>
      <w:r w:rsidR="00E116F8" w:rsidRPr="00AE0324">
        <w:rPr>
          <w:rFonts w:ascii="CMBX10" w:hAnsi="CMBX10"/>
          <w:b/>
          <w:bCs/>
          <w:color w:val="000000"/>
          <w:sz w:val="22"/>
          <w:lang w:val="en-US"/>
        </w:rPr>
        <w:t>2-savol</w:t>
      </w:r>
      <w:r w:rsidR="00E116F8" w:rsidRPr="00AE0324">
        <w:rPr>
          <w:rFonts w:ascii="CMR10" w:hAnsi="CMR10"/>
          <w:color w:val="000000"/>
          <w:sz w:val="22"/>
          <w:lang w:val="en-US"/>
        </w:rPr>
        <w:t xml:space="preserve">: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Ml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deganda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endi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nimani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tushunasiz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>?</w:t>
      </w:r>
      <w:r w:rsidR="00E116F8" w:rsidRPr="00AE0324">
        <w:rPr>
          <w:rFonts w:ascii="CMR10" w:hAnsi="CMR10"/>
          <w:color w:val="000000"/>
          <w:sz w:val="22"/>
          <w:lang w:val="en-US"/>
        </w:rPr>
        <w:t xml:space="preserve"> ML da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ko’p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datas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bor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E116F8" w:rsidRPr="00AE0324">
        <w:rPr>
          <w:rFonts w:ascii="CMR10" w:hAnsi="CMR10"/>
          <w:color w:val="000000"/>
          <w:sz w:val="22"/>
          <w:lang w:val="en-US"/>
        </w:rPr>
        <w:t>ekan</w:t>
      </w:r>
      <w:proofErr w:type="spellEnd"/>
      <w:r w:rsidR="00E116F8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va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ularni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o’zlarini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muxim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vazifalari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bor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ekan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for example data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ni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yig’ish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yani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Tizimni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proofErr w:type="gram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o‘</w:t>
      </w:r>
      <w:proofErr w:type="gram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rgatish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uchun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kerakli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ma’lumotlar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F16DD9">
        <w:rPr>
          <w:rFonts w:ascii="CMR10" w:eastAsia="Times New Roman" w:hAnsi="CMR10" w:cs="Times New Roman"/>
          <w:color w:val="000000"/>
          <w:sz w:val="22"/>
          <w:lang w:val="en-US" w:eastAsia="ru-RU"/>
        </w:rPr>
        <w:t>to‘planadi</w:t>
      </w:r>
      <w:proofErr w:type="spellEnd"/>
      <w:r w:rsidR="00F16DD9" w:rsidRPr="00F16DD9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. </w:t>
      </w:r>
      <w:proofErr w:type="spellStart"/>
      <w:r w:rsidR="00F16DD9" w:rsidRPr="00F16DD9">
        <w:rPr>
          <w:rFonts w:ascii="CMR10" w:eastAsia="Times New Roman" w:hAnsi="CMR10" w:cs="Times New Roman"/>
          <w:color w:val="000000"/>
          <w:sz w:val="22"/>
          <w:lang w:val="en-US" w:eastAsia="ru-RU"/>
        </w:rPr>
        <w:t>Ma’lumotlar</w:t>
      </w:r>
      <w:proofErr w:type="spellEnd"/>
      <w:r w:rsidR="00F16DD9" w:rsidRPr="00F16DD9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F16DD9">
        <w:rPr>
          <w:rFonts w:ascii="CMR10" w:eastAsia="Times New Roman" w:hAnsi="CMR10" w:cs="Times New Roman"/>
          <w:color w:val="000000"/>
          <w:sz w:val="22"/>
          <w:lang w:val="en-US" w:eastAsia="ru-RU"/>
        </w:rPr>
        <w:t>miqdori</w:t>
      </w:r>
      <w:proofErr w:type="spellEnd"/>
      <w:r w:rsidR="00F16DD9" w:rsidRPr="00F16DD9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F16DD9">
        <w:rPr>
          <w:rFonts w:ascii="CMR10" w:eastAsia="Times New Roman" w:hAnsi="CMR10" w:cs="Times New Roman"/>
          <w:color w:val="000000"/>
          <w:sz w:val="22"/>
          <w:lang w:val="en-US" w:eastAsia="ru-RU"/>
        </w:rPr>
        <w:t>va</w:t>
      </w:r>
      <w:proofErr w:type="spellEnd"/>
      <w:r w:rsidR="00F16DD9" w:rsidRPr="00F16DD9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F16DD9">
        <w:rPr>
          <w:rFonts w:ascii="CMR10" w:eastAsia="Times New Roman" w:hAnsi="CMR10" w:cs="Times New Roman"/>
          <w:color w:val="000000"/>
          <w:sz w:val="22"/>
          <w:lang w:val="en-US" w:eastAsia="ru-RU"/>
        </w:rPr>
        <w:t>sifati</w:t>
      </w:r>
      <w:proofErr w:type="spellEnd"/>
      <w:r w:rsidR="00F16DD9" w:rsidRPr="00F16DD9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F16DD9">
        <w:rPr>
          <w:rFonts w:ascii="CMR10" w:eastAsia="Times New Roman" w:hAnsi="CMR10" w:cs="Times New Roman"/>
          <w:color w:val="000000"/>
          <w:sz w:val="22"/>
          <w:lang w:val="en-US" w:eastAsia="ru-RU"/>
        </w:rPr>
        <w:t>modelning</w:t>
      </w:r>
      <w:proofErr w:type="spellEnd"/>
      <w:r w:rsidR="00F16DD9" w:rsidRPr="00F16DD9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samaradorligini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belgilaydi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va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h.k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br/>
      </w:r>
      <w:r w:rsidR="00F16DD9" w:rsidRPr="00AE0324">
        <w:rPr>
          <w:rFonts w:ascii="CMBX10" w:hAnsi="CMBX10"/>
          <w:b/>
          <w:bCs/>
          <w:color w:val="000000"/>
          <w:sz w:val="22"/>
          <w:lang w:val="en-US"/>
        </w:rPr>
        <w:t>3-savol</w:t>
      </w:r>
      <w:r w:rsidR="00F16DD9" w:rsidRPr="00AE0324">
        <w:rPr>
          <w:rFonts w:ascii="CMR10" w:hAnsi="CMR10"/>
          <w:color w:val="000000"/>
          <w:sz w:val="22"/>
          <w:lang w:val="en-US"/>
        </w:rPr>
        <w:t xml:space="preserve">: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Jadvaldagi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bosqichlardan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sizningcha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eng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muhimi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qaysi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>?</w:t>
      </w:r>
      <w:r w:rsidR="00F16DD9" w:rsidRPr="00AE0324">
        <w:rPr>
          <w:rFonts w:ascii="CMR10" w:hAnsi="CMR10"/>
          <w:color w:val="000000"/>
          <w:sz w:val="22"/>
          <w:lang w:val="en-US"/>
        </w:rPr>
        <w:t xml:space="preserve"> Men prefer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ko’rgan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proofErr w:type="gramStart"/>
      <w:r w:rsidR="00F16DD9" w:rsidRPr="00AE0324">
        <w:rPr>
          <w:rFonts w:ascii="CMR10" w:hAnsi="CMR10"/>
          <w:color w:val="000000"/>
          <w:sz w:val="22"/>
          <w:lang w:val="en-US"/>
        </w:rPr>
        <w:t>tomonim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r w:rsidR="00F16DD9" w:rsidRPr="00AE0324">
        <w:rPr>
          <w:rFonts w:ascii="CMR10" w:hAnsi="CMR10"/>
          <w:color w:val="000000"/>
          <w:sz w:val="22"/>
          <w:lang w:val="en-US"/>
        </w:rPr>
        <w:t>.</w:t>
      </w:r>
      <w:proofErr w:type="gram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Natijalarni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tahlil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qilish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va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kiritish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bosqichi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chunki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bir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tarafdan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siz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uchun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mehnat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maxsuli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bo’lishi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proofErr w:type="gramStart"/>
      <w:r w:rsidR="00F16DD9" w:rsidRPr="00AE0324">
        <w:rPr>
          <w:rFonts w:ascii="CMR10" w:hAnsi="CMR10"/>
          <w:color w:val="000000"/>
          <w:sz w:val="22"/>
          <w:lang w:val="en-US"/>
        </w:rPr>
        <w:t>mumkin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,</w:t>
      </w:r>
      <w:proofErr w:type="gram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bir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tarafdan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esa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natija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bera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olmay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qolishi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F16DD9" w:rsidRPr="00AE0324">
        <w:rPr>
          <w:rFonts w:ascii="CMR10" w:hAnsi="CMR10"/>
          <w:color w:val="000000"/>
          <w:sz w:val="22"/>
          <w:lang w:val="en-US"/>
        </w:rPr>
        <w:t>mumkin</w:t>
      </w:r>
      <w:proofErr w:type="spellEnd"/>
      <w:r w:rsidR="00F16DD9" w:rsidRPr="00AE0324">
        <w:rPr>
          <w:rFonts w:ascii="CMR10" w:hAnsi="CMR10"/>
          <w:color w:val="000000"/>
          <w:sz w:val="22"/>
          <w:lang w:val="en-US"/>
        </w:rPr>
        <w:t xml:space="preserve"> </w:t>
      </w:r>
      <w:r w:rsidR="00F16DD9" w:rsidRPr="00AE0324">
        <w:rPr>
          <w:rFonts w:ascii="CMR10" w:hAnsi="CMR10"/>
          <w:color w:val="000000"/>
          <w:sz w:val="22"/>
          <w:lang w:val="en-US"/>
        </w:rPr>
        <w:br/>
      </w:r>
      <w:r w:rsidR="00F16DD9" w:rsidRPr="00AE0324">
        <w:rPr>
          <w:rFonts w:ascii="CMBX10" w:eastAsia="Times New Roman" w:hAnsi="CMBX10" w:cs="Times New Roman"/>
          <w:b/>
          <w:bCs/>
          <w:color w:val="000000"/>
          <w:sz w:val="22"/>
          <w:lang w:val="en-US" w:eastAsia="ru-RU"/>
        </w:rPr>
        <w:t>4-savol</w:t>
      </w:r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: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O’rganilgan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tajriba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keyingi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muammoga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tadbiq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qilingandagi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asosiy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xususiyat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nima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bo’lishi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kerak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?</w:t>
      </w:r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Men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bu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savolga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uncha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tushunmadim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iloji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bo’lsa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tushuntirib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bersangiz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yaxshi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bo’lar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edi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. </w:t>
      </w:r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br/>
      </w:r>
      <w:r w:rsidR="00F16DD9" w:rsidRPr="00AE0324">
        <w:rPr>
          <w:rFonts w:ascii="CMBX10" w:eastAsia="Times New Roman" w:hAnsi="CMBX10" w:cs="Times New Roman"/>
          <w:b/>
          <w:bCs/>
          <w:color w:val="000000"/>
          <w:sz w:val="22"/>
          <w:lang w:val="en-US" w:eastAsia="ru-RU"/>
        </w:rPr>
        <w:t>1-savol</w:t>
      </w:r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: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Mavzuda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o’tilgan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imtixonga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tayyorgarlik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misolida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aytilganidek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o’rganilayotgan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malumotlar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ko’payganda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asosiy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kerakli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narsa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nima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?</w:t>
      </w:r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Meni</w:t>
      </w:r>
      <w:proofErr w:type="spellEnd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F16DD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fik</w:t>
      </w:r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rimcha</w:t>
      </w:r>
      <w:proofErr w:type="spellEnd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to’g’ri</w:t>
      </w:r>
      <w:proofErr w:type="spellEnd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tanlash</w:t>
      </w:r>
      <w:proofErr w:type="spellEnd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va</w:t>
      </w:r>
      <w:proofErr w:type="spellEnd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tizimlashtirish</w:t>
      </w:r>
      <w:proofErr w:type="spellEnd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r w:rsidR="00D93341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r w:rsidR="00D93341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br/>
      </w:r>
      <w:r w:rsidR="00D93341" w:rsidRPr="00AE0324">
        <w:rPr>
          <w:rFonts w:ascii="CMBX10" w:eastAsia="Times New Roman" w:hAnsi="CMBX10" w:cs="Times New Roman"/>
          <w:b/>
          <w:bCs/>
          <w:color w:val="000000"/>
          <w:sz w:val="22"/>
          <w:lang w:val="en-US" w:eastAsia="ru-RU"/>
        </w:rPr>
        <w:t>2-savol</w:t>
      </w:r>
      <w:r w:rsidR="00D93341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: </w:t>
      </w:r>
      <w:proofErr w:type="spellStart"/>
      <w:r w:rsidR="00D93341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Malumotlarni</w:t>
      </w:r>
      <w:proofErr w:type="spellEnd"/>
      <w:r w:rsidR="00D93341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D93341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ishlatishdan</w:t>
      </w:r>
      <w:proofErr w:type="spellEnd"/>
      <w:r w:rsidR="00D93341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D93341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oldin</w:t>
      </w:r>
      <w:proofErr w:type="spellEnd"/>
      <w:r w:rsidR="00D93341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D93341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qilinadigan</w:t>
      </w:r>
      <w:proofErr w:type="spellEnd"/>
      <w:r w:rsidR="00D93341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D93341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ishlar</w:t>
      </w:r>
      <w:proofErr w:type="spellEnd"/>
      <w:r w:rsidR="00D93341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D93341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nima</w:t>
      </w:r>
      <w:proofErr w:type="spellEnd"/>
      <w:r w:rsidR="00D93341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D93341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va</w:t>
      </w:r>
      <w:proofErr w:type="spellEnd"/>
      <w:r w:rsidR="00D93341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D93341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nima</w:t>
      </w:r>
      <w:proofErr w:type="spellEnd"/>
      <w:r w:rsidR="00D93341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D93341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uchun</w:t>
      </w:r>
      <w:proofErr w:type="spellEnd"/>
      <w:r w:rsidR="00D93341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u </w:t>
      </w:r>
      <w:proofErr w:type="spellStart"/>
      <w:r w:rsidR="00D93341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bosqichlarni</w:t>
      </w:r>
      <w:proofErr w:type="spellEnd"/>
      <w:r w:rsidR="00D93341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D93341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amalga</w:t>
      </w:r>
      <w:proofErr w:type="spellEnd"/>
      <w:r w:rsidR="00D93341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D93341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oshirishimiz</w:t>
      </w:r>
      <w:proofErr w:type="spellEnd"/>
      <w:r w:rsidR="00D93341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D93341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kerak</w:t>
      </w:r>
      <w:proofErr w:type="spellEnd"/>
      <w:r w:rsidR="00D93341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?</w:t>
      </w:r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Qisqa</w:t>
      </w:r>
      <w:proofErr w:type="spellEnd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misol</w:t>
      </w:r>
      <w:proofErr w:type="spellEnd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: </w:t>
      </w:r>
      <w:proofErr w:type="spellStart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xato</w:t>
      </w:r>
      <w:proofErr w:type="spellEnd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ma’lumotlarni</w:t>
      </w:r>
      <w:proofErr w:type="spellEnd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olib</w:t>
      </w:r>
      <w:proofErr w:type="spellEnd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tashlashni</w:t>
      </w:r>
      <w:proofErr w:type="spellEnd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oladigan</w:t>
      </w:r>
      <w:proofErr w:type="spellEnd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proofErr w:type="gramStart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bo’lsak</w:t>
      </w:r>
      <w:proofErr w:type="spellEnd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,</w:t>
      </w:r>
      <w:proofErr w:type="gramEnd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biz agar xató </w:t>
      </w:r>
      <w:proofErr w:type="spellStart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ma’lumot</w:t>
      </w:r>
      <w:proofErr w:type="spellEnd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kirg’azib</w:t>
      </w:r>
      <w:proofErr w:type="spellEnd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uni</w:t>
      </w:r>
      <w:proofErr w:type="spellEnd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to’g’irlamasak</w:t>
      </w:r>
      <w:proofErr w:type="spellEnd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, </w:t>
      </w:r>
      <w:proofErr w:type="spellStart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noto’g’ri</w:t>
      </w:r>
      <w:proofErr w:type="spellEnd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kirg’azganimiz</w:t>
      </w:r>
      <w:proofErr w:type="spellEnd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uchun</w:t>
      </w:r>
      <w:proofErr w:type="spellEnd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foydalanuvchi</w:t>
      </w:r>
      <w:proofErr w:type="spellEnd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noto’g’ri</w:t>
      </w:r>
      <w:proofErr w:type="spellEnd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ma’lumotdan</w:t>
      </w:r>
      <w:proofErr w:type="spellEnd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foydalanishi</w:t>
      </w:r>
      <w:proofErr w:type="spellEnd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proofErr w:type="spellStart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>mumkin</w:t>
      </w:r>
      <w:proofErr w:type="spellEnd"/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t xml:space="preserve"> </w:t>
      </w:r>
      <w:r w:rsidR="005E1C59" w:rsidRPr="00AE0324">
        <w:rPr>
          <w:rFonts w:ascii="CMR10" w:eastAsia="Times New Roman" w:hAnsi="CMR10" w:cs="Times New Roman"/>
          <w:color w:val="000000"/>
          <w:sz w:val="22"/>
          <w:lang w:val="en-US" w:eastAsia="ru-RU"/>
        </w:rPr>
        <w:br/>
      </w:r>
      <w:r w:rsidR="005E1C59" w:rsidRPr="00AE0324">
        <w:rPr>
          <w:rFonts w:ascii="CMBX10" w:hAnsi="CMBX10"/>
          <w:b/>
          <w:bCs/>
          <w:color w:val="000000"/>
          <w:sz w:val="22"/>
          <w:lang w:val="en-US"/>
        </w:rPr>
        <w:t>3-savol</w:t>
      </w:r>
      <w:r w:rsidR="005E1C59" w:rsidRPr="00AE0324">
        <w:rPr>
          <w:rFonts w:ascii="CMR10" w:hAnsi="CMR10"/>
          <w:color w:val="000000"/>
          <w:sz w:val="22"/>
          <w:lang w:val="en-US"/>
        </w:rPr>
        <w:t xml:space="preserve">: </w:t>
      </w:r>
      <w:proofErr w:type="spellStart"/>
      <w:r w:rsidR="005E1C59" w:rsidRPr="00AE0324">
        <w:rPr>
          <w:rFonts w:ascii="CMR10" w:hAnsi="CMR10"/>
          <w:color w:val="000000"/>
          <w:sz w:val="22"/>
          <w:lang w:val="en-US"/>
        </w:rPr>
        <w:t>Butun</w:t>
      </w:r>
      <w:proofErr w:type="spellEnd"/>
      <w:r w:rsidR="005E1C5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5E1C59" w:rsidRPr="00AE0324">
        <w:rPr>
          <w:rFonts w:ascii="CMR10" w:hAnsi="CMR10"/>
          <w:color w:val="000000"/>
          <w:sz w:val="22"/>
          <w:lang w:val="en-US"/>
        </w:rPr>
        <w:t>mavzu</w:t>
      </w:r>
      <w:proofErr w:type="spellEnd"/>
      <w:r w:rsidR="005E1C5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5E1C59" w:rsidRPr="00AE0324">
        <w:rPr>
          <w:rFonts w:ascii="CMR10" w:hAnsi="CMR10"/>
          <w:color w:val="000000"/>
          <w:sz w:val="22"/>
          <w:lang w:val="en-US"/>
        </w:rPr>
        <w:t>bo’yicha</w:t>
      </w:r>
      <w:proofErr w:type="spellEnd"/>
      <w:r w:rsidR="005E1C5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5E1C59" w:rsidRPr="00AE0324">
        <w:rPr>
          <w:rFonts w:ascii="CMR10" w:hAnsi="CMR10"/>
          <w:color w:val="000000"/>
          <w:sz w:val="22"/>
          <w:lang w:val="en-US"/>
        </w:rPr>
        <w:t>olingan</w:t>
      </w:r>
      <w:proofErr w:type="spellEnd"/>
      <w:r w:rsidR="005E1C5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5E1C59" w:rsidRPr="00AE0324">
        <w:rPr>
          <w:rFonts w:ascii="CMR10" w:hAnsi="CMR10"/>
          <w:color w:val="000000"/>
          <w:sz w:val="22"/>
          <w:lang w:val="en-US"/>
        </w:rPr>
        <w:t>xulosalaringizni</w:t>
      </w:r>
      <w:proofErr w:type="spellEnd"/>
      <w:r w:rsidR="005E1C5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5E1C59" w:rsidRPr="00AE0324">
        <w:rPr>
          <w:rFonts w:ascii="CMR10" w:hAnsi="CMR10"/>
          <w:color w:val="000000"/>
          <w:sz w:val="22"/>
          <w:lang w:val="en-US"/>
        </w:rPr>
        <w:t>tushuntirib</w:t>
      </w:r>
      <w:proofErr w:type="spellEnd"/>
      <w:r w:rsidR="005E1C5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5E1C59" w:rsidRPr="00AE0324">
        <w:rPr>
          <w:rFonts w:ascii="CMR10" w:hAnsi="CMR10"/>
          <w:color w:val="000000"/>
          <w:sz w:val="22"/>
          <w:lang w:val="en-US"/>
        </w:rPr>
        <w:t>bering</w:t>
      </w:r>
      <w:proofErr w:type="spellEnd"/>
      <w:r w:rsidR="005E1C59" w:rsidRPr="00AE0324">
        <w:rPr>
          <w:rFonts w:ascii="CMR10" w:hAnsi="CMR10"/>
          <w:color w:val="000000"/>
          <w:sz w:val="22"/>
          <w:lang w:val="en-US"/>
        </w:rPr>
        <w:t>.</w:t>
      </w:r>
      <w:r w:rsidR="005E1C5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5E1C59" w:rsidRPr="00AE0324">
        <w:rPr>
          <w:rFonts w:ascii="CMR10" w:hAnsi="CMR10"/>
          <w:color w:val="000000"/>
          <w:sz w:val="22"/>
          <w:lang w:val="en-US"/>
        </w:rPr>
        <w:t>Misol</w:t>
      </w:r>
      <w:proofErr w:type="spellEnd"/>
      <w:r w:rsidR="005E1C5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5E1C59" w:rsidRPr="00AE0324">
        <w:rPr>
          <w:rFonts w:ascii="CMR10" w:hAnsi="CMR10"/>
          <w:color w:val="000000"/>
          <w:sz w:val="22"/>
          <w:lang w:val="en-US"/>
        </w:rPr>
        <w:t>uchun</w:t>
      </w:r>
      <w:proofErr w:type="spellEnd"/>
      <w:r w:rsidR="005E1C59" w:rsidRPr="00AE0324">
        <w:rPr>
          <w:rFonts w:ascii="CMR10" w:hAnsi="CMR10"/>
          <w:color w:val="000000"/>
          <w:sz w:val="22"/>
          <w:lang w:val="en-US"/>
        </w:rPr>
        <w:t xml:space="preserve"> ML --&gt; </w:t>
      </w:r>
      <w:proofErr w:type="spellStart"/>
      <w:r w:rsidR="005E1C59" w:rsidRPr="00AE0324">
        <w:rPr>
          <w:rFonts w:ascii="CMR10" w:hAnsi="CMR10"/>
          <w:color w:val="000000"/>
          <w:sz w:val="22"/>
          <w:lang w:val="en-US"/>
        </w:rPr>
        <w:t>inson</w:t>
      </w:r>
      <w:proofErr w:type="spellEnd"/>
      <w:r w:rsidR="005E1C5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5E1C59" w:rsidRPr="00AE0324">
        <w:rPr>
          <w:rFonts w:ascii="CMR10" w:hAnsi="CMR10"/>
          <w:color w:val="000000"/>
          <w:sz w:val="22"/>
          <w:lang w:val="en-US"/>
        </w:rPr>
        <w:t>o’rganish</w:t>
      </w:r>
      <w:proofErr w:type="spellEnd"/>
      <w:r w:rsidR="005E1C5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5E1C59" w:rsidRPr="00AE0324">
        <w:rPr>
          <w:rFonts w:ascii="CMR10" w:hAnsi="CMR10"/>
          <w:color w:val="000000"/>
          <w:sz w:val="22"/>
          <w:lang w:val="en-US"/>
        </w:rPr>
        <w:t>jarayonining</w:t>
      </w:r>
      <w:proofErr w:type="spellEnd"/>
      <w:r w:rsidR="005E1C5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5E1C59" w:rsidRPr="00AE0324">
        <w:rPr>
          <w:rFonts w:ascii="CMR10" w:hAnsi="CMR10"/>
          <w:color w:val="000000"/>
          <w:sz w:val="22"/>
          <w:lang w:val="en-US"/>
        </w:rPr>
        <w:t>texnik</w:t>
      </w:r>
      <w:proofErr w:type="spellEnd"/>
      <w:r w:rsidR="005E1C5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5E1C59" w:rsidRPr="00AE0324">
        <w:rPr>
          <w:rFonts w:ascii="CMR10" w:hAnsi="CMR10"/>
          <w:color w:val="000000"/>
          <w:sz w:val="22"/>
          <w:lang w:val="en-US"/>
        </w:rPr>
        <w:t>ko’rinishi</w:t>
      </w:r>
      <w:proofErr w:type="spellEnd"/>
      <w:r w:rsidR="005E1C5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5E1C59" w:rsidRPr="00AE0324">
        <w:rPr>
          <w:rFonts w:ascii="CMR10" w:hAnsi="CMR10"/>
          <w:color w:val="000000"/>
          <w:sz w:val="22"/>
          <w:lang w:val="en-US"/>
        </w:rPr>
        <w:t>va</w:t>
      </w:r>
      <w:proofErr w:type="spellEnd"/>
      <w:r w:rsidR="005E1C5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5E1C59" w:rsidRPr="00AE0324">
        <w:rPr>
          <w:rFonts w:ascii="CMR10" w:hAnsi="CMR10"/>
          <w:color w:val="000000"/>
          <w:sz w:val="22"/>
          <w:lang w:val="en-US"/>
        </w:rPr>
        <w:t>inson</w:t>
      </w:r>
      <w:proofErr w:type="spellEnd"/>
      <w:r w:rsidR="005E1C59" w:rsidRPr="00AE0324">
        <w:rPr>
          <w:rFonts w:ascii="CMR10" w:hAnsi="CMR10"/>
          <w:color w:val="000000"/>
          <w:sz w:val="22"/>
          <w:lang w:val="en-US"/>
        </w:rPr>
        <w:t xml:space="preserve"> ham </w:t>
      </w:r>
      <w:proofErr w:type="spellStart"/>
      <w:r w:rsidR="005E1C59" w:rsidRPr="00AE0324">
        <w:rPr>
          <w:rFonts w:ascii="CMR10" w:hAnsi="CMR10"/>
          <w:color w:val="000000"/>
          <w:sz w:val="22"/>
          <w:lang w:val="en-US"/>
        </w:rPr>
        <w:t>mashina</w:t>
      </w:r>
      <w:proofErr w:type="spellEnd"/>
      <w:r w:rsidR="005E1C5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5E1C59" w:rsidRPr="00AE0324">
        <w:rPr>
          <w:rFonts w:ascii="CMR10" w:hAnsi="CMR10"/>
          <w:color w:val="000000"/>
          <w:sz w:val="22"/>
          <w:lang w:val="en-US"/>
        </w:rPr>
        <w:t>xam</w:t>
      </w:r>
      <w:proofErr w:type="spellEnd"/>
      <w:r w:rsidR="005E1C5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5E1C59" w:rsidRPr="00AE0324">
        <w:rPr>
          <w:rFonts w:ascii="CMR10" w:hAnsi="CMR10"/>
          <w:color w:val="000000"/>
          <w:sz w:val="22"/>
          <w:lang w:val="en-US"/>
        </w:rPr>
        <w:t>ma’lumot</w:t>
      </w:r>
      <w:proofErr w:type="spellEnd"/>
      <w:r w:rsidR="005E1C5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proofErr w:type="gramStart"/>
      <w:r w:rsidR="005E1C59" w:rsidRPr="00AE0324">
        <w:rPr>
          <w:rFonts w:ascii="CMR10" w:hAnsi="CMR10"/>
          <w:color w:val="000000"/>
          <w:sz w:val="22"/>
          <w:lang w:val="en-US"/>
        </w:rPr>
        <w:t>oladi</w:t>
      </w:r>
      <w:proofErr w:type="spellEnd"/>
      <w:r w:rsidR="005E1C59" w:rsidRPr="00AE0324">
        <w:rPr>
          <w:rFonts w:ascii="CMR10" w:hAnsi="CMR10"/>
          <w:color w:val="000000"/>
          <w:sz w:val="22"/>
          <w:lang w:val="en-US"/>
        </w:rPr>
        <w:t xml:space="preserve"> ,</w:t>
      </w:r>
      <w:proofErr w:type="gramEnd"/>
      <w:r w:rsidR="005E1C59" w:rsidRPr="00AE0324">
        <w:rPr>
          <w:rFonts w:ascii="CMR10" w:hAnsi="CMR10"/>
          <w:color w:val="000000"/>
          <w:sz w:val="22"/>
          <w:lang w:val="en-US"/>
        </w:rPr>
        <w:t xml:space="preserve"> xató </w:t>
      </w:r>
      <w:proofErr w:type="spellStart"/>
      <w:r w:rsidR="005E1C59" w:rsidRPr="00AE0324">
        <w:rPr>
          <w:rFonts w:ascii="CMR10" w:hAnsi="CMR10"/>
          <w:color w:val="000000"/>
          <w:sz w:val="22"/>
          <w:lang w:val="en-US"/>
        </w:rPr>
        <w:t>qiladi</w:t>
      </w:r>
      <w:proofErr w:type="spellEnd"/>
      <w:r w:rsidR="005E1C5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5E1C59" w:rsidRPr="00AE0324">
        <w:rPr>
          <w:rFonts w:ascii="CMR10" w:hAnsi="CMR10"/>
          <w:color w:val="000000"/>
          <w:sz w:val="22"/>
          <w:lang w:val="en-US"/>
        </w:rPr>
        <w:t>va</w:t>
      </w:r>
      <w:proofErr w:type="spellEnd"/>
      <w:r w:rsidR="005E1C59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5E1C59" w:rsidRPr="00AE0324">
        <w:rPr>
          <w:rFonts w:ascii="CMR10" w:hAnsi="CMR10"/>
          <w:color w:val="000000"/>
          <w:sz w:val="22"/>
          <w:lang w:val="en-US"/>
        </w:rPr>
        <w:t>taj</w:t>
      </w:r>
      <w:r w:rsidR="00AE0324" w:rsidRPr="00AE0324">
        <w:rPr>
          <w:rFonts w:ascii="CMR10" w:hAnsi="CMR10"/>
          <w:color w:val="000000"/>
          <w:sz w:val="22"/>
          <w:lang w:val="en-US"/>
        </w:rPr>
        <w:t>riba</w:t>
      </w:r>
      <w:proofErr w:type="spellEnd"/>
      <w:r w:rsidR="00AE0324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AE0324" w:rsidRPr="00AE0324">
        <w:rPr>
          <w:rFonts w:ascii="CMR10" w:hAnsi="CMR10"/>
          <w:color w:val="000000"/>
          <w:sz w:val="22"/>
          <w:lang w:val="en-US"/>
        </w:rPr>
        <w:t>orqali</w:t>
      </w:r>
      <w:proofErr w:type="spellEnd"/>
      <w:r w:rsidR="00AE0324" w:rsidRPr="00AE0324">
        <w:rPr>
          <w:rFonts w:ascii="CMR10" w:hAnsi="CMR10"/>
          <w:color w:val="000000"/>
          <w:sz w:val="22"/>
          <w:lang w:val="en-US"/>
        </w:rPr>
        <w:t xml:space="preserve"> </w:t>
      </w:r>
      <w:proofErr w:type="spellStart"/>
      <w:r w:rsidR="00AE0324" w:rsidRPr="00AE0324">
        <w:rPr>
          <w:rFonts w:ascii="CMR10" w:hAnsi="CMR10"/>
          <w:color w:val="000000"/>
          <w:sz w:val="22"/>
          <w:lang w:val="en-US"/>
        </w:rPr>
        <w:t>yaxshilanadi</w:t>
      </w:r>
      <w:proofErr w:type="spellEnd"/>
      <w:r w:rsidR="00AE0324" w:rsidRPr="00AE0324">
        <w:rPr>
          <w:rFonts w:ascii="CMR10" w:hAnsi="CMR10"/>
          <w:color w:val="000000"/>
          <w:sz w:val="22"/>
          <w:lang w:val="en-US"/>
        </w:rPr>
        <w:t xml:space="preserve"> . </w:t>
      </w:r>
    </w:p>
    <w:sectPr w:rsidR="00F16DD9" w:rsidRPr="00AE032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MBX10">
    <w:altName w:val="Cambria"/>
    <w:panose1 w:val="00000000000000000000"/>
    <w:charset w:val="00"/>
    <w:family w:val="roman"/>
    <w:notTrueType/>
    <w:pitch w:val="default"/>
  </w:font>
  <w:font w:name="CMR10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E74"/>
    <w:rsid w:val="00384B88"/>
    <w:rsid w:val="005E1C59"/>
    <w:rsid w:val="006C0B77"/>
    <w:rsid w:val="00762334"/>
    <w:rsid w:val="008242FF"/>
    <w:rsid w:val="00870751"/>
    <w:rsid w:val="00922C48"/>
    <w:rsid w:val="00AE0324"/>
    <w:rsid w:val="00B915B7"/>
    <w:rsid w:val="00D93341"/>
    <w:rsid w:val="00E116F8"/>
    <w:rsid w:val="00E36E74"/>
    <w:rsid w:val="00EA59DF"/>
    <w:rsid w:val="00EE4070"/>
    <w:rsid w:val="00F12C76"/>
    <w:rsid w:val="00F1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6BB82"/>
  <w15:chartTrackingRefBased/>
  <w15:docId w15:val="{F51474C9-0AD6-4DC8-9DB1-DFB3A7D40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623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5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83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0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9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7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4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0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84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4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5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9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2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4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2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6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6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tohiraliqulov2000@gmail.com</cp:lastModifiedBy>
  <cp:revision>1</cp:revision>
  <dcterms:created xsi:type="dcterms:W3CDTF">2026-02-06T17:09:00Z</dcterms:created>
  <dcterms:modified xsi:type="dcterms:W3CDTF">2026-02-06T18:23:00Z</dcterms:modified>
</cp:coreProperties>
</file>