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9E46" w14:textId="1C62FA28" w:rsidR="00FB249A" w:rsidRDefault="003141AC">
      <w:pPr>
        <w:rPr>
          <w:sz w:val="28"/>
          <w:szCs w:val="28"/>
        </w:rPr>
      </w:pPr>
      <w:r>
        <w:rPr>
          <w:sz w:val="28"/>
          <w:szCs w:val="28"/>
        </w:rPr>
        <w:t>Two facts from the calculations:</w:t>
      </w:r>
    </w:p>
    <w:p w14:paraId="192D36AB" w14:textId="1F4623D7" w:rsidR="003141AC" w:rsidRDefault="003141AC" w:rsidP="003141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Generally speaking, reading grades were higher than math </w:t>
      </w:r>
      <w:proofErr w:type="gramStart"/>
      <w:r>
        <w:rPr>
          <w:sz w:val="28"/>
          <w:szCs w:val="28"/>
        </w:rPr>
        <w:t>grades</w:t>
      </w:r>
      <w:proofErr w:type="gramEnd"/>
    </w:p>
    <w:p w14:paraId="18BA9A3E" w14:textId="25B1E8F4" w:rsidR="003141AC" w:rsidRDefault="003141AC" w:rsidP="003141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 though math grades were lower on average, Holden High School’s 11</w:t>
      </w:r>
      <w:r w:rsidRPr="003141A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 math class had the highest grade out of both math and reading for all grade </w:t>
      </w:r>
      <w:proofErr w:type="gramStart"/>
      <w:r>
        <w:rPr>
          <w:sz w:val="28"/>
          <w:szCs w:val="28"/>
        </w:rPr>
        <w:t>levels</w:t>
      </w:r>
      <w:proofErr w:type="gramEnd"/>
    </w:p>
    <w:p w14:paraId="57CF0C7F" w14:textId="72F66375" w:rsidR="003141AC" w:rsidRPr="003141AC" w:rsidRDefault="003141AC" w:rsidP="003141AC">
      <w:pPr>
        <w:rPr>
          <w:sz w:val="28"/>
          <w:szCs w:val="28"/>
        </w:rPr>
      </w:pPr>
    </w:p>
    <w:sectPr w:rsidR="003141AC" w:rsidRPr="0031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1D1B"/>
    <w:multiLevelType w:val="hybridMultilevel"/>
    <w:tmpl w:val="F098AD3E"/>
    <w:lvl w:ilvl="0" w:tplc="0D4C6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6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3"/>
    <w:rsid w:val="003141AC"/>
    <w:rsid w:val="003E6D83"/>
    <w:rsid w:val="00B31D86"/>
    <w:rsid w:val="00F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191A"/>
  <w15:chartTrackingRefBased/>
  <w15:docId w15:val="{14EFABDC-FEE0-4465-8D22-B9F7D980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Schwartz</dc:creator>
  <cp:keywords/>
  <dc:description/>
  <cp:lastModifiedBy>David Schwartz</cp:lastModifiedBy>
  <cp:revision>2</cp:revision>
  <dcterms:created xsi:type="dcterms:W3CDTF">2023-07-13T05:10:00Z</dcterms:created>
  <dcterms:modified xsi:type="dcterms:W3CDTF">2023-07-13T05:16:00Z</dcterms:modified>
</cp:coreProperties>
</file>