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C33" w:rsidRPr="00382FD7" w:rsidRDefault="00DA3B16">
      <w:pPr>
        <w:rPr>
          <w:sz w:val="20"/>
          <w:szCs w:val="20"/>
          <w:lang w:val="en-US"/>
        </w:rPr>
      </w:pPr>
      <w:r w:rsidRPr="00382FD7">
        <w:rPr>
          <w:b/>
          <w:sz w:val="20"/>
          <w:szCs w:val="20"/>
          <w:lang w:val="en-US"/>
        </w:rPr>
        <w:t>Objective:</w:t>
      </w:r>
      <w:r w:rsidRPr="00382FD7">
        <w:rPr>
          <w:sz w:val="20"/>
          <w:szCs w:val="20"/>
          <w:lang w:val="en-US"/>
        </w:rPr>
        <w:t xml:space="preserve"> built a class or function to let the user built a custom function to convert an image representation to another like follows:</w:t>
      </w:r>
    </w:p>
    <w:p w:rsidR="00DA3B16" w:rsidRPr="00382FD7" w:rsidRDefault="00DA3B16">
      <w:pPr>
        <w:rPr>
          <w:sz w:val="20"/>
          <w:szCs w:val="20"/>
          <w:lang w:val="en-US"/>
        </w:rPr>
      </w:pPr>
      <w:r w:rsidRPr="00382FD7">
        <w:rPr>
          <w:sz w:val="20"/>
          <w:szCs w:val="20"/>
          <w:lang w:val="en-US"/>
        </w:rPr>
        <w:t xml:space="preserve">[A (Parent image)] -&gt; </w:t>
      </w:r>
      <w:proofErr w:type="gramStart"/>
      <w:r w:rsidRPr="00382FD7">
        <w:rPr>
          <w:sz w:val="20"/>
          <w:szCs w:val="20"/>
          <w:lang w:val="en-US"/>
        </w:rPr>
        <w:t>custom</w:t>
      </w:r>
      <w:proofErr w:type="gramEnd"/>
      <w:r w:rsidRPr="00382FD7">
        <w:rPr>
          <w:sz w:val="20"/>
          <w:szCs w:val="20"/>
          <w:lang w:val="en-US"/>
        </w:rPr>
        <w:t xml:space="preserve"> function (with data) -&gt; [B (Child image)]</w:t>
      </w:r>
    </w:p>
    <w:p w:rsidR="00DA3B16" w:rsidRPr="00382FD7" w:rsidRDefault="00DA3B16">
      <w:pPr>
        <w:rPr>
          <w:sz w:val="20"/>
          <w:szCs w:val="20"/>
          <w:lang w:val="en-US"/>
        </w:rPr>
      </w:pPr>
      <w:r w:rsidRPr="00382FD7">
        <w:rPr>
          <w:b/>
          <w:sz w:val="20"/>
          <w:szCs w:val="20"/>
          <w:lang w:val="en-US"/>
        </w:rPr>
        <w:t>Basic imports:</w:t>
      </w:r>
      <w:r w:rsidRPr="00382FD7">
        <w:rPr>
          <w:sz w:val="20"/>
          <w:szCs w:val="20"/>
          <w:lang w:val="en-US"/>
        </w:rPr>
        <w:t xml:space="preserve"> </w:t>
      </w:r>
      <w:proofErr w:type="spellStart"/>
      <w:r w:rsidRPr="00382FD7">
        <w:rPr>
          <w:sz w:val="20"/>
          <w:szCs w:val="20"/>
          <w:lang w:val="en-US"/>
        </w:rPr>
        <w:t>numpy</w:t>
      </w:r>
      <w:proofErr w:type="spellEnd"/>
      <w:r w:rsidRPr="00382FD7">
        <w:rPr>
          <w:sz w:val="20"/>
          <w:szCs w:val="20"/>
          <w:lang w:val="en-US"/>
        </w:rPr>
        <w:t xml:space="preserve">, cv2, </w:t>
      </w:r>
      <w:proofErr w:type="spellStart"/>
      <w:r w:rsidRPr="00382FD7">
        <w:rPr>
          <w:sz w:val="20"/>
          <w:szCs w:val="20"/>
          <w:lang w:val="en-US"/>
        </w:rPr>
        <w:t>plotim</w:t>
      </w:r>
      <w:proofErr w:type="spellEnd"/>
    </w:p>
    <w:p w:rsidR="00DA3B16" w:rsidRPr="00382FD7" w:rsidRDefault="00DA3B16">
      <w:pPr>
        <w:rPr>
          <w:sz w:val="20"/>
          <w:szCs w:val="20"/>
          <w:lang w:val="en-US"/>
        </w:rPr>
      </w:pPr>
      <w:r w:rsidRPr="00382FD7">
        <w:rPr>
          <w:b/>
          <w:sz w:val="20"/>
          <w:szCs w:val="20"/>
          <w:lang w:val="en-US"/>
        </w:rPr>
        <w:t>Platforms:</w:t>
      </w:r>
      <w:r w:rsidRPr="00382FD7">
        <w:rPr>
          <w:sz w:val="20"/>
          <w:szCs w:val="20"/>
          <w:lang w:val="en-US"/>
        </w:rPr>
        <w:t xml:space="preserve"> Python</w:t>
      </w:r>
    </w:p>
    <w:p w:rsidR="00DA3B16" w:rsidRPr="00382FD7" w:rsidRDefault="00DA3B16">
      <w:pPr>
        <w:rPr>
          <w:b/>
          <w:sz w:val="20"/>
          <w:szCs w:val="20"/>
          <w:lang w:val="en-US"/>
        </w:rPr>
      </w:pPr>
      <w:r w:rsidRPr="00382FD7">
        <w:rPr>
          <w:b/>
          <w:sz w:val="20"/>
          <w:szCs w:val="20"/>
          <w:lang w:val="en-US"/>
        </w:rPr>
        <w:t xml:space="preserve">Sketch: </w:t>
      </w:r>
    </w:p>
    <w:p w:rsidR="0044322F" w:rsidRPr="00382FD7" w:rsidRDefault="00DA3B16">
      <w:pPr>
        <w:rPr>
          <w:sz w:val="20"/>
          <w:szCs w:val="20"/>
          <w:lang w:val="en-US"/>
        </w:rPr>
      </w:pPr>
      <w:r w:rsidRPr="00382FD7">
        <w:rPr>
          <w:sz w:val="20"/>
          <w:szCs w:val="20"/>
          <w:lang w:val="en-US"/>
        </w:rPr>
        <w:t xml:space="preserve">The basic step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6"/>
        <w:gridCol w:w="3995"/>
      </w:tblGrid>
      <w:tr w:rsidR="0044322F" w:rsidRPr="00382FD7" w:rsidTr="0044322F">
        <w:tc>
          <w:tcPr>
            <w:tcW w:w="2830" w:type="dxa"/>
          </w:tcPr>
          <w:p w:rsidR="0044322F" w:rsidRPr="00382FD7" w:rsidRDefault="0044322F">
            <w:pPr>
              <w:rPr>
                <w:sz w:val="20"/>
                <w:szCs w:val="20"/>
                <w:lang w:val="en-US"/>
              </w:rPr>
            </w:pPr>
            <w:r w:rsidRPr="00382FD7">
              <w:rPr>
                <w:noProof/>
                <w:sz w:val="20"/>
                <w:szCs w:val="20"/>
              </w:rPr>
              <w:drawing>
                <wp:inline distT="0" distB="0" distL="0" distR="0" wp14:anchorId="418333B9" wp14:editId="61642416">
                  <wp:extent cx="1778000" cy="3606800"/>
                  <wp:effectExtent l="38100" t="19050" r="31750" b="31750"/>
                  <wp:docPr id="1" name="Diagrama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" r:lo="rId5" r:qs="rId6" r:cs="rId7"/>
                    </a:graphicData>
                  </a:graphic>
                </wp:inline>
              </w:drawing>
            </w:r>
          </w:p>
        </w:tc>
        <w:tc>
          <w:tcPr>
            <w:tcW w:w="2997" w:type="dxa"/>
          </w:tcPr>
          <w:p w:rsidR="0044322F" w:rsidRPr="00382FD7" w:rsidRDefault="00535736">
            <w:pPr>
              <w:rPr>
                <w:sz w:val="20"/>
                <w:szCs w:val="20"/>
                <w:lang w:val="en-US"/>
              </w:rPr>
            </w:pPr>
            <w:r w:rsidRPr="00382FD7">
              <w:rPr>
                <w:sz w:val="20"/>
                <w:szCs w:val="20"/>
              </w:rPr>
              <w:object w:dxaOrig="3867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9.2pt;height:288.85pt" o:ole="">
                  <v:imagedata r:id="rId9" o:title=""/>
                </v:shape>
                <o:OLEObject Type="Embed" ProgID="PBrush" ShapeID="_x0000_i1025" DrawAspect="Content" ObjectID="_1493905228" r:id="rId10"/>
              </w:object>
            </w:r>
          </w:p>
        </w:tc>
      </w:tr>
    </w:tbl>
    <w:p w:rsidR="00DA3B16" w:rsidRPr="00382FD7" w:rsidRDefault="00DA3B16">
      <w:pPr>
        <w:rPr>
          <w:sz w:val="20"/>
          <w:szCs w:val="20"/>
          <w:lang w:val="en-US"/>
        </w:rPr>
      </w:pPr>
    </w:p>
    <w:p w:rsidR="00382FD7" w:rsidRDefault="00382FD7">
      <w:pPr>
        <w:rPr>
          <w:sz w:val="20"/>
          <w:szCs w:val="20"/>
          <w:lang w:val="en-US"/>
        </w:rPr>
      </w:pPr>
      <w:r w:rsidRPr="00382FD7">
        <w:rPr>
          <w:sz w:val="20"/>
          <w:szCs w:val="20"/>
          <w:lang w:val="en-US"/>
        </w:rPr>
        <w:t>Functions to in block operations: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18"/>
        <w:gridCol w:w="1006"/>
        <w:gridCol w:w="5904"/>
      </w:tblGrid>
      <w:tr w:rsidR="00C201FA" w:rsidRPr="007C2116" w:rsidTr="00A62764">
        <w:tc>
          <w:tcPr>
            <w:tcW w:w="1086" w:type="pct"/>
          </w:tcPr>
          <w:p w:rsidR="00C201FA" w:rsidRPr="007C2116" w:rsidRDefault="00B82E21" w:rsidP="00C201FA">
            <w:pPr>
              <w:rPr>
                <w:sz w:val="16"/>
                <w:szCs w:val="16"/>
                <w:lang w:val="en-US"/>
              </w:rPr>
            </w:pPr>
            <w:hyperlink r:id="rId11" w:history="1">
              <w:r w:rsidR="00C201FA" w:rsidRPr="00B82E21">
                <w:rPr>
                  <w:rStyle w:val="Hipervnculo"/>
                  <w:sz w:val="16"/>
                  <w:szCs w:val="16"/>
                  <w:lang w:val="en-US"/>
                </w:rPr>
                <w:t>OPERATION</w:t>
              </w:r>
            </w:hyperlink>
          </w:p>
          <w:p w:rsidR="00C201FA" w:rsidRPr="007C2116" w:rsidRDefault="00C201FA" w:rsidP="00C201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70" w:type="pct"/>
          </w:tcPr>
          <w:p w:rsidR="00C201FA" w:rsidRPr="007C2116" w:rsidRDefault="00C201FA" w:rsidP="00C201FA">
            <w:pPr>
              <w:rPr>
                <w:sz w:val="16"/>
                <w:szCs w:val="16"/>
                <w:lang w:val="en-US"/>
              </w:rPr>
            </w:pPr>
            <w:r w:rsidRPr="007C2116">
              <w:rPr>
                <w:sz w:val="16"/>
                <w:szCs w:val="16"/>
                <w:lang w:val="en-US"/>
              </w:rPr>
              <w:t>TYPE</w:t>
            </w:r>
          </w:p>
        </w:tc>
        <w:tc>
          <w:tcPr>
            <w:tcW w:w="3344" w:type="pct"/>
          </w:tcPr>
          <w:p w:rsidR="00C201FA" w:rsidRPr="007C2116" w:rsidRDefault="00C201FA" w:rsidP="00C201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6"/>
                <w:szCs w:val="16"/>
                <w:lang w:val="en-US"/>
              </w:rPr>
            </w:pPr>
            <w:r w:rsidRPr="007C2116">
              <w:rPr>
                <w:sz w:val="16"/>
                <w:szCs w:val="16"/>
                <w:lang w:val="en-US"/>
              </w:rPr>
              <w:t>SAMPLE CODE OR FUNCTION</w:t>
            </w:r>
          </w:p>
        </w:tc>
      </w:tr>
      <w:tr w:rsidR="00C201FA" w:rsidRPr="007C2116" w:rsidTr="00A62764">
        <w:trPr>
          <w:trHeight w:val="96"/>
        </w:trPr>
        <w:tc>
          <w:tcPr>
            <w:tcW w:w="1086" w:type="pct"/>
            <w:vMerge w:val="restart"/>
          </w:tcPr>
          <w:p w:rsidR="00C201FA" w:rsidRPr="007C2116" w:rsidRDefault="00A62764" w:rsidP="00C201F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Core operations</w:t>
            </w:r>
            <w:bookmarkStart w:id="0" w:name="_GoBack"/>
            <w:bookmarkEnd w:id="0"/>
          </w:p>
          <w:p w:rsidR="00C201FA" w:rsidRPr="007C2116" w:rsidRDefault="00C201FA" w:rsidP="00C201FA">
            <w:pPr>
              <w:rPr>
                <w:sz w:val="16"/>
                <w:szCs w:val="16"/>
              </w:rPr>
            </w:pPr>
          </w:p>
        </w:tc>
        <w:tc>
          <w:tcPr>
            <w:tcW w:w="570" w:type="pct"/>
          </w:tcPr>
          <w:p w:rsidR="00C201FA" w:rsidRPr="007C2116" w:rsidRDefault="00B82E21" w:rsidP="00C201F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split</w:t>
            </w:r>
          </w:p>
        </w:tc>
        <w:tc>
          <w:tcPr>
            <w:tcW w:w="3344" w:type="pct"/>
          </w:tcPr>
          <w:p w:rsidR="009D1D85" w:rsidRPr="00B82E21" w:rsidRDefault="00B82E21" w:rsidP="00B82E21">
            <w:pPr>
              <w:pStyle w:val="HTMLconformatoprevio"/>
              <w:shd w:val="clear" w:color="auto" w:fill="FFFFFF"/>
              <w:rPr>
                <w:sz w:val="16"/>
                <w:szCs w:val="16"/>
                <w:lang w:val="en-US"/>
              </w:rPr>
            </w:pPr>
            <w:proofErr w:type="spellStart"/>
            <w:r w:rsidRPr="00B82E21">
              <w:rPr>
                <w:rStyle w:val="n"/>
                <w:sz w:val="18"/>
                <w:szCs w:val="18"/>
                <w:lang w:val="en-US"/>
              </w:rPr>
              <w:t>b</w:t>
            </w:r>
            <w:r w:rsidRPr="00B82E21">
              <w:rPr>
                <w:rStyle w:val="p"/>
                <w:sz w:val="18"/>
                <w:szCs w:val="18"/>
                <w:lang w:val="en-US"/>
              </w:rPr>
              <w:t>,</w:t>
            </w:r>
            <w:r w:rsidRPr="00B82E21">
              <w:rPr>
                <w:rStyle w:val="n"/>
                <w:sz w:val="18"/>
                <w:szCs w:val="18"/>
                <w:lang w:val="en-US"/>
              </w:rPr>
              <w:t>g</w:t>
            </w:r>
            <w:r w:rsidRPr="00B82E21">
              <w:rPr>
                <w:rStyle w:val="p"/>
                <w:sz w:val="18"/>
                <w:szCs w:val="18"/>
                <w:lang w:val="en-US"/>
              </w:rPr>
              <w:t>,</w:t>
            </w:r>
            <w:r w:rsidRPr="00B82E21">
              <w:rPr>
                <w:rStyle w:val="n"/>
                <w:sz w:val="18"/>
                <w:szCs w:val="18"/>
                <w:lang w:val="en-US"/>
              </w:rPr>
              <w:t>r</w:t>
            </w:r>
            <w:proofErr w:type="spellEnd"/>
            <w:r w:rsidRPr="00B82E21">
              <w:rPr>
                <w:sz w:val="18"/>
                <w:szCs w:val="18"/>
                <w:lang w:val="en-US"/>
              </w:rPr>
              <w:t xml:space="preserve"> </w:t>
            </w:r>
            <w:r w:rsidRPr="00B82E21">
              <w:rPr>
                <w:rStyle w:val="o"/>
                <w:b/>
                <w:bCs/>
                <w:sz w:val="18"/>
                <w:szCs w:val="18"/>
                <w:lang w:val="en-US"/>
              </w:rPr>
              <w:t>=</w:t>
            </w:r>
            <w:r w:rsidRPr="00B82E21">
              <w:rPr>
                <w:sz w:val="18"/>
                <w:szCs w:val="18"/>
                <w:lang w:val="en-US"/>
              </w:rPr>
              <w:t xml:space="preserve"> </w:t>
            </w:r>
            <w:r w:rsidRPr="00B82E21">
              <w:rPr>
                <w:rStyle w:val="n"/>
                <w:sz w:val="18"/>
                <w:szCs w:val="18"/>
                <w:lang w:val="en-US"/>
              </w:rPr>
              <w:t>cv2</w:t>
            </w:r>
            <w:r w:rsidRPr="00B82E21">
              <w:rPr>
                <w:rStyle w:val="o"/>
                <w:b/>
                <w:bCs/>
                <w:sz w:val="18"/>
                <w:szCs w:val="18"/>
                <w:lang w:val="en-US"/>
              </w:rPr>
              <w:t>.</w:t>
            </w:r>
            <w:r w:rsidRPr="00B82E21">
              <w:rPr>
                <w:rStyle w:val="n"/>
                <w:sz w:val="18"/>
                <w:szCs w:val="18"/>
                <w:lang w:val="en-US"/>
              </w:rPr>
              <w:t>split</w:t>
            </w:r>
            <w:r w:rsidRPr="00B82E21">
              <w:rPr>
                <w:rStyle w:val="p"/>
                <w:sz w:val="18"/>
                <w:szCs w:val="18"/>
                <w:lang w:val="en-US"/>
              </w:rPr>
              <w:t>(</w:t>
            </w:r>
            <w:proofErr w:type="spellStart"/>
            <w:r w:rsidRPr="00B82E21">
              <w:rPr>
                <w:rStyle w:val="n"/>
                <w:sz w:val="18"/>
                <w:szCs w:val="18"/>
                <w:lang w:val="en-US"/>
              </w:rPr>
              <w:t>img</w:t>
            </w:r>
            <w:proofErr w:type="spellEnd"/>
            <w:r w:rsidRPr="00B82E21">
              <w:rPr>
                <w:rStyle w:val="p"/>
                <w:sz w:val="18"/>
                <w:szCs w:val="18"/>
                <w:lang w:val="en-US"/>
              </w:rPr>
              <w:t>)</w:t>
            </w:r>
          </w:p>
        </w:tc>
      </w:tr>
      <w:tr w:rsidR="00B82E21" w:rsidRPr="007C2116" w:rsidTr="00A62764">
        <w:trPr>
          <w:trHeight w:val="96"/>
        </w:trPr>
        <w:tc>
          <w:tcPr>
            <w:tcW w:w="1086" w:type="pct"/>
            <w:vMerge/>
          </w:tcPr>
          <w:p w:rsidR="00B82E21" w:rsidRPr="007C2116" w:rsidRDefault="00B82E21" w:rsidP="00C201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70" w:type="pct"/>
          </w:tcPr>
          <w:p w:rsidR="00B82E21" w:rsidRPr="007C2116" w:rsidRDefault="00B82E21" w:rsidP="00C201F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merge</w:t>
            </w:r>
          </w:p>
        </w:tc>
        <w:tc>
          <w:tcPr>
            <w:tcW w:w="3344" w:type="pct"/>
          </w:tcPr>
          <w:p w:rsidR="00B82E21" w:rsidRPr="00B82E21" w:rsidRDefault="00B82E21" w:rsidP="00B82E21">
            <w:pPr>
              <w:pStyle w:val="HTMLconformatoprevio"/>
              <w:shd w:val="clear" w:color="auto" w:fill="FFFFFF"/>
              <w:rPr>
                <w:rStyle w:val="n"/>
                <w:sz w:val="18"/>
                <w:szCs w:val="18"/>
                <w:lang w:val="en-US"/>
              </w:rPr>
            </w:pPr>
            <w:proofErr w:type="spellStart"/>
            <w:r w:rsidRPr="00B82E21">
              <w:rPr>
                <w:rStyle w:val="n"/>
                <w:sz w:val="18"/>
                <w:szCs w:val="18"/>
                <w:lang w:val="en-US"/>
              </w:rPr>
              <w:t>img</w:t>
            </w:r>
            <w:proofErr w:type="spellEnd"/>
            <w:r w:rsidRPr="00B82E21">
              <w:rPr>
                <w:sz w:val="18"/>
                <w:szCs w:val="18"/>
                <w:lang w:val="en-US"/>
              </w:rPr>
              <w:t xml:space="preserve"> </w:t>
            </w:r>
            <w:r w:rsidRPr="00B82E21">
              <w:rPr>
                <w:rStyle w:val="o"/>
                <w:b/>
                <w:bCs/>
                <w:sz w:val="18"/>
                <w:szCs w:val="18"/>
                <w:lang w:val="en-US"/>
              </w:rPr>
              <w:t>=</w:t>
            </w:r>
            <w:r w:rsidRPr="00B82E21">
              <w:rPr>
                <w:sz w:val="18"/>
                <w:szCs w:val="18"/>
                <w:lang w:val="en-US"/>
              </w:rPr>
              <w:t xml:space="preserve"> </w:t>
            </w:r>
            <w:r w:rsidRPr="00B82E21">
              <w:rPr>
                <w:rStyle w:val="n"/>
                <w:sz w:val="18"/>
                <w:szCs w:val="18"/>
                <w:lang w:val="en-US"/>
              </w:rPr>
              <w:t>cv2</w:t>
            </w:r>
            <w:r w:rsidRPr="00B82E21">
              <w:rPr>
                <w:rStyle w:val="o"/>
                <w:b/>
                <w:bCs/>
                <w:sz w:val="18"/>
                <w:szCs w:val="18"/>
                <w:lang w:val="en-US"/>
              </w:rPr>
              <w:t>.</w:t>
            </w:r>
            <w:r w:rsidRPr="00B82E21">
              <w:rPr>
                <w:rStyle w:val="n"/>
                <w:sz w:val="18"/>
                <w:szCs w:val="18"/>
                <w:lang w:val="en-US"/>
              </w:rPr>
              <w:t>merge</w:t>
            </w:r>
            <w:r w:rsidRPr="00B82E21">
              <w:rPr>
                <w:rStyle w:val="p"/>
                <w:sz w:val="18"/>
                <w:szCs w:val="18"/>
                <w:lang w:val="en-US"/>
              </w:rPr>
              <w:t>((</w:t>
            </w:r>
            <w:proofErr w:type="spellStart"/>
            <w:r w:rsidRPr="00B82E21">
              <w:rPr>
                <w:rStyle w:val="n"/>
                <w:sz w:val="18"/>
                <w:szCs w:val="18"/>
                <w:lang w:val="en-US"/>
              </w:rPr>
              <w:t>b</w:t>
            </w:r>
            <w:r w:rsidRPr="00B82E21">
              <w:rPr>
                <w:rStyle w:val="p"/>
                <w:sz w:val="18"/>
                <w:szCs w:val="18"/>
                <w:lang w:val="en-US"/>
              </w:rPr>
              <w:t>,</w:t>
            </w:r>
            <w:r w:rsidRPr="00B82E21">
              <w:rPr>
                <w:rStyle w:val="n"/>
                <w:sz w:val="18"/>
                <w:szCs w:val="18"/>
                <w:lang w:val="en-US"/>
              </w:rPr>
              <w:t>g</w:t>
            </w:r>
            <w:r w:rsidRPr="00B82E21">
              <w:rPr>
                <w:rStyle w:val="p"/>
                <w:sz w:val="18"/>
                <w:szCs w:val="18"/>
                <w:lang w:val="en-US"/>
              </w:rPr>
              <w:t>,</w:t>
            </w:r>
            <w:r w:rsidRPr="00B82E21">
              <w:rPr>
                <w:rStyle w:val="n"/>
                <w:sz w:val="18"/>
                <w:szCs w:val="18"/>
                <w:lang w:val="en-US"/>
              </w:rPr>
              <w:t>r</w:t>
            </w:r>
            <w:proofErr w:type="spellEnd"/>
            <w:r w:rsidRPr="00B82E21">
              <w:rPr>
                <w:rStyle w:val="p"/>
                <w:sz w:val="18"/>
                <w:szCs w:val="18"/>
                <w:lang w:val="en-US"/>
              </w:rPr>
              <w:t>))</w:t>
            </w:r>
          </w:p>
        </w:tc>
      </w:tr>
      <w:tr w:rsidR="00C201FA" w:rsidRPr="007C2116" w:rsidTr="00A62764">
        <w:tc>
          <w:tcPr>
            <w:tcW w:w="1086" w:type="pct"/>
            <w:vMerge/>
          </w:tcPr>
          <w:p w:rsidR="00C201FA" w:rsidRPr="007C2116" w:rsidRDefault="00C201FA" w:rsidP="00C201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70" w:type="pct"/>
          </w:tcPr>
          <w:p w:rsidR="00C201FA" w:rsidRPr="007C2116" w:rsidRDefault="00C201FA" w:rsidP="00C201FA">
            <w:pPr>
              <w:rPr>
                <w:sz w:val="16"/>
                <w:szCs w:val="16"/>
                <w:lang w:val="en-US"/>
              </w:rPr>
            </w:pPr>
            <w:r w:rsidRPr="007C2116">
              <w:rPr>
                <w:sz w:val="16"/>
                <w:szCs w:val="16"/>
                <w:lang w:val="en-US"/>
              </w:rPr>
              <w:t>Color format</w:t>
            </w:r>
          </w:p>
        </w:tc>
        <w:tc>
          <w:tcPr>
            <w:tcW w:w="3344" w:type="pct"/>
          </w:tcPr>
          <w:p w:rsidR="00C201FA" w:rsidRPr="007C2116" w:rsidRDefault="00C201FA" w:rsidP="00C201FA">
            <w:pPr>
              <w:pStyle w:val="HTMLconformatoprevio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 w:rsidRPr="007C2116">
              <w:rPr>
                <w:color w:val="000000"/>
                <w:sz w:val="16"/>
                <w:szCs w:val="16"/>
                <w:lang w:val="en-US"/>
              </w:rPr>
              <w:t>cvtColor</w:t>
            </w:r>
            <w:proofErr w:type="spellEnd"/>
            <w:r w:rsidRPr="007C2116">
              <w:rPr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C2116">
              <w:rPr>
                <w:color w:val="000000"/>
                <w:sz w:val="16"/>
                <w:szCs w:val="16"/>
                <w:lang w:val="en-US"/>
              </w:rPr>
              <w:t>src</w:t>
            </w:r>
            <w:proofErr w:type="spellEnd"/>
            <w:r w:rsidRPr="007C2116">
              <w:rPr>
                <w:color w:val="000000"/>
                <w:sz w:val="16"/>
                <w:szCs w:val="16"/>
                <w:lang w:val="en-US"/>
              </w:rPr>
              <w:t xml:space="preserve">, code, </w:t>
            </w:r>
            <w:proofErr w:type="spellStart"/>
            <w:r w:rsidRPr="007C2116">
              <w:rPr>
                <w:color w:val="000000"/>
                <w:sz w:val="16"/>
                <w:szCs w:val="16"/>
                <w:lang w:val="en-US"/>
              </w:rPr>
              <w:t>dst</w:t>
            </w:r>
            <w:proofErr w:type="spellEnd"/>
            <w:r w:rsidRPr="007C2116">
              <w:rPr>
                <w:color w:val="000000"/>
                <w:sz w:val="16"/>
                <w:szCs w:val="16"/>
                <w:lang w:val="en-US"/>
              </w:rPr>
              <w:t>=</w:t>
            </w:r>
            <w:r w:rsidRPr="007C2116">
              <w:rPr>
                <w:color w:val="000080"/>
                <w:sz w:val="16"/>
                <w:szCs w:val="16"/>
                <w:lang w:val="en-US"/>
              </w:rPr>
              <w:t>None</w:t>
            </w:r>
            <w:r w:rsidRPr="007C2116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C2116">
              <w:rPr>
                <w:color w:val="000000"/>
                <w:sz w:val="16"/>
                <w:szCs w:val="16"/>
                <w:lang w:val="en-US"/>
              </w:rPr>
              <w:t>dstCn</w:t>
            </w:r>
            <w:proofErr w:type="spellEnd"/>
            <w:r w:rsidRPr="007C2116">
              <w:rPr>
                <w:color w:val="000000"/>
                <w:sz w:val="16"/>
                <w:szCs w:val="16"/>
                <w:lang w:val="en-US"/>
              </w:rPr>
              <w:t>=</w:t>
            </w:r>
            <w:r w:rsidRPr="007C2116">
              <w:rPr>
                <w:color w:val="000080"/>
                <w:sz w:val="16"/>
                <w:szCs w:val="16"/>
                <w:lang w:val="en-US"/>
              </w:rPr>
              <w:t>None</w:t>
            </w:r>
            <w:r w:rsidRPr="007C2116">
              <w:rPr>
                <w:color w:val="000000"/>
                <w:sz w:val="16"/>
                <w:szCs w:val="16"/>
                <w:lang w:val="en-US"/>
              </w:rPr>
              <w:t>)</w:t>
            </w:r>
          </w:p>
          <w:p w:rsidR="00C201FA" w:rsidRPr="007C2116" w:rsidRDefault="00C201FA" w:rsidP="00B82E21">
            <w:pPr>
              <w:pStyle w:val="HTMLconformatoprevio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""" 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cvtColor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(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src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, code[, 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dst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[, 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dstCn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]]) -&gt; 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dst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"""</w:t>
            </w:r>
          </w:p>
        </w:tc>
      </w:tr>
      <w:tr w:rsidR="00C201FA" w:rsidRPr="007C2116" w:rsidTr="00A62764">
        <w:tc>
          <w:tcPr>
            <w:tcW w:w="1086" w:type="pct"/>
            <w:vMerge w:val="restart"/>
          </w:tcPr>
          <w:p w:rsidR="00C201FA" w:rsidRPr="007C2116" w:rsidRDefault="00A62764" w:rsidP="00C201FA">
            <w:pPr>
              <w:rPr>
                <w:sz w:val="16"/>
                <w:szCs w:val="16"/>
                <w:lang w:val="en-US"/>
              </w:rPr>
            </w:pPr>
            <w:hyperlink r:id="rId12" w:history="1">
              <w:r w:rsidR="00B82E21" w:rsidRPr="00A62764">
                <w:rPr>
                  <w:rStyle w:val="Hipervnculo"/>
                  <w:sz w:val="16"/>
                  <w:szCs w:val="16"/>
                  <w:lang w:val="en-US"/>
                </w:rPr>
                <w:t>Smoothing</w:t>
              </w:r>
            </w:hyperlink>
          </w:p>
        </w:tc>
        <w:tc>
          <w:tcPr>
            <w:tcW w:w="570" w:type="pct"/>
          </w:tcPr>
          <w:p w:rsidR="00C201FA" w:rsidRPr="007C2116" w:rsidRDefault="00C201FA" w:rsidP="00C201FA">
            <w:pPr>
              <w:rPr>
                <w:sz w:val="16"/>
                <w:szCs w:val="16"/>
                <w:lang w:val="en-US"/>
              </w:rPr>
            </w:pPr>
            <w:r w:rsidRPr="007C2116">
              <w:rPr>
                <w:sz w:val="16"/>
                <w:szCs w:val="16"/>
                <w:lang w:val="en-US"/>
              </w:rPr>
              <w:t>Convolution</w:t>
            </w:r>
          </w:p>
        </w:tc>
        <w:tc>
          <w:tcPr>
            <w:tcW w:w="3344" w:type="pct"/>
          </w:tcPr>
          <w:p w:rsidR="00C201FA" w:rsidRPr="007C2116" w:rsidRDefault="00C201FA" w:rsidP="00C201FA">
            <w:pPr>
              <w:pStyle w:val="HTMLconformatoprevio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7C2116">
              <w:rPr>
                <w:color w:val="000000"/>
                <w:sz w:val="16"/>
                <w:szCs w:val="16"/>
                <w:lang w:val="en-US"/>
              </w:rPr>
              <w:t xml:space="preserve">kernel = </w:t>
            </w:r>
            <w:proofErr w:type="spellStart"/>
            <w:r w:rsidRPr="007C2116">
              <w:rPr>
                <w:color w:val="000000"/>
                <w:sz w:val="16"/>
                <w:szCs w:val="16"/>
                <w:lang w:val="en-US"/>
              </w:rPr>
              <w:t>np.ones</w:t>
            </w:r>
            <w:proofErr w:type="spellEnd"/>
            <w:r w:rsidRPr="007C2116">
              <w:rPr>
                <w:color w:val="000000"/>
                <w:sz w:val="16"/>
                <w:szCs w:val="16"/>
                <w:lang w:val="en-US"/>
              </w:rPr>
              <w:t>(ksize,np.float32)/25</w:t>
            </w:r>
            <w:r w:rsidRPr="007C2116">
              <w:rPr>
                <w:color w:val="000000"/>
                <w:sz w:val="16"/>
                <w:szCs w:val="16"/>
                <w:lang w:val="en-US"/>
              </w:rPr>
              <w:br/>
              <w:t>filter2D(</w:t>
            </w:r>
            <w:proofErr w:type="spellStart"/>
            <w:r w:rsidRPr="007C2116">
              <w:rPr>
                <w:color w:val="000000"/>
                <w:sz w:val="16"/>
                <w:szCs w:val="16"/>
                <w:shd w:val="clear" w:color="auto" w:fill="E4E4FF"/>
                <w:lang w:val="en-US"/>
              </w:rPr>
              <w:t>src</w:t>
            </w:r>
            <w:proofErr w:type="spellEnd"/>
            <w:r w:rsidRPr="007C2116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C2116">
              <w:rPr>
                <w:color w:val="000000"/>
                <w:sz w:val="16"/>
                <w:szCs w:val="16"/>
                <w:lang w:val="en-US"/>
              </w:rPr>
              <w:t>ddepth</w:t>
            </w:r>
            <w:proofErr w:type="spellEnd"/>
            <w:r w:rsidRPr="007C2116">
              <w:rPr>
                <w:color w:val="000000"/>
                <w:sz w:val="16"/>
                <w:szCs w:val="16"/>
                <w:lang w:val="en-US"/>
              </w:rPr>
              <w:t xml:space="preserve">, kernel, </w:t>
            </w:r>
            <w:proofErr w:type="spellStart"/>
            <w:r w:rsidRPr="007C2116">
              <w:rPr>
                <w:color w:val="000000"/>
                <w:sz w:val="16"/>
                <w:szCs w:val="16"/>
                <w:lang w:val="en-US"/>
              </w:rPr>
              <w:t>dst</w:t>
            </w:r>
            <w:proofErr w:type="spellEnd"/>
            <w:r w:rsidRPr="007C2116">
              <w:rPr>
                <w:color w:val="000000"/>
                <w:sz w:val="16"/>
                <w:szCs w:val="16"/>
                <w:lang w:val="en-US"/>
              </w:rPr>
              <w:t>=</w:t>
            </w:r>
            <w:r w:rsidRPr="007C2116">
              <w:rPr>
                <w:color w:val="000080"/>
                <w:sz w:val="16"/>
                <w:szCs w:val="16"/>
                <w:lang w:val="en-US"/>
              </w:rPr>
              <w:t>None</w:t>
            </w:r>
            <w:r w:rsidRPr="007C2116">
              <w:rPr>
                <w:color w:val="000000"/>
                <w:sz w:val="16"/>
                <w:szCs w:val="16"/>
                <w:lang w:val="en-US"/>
              </w:rPr>
              <w:t>, anchor=</w:t>
            </w:r>
            <w:r w:rsidRPr="007C2116">
              <w:rPr>
                <w:color w:val="000080"/>
                <w:sz w:val="16"/>
                <w:szCs w:val="16"/>
                <w:lang w:val="en-US"/>
              </w:rPr>
              <w:t>None</w:t>
            </w:r>
            <w:r w:rsidRPr="007C2116">
              <w:rPr>
                <w:color w:val="000000"/>
                <w:sz w:val="16"/>
                <w:szCs w:val="16"/>
                <w:lang w:val="en-US"/>
              </w:rPr>
              <w:t>, delta=</w:t>
            </w:r>
            <w:r w:rsidRPr="007C2116">
              <w:rPr>
                <w:color w:val="000080"/>
                <w:sz w:val="16"/>
                <w:szCs w:val="16"/>
                <w:lang w:val="en-US"/>
              </w:rPr>
              <w:t>None</w:t>
            </w:r>
            <w:r w:rsidRPr="007C2116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C2116">
              <w:rPr>
                <w:color w:val="000000"/>
                <w:sz w:val="16"/>
                <w:szCs w:val="16"/>
                <w:lang w:val="en-US"/>
              </w:rPr>
              <w:t>borderType</w:t>
            </w:r>
            <w:proofErr w:type="spellEnd"/>
            <w:r w:rsidRPr="007C2116">
              <w:rPr>
                <w:color w:val="000000"/>
                <w:sz w:val="16"/>
                <w:szCs w:val="16"/>
                <w:lang w:val="en-US"/>
              </w:rPr>
              <w:t>=</w:t>
            </w:r>
            <w:r w:rsidRPr="007C2116">
              <w:rPr>
                <w:color w:val="000080"/>
                <w:sz w:val="16"/>
                <w:szCs w:val="16"/>
                <w:lang w:val="en-US"/>
              </w:rPr>
              <w:t>None</w:t>
            </w:r>
            <w:r w:rsidRPr="007C2116">
              <w:rPr>
                <w:color w:val="000000"/>
                <w:sz w:val="16"/>
                <w:szCs w:val="16"/>
                <w:lang w:val="en-US"/>
              </w:rPr>
              <w:t>)</w:t>
            </w:r>
          </w:p>
          <w:p w:rsidR="00C201FA" w:rsidRPr="007C2116" w:rsidRDefault="009D1D85" w:rsidP="00B82E21">
            <w:pPr>
              <w:pStyle w:val="HTMLconformatoprevio"/>
              <w:shd w:val="clear" w:color="auto" w:fill="FFFFFF"/>
              <w:rPr>
                <w:color w:val="000000"/>
                <w:sz w:val="16"/>
                <w:szCs w:val="16"/>
                <w:shd w:val="clear" w:color="auto" w:fill="FFE4FF"/>
                <w:lang w:val="en-US"/>
              </w:rPr>
            </w:pPr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""" filter2D(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src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ddepth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, kernel[, 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dst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[, anchor[, delta[, 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borderType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]]]]) -&gt; 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dst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"""</w:t>
            </w:r>
          </w:p>
        </w:tc>
      </w:tr>
      <w:tr w:rsidR="00A62764" w:rsidRPr="007C2116" w:rsidTr="00A62764">
        <w:tc>
          <w:tcPr>
            <w:tcW w:w="1086" w:type="pct"/>
            <w:vMerge/>
          </w:tcPr>
          <w:p w:rsidR="00A62764" w:rsidRDefault="00A62764" w:rsidP="00A6276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70" w:type="pct"/>
          </w:tcPr>
          <w:p w:rsidR="00A62764" w:rsidRPr="007C2116" w:rsidRDefault="00A62764" w:rsidP="00A6276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Averaging: </w:t>
            </w:r>
            <w:r w:rsidRPr="007C2116">
              <w:rPr>
                <w:sz w:val="16"/>
                <w:szCs w:val="16"/>
                <w:lang w:val="en-US"/>
              </w:rPr>
              <w:t>blur</w:t>
            </w:r>
          </w:p>
        </w:tc>
        <w:tc>
          <w:tcPr>
            <w:tcW w:w="3344" w:type="pct"/>
          </w:tcPr>
          <w:p w:rsidR="00A62764" w:rsidRPr="007C2116" w:rsidRDefault="00A62764" w:rsidP="00A62764">
            <w:pPr>
              <w:pStyle w:val="HTMLconformatoprevio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7C2116">
              <w:rPr>
                <w:color w:val="000000"/>
                <w:sz w:val="16"/>
                <w:szCs w:val="16"/>
                <w:shd w:val="clear" w:color="auto" w:fill="E4E4FF"/>
                <w:lang w:val="en-US"/>
              </w:rPr>
              <w:t>blur</w:t>
            </w:r>
            <w:r w:rsidRPr="007C2116">
              <w:rPr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C2116">
              <w:rPr>
                <w:color w:val="000000"/>
                <w:sz w:val="16"/>
                <w:szCs w:val="16"/>
                <w:lang w:val="en-US"/>
              </w:rPr>
              <w:t>src</w:t>
            </w:r>
            <w:proofErr w:type="spellEnd"/>
            <w:r w:rsidRPr="007C2116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C2116">
              <w:rPr>
                <w:color w:val="000000"/>
                <w:sz w:val="16"/>
                <w:szCs w:val="16"/>
                <w:lang w:val="en-US"/>
              </w:rPr>
              <w:t>ksize</w:t>
            </w:r>
            <w:proofErr w:type="spellEnd"/>
            <w:r w:rsidRPr="007C2116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C2116">
              <w:rPr>
                <w:color w:val="000000"/>
                <w:sz w:val="16"/>
                <w:szCs w:val="16"/>
                <w:lang w:val="en-US"/>
              </w:rPr>
              <w:t>dst</w:t>
            </w:r>
            <w:proofErr w:type="spellEnd"/>
            <w:r w:rsidRPr="007C2116">
              <w:rPr>
                <w:color w:val="000000"/>
                <w:sz w:val="16"/>
                <w:szCs w:val="16"/>
                <w:lang w:val="en-US"/>
              </w:rPr>
              <w:t>=</w:t>
            </w:r>
            <w:r w:rsidRPr="007C2116">
              <w:rPr>
                <w:color w:val="000080"/>
                <w:sz w:val="16"/>
                <w:szCs w:val="16"/>
                <w:lang w:val="en-US"/>
              </w:rPr>
              <w:t>None</w:t>
            </w:r>
            <w:r w:rsidRPr="007C2116">
              <w:rPr>
                <w:color w:val="000000"/>
                <w:sz w:val="16"/>
                <w:szCs w:val="16"/>
                <w:lang w:val="en-US"/>
              </w:rPr>
              <w:t>, anchor=</w:t>
            </w:r>
            <w:r w:rsidRPr="007C2116">
              <w:rPr>
                <w:color w:val="000080"/>
                <w:sz w:val="16"/>
                <w:szCs w:val="16"/>
                <w:lang w:val="en-US"/>
              </w:rPr>
              <w:t>None</w:t>
            </w:r>
            <w:r w:rsidRPr="007C2116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C2116">
              <w:rPr>
                <w:color w:val="000000"/>
                <w:sz w:val="16"/>
                <w:szCs w:val="16"/>
                <w:lang w:val="en-US"/>
              </w:rPr>
              <w:t>borderType</w:t>
            </w:r>
            <w:proofErr w:type="spellEnd"/>
            <w:r w:rsidRPr="007C2116">
              <w:rPr>
                <w:color w:val="000000"/>
                <w:sz w:val="16"/>
                <w:szCs w:val="16"/>
                <w:lang w:val="en-US"/>
              </w:rPr>
              <w:t>=</w:t>
            </w:r>
            <w:r w:rsidRPr="007C2116">
              <w:rPr>
                <w:color w:val="000080"/>
                <w:sz w:val="16"/>
                <w:szCs w:val="16"/>
                <w:lang w:val="en-US"/>
              </w:rPr>
              <w:t>None</w:t>
            </w:r>
            <w:r w:rsidRPr="007C2116">
              <w:rPr>
                <w:color w:val="000000"/>
                <w:sz w:val="16"/>
                <w:szCs w:val="16"/>
                <w:lang w:val="en-US"/>
              </w:rPr>
              <w:t>)</w:t>
            </w:r>
          </w:p>
          <w:p w:rsidR="00A62764" w:rsidRPr="007C2116" w:rsidRDefault="00A62764" w:rsidP="00A62764">
            <w:pPr>
              <w:pStyle w:val="HTMLconformatoprevio"/>
              <w:shd w:val="clear" w:color="auto" w:fill="FFFFFF"/>
              <w:rPr>
                <w:color w:val="000000"/>
                <w:sz w:val="16"/>
                <w:szCs w:val="16"/>
                <w:shd w:val="clear" w:color="auto" w:fill="FFE4FF"/>
                <w:lang w:val="en-US"/>
              </w:rPr>
            </w:pPr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""" blur(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src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ksize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[, 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dst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[, anchor[, 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borderType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]]]) -&gt; 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dst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"""</w:t>
            </w:r>
          </w:p>
        </w:tc>
      </w:tr>
      <w:tr w:rsidR="009D1D85" w:rsidRPr="007C2116" w:rsidTr="00A62764">
        <w:tc>
          <w:tcPr>
            <w:tcW w:w="1086" w:type="pct"/>
            <w:vMerge/>
          </w:tcPr>
          <w:p w:rsidR="009D1D85" w:rsidRPr="007C2116" w:rsidRDefault="009D1D85" w:rsidP="009D1D8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70" w:type="pct"/>
          </w:tcPr>
          <w:p w:rsidR="009D1D85" w:rsidRPr="007C2116" w:rsidRDefault="00B82E21" w:rsidP="009D1D85">
            <w:pPr>
              <w:rPr>
                <w:sz w:val="16"/>
                <w:szCs w:val="16"/>
                <w:lang w:val="en-US"/>
              </w:rPr>
            </w:pPr>
            <w:r w:rsidRPr="007C2116">
              <w:rPr>
                <w:sz w:val="16"/>
                <w:szCs w:val="16"/>
                <w:lang w:val="en-US"/>
              </w:rPr>
              <w:t>Gaussian</w:t>
            </w:r>
            <w:r w:rsidR="00A62764">
              <w:rPr>
                <w:sz w:val="16"/>
                <w:szCs w:val="16"/>
                <w:lang w:val="en-US"/>
              </w:rPr>
              <w:t xml:space="preserve"> filtering</w:t>
            </w:r>
          </w:p>
        </w:tc>
        <w:tc>
          <w:tcPr>
            <w:tcW w:w="3344" w:type="pct"/>
          </w:tcPr>
          <w:p w:rsidR="009D1D85" w:rsidRPr="007C2116" w:rsidRDefault="009D1D85" w:rsidP="009D1D85">
            <w:pPr>
              <w:pStyle w:val="HTMLconformatoprevio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 w:rsidRPr="007C2116">
              <w:rPr>
                <w:color w:val="000000"/>
                <w:sz w:val="16"/>
                <w:szCs w:val="16"/>
                <w:shd w:val="clear" w:color="auto" w:fill="E4E4FF"/>
                <w:lang w:val="en-US"/>
              </w:rPr>
              <w:t>GaussianBlur</w:t>
            </w:r>
            <w:proofErr w:type="spellEnd"/>
            <w:r w:rsidRPr="007C2116">
              <w:rPr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C2116">
              <w:rPr>
                <w:color w:val="000000"/>
                <w:sz w:val="16"/>
                <w:szCs w:val="16"/>
                <w:lang w:val="en-US"/>
              </w:rPr>
              <w:t>src</w:t>
            </w:r>
            <w:proofErr w:type="spellEnd"/>
            <w:r w:rsidRPr="007C2116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C2116">
              <w:rPr>
                <w:color w:val="000000"/>
                <w:sz w:val="16"/>
                <w:szCs w:val="16"/>
                <w:lang w:val="en-US"/>
              </w:rPr>
              <w:t>ksize</w:t>
            </w:r>
            <w:proofErr w:type="spellEnd"/>
            <w:r w:rsidRPr="007C2116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C2116">
              <w:rPr>
                <w:color w:val="000000"/>
                <w:sz w:val="16"/>
                <w:szCs w:val="16"/>
                <w:lang w:val="en-US"/>
              </w:rPr>
              <w:t>sigmaX</w:t>
            </w:r>
            <w:proofErr w:type="spellEnd"/>
            <w:r w:rsidRPr="007C2116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C2116">
              <w:rPr>
                <w:color w:val="000000"/>
                <w:sz w:val="16"/>
                <w:szCs w:val="16"/>
                <w:lang w:val="en-US"/>
              </w:rPr>
              <w:t>dst</w:t>
            </w:r>
            <w:proofErr w:type="spellEnd"/>
            <w:r w:rsidRPr="007C2116">
              <w:rPr>
                <w:color w:val="000000"/>
                <w:sz w:val="16"/>
                <w:szCs w:val="16"/>
                <w:lang w:val="en-US"/>
              </w:rPr>
              <w:t>=</w:t>
            </w:r>
            <w:r w:rsidRPr="007C2116">
              <w:rPr>
                <w:color w:val="000080"/>
                <w:sz w:val="16"/>
                <w:szCs w:val="16"/>
                <w:lang w:val="en-US"/>
              </w:rPr>
              <w:t>None</w:t>
            </w:r>
            <w:r w:rsidRPr="007C2116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C2116">
              <w:rPr>
                <w:color w:val="000000"/>
                <w:sz w:val="16"/>
                <w:szCs w:val="16"/>
                <w:lang w:val="en-US"/>
              </w:rPr>
              <w:t>sigmaY</w:t>
            </w:r>
            <w:proofErr w:type="spellEnd"/>
            <w:r w:rsidRPr="007C2116">
              <w:rPr>
                <w:color w:val="000000"/>
                <w:sz w:val="16"/>
                <w:szCs w:val="16"/>
                <w:lang w:val="en-US"/>
              </w:rPr>
              <w:t>=</w:t>
            </w:r>
            <w:r w:rsidRPr="007C2116">
              <w:rPr>
                <w:color w:val="000080"/>
                <w:sz w:val="16"/>
                <w:szCs w:val="16"/>
                <w:lang w:val="en-US"/>
              </w:rPr>
              <w:t>None</w:t>
            </w:r>
            <w:r w:rsidRPr="007C2116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C2116">
              <w:rPr>
                <w:color w:val="000000"/>
                <w:sz w:val="16"/>
                <w:szCs w:val="16"/>
                <w:lang w:val="en-US"/>
              </w:rPr>
              <w:t>borderType</w:t>
            </w:r>
            <w:proofErr w:type="spellEnd"/>
            <w:r w:rsidRPr="007C2116">
              <w:rPr>
                <w:color w:val="000000"/>
                <w:sz w:val="16"/>
                <w:szCs w:val="16"/>
                <w:lang w:val="en-US"/>
              </w:rPr>
              <w:t>=</w:t>
            </w:r>
            <w:r w:rsidRPr="007C2116">
              <w:rPr>
                <w:color w:val="000080"/>
                <w:sz w:val="16"/>
                <w:szCs w:val="16"/>
                <w:lang w:val="en-US"/>
              </w:rPr>
              <w:t>None</w:t>
            </w:r>
            <w:r w:rsidRPr="007C2116">
              <w:rPr>
                <w:color w:val="000000"/>
                <w:sz w:val="16"/>
                <w:szCs w:val="16"/>
                <w:lang w:val="en-US"/>
              </w:rPr>
              <w:t>)</w:t>
            </w:r>
          </w:p>
          <w:p w:rsidR="009D1D85" w:rsidRPr="007C2116" w:rsidRDefault="009D1D85" w:rsidP="00B82E21">
            <w:pPr>
              <w:pStyle w:val="HTMLconformatoprevio"/>
              <w:shd w:val="clear" w:color="auto" w:fill="FFFFFF"/>
              <w:rPr>
                <w:color w:val="000000"/>
                <w:sz w:val="16"/>
                <w:szCs w:val="16"/>
                <w:shd w:val="clear" w:color="auto" w:fill="FFE4FF"/>
                <w:lang w:val="en-US"/>
              </w:rPr>
            </w:pPr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""" 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GaussianBlur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(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src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ksize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sigmaX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[, 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dst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[, 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sigmaY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[, 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borderType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]]]) -&gt; 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dst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"""</w:t>
            </w:r>
          </w:p>
        </w:tc>
      </w:tr>
      <w:tr w:rsidR="00A62764" w:rsidRPr="007C2116" w:rsidTr="00A62764">
        <w:trPr>
          <w:trHeight w:val="416"/>
        </w:trPr>
        <w:tc>
          <w:tcPr>
            <w:tcW w:w="1086" w:type="pct"/>
            <w:vMerge/>
          </w:tcPr>
          <w:p w:rsidR="00A62764" w:rsidRPr="007C2116" w:rsidRDefault="00A62764" w:rsidP="009D1D8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70" w:type="pct"/>
          </w:tcPr>
          <w:p w:rsidR="00A62764" w:rsidRPr="007C2116" w:rsidRDefault="00A62764" w:rsidP="009D1D85">
            <w:pPr>
              <w:rPr>
                <w:sz w:val="16"/>
                <w:szCs w:val="16"/>
                <w:lang w:val="en-US"/>
              </w:rPr>
            </w:pPr>
            <w:r w:rsidRPr="007C2116">
              <w:rPr>
                <w:sz w:val="16"/>
                <w:szCs w:val="16"/>
                <w:lang w:val="en-US"/>
              </w:rPr>
              <w:t>Median</w:t>
            </w:r>
            <w:r>
              <w:rPr>
                <w:sz w:val="16"/>
                <w:szCs w:val="16"/>
                <w:lang w:val="en-US"/>
              </w:rPr>
              <w:t xml:space="preserve"> filtering</w:t>
            </w:r>
          </w:p>
        </w:tc>
        <w:tc>
          <w:tcPr>
            <w:tcW w:w="3344" w:type="pct"/>
          </w:tcPr>
          <w:p w:rsidR="00A62764" w:rsidRPr="007C2116" w:rsidRDefault="00A62764" w:rsidP="007C2116">
            <w:pPr>
              <w:pStyle w:val="HTMLconformatoprevio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 w:rsidRPr="007C2116">
              <w:rPr>
                <w:color w:val="000000"/>
                <w:sz w:val="16"/>
                <w:szCs w:val="16"/>
                <w:lang w:val="en-US"/>
              </w:rPr>
              <w:t>medianBlur</w:t>
            </w:r>
            <w:proofErr w:type="spellEnd"/>
            <w:r w:rsidRPr="007C2116">
              <w:rPr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C2116">
              <w:rPr>
                <w:color w:val="000000"/>
                <w:sz w:val="16"/>
                <w:szCs w:val="16"/>
                <w:lang w:val="en-US"/>
              </w:rPr>
              <w:t>src</w:t>
            </w:r>
            <w:proofErr w:type="spellEnd"/>
            <w:r w:rsidRPr="007C2116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C2116">
              <w:rPr>
                <w:color w:val="000000"/>
                <w:sz w:val="16"/>
                <w:szCs w:val="16"/>
                <w:lang w:val="en-US"/>
              </w:rPr>
              <w:t>ksize</w:t>
            </w:r>
            <w:proofErr w:type="spellEnd"/>
            <w:r w:rsidRPr="007C2116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C2116">
              <w:rPr>
                <w:color w:val="000000"/>
                <w:sz w:val="16"/>
                <w:szCs w:val="16"/>
                <w:lang w:val="en-US"/>
              </w:rPr>
              <w:t>dst</w:t>
            </w:r>
            <w:proofErr w:type="spellEnd"/>
            <w:r w:rsidRPr="007C2116">
              <w:rPr>
                <w:color w:val="000000"/>
                <w:sz w:val="16"/>
                <w:szCs w:val="16"/>
                <w:lang w:val="en-US"/>
              </w:rPr>
              <w:t>=</w:t>
            </w:r>
            <w:r w:rsidRPr="007C2116">
              <w:rPr>
                <w:color w:val="000080"/>
                <w:sz w:val="16"/>
                <w:szCs w:val="16"/>
                <w:lang w:val="en-US"/>
              </w:rPr>
              <w:t>None</w:t>
            </w:r>
            <w:r w:rsidRPr="007C2116">
              <w:rPr>
                <w:color w:val="000000"/>
                <w:sz w:val="16"/>
                <w:szCs w:val="16"/>
                <w:lang w:val="en-US"/>
              </w:rPr>
              <w:t>)</w:t>
            </w:r>
          </w:p>
          <w:p w:rsidR="00A62764" w:rsidRPr="007C2116" w:rsidRDefault="00A62764" w:rsidP="007C2116">
            <w:pPr>
              <w:pStyle w:val="HTMLconformatoprevio"/>
              <w:shd w:val="clear" w:color="auto" w:fill="FFFFFF"/>
              <w:rPr>
                <w:color w:val="000000"/>
                <w:sz w:val="16"/>
                <w:szCs w:val="16"/>
                <w:shd w:val="clear" w:color="auto" w:fill="FFE4FF"/>
                <w:lang w:val="en-US"/>
              </w:rPr>
            </w:pPr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""" 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medianBlur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(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src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ksize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[, 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dst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]) -&gt; 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dst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"""</w:t>
            </w:r>
          </w:p>
        </w:tc>
      </w:tr>
      <w:tr w:rsidR="007C2116" w:rsidRPr="007C2116" w:rsidTr="00A62764">
        <w:trPr>
          <w:trHeight w:val="794"/>
        </w:trPr>
        <w:tc>
          <w:tcPr>
            <w:tcW w:w="1086" w:type="pct"/>
            <w:vMerge/>
          </w:tcPr>
          <w:p w:rsidR="007C2116" w:rsidRPr="007C2116" w:rsidRDefault="007C2116" w:rsidP="009D1D8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70" w:type="pct"/>
          </w:tcPr>
          <w:p w:rsidR="007C2116" w:rsidRPr="007C2116" w:rsidRDefault="00B82E21" w:rsidP="009D1D85">
            <w:pPr>
              <w:rPr>
                <w:sz w:val="16"/>
                <w:szCs w:val="16"/>
                <w:lang w:val="en-US"/>
              </w:rPr>
            </w:pPr>
            <w:hyperlink r:id="rId13" w:history="1">
              <w:r w:rsidR="007C2116" w:rsidRPr="00B82E21">
                <w:rPr>
                  <w:rStyle w:val="Hipervnculo"/>
                  <w:sz w:val="16"/>
                  <w:szCs w:val="16"/>
                  <w:lang w:val="en-US"/>
                </w:rPr>
                <w:t>bilateral</w:t>
              </w:r>
            </w:hyperlink>
            <w:r w:rsidR="00A62764">
              <w:rPr>
                <w:sz w:val="16"/>
                <w:szCs w:val="16"/>
                <w:lang w:val="en-US"/>
              </w:rPr>
              <w:t xml:space="preserve"> filtering</w:t>
            </w:r>
          </w:p>
        </w:tc>
        <w:tc>
          <w:tcPr>
            <w:tcW w:w="3344" w:type="pct"/>
          </w:tcPr>
          <w:p w:rsidR="007C2116" w:rsidRPr="007C2116" w:rsidRDefault="007C2116" w:rsidP="007C2116">
            <w:pPr>
              <w:pStyle w:val="HTMLconformatoprevio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 w:rsidRPr="007C2116">
              <w:rPr>
                <w:color w:val="000000"/>
                <w:sz w:val="16"/>
                <w:szCs w:val="16"/>
                <w:shd w:val="clear" w:color="auto" w:fill="E4E4FF"/>
                <w:lang w:val="en-US"/>
              </w:rPr>
              <w:t>bilateralFilter</w:t>
            </w:r>
            <w:proofErr w:type="spellEnd"/>
            <w:r w:rsidRPr="007C2116">
              <w:rPr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C2116">
              <w:rPr>
                <w:color w:val="000000"/>
                <w:sz w:val="16"/>
                <w:szCs w:val="16"/>
                <w:lang w:val="en-US"/>
              </w:rPr>
              <w:t>src</w:t>
            </w:r>
            <w:proofErr w:type="spellEnd"/>
            <w:r w:rsidRPr="007C2116">
              <w:rPr>
                <w:color w:val="000000"/>
                <w:sz w:val="16"/>
                <w:szCs w:val="16"/>
                <w:lang w:val="en-US"/>
              </w:rPr>
              <w:t xml:space="preserve">, d, </w:t>
            </w:r>
            <w:proofErr w:type="spellStart"/>
            <w:r w:rsidRPr="007C2116">
              <w:rPr>
                <w:color w:val="000000"/>
                <w:sz w:val="16"/>
                <w:szCs w:val="16"/>
                <w:lang w:val="en-US"/>
              </w:rPr>
              <w:t>sigmaColor</w:t>
            </w:r>
            <w:proofErr w:type="spellEnd"/>
            <w:r w:rsidRPr="007C2116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C2116">
              <w:rPr>
                <w:color w:val="000000"/>
                <w:sz w:val="16"/>
                <w:szCs w:val="16"/>
                <w:lang w:val="en-US"/>
              </w:rPr>
              <w:t>sigmaSpace</w:t>
            </w:r>
            <w:proofErr w:type="spellEnd"/>
            <w:r w:rsidRPr="007C2116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C2116">
              <w:rPr>
                <w:color w:val="000000"/>
                <w:sz w:val="16"/>
                <w:szCs w:val="16"/>
                <w:lang w:val="en-US"/>
              </w:rPr>
              <w:t>dst</w:t>
            </w:r>
            <w:proofErr w:type="spellEnd"/>
            <w:r w:rsidRPr="007C2116">
              <w:rPr>
                <w:color w:val="000000"/>
                <w:sz w:val="16"/>
                <w:szCs w:val="16"/>
                <w:lang w:val="en-US"/>
              </w:rPr>
              <w:t>=</w:t>
            </w:r>
            <w:r w:rsidRPr="007C2116">
              <w:rPr>
                <w:color w:val="000080"/>
                <w:sz w:val="16"/>
                <w:szCs w:val="16"/>
                <w:lang w:val="en-US"/>
              </w:rPr>
              <w:t>None</w:t>
            </w:r>
            <w:r w:rsidRPr="007C2116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C2116">
              <w:rPr>
                <w:color w:val="000000"/>
                <w:sz w:val="16"/>
                <w:szCs w:val="16"/>
                <w:lang w:val="en-US"/>
              </w:rPr>
              <w:t>borderType</w:t>
            </w:r>
            <w:proofErr w:type="spellEnd"/>
            <w:r w:rsidRPr="007C2116">
              <w:rPr>
                <w:color w:val="000000"/>
                <w:sz w:val="16"/>
                <w:szCs w:val="16"/>
                <w:lang w:val="en-US"/>
              </w:rPr>
              <w:t>=</w:t>
            </w:r>
            <w:r w:rsidRPr="007C2116">
              <w:rPr>
                <w:color w:val="000080"/>
                <w:sz w:val="16"/>
                <w:szCs w:val="16"/>
                <w:lang w:val="en-US"/>
              </w:rPr>
              <w:t>None</w:t>
            </w:r>
            <w:r w:rsidRPr="007C2116">
              <w:rPr>
                <w:color w:val="000000"/>
                <w:sz w:val="16"/>
                <w:szCs w:val="16"/>
                <w:lang w:val="en-US"/>
              </w:rPr>
              <w:t>)</w:t>
            </w:r>
          </w:p>
          <w:p w:rsidR="007C2116" w:rsidRPr="007C2116" w:rsidRDefault="007C2116" w:rsidP="007C2116">
            <w:pPr>
              <w:pStyle w:val="HTMLconformatoprevio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""" 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bilateralFilter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(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src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, d, 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sigmaColor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sigmaSpace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[, 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dst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[, 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borderType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]]) -&gt; </w:t>
            </w:r>
            <w:proofErr w:type="spellStart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>dst</w:t>
            </w:r>
            <w:proofErr w:type="spellEnd"/>
            <w:r w:rsidRPr="007C211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"""</w:t>
            </w:r>
          </w:p>
        </w:tc>
      </w:tr>
      <w:tr w:rsidR="007C2116" w:rsidRPr="007C2116" w:rsidTr="00A62764">
        <w:tc>
          <w:tcPr>
            <w:tcW w:w="1086" w:type="pct"/>
            <w:vMerge w:val="restart"/>
          </w:tcPr>
          <w:p w:rsidR="007C2116" w:rsidRDefault="00B82E21" w:rsidP="00C201FA">
            <w:pPr>
              <w:rPr>
                <w:sz w:val="16"/>
                <w:szCs w:val="16"/>
                <w:lang w:val="en-US"/>
              </w:rPr>
            </w:pPr>
            <w:hyperlink r:id="rId14" w:anchor="thresholding" w:history="1">
              <w:r w:rsidR="007C2116" w:rsidRPr="00B82E21">
                <w:rPr>
                  <w:rStyle w:val="Hipervnculo"/>
                  <w:sz w:val="16"/>
                  <w:szCs w:val="16"/>
                  <w:lang w:val="en-US"/>
                </w:rPr>
                <w:t>Threshold</w:t>
              </w:r>
            </w:hyperlink>
            <w:r>
              <w:rPr>
                <w:sz w:val="16"/>
                <w:szCs w:val="16"/>
                <w:lang w:val="en-US"/>
              </w:rPr>
              <w:t>: Types:</w:t>
            </w:r>
          </w:p>
          <w:p w:rsidR="00B82E21" w:rsidRPr="00B82E21" w:rsidRDefault="00B82E21" w:rsidP="00B82E21">
            <w:pPr>
              <w:rPr>
                <w:sz w:val="16"/>
                <w:szCs w:val="16"/>
                <w:lang w:val="en-US"/>
              </w:rPr>
            </w:pPr>
            <w:r w:rsidRPr="00B82E21">
              <w:rPr>
                <w:sz w:val="16"/>
                <w:szCs w:val="16"/>
                <w:lang w:val="en-US"/>
              </w:rPr>
              <w:t>cv2.THRESH_BINARY</w:t>
            </w:r>
          </w:p>
          <w:p w:rsidR="00B82E21" w:rsidRPr="00B82E21" w:rsidRDefault="00B82E21" w:rsidP="00B82E21">
            <w:pPr>
              <w:rPr>
                <w:sz w:val="16"/>
                <w:szCs w:val="16"/>
                <w:lang w:val="en-US"/>
              </w:rPr>
            </w:pPr>
            <w:r w:rsidRPr="00B82E21">
              <w:rPr>
                <w:sz w:val="16"/>
                <w:szCs w:val="16"/>
                <w:lang w:val="en-US"/>
              </w:rPr>
              <w:t>cv2.THRESH_BINARY_INV</w:t>
            </w:r>
          </w:p>
          <w:p w:rsidR="00B82E21" w:rsidRPr="00B82E21" w:rsidRDefault="00B82E21" w:rsidP="00B82E21">
            <w:pPr>
              <w:rPr>
                <w:sz w:val="16"/>
                <w:szCs w:val="16"/>
                <w:lang w:val="en-US"/>
              </w:rPr>
            </w:pPr>
            <w:r w:rsidRPr="00B82E21">
              <w:rPr>
                <w:sz w:val="16"/>
                <w:szCs w:val="16"/>
                <w:lang w:val="en-US"/>
              </w:rPr>
              <w:t>cv2.THRESH_TRUNC</w:t>
            </w:r>
          </w:p>
          <w:p w:rsidR="00B82E21" w:rsidRPr="00B82E21" w:rsidRDefault="00B82E21" w:rsidP="00B82E21">
            <w:pPr>
              <w:rPr>
                <w:sz w:val="16"/>
                <w:szCs w:val="16"/>
                <w:lang w:val="en-US"/>
              </w:rPr>
            </w:pPr>
            <w:r w:rsidRPr="00B82E21">
              <w:rPr>
                <w:sz w:val="16"/>
                <w:szCs w:val="16"/>
                <w:lang w:val="en-US"/>
              </w:rPr>
              <w:t>cv2.THRESH_TOZERO</w:t>
            </w:r>
          </w:p>
          <w:p w:rsidR="00B82E21" w:rsidRPr="007C2116" w:rsidRDefault="00B82E21" w:rsidP="00B82E21">
            <w:pPr>
              <w:rPr>
                <w:sz w:val="16"/>
                <w:szCs w:val="16"/>
                <w:lang w:val="en-US"/>
              </w:rPr>
            </w:pPr>
            <w:r w:rsidRPr="00B82E21">
              <w:rPr>
                <w:sz w:val="16"/>
                <w:szCs w:val="16"/>
                <w:lang w:val="en-US"/>
              </w:rPr>
              <w:t>cv2.THRESH_TOZERO_INV</w:t>
            </w:r>
          </w:p>
        </w:tc>
        <w:tc>
          <w:tcPr>
            <w:tcW w:w="570" w:type="pct"/>
          </w:tcPr>
          <w:p w:rsidR="007C2116" w:rsidRPr="007C2116" w:rsidRDefault="007C2116" w:rsidP="00C201F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Adaptive: Mean, Gauss</w:t>
            </w:r>
          </w:p>
        </w:tc>
        <w:tc>
          <w:tcPr>
            <w:tcW w:w="3344" w:type="pct"/>
          </w:tcPr>
          <w:p w:rsidR="007C2116" w:rsidRPr="007C2116" w:rsidRDefault="007C2116" w:rsidP="007C2116">
            <w:pPr>
              <w:pStyle w:val="HTMLconformatoprevio"/>
              <w:shd w:val="clear" w:color="auto" w:fill="FFFFFF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7C2116">
              <w:rPr>
                <w:color w:val="000000"/>
                <w:sz w:val="24"/>
                <w:szCs w:val="24"/>
                <w:shd w:val="clear" w:color="auto" w:fill="E4E4FF"/>
                <w:lang w:val="en-US"/>
              </w:rPr>
              <w:t>adaptiveThreshold</w:t>
            </w:r>
            <w:proofErr w:type="spellEnd"/>
            <w:r w:rsidRPr="007C2116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7C2116">
              <w:rPr>
                <w:color w:val="000000"/>
                <w:sz w:val="24"/>
                <w:szCs w:val="24"/>
                <w:lang w:val="en-US"/>
              </w:rPr>
              <w:t>src</w:t>
            </w:r>
            <w:proofErr w:type="spellEnd"/>
            <w:r w:rsidRPr="007C2116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C2116">
              <w:rPr>
                <w:color w:val="000000"/>
                <w:sz w:val="24"/>
                <w:szCs w:val="24"/>
                <w:lang w:val="en-US"/>
              </w:rPr>
              <w:t>maxValue</w:t>
            </w:r>
            <w:proofErr w:type="spellEnd"/>
            <w:r w:rsidRPr="007C2116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C2116">
              <w:rPr>
                <w:color w:val="000000"/>
                <w:sz w:val="24"/>
                <w:szCs w:val="24"/>
                <w:lang w:val="en-US"/>
              </w:rPr>
              <w:t>adaptiveMethod</w:t>
            </w:r>
            <w:proofErr w:type="spellEnd"/>
            <w:r w:rsidRPr="007C2116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C2116">
              <w:rPr>
                <w:color w:val="000000"/>
                <w:sz w:val="24"/>
                <w:szCs w:val="24"/>
                <w:lang w:val="en-US"/>
              </w:rPr>
              <w:t>thresholdType</w:t>
            </w:r>
            <w:proofErr w:type="spellEnd"/>
            <w:r w:rsidRPr="007C2116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C2116">
              <w:rPr>
                <w:color w:val="000000"/>
                <w:sz w:val="24"/>
                <w:szCs w:val="24"/>
                <w:lang w:val="en-US"/>
              </w:rPr>
              <w:t>blockSize</w:t>
            </w:r>
            <w:proofErr w:type="spellEnd"/>
            <w:r w:rsidRPr="007C2116">
              <w:rPr>
                <w:color w:val="000000"/>
                <w:sz w:val="24"/>
                <w:szCs w:val="24"/>
                <w:lang w:val="en-US"/>
              </w:rPr>
              <w:t xml:space="preserve">, C, </w:t>
            </w:r>
            <w:proofErr w:type="spellStart"/>
            <w:r w:rsidRPr="007C2116">
              <w:rPr>
                <w:color w:val="000000"/>
                <w:sz w:val="24"/>
                <w:szCs w:val="24"/>
                <w:lang w:val="en-US"/>
              </w:rPr>
              <w:t>dst</w:t>
            </w:r>
            <w:proofErr w:type="spellEnd"/>
            <w:r w:rsidRPr="007C2116">
              <w:rPr>
                <w:color w:val="000000"/>
                <w:sz w:val="24"/>
                <w:szCs w:val="24"/>
                <w:lang w:val="en-US"/>
              </w:rPr>
              <w:t>=</w:t>
            </w:r>
            <w:r w:rsidRPr="007C2116">
              <w:rPr>
                <w:color w:val="000080"/>
                <w:sz w:val="24"/>
                <w:szCs w:val="24"/>
                <w:lang w:val="en-US"/>
              </w:rPr>
              <w:t>None</w:t>
            </w:r>
            <w:r w:rsidRPr="007C2116">
              <w:rPr>
                <w:color w:val="000000"/>
                <w:sz w:val="24"/>
                <w:szCs w:val="24"/>
                <w:lang w:val="en-US"/>
              </w:rPr>
              <w:t>)</w:t>
            </w:r>
          </w:p>
          <w:p w:rsidR="007C2116" w:rsidRPr="007C2116" w:rsidRDefault="007C2116" w:rsidP="00B82E21">
            <w:pPr>
              <w:pStyle w:val="HTMLconformatoprevio"/>
              <w:shd w:val="clear" w:color="auto" w:fill="FFFFFF"/>
              <w:rPr>
                <w:color w:val="000000"/>
                <w:sz w:val="16"/>
                <w:szCs w:val="16"/>
                <w:shd w:val="clear" w:color="auto" w:fill="FFE4FF"/>
                <w:lang w:val="en-US"/>
              </w:rPr>
            </w:pPr>
            <w:r w:rsidRPr="007C2116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""" </w:t>
            </w:r>
            <w:proofErr w:type="spellStart"/>
            <w:r w:rsidRPr="007C2116">
              <w:rPr>
                <w:i/>
                <w:iCs/>
                <w:color w:val="808080"/>
                <w:sz w:val="24"/>
                <w:szCs w:val="24"/>
                <w:lang w:val="en-US"/>
              </w:rPr>
              <w:t>adaptiveThreshold</w:t>
            </w:r>
            <w:proofErr w:type="spellEnd"/>
            <w:r w:rsidRPr="007C2116">
              <w:rPr>
                <w:i/>
                <w:iCs/>
                <w:color w:val="808080"/>
                <w:sz w:val="24"/>
                <w:szCs w:val="24"/>
                <w:lang w:val="en-US"/>
              </w:rPr>
              <w:t>(</w:t>
            </w:r>
            <w:proofErr w:type="spellStart"/>
            <w:r w:rsidRPr="007C2116">
              <w:rPr>
                <w:i/>
                <w:iCs/>
                <w:color w:val="808080"/>
                <w:sz w:val="24"/>
                <w:szCs w:val="24"/>
                <w:lang w:val="en-US"/>
              </w:rPr>
              <w:t>src</w:t>
            </w:r>
            <w:proofErr w:type="spellEnd"/>
            <w:r w:rsidRPr="007C2116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C2116">
              <w:rPr>
                <w:i/>
                <w:iCs/>
                <w:color w:val="808080"/>
                <w:sz w:val="24"/>
                <w:szCs w:val="24"/>
                <w:lang w:val="en-US"/>
              </w:rPr>
              <w:t>maxValue</w:t>
            </w:r>
            <w:proofErr w:type="spellEnd"/>
            <w:r w:rsidRPr="007C2116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C2116">
              <w:rPr>
                <w:i/>
                <w:iCs/>
                <w:color w:val="808080"/>
                <w:sz w:val="24"/>
                <w:szCs w:val="24"/>
                <w:lang w:val="en-US"/>
              </w:rPr>
              <w:t>adaptiveMethod</w:t>
            </w:r>
            <w:proofErr w:type="spellEnd"/>
            <w:r w:rsidRPr="007C2116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C2116">
              <w:rPr>
                <w:i/>
                <w:iCs/>
                <w:color w:val="808080"/>
                <w:sz w:val="24"/>
                <w:szCs w:val="24"/>
                <w:lang w:val="en-US"/>
              </w:rPr>
              <w:t>thresholdType</w:t>
            </w:r>
            <w:proofErr w:type="spellEnd"/>
            <w:r w:rsidRPr="007C2116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C2116">
              <w:rPr>
                <w:i/>
                <w:iCs/>
                <w:color w:val="808080"/>
                <w:sz w:val="24"/>
                <w:szCs w:val="24"/>
                <w:lang w:val="en-US"/>
              </w:rPr>
              <w:t>blockSize</w:t>
            </w:r>
            <w:proofErr w:type="spellEnd"/>
            <w:r w:rsidRPr="007C2116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, C[, </w:t>
            </w:r>
            <w:proofErr w:type="spellStart"/>
            <w:r w:rsidRPr="007C2116">
              <w:rPr>
                <w:i/>
                <w:iCs/>
                <w:color w:val="808080"/>
                <w:sz w:val="24"/>
                <w:szCs w:val="24"/>
                <w:lang w:val="en-US"/>
              </w:rPr>
              <w:t>dst</w:t>
            </w:r>
            <w:proofErr w:type="spellEnd"/>
            <w:r w:rsidRPr="007C2116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]) -&gt; </w:t>
            </w:r>
            <w:proofErr w:type="spellStart"/>
            <w:r w:rsidRPr="007C2116">
              <w:rPr>
                <w:i/>
                <w:iCs/>
                <w:color w:val="808080"/>
                <w:sz w:val="24"/>
                <w:szCs w:val="24"/>
                <w:lang w:val="en-US"/>
              </w:rPr>
              <w:t>dst</w:t>
            </w:r>
            <w:proofErr w:type="spellEnd"/>
            <w:r w:rsidRPr="007C2116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 """</w:t>
            </w:r>
          </w:p>
        </w:tc>
      </w:tr>
      <w:tr w:rsidR="007C2116" w:rsidRPr="007C2116" w:rsidTr="00A62764">
        <w:tc>
          <w:tcPr>
            <w:tcW w:w="1086" w:type="pct"/>
            <w:vMerge/>
          </w:tcPr>
          <w:p w:rsidR="007C2116" w:rsidRPr="007C2116" w:rsidRDefault="007C2116" w:rsidP="00C201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70" w:type="pct"/>
          </w:tcPr>
          <w:p w:rsidR="007C2116" w:rsidRPr="007C2116" w:rsidRDefault="007C2116" w:rsidP="00C201F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Normal, Otsu</w:t>
            </w:r>
          </w:p>
        </w:tc>
        <w:tc>
          <w:tcPr>
            <w:tcW w:w="3344" w:type="pct"/>
          </w:tcPr>
          <w:p w:rsidR="007C2116" w:rsidRPr="007C2116" w:rsidRDefault="007C2116" w:rsidP="007C2116">
            <w:pPr>
              <w:pStyle w:val="HTMLconformatoprevio"/>
              <w:shd w:val="clear" w:color="auto" w:fill="FFFFFF"/>
              <w:rPr>
                <w:color w:val="000000"/>
                <w:sz w:val="24"/>
                <w:szCs w:val="24"/>
                <w:lang w:val="en-US"/>
              </w:rPr>
            </w:pPr>
            <w:r w:rsidRPr="007C2116">
              <w:rPr>
                <w:color w:val="000000"/>
                <w:sz w:val="24"/>
                <w:szCs w:val="24"/>
                <w:lang w:val="en-US"/>
              </w:rPr>
              <w:t>threshold(</w:t>
            </w:r>
            <w:proofErr w:type="spellStart"/>
            <w:r w:rsidRPr="007C2116">
              <w:rPr>
                <w:color w:val="000000"/>
                <w:sz w:val="24"/>
                <w:szCs w:val="24"/>
                <w:lang w:val="en-US"/>
              </w:rPr>
              <w:t>src</w:t>
            </w:r>
            <w:proofErr w:type="spellEnd"/>
            <w:r w:rsidRPr="007C2116">
              <w:rPr>
                <w:color w:val="000000"/>
                <w:sz w:val="24"/>
                <w:szCs w:val="24"/>
                <w:lang w:val="en-US"/>
              </w:rPr>
              <w:t xml:space="preserve">, thresh, </w:t>
            </w:r>
            <w:proofErr w:type="spellStart"/>
            <w:r w:rsidRPr="007C2116">
              <w:rPr>
                <w:color w:val="000000"/>
                <w:sz w:val="24"/>
                <w:szCs w:val="24"/>
                <w:lang w:val="en-US"/>
              </w:rPr>
              <w:t>maxval</w:t>
            </w:r>
            <w:proofErr w:type="spellEnd"/>
            <w:r w:rsidRPr="007C2116">
              <w:rPr>
                <w:color w:val="000000"/>
                <w:sz w:val="24"/>
                <w:szCs w:val="24"/>
                <w:lang w:val="en-US"/>
              </w:rPr>
              <w:t xml:space="preserve">, type, </w:t>
            </w:r>
            <w:proofErr w:type="spellStart"/>
            <w:r w:rsidRPr="007C2116">
              <w:rPr>
                <w:color w:val="000000"/>
                <w:sz w:val="24"/>
                <w:szCs w:val="24"/>
                <w:lang w:val="en-US"/>
              </w:rPr>
              <w:t>dst</w:t>
            </w:r>
            <w:proofErr w:type="spellEnd"/>
            <w:r w:rsidRPr="007C2116">
              <w:rPr>
                <w:color w:val="000000"/>
                <w:sz w:val="24"/>
                <w:szCs w:val="24"/>
                <w:lang w:val="en-US"/>
              </w:rPr>
              <w:t>=</w:t>
            </w:r>
            <w:r w:rsidRPr="007C2116">
              <w:rPr>
                <w:color w:val="000080"/>
                <w:sz w:val="24"/>
                <w:szCs w:val="24"/>
                <w:lang w:val="en-US"/>
              </w:rPr>
              <w:t>None</w:t>
            </w:r>
            <w:r w:rsidRPr="007C2116">
              <w:rPr>
                <w:color w:val="000000"/>
                <w:sz w:val="24"/>
                <w:szCs w:val="24"/>
                <w:lang w:val="en-US"/>
              </w:rPr>
              <w:t>)</w:t>
            </w:r>
          </w:p>
          <w:p w:rsidR="007C2116" w:rsidRPr="007C2116" w:rsidRDefault="007C2116" w:rsidP="00B82E21">
            <w:pPr>
              <w:pStyle w:val="HTMLconformatoprevio"/>
              <w:shd w:val="clear" w:color="auto" w:fill="FFFFFF"/>
              <w:rPr>
                <w:color w:val="000000"/>
                <w:sz w:val="16"/>
                <w:szCs w:val="16"/>
                <w:shd w:val="clear" w:color="auto" w:fill="FFE4FF"/>
                <w:lang w:val="en-US"/>
              </w:rPr>
            </w:pPr>
            <w:r w:rsidRPr="007C2116">
              <w:rPr>
                <w:i/>
                <w:iCs/>
                <w:color w:val="808080"/>
                <w:sz w:val="24"/>
                <w:szCs w:val="24"/>
                <w:lang w:val="en-US"/>
              </w:rPr>
              <w:t>""" threshold(</w:t>
            </w:r>
            <w:proofErr w:type="spellStart"/>
            <w:r w:rsidRPr="007C2116">
              <w:rPr>
                <w:i/>
                <w:iCs/>
                <w:color w:val="808080"/>
                <w:sz w:val="24"/>
                <w:szCs w:val="24"/>
                <w:lang w:val="en-US"/>
              </w:rPr>
              <w:t>src</w:t>
            </w:r>
            <w:proofErr w:type="spellEnd"/>
            <w:r w:rsidRPr="007C2116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, thresh, </w:t>
            </w:r>
            <w:proofErr w:type="spellStart"/>
            <w:r w:rsidRPr="007C2116">
              <w:rPr>
                <w:i/>
                <w:iCs/>
                <w:color w:val="808080"/>
                <w:sz w:val="24"/>
                <w:szCs w:val="24"/>
                <w:lang w:val="en-US"/>
              </w:rPr>
              <w:t>maxval</w:t>
            </w:r>
            <w:proofErr w:type="spellEnd"/>
            <w:r w:rsidRPr="007C2116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, type[, </w:t>
            </w:r>
            <w:proofErr w:type="spellStart"/>
            <w:r w:rsidRPr="007C2116">
              <w:rPr>
                <w:i/>
                <w:iCs/>
                <w:color w:val="808080"/>
                <w:sz w:val="24"/>
                <w:szCs w:val="24"/>
                <w:lang w:val="en-US"/>
              </w:rPr>
              <w:t>dst</w:t>
            </w:r>
            <w:proofErr w:type="spellEnd"/>
            <w:r w:rsidRPr="007C2116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]) -&gt; </w:t>
            </w:r>
            <w:proofErr w:type="spellStart"/>
            <w:r w:rsidRPr="007C2116">
              <w:rPr>
                <w:i/>
                <w:iCs/>
                <w:color w:val="808080"/>
                <w:sz w:val="24"/>
                <w:szCs w:val="24"/>
                <w:lang w:val="en-US"/>
              </w:rPr>
              <w:t>retval</w:t>
            </w:r>
            <w:proofErr w:type="spellEnd"/>
            <w:r w:rsidRPr="007C2116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C2116">
              <w:rPr>
                <w:i/>
                <w:iCs/>
                <w:color w:val="808080"/>
                <w:sz w:val="24"/>
                <w:szCs w:val="24"/>
                <w:lang w:val="en-US"/>
              </w:rPr>
              <w:t>dst</w:t>
            </w:r>
            <w:proofErr w:type="spellEnd"/>
            <w:r w:rsidRPr="007C2116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 """</w:t>
            </w:r>
          </w:p>
        </w:tc>
      </w:tr>
      <w:tr w:rsidR="007C2116" w:rsidRPr="007C2116" w:rsidTr="00A62764">
        <w:tc>
          <w:tcPr>
            <w:tcW w:w="1086" w:type="pct"/>
            <w:vMerge w:val="restart"/>
          </w:tcPr>
          <w:p w:rsidR="007C2116" w:rsidRPr="007C2116" w:rsidRDefault="007C2116" w:rsidP="00C201FA">
            <w:pPr>
              <w:rPr>
                <w:sz w:val="16"/>
                <w:szCs w:val="16"/>
                <w:lang w:val="en-US"/>
              </w:rPr>
            </w:pPr>
            <w:hyperlink r:id="rId15" w:history="1">
              <w:r w:rsidRPr="007C2116">
                <w:rPr>
                  <w:rStyle w:val="Hipervnculo"/>
                  <w:sz w:val="16"/>
                  <w:szCs w:val="16"/>
                  <w:lang w:val="en-US"/>
                </w:rPr>
                <w:t>Morphological Transformation</w:t>
              </w:r>
            </w:hyperlink>
          </w:p>
        </w:tc>
        <w:tc>
          <w:tcPr>
            <w:tcW w:w="570" w:type="pct"/>
          </w:tcPr>
          <w:p w:rsidR="007C2116" w:rsidRPr="007C2116" w:rsidRDefault="007C2116" w:rsidP="00C201F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Erosion</w:t>
            </w:r>
          </w:p>
        </w:tc>
        <w:tc>
          <w:tcPr>
            <w:tcW w:w="3344" w:type="pct"/>
          </w:tcPr>
          <w:p w:rsidR="007C2116" w:rsidRPr="007C2116" w:rsidRDefault="007C2116" w:rsidP="00C201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E4FF"/>
                <w:lang w:val="en-US"/>
              </w:rPr>
            </w:pPr>
          </w:p>
        </w:tc>
      </w:tr>
      <w:tr w:rsidR="007C2116" w:rsidRPr="007C2116" w:rsidTr="00A62764">
        <w:tc>
          <w:tcPr>
            <w:tcW w:w="1086" w:type="pct"/>
            <w:vMerge/>
          </w:tcPr>
          <w:p w:rsidR="007C2116" w:rsidRPr="007C2116" w:rsidRDefault="007C2116" w:rsidP="00C201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70" w:type="pct"/>
          </w:tcPr>
          <w:p w:rsidR="007C2116" w:rsidRPr="007C2116" w:rsidRDefault="007C2116" w:rsidP="00C201F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Dilation</w:t>
            </w:r>
          </w:p>
        </w:tc>
        <w:tc>
          <w:tcPr>
            <w:tcW w:w="3344" w:type="pct"/>
          </w:tcPr>
          <w:p w:rsidR="007C2116" w:rsidRPr="007C2116" w:rsidRDefault="007C2116" w:rsidP="00C201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E4FF"/>
                <w:lang w:val="en-US"/>
              </w:rPr>
            </w:pPr>
          </w:p>
        </w:tc>
      </w:tr>
      <w:tr w:rsidR="007C2116" w:rsidRPr="007C2116" w:rsidTr="00A62764">
        <w:tc>
          <w:tcPr>
            <w:tcW w:w="1086" w:type="pct"/>
            <w:vMerge/>
          </w:tcPr>
          <w:p w:rsidR="007C2116" w:rsidRPr="007C2116" w:rsidRDefault="007C2116" w:rsidP="00C201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70" w:type="pct"/>
          </w:tcPr>
          <w:p w:rsidR="007C2116" w:rsidRPr="007C2116" w:rsidRDefault="007C2116" w:rsidP="00C201F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Opening</w:t>
            </w:r>
          </w:p>
        </w:tc>
        <w:tc>
          <w:tcPr>
            <w:tcW w:w="3344" w:type="pct"/>
          </w:tcPr>
          <w:p w:rsidR="007C2116" w:rsidRPr="007C2116" w:rsidRDefault="007C2116" w:rsidP="00C201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E4FF"/>
                <w:lang w:val="en-US"/>
              </w:rPr>
            </w:pPr>
          </w:p>
        </w:tc>
      </w:tr>
      <w:tr w:rsidR="007C2116" w:rsidRPr="007C2116" w:rsidTr="00A62764">
        <w:tc>
          <w:tcPr>
            <w:tcW w:w="1086" w:type="pct"/>
            <w:vMerge/>
          </w:tcPr>
          <w:p w:rsidR="007C2116" w:rsidRPr="007C2116" w:rsidRDefault="007C2116" w:rsidP="00C201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70" w:type="pct"/>
          </w:tcPr>
          <w:p w:rsidR="007C2116" w:rsidRPr="007C2116" w:rsidRDefault="007C2116" w:rsidP="00C201F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Closing</w:t>
            </w:r>
          </w:p>
        </w:tc>
        <w:tc>
          <w:tcPr>
            <w:tcW w:w="3344" w:type="pct"/>
          </w:tcPr>
          <w:p w:rsidR="007C2116" w:rsidRPr="007C2116" w:rsidRDefault="007C2116" w:rsidP="00C201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E4FF"/>
                <w:lang w:val="en-US"/>
              </w:rPr>
            </w:pPr>
          </w:p>
        </w:tc>
      </w:tr>
      <w:tr w:rsidR="007C2116" w:rsidRPr="007C2116" w:rsidTr="00A62764">
        <w:tc>
          <w:tcPr>
            <w:tcW w:w="1086" w:type="pct"/>
            <w:vMerge/>
          </w:tcPr>
          <w:p w:rsidR="007C2116" w:rsidRPr="007C2116" w:rsidRDefault="007C2116" w:rsidP="00C201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70" w:type="pct"/>
          </w:tcPr>
          <w:p w:rsidR="007C2116" w:rsidRPr="007C2116" w:rsidRDefault="007C2116" w:rsidP="00C201F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Gradient</w:t>
            </w:r>
          </w:p>
        </w:tc>
        <w:tc>
          <w:tcPr>
            <w:tcW w:w="3344" w:type="pct"/>
          </w:tcPr>
          <w:p w:rsidR="007C2116" w:rsidRPr="007C2116" w:rsidRDefault="007C2116" w:rsidP="00C201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E4FF"/>
                <w:lang w:val="en-US"/>
              </w:rPr>
            </w:pPr>
          </w:p>
        </w:tc>
      </w:tr>
      <w:tr w:rsidR="007C2116" w:rsidRPr="007C2116" w:rsidTr="00A62764">
        <w:tc>
          <w:tcPr>
            <w:tcW w:w="1086" w:type="pct"/>
            <w:vMerge/>
          </w:tcPr>
          <w:p w:rsidR="007C2116" w:rsidRPr="007C2116" w:rsidRDefault="007C2116" w:rsidP="00C201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70" w:type="pct"/>
          </w:tcPr>
          <w:p w:rsidR="007C2116" w:rsidRDefault="007C2116" w:rsidP="00C201F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Top Hat</w:t>
            </w:r>
          </w:p>
        </w:tc>
        <w:tc>
          <w:tcPr>
            <w:tcW w:w="3344" w:type="pct"/>
          </w:tcPr>
          <w:p w:rsidR="007C2116" w:rsidRPr="007C2116" w:rsidRDefault="007C2116" w:rsidP="00C201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E4FF"/>
                <w:lang w:val="en-US"/>
              </w:rPr>
            </w:pPr>
          </w:p>
        </w:tc>
      </w:tr>
      <w:tr w:rsidR="007C2116" w:rsidRPr="007C2116" w:rsidTr="00A62764">
        <w:tc>
          <w:tcPr>
            <w:tcW w:w="1086" w:type="pct"/>
            <w:vMerge/>
          </w:tcPr>
          <w:p w:rsidR="007C2116" w:rsidRPr="007C2116" w:rsidRDefault="007C2116" w:rsidP="00C201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70" w:type="pct"/>
          </w:tcPr>
          <w:p w:rsidR="007C2116" w:rsidRDefault="007C2116" w:rsidP="00C201F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Black hat</w:t>
            </w:r>
          </w:p>
        </w:tc>
        <w:tc>
          <w:tcPr>
            <w:tcW w:w="3344" w:type="pct"/>
          </w:tcPr>
          <w:p w:rsidR="007C2116" w:rsidRPr="007C2116" w:rsidRDefault="007C2116" w:rsidP="00C201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E4FF"/>
                <w:lang w:val="en-US"/>
              </w:rPr>
            </w:pPr>
          </w:p>
        </w:tc>
      </w:tr>
    </w:tbl>
    <w:p w:rsidR="00382FD7" w:rsidRPr="00382FD7" w:rsidRDefault="00382FD7">
      <w:pPr>
        <w:rPr>
          <w:sz w:val="20"/>
          <w:szCs w:val="20"/>
          <w:lang w:val="en-US"/>
        </w:rPr>
      </w:pPr>
    </w:p>
    <w:sectPr w:rsidR="00382FD7" w:rsidRPr="00382F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A8"/>
    <w:rsid w:val="00012F75"/>
    <w:rsid w:val="00013975"/>
    <w:rsid w:val="000210C6"/>
    <w:rsid w:val="00032871"/>
    <w:rsid w:val="00050B18"/>
    <w:rsid w:val="00061645"/>
    <w:rsid w:val="00071063"/>
    <w:rsid w:val="00093CF7"/>
    <w:rsid w:val="00094674"/>
    <w:rsid w:val="000B6575"/>
    <w:rsid w:val="000B7ED3"/>
    <w:rsid w:val="000D0DEC"/>
    <w:rsid w:val="000D4EB3"/>
    <w:rsid w:val="000E20C1"/>
    <w:rsid w:val="000E36FA"/>
    <w:rsid w:val="001207FA"/>
    <w:rsid w:val="001246F4"/>
    <w:rsid w:val="00146541"/>
    <w:rsid w:val="0015319E"/>
    <w:rsid w:val="00155753"/>
    <w:rsid w:val="00156946"/>
    <w:rsid w:val="00164653"/>
    <w:rsid w:val="001A3AED"/>
    <w:rsid w:val="001C528C"/>
    <w:rsid w:val="001C6407"/>
    <w:rsid w:val="001C66D7"/>
    <w:rsid w:val="001E05E8"/>
    <w:rsid w:val="001E1EA2"/>
    <w:rsid w:val="001E71AD"/>
    <w:rsid w:val="0020218E"/>
    <w:rsid w:val="00202FC6"/>
    <w:rsid w:val="00204EB1"/>
    <w:rsid w:val="00210448"/>
    <w:rsid w:val="0021375E"/>
    <w:rsid w:val="00213BE9"/>
    <w:rsid w:val="00217883"/>
    <w:rsid w:val="00222FD1"/>
    <w:rsid w:val="00233F49"/>
    <w:rsid w:val="0026076C"/>
    <w:rsid w:val="00263AA2"/>
    <w:rsid w:val="0027475F"/>
    <w:rsid w:val="00277F11"/>
    <w:rsid w:val="002800CD"/>
    <w:rsid w:val="002818A4"/>
    <w:rsid w:val="00282196"/>
    <w:rsid w:val="002940AF"/>
    <w:rsid w:val="002A2703"/>
    <w:rsid w:val="002A4CB4"/>
    <w:rsid w:val="002A5B23"/>
    <w:rsid w:val="002A7EFF"/>
    <w:rsid w:val="002B7274"/>
    <w:rsid w:val="002C390D"/>
    <w:rsid w:val="002C3D86"/>
    <w:rsid w:val="002C57FC"/>
    <w:rsid w:val="002C79DE"/>
    <w:rsid w:val="002E3EB0"/>
    <w:rsid w:val="002F0196"/>
    <w:rsid w:val="002F24C0"/>
    <w:rsid w:val="003023E2"/>
    <w:rsid w:val="0030313C"/>
    <w:rsid w:val="00305F4C"/>
    <w:rsid w:val="003120CF"/>
    <w:rsid w:val="003162C6"/>
    <w:rsid w:val="00321119"/>
    <w:rsid w:val="00330193"/>
    <w:rsid w:val="00331C8D"/>
    <w:rsid w:val="00345098"/>
    <w:rsid w:val="00360493"/>
    <w:rsid w:val="00364219"/>
    <w:rsid w:val="00377045"/>
    <w:rsid w:val="00381F83"/>
    <w:rsid w:val="00382FD7"/>
    <w:rsid w:val="00397A32"/>
    <w:rsid w:val="003A06EC"/>
    <w:rsid w:val="003C12EF"/>
    <w:rsid w:val="003D0F17"/>
    <w:rsid w:val="003D2AA5"/>
    <w:rsid w:val="003D5C3D"/>
    <w:rsid w:val="0041351E"/>
    <w:rsid w:val="004308A6"/>
    <w:rsid w:val="00434B2E"/>
    <w:rsid w:val="0044322F"/>
    <w:rsid w:val="0045155C"/>
    <w:rsid w:val="0046386A"/>
    <w:rsid w:val="00474C4B"/>
    <w:rsid w:val="004761F4"/>
    <w:rsid w:val="00487E8C"/>
    <w:rsid w:val="00494D02"/>
    <w:rsid w:val="004A0BC8"/>
    <w:rsid w:val="004C27E6"/>
    <w:rsid w:val="004F6EFE"/>
    <w:rsid w:val="0050161C"/>
    <w:rsid w:val="00501848"/>
    <w:rsid w:val="00503108"/>
    <w:rsid w:val="0050426D"/>
    <w:rsid w:val="00514350"/>
    <w:rsid w:val="005156C5"/>
    <w:rsid w:val="005162A5"/>
    <w:rsid w:val="005165F9"/>
    <w:rsid w:val="00522E68"/>
    <w:rsid w:val="00527C49"/>
    <w:rsid w:val="00535736"/>
    <w:rsid w:val="00536DB4"/>
    <w:rsid w:val="00537525"/>
    <w:rsid w:val="00537F32"/>
    <w:rsid w:val="00563C8A"/>
    <w:rsid w:val="00584C06"/>
    <w:rsid w:val="005903A8"/>
    <w:rsid w:val="005B5B70"/>
    <w:rsid w:val="005D0AE0"/>
    <w:rsid w:val="005E0710"/>
    <w:rsid w:val="00604EF1"/>
    <w:rsid w:val="0061345A"/>
    <w:rsid w:val="00632C29"/>
    <w:rsid w:val="00641E8B"/>
    <w:rsid w:val="00650D61"/>
    <w:rsid w:val="006629FF"/>
    <w:rsid w:val="00666C3E"/>
    <w:rsid w:val="00677B44"/>
    <w:rsid w:val="00686F6F"/>
    <w:rsid w:val="0068765A"/>
    <w:rsid w:val="006965E2"/>
    <w:rsid w:val="006A248B"/>
    <w:rsid w:val="006D6D52"/>
    <w:rsid w:val="006E1FCF"/>
    <w:rsid w:val="006E6586"/>
    <w:rsid w:val="006F7339"/>
    <w:rsid w:val="006F74F5"/>
    <w:rsid w:val="007019C0"/>
    <w:rsid w:val="007029B0"/>
    <w:rsid w:val="0070364C"/>
    <w:rsid w:val="00705057"/>
    <w:rsid w:val="007153B6"/>
    <w:rsid w:val="007316C4"/>
    <w:rsid w:val="00732308"/>
    <w:rsid w:val="00733BEF"/>
    <w:rsid w:val="00735CA4"/>
    <w:rsid w:val="00764D59"/>
    <w:rsid w:val="00777D27"/>
    <w:rsid w:val="0079239C"/>
    <w:rsid w:val="00792790"/>
    <w:rsid w:val="007A544B"/>
    <w:rsid w:val="007B105B"/>
    <w:rsid w:val="007B10BE"/>
    <w:rsid w:val="007B5748"/>
    <w:rsid w:val="007C2116"/>
    <w:rsid w:val="007C43C0"/>
    <w:rsid w:val="007C4AA3"/>
    <w:rsid w:val="007C7ED5"/>
    <w:rsid w:val="007D2530"/>
    <w:rsid w:val="007E3079"/>
    <w:rsid w:val="00811068"/>
    <w:rsid w:val="00826B8E"/>
    <w:rsid w:val="008277BA"/>
    <w:rsid w:val="00836408"/>
    <w:rsid w:val="00840256"/>
    <w:rsid w:val="00850EA9"/>
    <w:rsid w:val="008654A3"/>
    <w:rsid w:val="00873496"/>
    <w:rsid w:val="0089187C"/>
    <w:rsid w:val="008C79F6"/>
    <w:rsid w:val="008D14F3"/>
    <w:rsid w:val="008D4061"/>
    <w:rsid w:val="00900E66"/>
    <w:rsid w:val="00901F84"/>
    <w:rsid w:val="00902D7B"/>
    <w:rsid w:val="009068CF"/>
    <w:rsid w:val="0092158D"/>
    <w:rsid w:val="0092320E"/>
    <w:rsid w:val="009708FF"/>
    <w:rsid w:val="00972F18"/>
    <w:rsid w:val="0099057E"/>
    <w:rsid w:val="00997064"/>
    <w:rsid w:val="009C0285"/>
    <w:rsid w:val="009D1D85"/>
    <w:rsid w:val="009D610A"/>
    <w:rsid w:val="009D7795"/>
    <w:rsid w:val="009F10FF"/>
    <w:rsid w:val="009F73C2"/>
    <w:rsid w:val="00A00C85"/>
    <w:rsid w:val="00A24A4C"/>
    <w:rsid w:val="00A32890"/>
    <w:rsid w:val="00A440F7"/>
    <w:rsid w:val="00A44DC4"/>
    <w:rsid w:val="00A4525A"/>
    <w:rsid w:val="00A47577"/>
    <w:rsid w:val="00A537F3"/>
    <w:rsid w:val="00A54113"/>
    <w:rsid w:val="00A550E3"/>
    <w:rsid w:val="00A62764"/>
    <w:rsid w:val="00A66FCC"/>
    <w:rsid w:val="00A75374"/>
    <w:rsid w:val="00AB6433"/>
    <w:rsid w:val="00AD1BF4"/>
    <w:rsid w:val="00AD6C98"/>
    <w:rsid w:val="00AE6433"/>
    <w:rsid w:val="00AF2705"/>
    <w:rsid w:val="00B05CB3"/>
    <w:rsid w:val="00B06AB8"/>
    <w:rsid w:val="00B149E8"/>
    <w:rsid w:val="00B27A35"/>
    <w:rsid w:val="00B30E81"/>
    <w:rsid w:val="00B61717"/>
    <w:rsid w:val="00B82E21"/>
    <w:rsid w:val="00B83313"/>
    <w:rsid w:val="00B97815"/>
    <w:rsid w:val="00BA1F21"/>
    <w:rsid w:val="00BC1ED1"/>
    <w:rsid w:val="00BC54E7"/>
    <w:rsid w:val="00BE618A"/>
    <w:rsid w:val="00BE74A3"/>
    <w:rsid w:val="00C201FA"/>
    <w:rsid w:val="00C31A93"/>
    <w:rsid w:val="00C346BB"/>
    <w:rsid w:val="00C461E9"/>
    <w:rsid w:val="00C5350F"/>
    <w:rsid w:val="00C65A0E"/>
    <w:rsid w:val="00C801D7"/>
    <w:rsid w:val="00C97EEB"/>
    <w:rsid w:val="00CA0BED"/>
    <w:rsid w:val="00CA128E"/>
    <w:rsid w:val="00CA38FF"/>
    <w:rsid w:val="00CB4449"/>
    <w:rsid w:val="00CD3C38"/>
    <w:rsid w:val="00CD7FF5"/>
    <w:rsid w:val="00CE08E4"/>
    <w:rsid w:val="00CE1C9F"/>
    <w:rsid w:val="00CE62D6"/>
    <w:rsid w:val="00CE74AB"/>
    <w:rsid w:val="00D053AA"/>
    <w:rsid w:val="00D05836"/>
    <w:rsid w:val="00D228BA"/>
    <w:rsid w:val="00D31036"/>
    <w:rsid w:val="00D37DC5"/>
    <w:rsid w:val="00D55F42"/>
    <w:rsid w:val="00D56D0C"/>
    <w:rsid w:val="00D70934"/>
    <w:rsid w:val="00D77DCE"/>
    <w:rsid w:val="00D80C0F"/>
    <w:rsid w:val="00DA205A"/>
    <w:rsid w:val="00DA3AF9"/>
    <w:rsid w:val="00DA3B16"/>
    <w:rsid w:val="00DA4C08"/>
    <w:rsid w:val="00DA6C6A"/>
    <w:rsid w:val="00DA712F"/>
    <w:rsid w:val="00DB11CC"/>
    <w:rsid w:val="00DB2B2E"/>
    <w:rsid w:val="00DD3F2E"/>
    <w:rsid w:val="00DF0E22"/>
    <w:rsid w:val="00DF270A"/>
    <w:rsid w:val="00DF634A"/>
    <w:rsid w:val="00E2536F"/>
    <w:rsid w:val="00E54187"/>
    <w:rsid w:val="00E55D8F"/>
    <w:rsid w:val="00E61C98"/>
    <w:rsid w:val="00E76AB0"/>
    <w:rsid w:val="00E81A2B"/>
    <w:rsid w:val="00E874D2"/>
    <w:rsid w:val="00E9413A"/>
    <w:rsid w:val="00E9456C"/>
    <w:rsid w:val="00E95FCF"/>
    <w:rsid w:val="00EA3102"/>
    <w:rsid w:val="00EA5AFA"/>
    <w:rsid w:val="00ED4F1C"/>
    <w:rsid w:val="00F063D8"/>
    <w:rsid w:val="00F20BF2"/>
    <w:rsid w:val="00F24A78"/>
    <w:rsid w:val="00F26D44"/>
    <w:rsid w:val="00F32975"/>
    <w:rsid w:val="00F54A29"/>
    <w:rsid w:val="00F6462F"/>
    <w:rsid w:val="00F75FC7"/>
    <w:rsid w:val="00F8768D"/>
    <w:rsid w:val="00FA1EC4"/>
    <w:rsid w:val="00FB0C33"/>
    <w:rsid w:val="00FB219F"/>
    <w:rsid w:val="00FB343E"/>
    <w:rsid w:val="00FB733F"/>
    <w:rsid w:val="00FB7E21"/>
    <w:rsid w:val="00FD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C12B0DA-FAFA-44AD-B1D0-9498C9B7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3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382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82FD7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C2116"/>
    <w:rPr>
      <w:color w:val="0563C1" w:themeColor="hyperlink"/>
      <w:u w:val="single"/>
    </w:rPr>
  </w:style>
  <w:style w:type="character" w:customStyle="1" w:styleId="n">
    <w:name w:val="n"/>
    <w:basedOn w:val="Fuentedeprrafopredeter"/>
    <w:rsid w:val="00B82E21"/>
  </w:style>
  <w:style w:type="character" w:customStyle="1" w:styleId="p">
    <w:name w:val="p"/>
    <w:basedOn w:val="Fuentedeprrafopredeter"/>
    <w:rsid w:val="00B82E21"/>
  </w:style>
  <w:style w:type="character" w:customStyle="1" w:styleId="o">
    <w:name w:val="o"/>
    <w:basedOn w:val="Fuentedeprrafopredeter"/>
    <w:rsid w:val="00B82E21"/>
  </w:style>
  <w:style w:type="character" w:customStyle="1" w:styleId="gp">
    <w:name w:val="gp"/>
    <w:basedOn w:val="Fuentedeprrafopredeter"/>
    <w:rsid w:val="00B82E21"/>
  </w:style>
  <w:style w:type="character" w:styleId="Hipervnculovisitado">
    <w:name w:val="FollowedHyperlink"/>
    <w:basedOn w:val="Fuentedeprrafopredeter"/>
    <w:uiPriority w:val="99"/>
    <w:semiHidden/>
    <w:unhideWhenUsed/>
    <w:rsid w:val="00A627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hyperlink" Target="http://people.csail.mit.edu/sparis/bf_course/" TargetMode="Externa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hyperlink" Target="http://opencv-python-tutroals.readthedocs.org/en/latest/py_tutorials/py_imgproc/py_filtering/py_filtering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hyperlink" Target="http://opencv-python-tutroals.readthedocs.org/en/latest/py_tutorials/py_imgproc/py_table_of_contents_imgproc/py_table_of_contents_imgproc.html" TargetMode="External"/><Relationship Id="rId5" Type="http://schemas.openxmlformats.org/officeDocument/2006/relationships/diagramLayout" Target="diagrams/layout1.xml"/><Relationship Id="rId15" Type="http://schemas.openxmlformats.org/officeDocument/2006/relationships/hyperlink" Target="http://opencv-python-tutroals.readthedocs.org/en/latest/py_tutorials/py_imgproc/py_morphological_ops/py_morphological_ops.html" TargetMode="External"/><Relationship Id="rId10" Type="http://schemas.openxmlformats.org/officeDocument/2006/relationships/oleObject" Target="embeddings/oleObject1.bin"/><Relationship Id="rId4" Type="http://schemas.openxmlformats.org/officeDocument/2006/relationships/diagramData" Target="diagrams/data1.xml"/><Relationship Id="rId9" Type="http://schemas.openxmlformats.org/officeDocument/2006/relationships/image" Target="media/image1.png"/><Relationship Id="rId14" Type="http://schemas.openxmlformats.org/officeDocument/2006/relationships/hyperlink" Target="http://opencv-python-tutroals.readthedocs.org/en/latest/py_tutorials/py_imgproc/py_thresholding/py_thresholding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E4240B-74A6-4844-94F5-E6E4D8EC02AA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</dgm:pt>
    <dgm:pt modelId="{40253643-EEE3-4BA7-8177-C0783814785C}">
      <dgm:prSet phldrT="[Texto]"/>
      <dgm:spPr/>
      <dgm:t>
        <a:bodyPr/>
        <a:lstStyle/>
        <a:p>
          <a:r>
            <a:rPr lang="es-CO"/>
            <a:t>loard parent Image</a:t>
          </a:r>
        </a:p>
      </dgm:t>
    </dgm:pt>
    <dgm:pt modelId="{5B3C4127-0EDF-4E17-A523-66C81BE197D0}" type="parTrans" cxnId="{2E767EF4-0B5B-49AA-B6A5-DAA64F9721ED}">
      <dgm:prSet/>
      <dgm:spPr/>
      <dgm:t>
        <a:bodyPr/>
        <a:lstStyle/>
        <a:p>
          <a:endParaRPr lang="es-CO"/>
        </a:p>
      </dgm:t>
    </dgm:pt>
    <dgm:pt modelId="{348E9F53-CB84-4C64-B2C9-C044DA15F22D}" type="sibTrans" cxnId="{2E767EF4-0B5B-49AA-B6A5-DAA64F9721ED}">
      <dgm:prSet/>
      <dgm:spPr/>
      <dgm:t>
        <a:bodyPr/>
        <a:lstStyle/>
        <a:p>
          <a:endParaRPr lang="es-CO"/>
        </a:p>
      </dgm:t>
    </dgm:pt>
    <dgm:pt modelId="{D27705BC-F783-41A7-A7B2-ECA705C02241}">
      <dgm:prSet phldrT="[Texto]"/>
      <dgm:spPr/>
      <dgm:t>
        <a:bodyPr/>
        <a:lstStyle/>
        <a:p>
          <a:r>
            <a:rPr lang="es-CO"/>
            <a:t>Visualize parent image</a:t>
          </a:r>
        </a:p>
      </dgm:t>
    </dgm:pt>
    <dgm:pt modelId="{F9C036D0-3C28-4241-B77C-54918F36C3DE}" type="parTrans" cxnId="{F5356D10-451C-4DB8-82EB-62AD671B77C6}">
      <dgm:prSet/>
      <dgm:spPr/>
      <dgm:t>
        <a:bodyPr/>
        <a:lstStyle/>
        <a:p>
          <a:endParaRPr lang="es-CO"/>
        </a:p>
      </dgm:t>
    </dgm:pt>
    <dgm:pt modelId="{0258A7B0-7A82-41EA-A6A2-4AD8B728E078}" type="sibTrans" cxnId="{F5356D10-451C-4DB8-82EB-62AD671B77C6}">
      <dgm:prSet/>
      <dgm:spPr/>
      <dgm:t>
        <a:bodyPr/>
        <a:lstStyle/>
        <a:p>
          <a:endParaRPr lang="es-CO"/>
        </a:p>
      </dgm:t>
    </dgm:pt>
    <dgm:pt modelId="{C427A8AB-E180-4762-A6D7-184FA5DF993A}">
      <dgm:prSet phldrT="[Texto]"/>
      <dgm:spPr/>
      <dgm:t>
        <a:bodyPr/>
        <a:lstStyle/>
        <a:p>
          <a:r>
            <a:rPr lang="es-CO"/>
            <a:t>Built processing block</a:t>
          </a:r>
        </a:p>
      </dgm:t>
    </dgm:pt>
    <dgm:pt modelId="{48E15353-AA0E-4F90-9246-980DD3222230}" type="sibTrans" cxnId="{289B3535-7878-4D64-A519-DAB6FAE88657}">
      <dgm:prSet/>
      <dgm:spPr/>
      <dgm:t>
        <a:bodyPr/>
        <a:lstStyle/>
        <a:p>
          <a:endParaRPr lang="es-CO"/>
        </a:p>
      </dgm:t>
    </dgm:pt>
    <dgm:pt modelId="{31F7151A-AF9B-44E6-AD78-546258DD7433}" type="parTrans" cxnId="{289B3535-7878-4D64-A519-DAB6FAE88657}">
      <dgm:prSet/>
      <dgm:spPr/>
      <dgm:t>
        <a:bodyPr/>
        <a:lstStyle/>
        <a:p>
          <a:endParaRPr lang="es-CO"/>
        </a:p>
      </dgm:t>
    </dgm:pt>
    <dgm:pt modelId="{2B5C14BC-CF90-4C08-A12B-9010051A779D}">
      <dgm:prSet phldrT="[Texto]"/>
      <dgm:spPr/>
      <dgm:t>
        <a:bodyPr/>
        <a:lstStyle/>
        <a:p>
          <a:r>
            <a:rPr lang="es-CO"/>
            <a:t>Visualize processing result</a:t>
          </a:r>
        </a:p>
      </dgm:t>
    </dgm:pt>
    <dgm:pt modelId="{E24B468B-D6A4-451E-BB31-6954574EBF69}" type="parTrans" cxnId="{38D6E8C1-61DF-4FD6-8ED8-64C11A78707A}">
      <dgm:prSet/>
      <dgm:spPr/>
      <dgm:t>
        <a:bodyPr/>
        <a:lstStyle/>
        <a:p>
          <a:endParaRPr lang="es-CO"/>
        </a:p>
      </dgm:t>
    </dgm:pt>
    <dgm:pt modelId="{B8FA726A-D40B-4C10-9EFE-10FE8D875706}" type="sibTrans" cxnId="{38D6E8C1-61DF-4FD6-8ED8-64C11A78707A}">
      <dgm:prSet/>
      <dgm:spPr/>
      <dgm:t>
        <a:bodyPr/>
        <a:lstStyle/>
        <a:p>
          <a:endParaRPr lang="es-CO"/>
        </a:p>
      </dgm:t>
    </dgm:pt>
    <dgm:pt modelId="{663D30BA-6342-4F64-8206-837408DCFF83}">
      <dgm:prSet/>
      <dgm:spPr/>
      <dgm:t>
        <a:bodyPr/>
        <a:lstStyle/>
        <a:p>
          <a:r>
            <a:rPr lang="es-CO"/>
            <a:t>Load interface for parent image</a:t>
          </a:r>
        </a:p>
      </dgm:t>
    </dgm:pt>
    <dgm:pt modelId="{DD7B61B3-8705-444C-B929-B528393859BE}" type="parTrans" cxnId="{9A822554-B767-4A31-B51A-642615D7B829}">
      <dgm:prSet/>
      <dgm:spPr/>
      <dgm:t>
        <a:bodyPr/>
        <a:lstStyle/>
        <a:p>
          <a:endParaRPr lang="es-CO"/>
        </a:p>
      </dgm:t>
    </dgm:pt>
    <dgm:pt modelId="{B93D15AF-D861-4A82-AF56-EF5C031EC892}" type="sibTrans" cxnId="{9A822554-B767-4A31-B51A-642615D7B829}">
      <dgm:prSet/>
      <dgm:spPr/>
      <dgm:t>
        <a:bodyPr/>
        <a:lstStyle/>
        <a:p>
          <a:endParaRPr lang="es-CO"/>
        </a:p>
      </dgm:t>
    </dgm:pt>
    <dgm:pt modelId="{C3055802-B242-4CDE-A543-F43B558A81FA}">
      <dgm:prSet/>
      <dgm:spPr/>
      <dgm:t>
        <a:bodyPr/>
        <a:lstStyle/>
        <a:p>
          <a:r>
            <a:rPr lang="es-CO"/>
            <a:t>Show parent image</a:t>
          </a:r>
        </a:p>
      </dgm:t>
    </dgm:pt>
    <dgm:pt modelId="{C7B116EE-3AC0-49A3-9DB0-95EB6578E3B2}" type="parTrans" cxnId="{D89AA1FC-7E13-4D9F-AE9B-351791C654CE}">
      <dgm:prSet/>
      <dgm:spPr/>
      <dgm:t>
        <a:bodyPr/>
        <a:lstStyle/>
        <a:p>
          <a:endParaRPr lang="es-CO"/>
        </a:p>
      </dgm:t>
    </dgm:pt>
    <dgm:pt modelId="{CB32CF61-C9E1-453F-8A35-7076A8CFC0CC}" type="sibTrans" cxnId="{D89AA1FC-7E13-4D9F-AE9B-351791C654CE}">
      <dgm:prSet/>
      <dgm:spPr/>
      <dgm:t>
        <a:bodyPr/>
        <a:lstStyle/>
        <a:p>
          <a:endParaRPr lang="es-CO"/>
        </a:p>
      </dgm:t>
    </dgm:pt>
    <dgm:pt modelId="{7C8C548D-09E0-4AF0-81F5-5116289036D9}">
      <dgm:prSet/>
      <dgm:spPr/>
      <dgm:t>
        <a:bodyPr/>
        <a:lstStyle/>
        <a:p>
          <a:r>
            <a:rPr lang="es-CO"/>
            <a:t>Let the user specify operation and its parameters</a:t>
          </a:r>
        </a:p>
      </dgm:t>
    </dgm:pt>
    <dgm:pt modelId="{10C862A2-5607-4437-B071-5E77BF0212F4}" type="parTrans" cxnId="{CF3C40E8-CA65-4426-AF95-D8DEF561D138}">
      <dgm:prSet/>
      <dgm:spPr/>
      <dgm:t>
        <a:bodyPr/>
        <a:lstStyle/>
        <a:p>
          <a:endParaRPr lang="es-CO"/>
        </a:p>
      </dgm:t>
    </dgm:pt>
    <dgm:pt modelId="{10571C6D-F9B6-488B-BE32-9C0DC9F22F69}" type="sibTrans" cxnId="{CF3C40E8-CA65-4426-AF95-D8DEF561D138}">
      <dgm:prSet/>
      <dgm:spPr/>
      <dgm:t>
        <a:bodyPr/>
        <a:lstStyle/>
        <a:p>
          <a:endParaRPr lang="es-CO"/>
        </a:p>
      </dgm:t>
    </dgm:pt>
    <dgm:pt modelId="{9F93573F-1072-4D98-98B8-BB52A652B24C}">
      <dgm:prSet/>
      <dgm:spPr/>
      <dgm:t>
        <a:bodyPr/>
        <a:lstStyle/>
        <a:p>
          <a:r>
            <a:rPr lang="es-CO"/>
            <a:t>Show parent image and result</a:t>
          </a:r>
        </a:p>
      </dgm:t>
    </dgm:pt>
    <dgm:pt modelId="{09026BA1-E115-4998-BA93-2DDF30941816}" type="parTrans" cxnId="{9509410C-96EE-4004-A0FC-826BC546C0F7}">
      <dgm:prSet/>
      <dgm:spPr/>
      <dgm:t>
        <a:bodyPr/>
        <a:lstStyle/>
        <a:p>
          <a:endParaRPr lang="es-CO"/>
        </a:p>
      </dgm:t>
    </dgm:pt>
    <dgm:pt modelId="{889D8EC7-0FE1-429F-9293-631AD1A6EEBF}" type="sibTrans" cxnId="{9509410C-96EE-4004-A0FC-826BC546C0F7}">
      <dgm:prSet/>
      <dgm:spPr/>
      <dgm:t>
        <a:bodyPr/>
        <a:lstStyle/>
        <a:p>
          <a:endParaRPr lang="es-CO"/>
        </a:p>
      </dgm:t>
    </dgm:pt>
    <dgm:pt modelId="{13C70DC2-FBEB-4D8F-925F-363E4EC514E4}">
      <dgm:prSet/>
      <dgm:spPr/>
      <dgm:t>
        <a:bodyPr/>
        <a:lstStyle/>
        <a:p>
          <a:r>
            <a:rPr lang="es-CO"/>
            <a:t>Let the user discart changes or save them to the step chain</a:t>
          </a:r>
        </a:p>
      </dgm:t>
    </dgm:pt>
    <dgm:pt modelId="{15CAD9C1-2FE5-4788-9B6B-B0A458172345}" type="parTrans" cxnId="{0FBF8628-385B-4F7E-A7FD-6C729437B4CD}">
      <dgm:prSet/>
      <dgm:spPr/>
      <dgm:t>
        <a:bodyPr/>
        <a:lstStyle/>
        <a:p>
          <a:endParaRPr lang="es-CO"/>
        </a:p>
      </dgm:t>
    </dgm:pt>
    <dgm:pt modelId="{8F4F56FD-BE34-47E9-B65F-B2115CF9644A}" type="sibTrans" cxnId="{0FBF8628-385B-4F7E-A7FD-6C729437B4CD}">
      <dgm:prSet/>
      <dgm:spPr/>
      <dgm:t>
        <a:bodyPr/>
        <a:lstStyle/>
        <a:p>
          <a:endParaRPr lang="es-CO"/>
        </a:p>
      </dgm:t>
    </dgm:pt>
    <dgm:pt modelId="{B6AE1FF4-9C6B-409F-82AF-D95C8F8F9BAB}" type="pres">
      <dgm:prSet presAssocID="{05E4240B-74A6-4844-94F5-E6E4D8EC02AA}" presName="linearFlow" presStyleCnt="0">
        <dgm:presLayoutVars>
          <dgm:dir/>
          <dgm:animLvl val="lvl"/>
          <dgm:resizeHandles val="exact"/>
        </dgm:presLayoutVars>
      </dgm:prSet>
      <dgm:spPr/>
    </dgm:pt>
    <dgm:pt modelId="{C623CB98-E770-46C4-BA77-9B5E7E12DFA5}" type="pres">
      <dgm:prSet presAssocID="{40253643-EEE3-4BA7-8177-C0783814785C}" presName="composite" presStyleCnt="0"/>
      <dgm:spPr/>
    </dgm:pt>
    <dgm:pt modelId="{32AEDB83-906C-42F3-9975-6BB5E74E29AE}" type="pres">
      <dgm:prSet presAssocID="{40253643-EEE3-4BA7-8177-C0783814785C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398D4417-FB45-425D-807A-E8CA1D4C7199}" type="pres">
      <dgm:prSet presAssocID="{40253643-EEE3-4BA7-8177-C0783814785C}" presName="descendantText" presStyleLbl="alignAcc1" presStyleIdx="0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959798A7-7B59-48BF-A315-43A9ACF31805}" type="pres">
      <dgm:prSet presAssocID="{348E9F53-CB84-4C64-B2C9-C044DA15F22D}" presName="sp" presStyleCnt="0"/>
      <dgm:spPr/>
    </dgm:pt>
    <dgm:pt modelId="{BD5B4F78-D561-4154-94EF-ECF760F1CA74}" type="pres">
      <dgm:prSet presAssocID="{D27705BC-F783-41A7-A7B2-ECA705C02241}" presName="composite" presStyleCnt="0"/>
      <dgm:spPr/>
    </dgm:pt>
    <dgm:pt modelId="{174E706B-2C6C-42D8-BD72-A92D5212AC10}" type="pres">
      <dgm:prSet presAssocID="{D27705BC-F783-41A7-A7B2-ECA705C02241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634F7CE2-05FF-4723-A6A4-C7745D7C9EAE}" type="pres">
      <dgm:prSet presAssocID="{D27705BC-F783-41A7-A7B2-ECA705C02241}" presName="descendantText" presStyleLbl="alignAcc1" presStyleIdx="1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72EF071-8E2A-4478-BE12-24BA0AF1BCAA}" type="pres">
      <dgm:prSet presAssocID="{0258A7B0-7A82-41EA-A6A2-4AD8B728E078}" presName="sp" presStyleCnt="0"/>
      <dgm:spPr/>
    </dgm:pt>
    <dgm:pt modelId="{A9DCFCCB-FE4E-40D5-969C-18E42A160EAD}" type="pres">
      <dgm:prSet presAssocID="{C427A8AB-E180-4762-A6D7-184FA5DF993A}" presName="composite" presStyleCnt="0"/>
      <dgm:spPr/>
    </dgm:pt>
    <dgm:pt modelId="{A43231ED-3C67-4332-AC91-136A48036CAF}" type="pres">
      <dgm:prSet presAssocID="{C427A8AB-E180-4762-A6D7-184FA5DF993A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B3FA85DB-24C8-4B33-A150-5696705474C1}" type="pres">
      <dgm:prSet presAssocID="{C427A8AB-E180-4762-A6D7-184FA5DF993A}" presName="descendantText" presStyleLbl="alignAcc1" presStyleIdx="2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34A3EBB-9512-422B-B0C3-589538315285}" type="pres">
      <dgm:prSet presAssocID="{48E15353-AA0E-4F90-9246-980DD3222230}" presName="sp" presStyleCnt="0"/>
      <dgm:spPr/>
    </dgm:pt>
    <dgm:pt modelId="{4FF5A80F-CDDC-4B48-B36B-461EEFE16D24}" type="pres">
      <dgm:prSet presAssocID="{2B5C14BC-CF90-4C08-A12B-9010051A779D}" presName="composite" presStyleCnt="0"/>
      <dgm:spPr/>
    </dgm:pt>
    <dgm:pt modelId="{04ED30CB-F065-4A48-AF29-B3B50970DAE4}" type="pres">
      <dgm:prSet presAssocID="{2B5C14BC-CF90-4C08-A12B-9010051A779D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1DB6AFA2-66DD-4980-8388-E81831373DDC}" type="pres">
      <dgm:prSet presAssocID="{2B5C14BC-CF90-4C08-A12B-9010051A779D}" presName="descendantText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2C274171-FFDE-41F7-AF5F-8467D910DF7E}" type="presOf" srcId="{C3055802-B242-4CDE-A543-F43B558A81FA}" destId="{634F7CE2-05FF-4723-A6A4-C7745D7C9EAE}" srcOrd="0" destOrd="0" presId="urn:microsoft.com/office/officeart/2005/8/layout/chevron2"/>
    <dgm:cxn modelId="{397E318C-2D2F-495F-87D1-F3BB061BE7EF}" type="presOf" srcId="{9F93573F-1072-4D98-98B8-BB52A652B24C}" destId="{1DB6AFA2-66DD-4980-8388-E81831373DDC}" srcOrd="0" destOrd="0" presId="urn:microsoft.com/office/officeart/2005/8/layout/chevron2"/>
    <dgm:cxn modelId="{38D6E8C1-61DF-4FD6-8ED8-64C11A78707A}" srcId="{05E4240B-74A6-4844-94F5-E6E4D8EC02AA}" destId="{2B5C14BC-CF90-4C08-A12B-9010051A779D}" srcOrd="3" destOrd="0" parTransId="{E24B468B-D6A4-451E-BB31-6954574EBF69}" sibTransId="{B8FA726A-D40B-4C10-9EFE-10FE8D875706}"/>
    <dgm:cxn modelId="{12D06D36-6288-49CF-BB4F-A05744F6FE51}" type="presOf" srcId="{40253643-EEE3-4BA7-8177-C0783814785C}" destId="{32AEDB83-906C-42F3-9975-6BB5E74E29AE}" srcOrd="0" destOrd="0" presId="urn:microsoft.com/office/officeart/2005/8/layout/chevron2"/>
    <dgm:cxn modelId="{2E767EF4-0B5B-49AA-B6A5-DAA64F9721ED}" srcId="{05E4240B-74A6-4844-94F5-E6E4D8EC02AA}" destId="{40253643-EEE3-4BA7-8177-C0783814785C}" srcOrd="0" destOrd="0" parTransId="{5B3C4127-0EDF-4E17-A523-66C81BE197D0}" sibTransId="{348E9F53-CB84-4C64-B2C9-C044DA15F22D}"/>
    <dgm:cxn modelId="{543816CD-D221-48B4-ABA9-897E9741E5A0}" type="presOf" srcId="{13C70DC2-FBEB-4D8F-925F-363E4EC514E4}" destId="{1DB6AFA2-66DD-4980-8388-E81831373DDC}" srcOrd="0" destOrd="1" presId="urn:microsoft.com/office/officeart/2005/8/layout/chevron2"/>
    <dgm:cxn modelId="{9509410C-96EE-4004-A0FC-826BC546C0F7}" srcId="{2B5C14BC-CF90-4C08-A12B-9010051A779D}" destId="{9F93573F-1072-4D98-98B8-BB52A652B24C}" srcOrd="0" destOrd="0" parTransId="{09026BA1-E115-4998-BA93-2DDF30941816}" sibTransId="{889D8EC7-0FE1-429F-9293-631AD1A6EEBF}"/>
    <dgm:cxn modelId="{CF3C40E8-CA65-4426-AF95-D8DEF561D138}" srcId="{C427A8AB-E180-4762-A6D7-184FA5DF993A}" destId="{7C8C548D-09E0-4AF0-81F5-5116289036D9}" srcOrd="0" destOrd="0" parTransId="{10C862A2-5607-4437-B071-5E77BF0212F4}" sibTransId="{10571C6D-F9B6-488B-BE32-9C0DC9F22F69}"/>
    <dgm:cxn modelId="{D89AA1FC-7E13-4D9F-AE9B-351791C654CE}" srcId="{D27705BC-F783-41A7-A7B2-ECA705C02241}" destId="{C3055802-B242-4CDE-A543-F43B558A81FA}" srcOrd="0" destOrd="0" parTransId="{C7B116EE-3AC0-49A3-9DB0-95EB6578E3B2}" sibTransId="{CB32CF61-C9E1-453F-8A35-7076A8CFC0CC}"/>
    <dgm:cxn modelId="{02F0A791-43C8-48C0-8BDC-5EB20BE08B5A}" type="presOf" srcId="{7C8C548D-09E0-4AF0-81F5-5116289036D9}" destId="{B3FA85DB-24C8-4B33-A150-5696705474C1}" srcOrd="0" destOrd="0" presId="urn:microsoft.com/office/officeart/2005/8/layout/chevron2"/>
    <dgm:cxn modelId="{4A339DFF-0965-4054-8AF1-8E024C6B5379}" type="presOf" srcId="{C427A8AB-E180-4762-A6D7-184FA5DF993A}" destId="{A43231ED-3C67-4332-AC91-136A48036CAF}" srcOrd="0" destOrd="0" presId="urn:microsoft.com/office/officeart/2005/8/layout/chevron2"/>
    <dgm:cxn modelId="{3A4D43E7-C10F-4346-9062-E835CE10525E}" type="presOf" srcId="{D27705BC-F783-41A7-A7B2-ECA705C02241}" destId="{174E706B-2C6C-42D8-BD72-A92D5212AC10}" srcOrd="0" destOrd="0" presId="urn:microsoft.com/office/officeart/2005/8/layout/chevron2"/>
    <dgm:cxn modelId="{F5356D10-451C-4DB8-82EB-62AD671B77C6}" srcId="{05E4240B-74A6-4844-94F5-E6E4D8EC02AA}" destId="{D27705BC-F783-41A7-A7B2-ECA705C02241}" srcOrd="1" destOrd="0" parTransId="{F9C036D0-3C28-4241-B77C-54918F36C3DE}" sibTransId="{0258A7B0-7A82-41EA-A6A2-4AD8B728E078}"/>
    <dgm:cxn modelId="{0FBF8628-385B-4F7E-A7FD-6C729437B4CD}" srcId="{2B5C14BC-CF90-4C08-A12B-9010051A779D}" destId="{13C70DC2-FBEB-4D8F-925F-363E4EC514E4}" srcOrd="1" destOrd="0" parTransId="{15CAD9C1-2FE5-4788-9B6B-B0A458172345}" sibTransId="{8F4F56FD-BE34-47E9-B65F-B2115CF9644A}"/>
    <dgm:cxn modelId="{9A822554-B767-4A31-B51A-642615D7B829}" srcId="{40253643-EEE3-4BA7-8177-C0783814785C}" destId="{663D30BA-6342-4F64-8206-837408DCFF83}" srcOrd="0" destOrd="0" parTransId="{DD7B61B3-8705-444C-B929-B528393859BE}" sibTransId="{B93D15AF-D861-4A82-AF56-EF5C031EC892}"/>
    <dgm:cxn modelId="{289B3535-7878-4D64-A519-DAB6FAE88657}" srcId="{05E4240B-74A6-4844-94F5-E6E4D8EC02AA}" destId="{C427A8AB-E180-4762-A6D7-184FA5DF993A}" srcOrd="2" destOrd="0" parTransId="{31F7151A-AF9B-44E6-AD78-546258DD7433}" sibTransId="{48E15353-AA0E-4F90-9246-980DD3222230}"/>
    <dgm:cxn modelId="{9883B58F-B000-42B3-8873-8C6550EB7088}" type="presOf" srcId="{05E4240B-74A6-4844-94F5-E6E4D8EC02AA}" destId="{B6AE1FF4-9C6B-409F-82AF-D95C8F8F9BAB}" srcOrd="0" destOrd="0" presId="urn:microsoft.com/office/officeart/2005/8/layout/chevron2"/>
    <dgm:cxn modelId="{FC51682D-69B5-4065-ADAC-9102603C3706}" type="presOf" srcId="{2B5C14BC-CF90-4C08-A12B-9010051A779D}" destId="{04ED30CB-F065-4A48-AF29-B3B50970DAE4}" srcOrd="0" destOrd="0" presId="urn:microsoft.com/office/officeart/2005/8/layout/chevron2"/>
    <dgm:cxn modelId="{8D9E528F-18BE-45D7-B994-8FC77E4F2BBF}" type="presOf" srcId="{663D30BA-6342-4F64-8206-837408DCFF83}" destId="{398D4417-FB45-425D-807A-E8CA1D4C7199}" srcOrd="0" destOrd="0" presId="urn:microsoft.com/office/officeart/2005/8/layout/chevron2"/>
    <dgm:cxn modelId="{3C03FA5D-056E-43A0-86E4-53C922CE6012}" type="presParOf" srcId="{B6AE1FF4-9C6B-409F-82AF-D95C8F8F9BAB}" destId="{C623CB98-E770-46C4-BA77-9B5E7E12DFA5}" srcOrd="0" destOrd="0" presId="urn:microsoft.com/office/officeart/2005/8/layout/chevron2"/>
    <dgm:cxn modelId="{19D91EE9-B195-4B53-8834-E9B56C04CBE1}" type="presParOf" srcId="{C623CB98-E770-46C4-BA77-9B5E7E12DFA5}" destId="{32AEDB83-906C-42F3-9975-6BB5E74E29AE}" srcOrd="0" destOrd="0" presId="urn:microsoft.com/office/officeart/2005/8/layout/chevron2"/>
    <dgm:cxn modelId="{DF00B8B3-B824-4C5A-9B66-09A644FFFE9D}" type="presParOf" srcId="{C623CB98-E770-46C4-BA77-9B5E7E12DFA5}" destId="{398D4417-FB45-425D-807A-E8CA1D4C7199}" srcOrd="1" destOrd="0" presId="urn:microsoft.com/office/officeart/2005/8/layout/chevron2"/>
    <dgm:cxn modelId="{7C6AF39D-AB9D-4FF7-AF99-234EB89DC01A}" type="presParOf" srcId="{B6AE1FF4-9C6B-409F-82AF-D95C8F8F9BAB}" destId="{959798A7-7B59-48BF-A315-43A9ACF31805}" srcOrd="1" destOrd="0" presId="urn:microsoft.com/office/officeart/2005/8/layout/chevron2"/>
    <dgm:cxn modelId="{991883D5-AB10-4D61-9500-EB243CEB592A}" type="presParOf" srcId="{B6AE1FF4-9C6B-409F-82AF-D95C8F8F9BAB}" destId="{BD5B4F78-D561-4154-94EF-ECF760F1CA74}" srcOrd="2" destOrd="0" presId="urn:microsoft.com/office/officeart/2005/8/layout/chevron2"/>
    <dgm:cxn modelId="{C4C0ECB1-0219-4597-8392-D91CAFB86CE2}" type="presParOf" srcId="{BD5B4F78-D561-4154-94EF-ECF760F1CA74}" destId="{174E706B-2C6C-42D8-BD72-A92D5212AC10}" srcOrd="0" destOrd="0" presId="urn:microsoft.com/office/officeart/2005/8/layout/chevron2"/>
    <dgm:cxn modelId="{06B02835-E402-4024-87F5-C30C2AAB3ED6}" type="presParOf" srcId="{BD5B4F78-D561-4154-94EF-ECF760F1CA74}" destId="{634F7CE2-05FF-4723-A6A4-C7745D7C9EAE}" srcOrd="1" destOrd="0" presId="urn:microsoft.com/office/officeart/2005/8/layout/chevron2"/>
    <dgm:cxn modelId="{BCF461AA-07FE-4A57-9ACB-E2AC7620C1F8}" type="presParOf" srcId="{B6AE1FF4-9C6B-409F-82AF-D95C8F8F9BAB}" destId="{E72EF071-8E2A-4478-BE12-24BA0AF1BCAA}" srcOrd="3" destOrd="0" presId="urn:microsoft.com/office/officeart/2005/8/layout/chevron2"/>
    <dgm:cxn modelId="{B44319A9-4461-45DA-93A6-3B872F2492B5}" type="presParOf" srcId="{B6AE1FF4-9C6B-409F-82AF-D95C8F8F9BAB}" destId="{A9DCFCCB-FE4E-40D5-969C-18E42A160EAD}" srcOrd="4" destOrd="0" presId="urn:microsoft.com/office/officeart/2005/8/layout/chevron2"/>
    <dgm:cxn modelId="{2790328B-4471-4398-B999-DF871AF0E99B}" type="presParOf" srcId="{A9DCFCCB-FE4E-40D5-969C-18E42A160EAD}" destId="{A43231ED-3C67-4332-AC91-136A48036CAF}" srcOrd="0" destOrd="0" presId="urn:microsoft.com/office/officeart/2005/8/layout/chevron2"/>
    <dgm:cxn modelId="{09381B8F-F373-4C08-908B-BA39B8998961}" type="presParOf" srcId="{A9DCFCCB-FE4E-40D5-969C-18E42A160EAD}" destId="{B3FA85DB-24C8-4B33-A150-5696705474C1}" srcOrd="1" destOrd="0" presId="urn:microsoft.com/office/officeart/2005/8/layout/chevron2"/>
    <dgm:cxn modelId="{BB79E400-6508-4FE6-A4FB-45FEDE11605F}" type="presParOf" srcId="{B6AE1FF4-9C6B-409F-82AF-D95C8F8F9BAB}" destId="{834A3EBB-9512-422B-B0C3-589538315285}" srcOrd="5" destOrd="0" presId="urn:microsoft.com/office/officeart/2005/8/layout/chevron2"/>
    <dgm:cxn modelId="{A4432B1B-EE50-4E51-B021-790388D329E3}" type="presParOf" srcId="{B6AE1FF4-9C6B-409F-82AF-D95C8F8F9BAB}" destId="{4FF5A80F-CDDC-4B48-B36B-461EEFE16D24}" srcOrd="6" destOrd="0" presId="urn:microsoft.com/office/officeart/2005/8/layout/chevron2"/>
    <dgm:cxn modelId="{EFBA4651-1E2B-4010-AB9B-E27ED170E035}" type="presParOf" srcId="{4FF5A80F-CDDC-4B48-B36B-461EEFE16D24}" destId="{04ED30CB-F065-4A48-AF29-B3B50970DAE4}" srcOrd="0" destOrd="0" presId="urn:microsoft.com/office/officeart/2005/8/layout/chevron2"/>
    <dgm:cxn modelId="{12DF8820-683C-46C4-843A-28372563F48E}" type="presParOf" srcId="{4FF5A80F-CDDC-4B48-B36B-461EEFE16D24}" destId="{1DB6AFA2-66DD-4980-8388-E81831373DDC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AEDB83-906C-42F3-9975-6BB5E74E29AE}">
      <dsp:nvSpPr>
        <dsp:cNvPr id="0" name=""/>
        <dsp:cNvSpPr/>
      </dsp:nvSpPr>
      <dsp:spPr>
        <a:xfrm rot="5400000">
          <a:off x="-199677" y="200205"/>
          <a:ext cx="1110555" cy="7112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loard parent Image</a:t>
          </a:r>
        </a:p>
      </dsp:txBody>
      <dsp:txXfrm rot="-5400000">
        <a:off x="1" y="356127"/>
        <a:ext cx="711200" cy="399355"/>
      </dsp:txXfrm>
    </dsp:sp>
    <dsp:sp modelId="{398D4417-FB45-425D-807A-E8CA1D4C7199}">
      <dsp:nvSpPr>
        <dsp:cNvPr id="0" name=""/>
        <dsp:cNvSpPr/>
      </dsp:nvSpPr>
      <dsp:spPr>
        <a:xfrm rot="5400000">
          <a:off x="867122" y="-155394"/>
          <a:ext cx="754955" cy="106679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Load interface for parent image</a:t>
          </a:r>
        </a:p>
      </dsp:txBody>
      <dsp:txXfrm rot="-5400000">
        <a:off x="711200" y="37382"/>
        <a:ext cx="1029945" cy="681247"/>
      </dsp:txXfrm>
    </dsp:sp>
    <dsp:sp modelId="{174E706B-2C6C-42D8-BD72-A92D5212AC10}">
      <dsp:nvSpPr>
        <dsp:cNvPr id="0" name=""/>
        <dsp:cNvSpPr/>
      </dsp:nvSpPr>
      <dsp:spPr>
        <a:xfrm rot="5400000">
          <a:off x="-199677" y="1031935"/>
          <a:ext cx="1110555" cy="7112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Visualize parent image</a:t>
          </a:r>
        </a:p>
      </dsp:txBody>
      <dsp:txXfrm rot="-5400000">
        <a:off x="1" y="1187857"/>
        <a:ext cx="711200" cy="399355"/>
      </dsp:txXfrm>
    </dsp:sp>
    <dsp:sp modelId="{634F7CE2-05FF-4723-A6A4-C7745D7C9EAE}">
      <dsp:nvSpPr>
        <dsp:cNvPr id="0" name=""/>
        <dsp:cNvSpPr/>
      </dsp:nvSpPr>
      <dsp:spPr>
        <a:xfrm rot="5400000">
          <a:off x="867122" y="676335"/>
          <a:ext cx="754955" cy="106679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Show parent image</a:t>
          </a:r>
        </a:p>
      </dsp:txBody>
      <dsp:txXfrm rot="-5400000">
        <a:off x="711200" y="869111"/>
        <a:ext cx="1029945" cy="681247"/>
      </dsp:txXfrm>
    </dsp:sp>
    <dsp:sp modelId="{A43231ED-3C67-4332-AC91-136A48036CAF}">
      <dsp:nvSpPr>
        <dsp:cNvPr id="0" name=""/>
        <dsp:cNvSpPr/>
      </dsp:nvSpPr>
      <dsp:spPr>
        <a:xfrm rot="5400000">
          <a:off x="-199677" y="1863664"/>
          <a:ext cx="1110555" cy="7112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Built processing block</a:t>
          </a:r>
        </a:p>
      </dsp:txBody>
      <dsp:txXfrm rot="-5400000">
        <a:off x="1" y="2019586"/>
        <a:ext cx="711200" cy="399355"/>
      </dsp:txXfrm>
    </dsp:sp>
    <dsp:sp modelId="{B3FA85DB-24C8-4B33-A150-5696705474C1}">
      <dsp:nvSpPr>
        <dsp:cNvPr id="0" name=""/>
        <dsp:cNvSpPr/>
      </dsp:nvSpPr>
      <dsp:spPr>
        <a:xfrm rot="5400000">
          <a:off x="867122" y="1508064"/>
          <a:ext cx="754955" cy="106679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Let the user specify operation and its parameters</a:t>
          </a:r>
        </a:p>
      </dsp:txBody>
      <dsp:txXfrm rot="-5400000">
        <a:off x="711200" y="1700840"/>
        <a:ext cx="1029945" cy="681247"/>
      </dsp:txXfrm>
    </dsp:sp>
    <dsp:sp modelId="{04ED30CB-F065-4A48-AF29-B3B50970DAE4}">
      <dsp:nvSpPr>
        <dsp:cNvPr id="0" name=""/>
        <dsp:cNvSpPr/>
      </dsp:nvSpPr>
      <dsp:spPr>
        <a:xfrm rot="5400000">
          <a:off x="-199677" y="2695394"/>
          <a:ext cx="1110555" cy="7112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Visualize processing result</a:t>
          </a:r>
        </a:p>
      </dsp:txBody>
      <dsp:txXfrm rot="-5400000">
        <a:off x="1" y="2851316"/>
        <a:ext cx="711200" cy="399355"/>
      </dsp:txXfrm>
    </dsp:sp>
    <dsp:sp modelId="{1DB6AFA2-66DD-4980-8388-E81831373DDC}">
      <dsp:nvSpPr>
        <dsp:cNvPr id="0" name=""/>
        <dsp:cNvSpPr/>
      </dsp:nvSpPr>
      <dsp:spPr>
        <a:xfrm rot="5400000">
          <a:off x="867122" y="2339794"/>
          <a:ext cx="754955" cy="106679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Show parent image and result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800" kern="1200"/>
            <a:t>Let the user discart changes or save them to the step chain</a:t>
          </a:r>
        </a:p>
      </dsp:txBody>
      <dsp:txXfrm rot="-5400000">
        <a:off x="711200" y="2532570"/>
        <a:ext cx="1029945" cy="6812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Toro</dc:creator>
  <cp:keywords/>
  <dc:description/>
  <cp:lastModifiedBy>David Toro</cp:lastModifiedBy>
  <cp:revision>4</cp:revision>
  <dcterms:created xsi:type="dcterms:W3CDTF">2015-05-23T16:23:00Z</dcterms:created>
  <dcterms:modified xsi:type="dcterms:W3CDTF">2015-05-23T21:54:00Z</dcterms:modified>
</cp:coreProperties>
</file>