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6CF" w:rsidRDefault="003406CF" w:rsidP="003406CF">
      <w:pPr>
        <w:spacing w:line="240" w:lineRule="auto"/>
        <w:jc w:val="right"/>
        <w:rPr>
          <w:b/>
          <w:sz w:val="28"/>
        </w:rPr>
      </w:pPr>
    </w:p>
    <w:p w:rsidR="00097380" w:rsidRDefault="003406CF" w:rsidP="003406CF">
      <w:pPr>
        <w:spacing w:line="240" w:lineRule="auto"/>
        <w:jc w:val="right"/>
        <w:rPr>
          <w:sz w:val="28"/>
        </w:rPr>
      </w:pPr>
      <w:r w:rsidRPr="003406CF">
        <w:rPr>
          <w:b/>
          <w:sz w:val="28"/>
        </w:rPr>
        <w:t>Name:</w:t>
      </w:r>
      <w:r>
        <w:rPr>
          <w:sz w:val="28"/>
        </w:rPr>
        <w:t xml:space="preserve"> </w:t>
      </w:r>
      <w:r w:rsidRPr="003406CF">
        <w:rPr>
          <w:sz w:val="28"/>
          <w:u w:val="single"/>
        </w:rPr>
        <w:t>Davy Nolan</w:t>
      </w:r>
    </w:p>
    <w:p w:rsidR="003406CF" w:rsidRPr="003406CF" w:rsidRDefault="003406CF" w:rsidP="003406CF">
      <w:pPr>
        <w:jc w:val="right"/>
        <w:rPr>
          <w:sz w:val="28"/>
          <w:u w:val="single"/>
        </w:rPr>
      </w:pPr>
      <w:r>
        <w:rPr>
          <w:b/>
          <w:sz w:val="28"/>
        </w:rPr>
        <w:t>Performed</w:t>
      </w:r>
      <w:r w:rsidRPr="003406CF">
        <w:rPr>
          <w:b/>
          <w:sz w:val="28"/>
        </w:rPr>
        <w:t>:</w:t>
      </w:r>
      <w:r>
        <w:rPr>
          <w:sz w:val="28"/>
        </w:rPr>
        <w:t xml:space="preserve"> </w:t>
      </w:r>
      <w:r w:rsidRPr="003406CF">
        <w:rPr>
          <w:sz w:val="28"/>
          <w:u w:val="single"/>
        </w:rPr>
        <w:t xml:space="preserve">Friday </w:t>
      </w:r>
      <w:r w:rsidR="00405B3D">
        <w:rPr>
          <w:sz w:val="28"/>
          <w:u w:val="single"/>
        </w:rPr>
        <w:t>November 24</w:t>
      </w:r>
      <w:r w:rsidRPr="003406CF">
        <w:rPr>
          <w:sz w:val="28"/>
          <w:u w:val="single"/>
          <w:vertAlign w:val="superscript"/>
        </w:rPr>
        <w:t>th</w:t>
      </w:r>
      <w:r w:rsidRPr="003406CF">
        <w:rPr>
          <w:sz w:val="28"/>
          <w:u w:val="single"/>
        </w:rPr>
        <w:t xml:space="preserve">, </w:t>
      </w:r>
    </w:p>
    <w:p w:rsidR="003406CF" w:rsidRPr="003406CF" w:rsidRDefault="009E63D0" w:rsidP="003406CF">
      <w:pPr>
        <w:spacing w:line="240" w:lineRule="auto"/>
        <w:jc w:val="right"/>
        <w:rPr>
          <w:sz w:val="28"/>
          <w:u w:val="single"/>
        </w:rPr>
      </w:pPr>
      <w:r>
        <w:rPr>
          <w:sz w:val="28"/>
          <w:u w:val="single"/>
        </w:rPr>
        <w:t>2017, 14:00 – 16:00</w:t>
      </w:r>
      <w:r w:rsidR="003406CF" w:rsidRPr="003406CF">
        <w:rPr>
          <w:sz w:val="28"/>
          <w:u w:val="single"/>
        </w:rPr>
        <w:t xml:space="preserve"> pm</w:t>
      </w:r>
    </w:p>
    <w:p w:rsidR="003406CF" w:rsidRDefault="003406CF" w:rsidP="003406CF">
      <w:pPr>
        <w:spacing w:line="240" w:lineRule="auto"/>
        <w:jc w:val="right"/>
        <w:rPr>
          <w:sz w:val="28"/>
        </w:rPr>
      </w:pPr>
      <w:r w:rsidRPr="003406CF">
        <w:rPr>
          <w:b/>
          <w:sz w:val="28"/>
        </w:rPr>
        <w:t>Date:</w:t>
      </w:r>
      <w:r>
        <w:rPr>
          <w:sz w:val="28"/>
        </w:rPr>
        <w:t xml:space="preserve"> </w:t>
      </w:r>
      <w:r w:rsidR="00405B3D">
        <w:rPr>
          <w:sz w:val="28"/>
          <w:u w:val="single"/>
        </w:rPr>
        <w:t>27</w:t>
      </w:r>
      <w:r w:rsidRPr="003406CF">
        <w:rPr>
          <w:sz w:val="28"/>
          <w:u w:val="single"/>
          <w:vertAlign w:val="superscript"/>
        </w:rPr>
        <w:t>th</w:t>
      </w:r>
      <w:r w:rsidRPr="003406CF">
        <w:rPr>
          <w:sz w:val="28"/>
          <w:u w:val="single"/>
        </w:rPr>
        <w:t xml:space="preserve"> </w:t>
      </w:r>
      <w:r w:rsidR="00405B3D">
        <w:rPr>
          <w:sz w:val="28"/>
          <w:u w:val="single"/>
        </w:rPr>
        <w:t>November</w:t>
      </w:r>
      <w:r w:rsidRPr="003406CF">
        <w:rPr>
          <w:sz w:val="28"/>
          <w:u w:val="single"/>
        </w:rPr>
        <w:t xml:space="preserve"> 2017</w:t>
      </w:r>
    </w:p>
    <w:p w:rsidR="003406CF" w:rsidRDefault="003406CF" w:rsidP="003406CF">
      <w:pPr>
        <w:spacing w:line="240" w:lineRule="auto"/>
        <w:jc w:val="right"/>
        <w:rPr>
          <w:sz w:val="28"/>
          <w:u w:val="single"/>
        </w:rPr>
      </w:pPr>
      <w:r w:rsidRPr="003406CF">
        <w:rPr>
          <w:b/>
          <w:sz w:val="28"/>
        </w:rPr>
        <w:t>Class:</w:t>
      </w:r>
      <w:r>
        <w:rPr>
          <w:sz w:val="28"/>
        </w:rPr>
        <w:t xml:space="preserve"> </w:t>
      </w:r>
      <w:r w:rsidRPr="003406CF">
        <w:rPr>
          <w:sz w:val="28"/>
          <w:u w:val="single"/>
        </w:rPr>
        <w:t>Ele</w:t>
      </w:r>
      <w:r w:rsidR="00F336A1">
        <w:rPr>
          <w:sz w:val="28"/>
          <w:u w:val="single"/>
        </w:rPr>
        <w:t>ctrotechnology CS1025</w:t>
      </w:r>
    </w:p>
    <w:p w:rsidR="003406CF" w:rsidRDefault="003406CF" w:rsidP="003406CF">
      <w:pPr>
        <w:spacing w:line="240" w:lineRule="auto"/>
        <w:jc w:val="righ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114935</wp:posOffset>
                </wp:positionV>
                <wp:extent cx="66484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94D4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9.05pt" to="481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" strokecolor="#bc4542 [3045]" strokeweight="2.25pt"/>
            </w:pict>
          </mc:Fallback>
        </mc:AlternateContent>
      </w:r>
    </w:p>
    <w:p w:rsidR="003406CF" w:rsidRPr="00C06B7C" w:rsidRDefault="003406CF" w:rsidP="003406CF">
      <w:pPr>
        <w:spacing w:line="240" w:lineRule="auto"/>
        <w:jc w:val="right"/>
        <w:rPr>
          <w:color w:val="FF0000"/>
          <w:sz w:val="28"/>
        </w:rPr>
      </w:pPr>
    </w:p>
    <w:p w:rsidR="003406CF" w:rsidRPr="00C06B7C" w:rsidRDefault="009E63D0" w:rsidP="003406CF">
      <w:pPr>
        <w:spacing w:line="240" w:lineRule="auto"/>
        <w:jc w:val="right"/>
        <w:rPr>
          <w:b/>
          <w:i/>
          <w:color w:val="FF0000"/>
          <w:sz w:val="48"/>
        </w:rPr>
      </w:pPr>
      <w:r>
        <w:rPr>
          <w:b/>
          <w:i/>
          <w:color w:val="FF0000"/>
          <w:sz w:val="48"/>
        </w:rPr>
        <w:t xml:space="preserve">Laboratory Experiment </w:t>
      </w:r>
      <w:r w:rsidR="00405B3D">
        <w:rPr>
          <w:b/>
          <w:i/>
          <w:color w:val="FF0000"/>
          <w:sz w:val="48"/>
        </w:rPr>
        <w:t>3</w:t>
      </w:r>
    </w:p>
    <w:p w:rsidR="00F336A1" w:rsidRPr="006610D4" w:rsidRDefault="00094FDF" w:rsidP="00F336A1">
      <w:pPr>
        <w:spacing w:line="240" w:lineRule="auto"/>
        <w:rPr>
          <w:b/>
          <w:sz w:val="40"/>
          <w:u w:val="single"/>
        </w:rPr>
      </w:pPr>
      <w:r w:rsidRPr="006610D4">
        <w:rPr>
          <w:b/>
          <w:sz w:val="40"/>
          <w:u w:val="single"/>
        </w:rPr>
        <w:t>Introduction</w:t>
      </w:r>
    </w:p>
    <w:p w:rsidR="00194228" w:rsidRDefault="00094FDF" w:rsidP="00F336A1">
      <w:pPr>
        <w:spacing w:line="240" w:lineRule="auto"/>
        <w:rPr>
          <w:b/>
          <w:sz w:val="32"/>
        </w:rPr>
      </w:pPr>
      <w:r w:rsidRPr="00C06B7C">
        <w:rPr>
          <w:sz w:val="32"/>
        </w:rPr>
        <w:t xml:space="preserve">In the first part of the </w:t>
      </w:r>
      <w:r>
        <w:rPr>
          <w:sz w:val="32"/>
        </w:rPr>
        <w:t>experiment demonstrates a</w:t>
      </w:r>
      <w:r w:rsidRPr="00C06B7C">
        <w:rPr>
          <w:sz w:val="32"/>
        </w:rPr>
        <w:t xml:space="preserve"> circuit diagram to be constructed. It is critical to understand how to read schematic circuit diagrams and do understand the different symbols. </w:t>
      </w:r>
      <w:r w:rsidR="00405B3D">
        <w:rPr>
          <w:sz w:val="32"/>
        </w:rPr>
        <w:t>The following circuit consisted of a 2V pk power source, a diode, an 10k</w:t>
      </w:r>
      <w:r w:rsidR="00405B3D">
        <w:rPr>
          <w:rFonts w:cstheme="minorHAnsi"/>
          <w:sz w:val="32"/>
        </w:rPr>
        <w:t>Ω</w:t>
      </w:r>
      <w:r w:rsidR="00405B3D">
        <w:rPr>
          <w:sz w:val="32"/>
        </w:rPr>
        <w:t xml:space="preserve"> resistor and an oscilloscope.</w:t>
      </w:r>
    </w:p>
    <w:p w:rsidR="00194228" w:rsidRPr="00194228" w:rsidRDefault="00194228" w:rsidP="00194228">
      <w:pPr>
        <w:rPr>
          <w:sz w:val="32"/>
        </w:rPr>
      </w:pPr>
    </w:p>
    <w:p w:rsidR="00194228" w:rsidRPr="00194228" w:rsidRDefault="00405B3D" w:rsidP="00194228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-259080</wp:posOffset>
            </wp:positionH>
            <wp:positionV relativeFrom="paragraph">
              <wp:posOffset>189865</wp:posOffset>
            </wp:positionV>
            <wp:extent cx="6534738" cy="2133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3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228" w:rsidRPr="00194228" w:rsidRDefault="00194228" w:rsidP="00194228">
      <w:pPr>
        <w:rPr>
          <w:sz w:val="32"/>
        </w:rPr>
      </w:pPr>
    </w:p>
    <w:p w:rsidR="00194228" w:rsidRPr="00194228" w:rsidRDefault="00194228" w:rsidP="00194228">
      <w:pPr>
        <w:rPr>
          <w:sz w:val="32"/>
        </w:rPr>
      </w:pPr>
    </w:p>
    <w:p w:rsidR="00194228" w:rsidRPr="00194228" w:rsidRDefault="00194228" w:rsidP="00194228">
      <w:pPr>
        <w:rPr>
          <w:sz w:val="32"/>
        </w:rPr>
      </w:pPr>
    </w:p>
    <w:p w:rsidR="00194228" w:rsidRPr="00194228" w:rsidRDefault="00194228" w:rsidP="00194228">
      <w:pPr>
        <w:rPr>
          <w:sz w:val="32"/>
        </w:rPr>
      </w:pPr>
    </w:p>
    <w:p w:rsidR="00194228" w:rsidRPr="00194228" w:rsidRDefault="00194228" w:rsidP="00194228">
      <w:pPr>
        <w:rPr>
          <w:sz w:val="32"/>
        </w:rPr>
      </w:pPr>
    </w:p>
    <w:p w:rsidR="00094FDF" w:rsidRDefault="00094FDF" w:rsidP="00194228">
      <w:pPr>
        <w:rPr>
          <w:sz w:val="32"/>
        </w:rPr>
      </w:pPr>
    </w:p>
    <w:p w:rsidR="00194228" w:rsidRDefault="00194228" w:rsidP="00194228">
      <w:pPr>
        <w:rPr>
          <w:sz w:val="32"/>
        </w:rPr>
      </w:pPr>
    </w:p>
    <w:p w:rsidR="00194228" w:rsidRDefault="00194228" w:rsidP="00194228">
      <w:pPr>
        <w:rPr>
          <w:sz w:val="32"/>
        </w:rPr>
      </w:pPr>
      <w:r>
        <w:rPr>
          <w:sz w:val="32"/>
        </w:rPr>
        <w:lastRenderedPageBreak/>
        <w:t xml:space="preserve">This circuit was to be connected and the output was to be observed </w:t>
      </w:r>
      <w:r w:rsidR="007156C5">
        <w:rPr>
          <w:sz w:val="32"/>
        </w:rPr>
        <w:t xml:space="preserve">and compared </w:t>
      </w:r>
      <w:r>
        <w:rPr>
          <w:sz w:val="32"/>
        </w:rPr>
        <w:t xml:space="preserve">on the </w:t>
      </w:r>
      <w:r w:rsidR="007156C5">
        <w:rPr>
          <w:sz w:val="32"/>
        </w:rPr>
        <w:t>oscillo</w:t>
      </w:r>
      <w:r>
        <w:rPr>
          <w:sz w:val="32"/>
        </w:rPr>
        <w:t>scope.</w:t>
      </w:r>
      <w:r w:rsidR="007156C5">
        <w:rPr>
          <w:sz w:val="32"/>
        </w:rPr>
        <w:t xml:space="preserve"> The input and output had to be plotted.</w:t>
      </w:r>
    </w:p>
    <w:p w:rsidR="006610D4" w:rsidRDefault="00784596" w:rsidP="00194228">
      <w:pPr>
        <w:rPr>
          <w:sz w:val="32"/>
        </w:rPr>
      </w:pPr>
      <w:r>
        <w:rPr>
          <w:sz w:val="32"/>
        </w:rPr>
        <w:t>In the second part of the experiment, another parallel circuit was connected</w:t>
      </w:r>
      <w:r w:rsidR="007156C5">
        <w:rPr>
          <w:sz w:val="32"/>
        </w:rPr>
        <w:t xml:space="preserve"> but with a 1</w:t>
      </w:r>
      <w:r w:rsidR="007156C5">
        <w:rPr>
          <w:rFonts w:cstheme="minorHAnsi"/>
          <w:sz w:val="32"/>
        </w:rPr>
        <w:t>µ</w:t>
      </w:r>
      <w:r w:rsidR="007156C5">
        <w:rPr>
          <w:sz w:val="32"/>
        </w:rPr>
        <w:t>F capacitor in parallel to the resistor. The supply frequency was set to 200Hz and then to 2KHz and the output was observed on the oscilloscope.</w:t>
      </w:r>
      <w:r w:rsidR="003D541B">
        <w:rPr>
          <w:sz w:val="32"/>
        </w:rPr>
        <w:t xml:space="preserve"> The input and output were to be plotted in both cases. The experiment was repeated with a 10</w:t>
      </w:r>
      <w:r w:rsidR="003D541B">
        <w:rPr>
          <w:rFonts w:cstheme="minorHAnsi"/>
          <w:sz w:val="32"/>
        </w:rPr>
        <w:t>µ</w:t>
      </w:r>
      <w:r w:rsidR="003D541B">
        <w:rPr>
          <w:sz w:val="32"/>
        </w:rPr>
        <w:t xml:space="preserve">F capacitor. </w:t>
      </w:r>
    </w:p>
    <w:p w:rsidR="006610D4" w:rsidRPr="006610D4" w:rsidRDefault="006610D4" w:rsidP="006610D4">
      <w:pPr>
        <w:rPr>
          <w:sz w:val="32"/>
        </w:rPr>
      </w:pPr>
    </w:p>
    <w:p w:rsidR="006610D4" w:rsidRPr="006610D4" w:rsidRDefault="006610D4" w:rsidP="006610D4">
      <w:pPr>
        <w:rPr>
          <w:sz w:val="32"/>
        </w:rPr>
      </w:pPr>
    </w:p>
    <w:p w:rsidR="006610D4" w:rsidRPr="006610D4" w:rsidRDefault="003D541B" w:rsidP="006610D4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267970</wp:posOffset>
            </wp:positionH>
            <wp:positionV relativeFrom="paragraph">
              <wp:posOffset>206375</wp:posOffset>
            </wp:positionV>
            <wp:extent cx="7323246" cy="2663662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4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3246" cy="266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0D4" w:rsidRPr="006610D4" w:rsidRDefault="006610D4" w:rsidP="006610D4">
      <w:pPr>
        <w:rPr>
          <w:sz w:val="32"/>
        </w:rPr>
      </w:pPr>
    </w:p>
    <w:p w:rsidR="006610D4" w:rsidRPr="006610D4" w:rsidRDefault="006610D4" w:rsidP="006610D4">
      <w:pPr>
        <w:rPr>
          <w:sz w:val="32"/>
        </w:rPr>
      </w:pPr>
    </w:p>
    <w:p w:rsidR="006610D4" w:rsidRPr="006610D4" w:rsidRDefault="006610D4" w:rsidP="006610D4">
      <w:pPr>
        <w:rPr>
          <w:sz w:val="32"/>
        </w:rPr>
      </w:pPr>
    </w:p>
    <w:p w:rsidR="006610D4" w:rsidRPr="006610D4" w:rsidRDefault="006610D4" w:rsidP="006610D4">
      <w:pPr>
        <w:rPr>
          <w:sz w:val="32"/>
        </w:rPr>
      </w:pPr>
    </w:p>
    <w:p w:rsidR="006610D4" w:rsidRPr="006610D4" w:rsidRDefault="006610D4" w:rsidP="006610D4">
      <w:pPr>
        <w:rPr>
          <w:sz w:val="32"/>
        </w:rPr>
      </w:pPr>
    </w:p>
    <w:p w:rsidR="006610D4" w:rsidRPr="006610D4" w:rsidRDefault="006610D4" w:rsidP="006610D4">
      <w:pPr>
        <w:rPr>
          <w:sz w:val="32"/>
        </w:rPr>
      </w:pPr>
    </w:p>
    <w:p w:rsidR="006610D4" w:rsidRPr="006610D4" w:rsidRDefault="006610D4" w:rsidP="006610D4">
      <w:pPr>
        <w:rPr>
          <w:sz w:val="32"/>
        </w:rPr>
      </w:pPr>
    </w:p>
    <w:p w:rsidR="006610D4" w:rsidRPr="006610D4" w:rsidRDefault="006610D4" w:rsidP="006610D4">
      <w:pPr>
        <w:rPr>
          <w:sz w:val="32"/>
        </w:rPr>
      </w:pPr>
    </w:p>
    <w:p w:rsidR="006610D4" w:rsidRPr="006610D4" w:rsidRDefault="006610D4" w:rsidP="006610D4">
      <w:pPr>
        <w:rPr>
          <w:sz w:val="32"/>
        </w:rPr>
      </w:pPr>
    </w:p>
    <w:p w:rsidR="006610D4" w:rsidRPr="006610D4" w:rsidRDefault="006610D4" w:rsidP="006610D4">
      <w:pPr>
        <w:rPr>
          <w:sz w:val="32"/>
        </w:rPr>
      </w:pPr>
    </w:p>
    <w:p w:rsidR="006610D4" w:rsidRDefault="006610D4" w:rsidP="006610D4">
      <w:pPr>
        <w:rPr>
          <w:sz w:val="32"/>
        </w:rPr>
      </w:pPr>
    </w:p>
    <w:p w:rsidR="006610D4" w:rsidRDefault="006610D4" w:rsidP="006610D4">
      <w:pPr>
        <w:rPr>
          <w:sz w:val="32"/>
        </w:rPr>
      </w:pPr>
    </w:p>
    <w:p w:rsidR="006610D4" w:rsidRDefault="003D541B" w:rsidP="006610D4">
      <w:pPr>
        <w:rPr>
          <w:sz w:val="32"/>
        </w:rPr>
      </w:pPr>
      <w:r>
        <w:rPr>
          <w:sz w:val="32"/>
        </w:rPr>
        <w:t>This is a photograph of the second circuit connected on a bread board.</w:t>
      </w:r>
    </w:p>
    <w:p w:rsidR="006610D4" w:rsidRDefault="003D541B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5029200" cy="6858000"/>
            <wp:effectExtent l="0" t="0" r="0" b="0"/>
            <wp:wrapTight wrapText="bothSides">
              <wp:wrapPolygon edited="0">
                <wp:start x="0" y="0"/>
                <wp:lineTo x="0" y="21540"/>
                <wp:lineTo x="21518" y="21540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726523_1597225913676691_497695513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0D4">
        <w:rPr>
          <w:sz w:val="32"/>
        </w:rPr>
        <w:br w:type="page"/>
      </w:r>
    </w:p>
    <w:p w:rsidR="00282647" w:rsidRDefault="00282647" w:rsidP="006610D4">
      <w:pPr>
        <w:rPr>
          <w:i/>
          <w:noProof/>
          <w:sz w:val="44"/>
        </w:rPr>
      </w:pPr>
    </w:p>
    <w:p w:rsidR="00784596" w:rsidRPr="006610D4" w:rsidRDefault="006610D4" w:rsidP="006610D4">
      <w:pPr>
        <w:rPr>
          <w:b/>
          <w:color w:val="000000" w:themeColor="text1"/>
          <w:sz w:val="44"/>
          <w:u w:val="single"/>
        </w:rPr>
      </w:pPr>
      <w:r w:rsidRPr="006610D4">
        <w:rPr>
          <w:b/>
          <w:color w:val="000000" w:themeColor="text1"/>
          <w:sz w:val="44"/>
          <w:u w:val="single"/>
        </w:rPr>
        <w:t>Graphed Results</w:t>
      </w:r>
    </w:p>
    <w:p w:rsidR="006610D4" w:rsidRDefault="006610D4" w:rsidP="006610D4">
      <w:pPr>
        <w:rPr>
          <w:color w:val="000000" w:themeColor="text1"/>
          <w:sz w:val="44"/>
        </w:rPr>
      </w:pPr>
    </w:p>
    <w:p w:rsidR="006610D4" w:rsidRDefault="006610D4" w:rsidP="006610D4">
      <w:pPr>
        <w:rPr>
          <w:i/>
          <w:color w:val="000000" w:themeColor="text1"/>
          <w:sz w:val="44"/>
        </w:rPr>
      </w:pPr>
      <w:r w:rsidRPr="006610D4">
        <w:rPr>
          <w:i/>
          <w:color w:val="000000" w:themeColor="text1"/>
          <w:sz w:val="44"/>
        </w:rPr>
        <w:t>First Circuit</w:t>
      </w:r>
      <w:r w:rsidR="00B347DC">
        <w:rPr>
          <w:i/>
          <w:color w:val="000000" w:themeColor="text1"/>
          <w:sz w:val="44"/>
        </w:rPr>
        <w:t>:</w:t>
      </w:r>
    </w:p>
    <w:p w:rsidR="00B347DC" w:rsidRPr="00B347DC" w:rsidRDefault="00B347DC" w:rsidP="006610D4">
      <w:pPr>
        <w:rPr>
          <w:b/>
          <w:i/>
          <w:color w:val="000000" w:themeColor="text1"/>
          <w:sz w:val="44"/>
        </w:rPr>
      </w:pPr>
      <w:r w:rsidRPr="00B347DC">
        <w:rPr>
          <w:b/>
          <w:i/>
          <w:color w:val="000000" w:themeColor="text1"/>
          <w:sz w:val="44"/>
        </w:rPr>
        <w:t>Input</w:t>
      </w:r>
    </w:p>
    <w:p w:rsidR="00282647" w:rsidRDefault="00B347DC" w:rsidP="006610D4">
      <w:pPr>
        <w:rPr>
          <w:i/>
          <w:noProof/>
          <w:color w:val="000000" w:themeColor="text1"/>
          <w:sz w:val="44"/>
        </w:rPr>
      </w:pPr>
      <w:r>
        <w:rPr>
          <w:i/>
          <w:noProof/>
          <w:color w:val="000000" w:themeColor="text1"/>
          <w:sz w:val="4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616763" cy="24231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763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2647" w:rsidRDefault="00282647" w:rsidP="006610D4">
      <w:pPr>
        <w:rPr>
          <w:i/>
          <w:color w:val="000000" w:themeColor="text1"/>
          <w:sz w:val="44"/>
        </w:rPr>
      </w:pPr>
    </w:p>
    <w:p w:rsidR="00282647" w:rsidRPr="00282647" w:rsidRDefault="00282647" w:rsidP="00282647">
      <w:pPr>
        <w:rPr>
          <w:sz w:val="44"/>
        </w:rPr>
      </w:pPr>
    </w:p>
    <w:p w:rsidR="00282647" w:rsidRPr="00282647" w:rsidRDefault="00282647" w:rsidP="00282647">
      <w:pPr>
        <w:rPr>
          <w:sz w:val="44"/>
        </w:rPr>
      </w:pPr>
    </w:p>
    <w:p w:rsidR="00282647" w:rsidRPr="00282647" w:rsidRDefault="00282647" w:rsidP="00282647">
      <w:pPr>
        <w:rPr>
          <w:sz w:val="44"/>
        </w:rPr>
      </w:pPr>
    </w:p>
    <w:p w:rsidR="00282647" w:rsidRDefault="00282647" w:rsidP="00282647">
      <w:pPr>
        <w:rPr>
          <w:sz w:val="44"/>
        </w:rPr>
      </w:pPr>
    </w:p>
    <w:p w:rsidR="0007314B" w:rsidRPr="00B347DC" w:rsidRDefault="00B347DC" w:rsidP="00282647">
      <w:pPr>
        <w:rPr>
          <w:b/>
          <w:i/>
          <w:sz w:val="44"/>
        </w:rPr>
      </w:pPr>
      <w:r>
        <w:rPr>
          <w:b/>
          <w:i/>
          <w:noProof/>
          <w:sz w:val="4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4541520" cy="2807487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807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7DC">
        <w:rPr>
          <w:b/>
          <w:i/>
          <w:sz w:val="44"/>
        </w:rPr>
        <w:t>Output</w:t>
      </w:r>
    </w:p>
    <w:p w:rsidR="0007314B" w:rsidRDefault="0007314B" w:rsidP="00282647">
      <w:pPr>
        <w:rPr>
          <w:i/>
          <w:sz w:val="44"/>
        </w:rPr>
      </w:pPr>
    </w:p>
    <w:p w:rsidR="0007314B" w:rsidRDefault="0007314B" w:rsidP="00282647">
      <w:pPr>
        <w:rPr>
          <w:i/>
          <w:sz w:val="44"/>
        </w:rPr>
      </w:pPr>
    </w:p>
    <w:p w:rsidR="0007314B" w:rsidRDefault="0007314B" w:rsidP="00282647">
      <w:pPr>
        <w:rPr>
          <w:i/>
          <w:sz w:val="44"/>
        </w:rPr>
      </w:pPr>
    </w:p>
    <w:p w:rsidR="0007314B" w:rsidRDefault="0007314B" w:rsidP="00282647">
      <w:pPr>
        <w:rPr>
          <w:i/>
          <w:sz w:val="44"/>
        </w:rPr>
      </w:pPr>
    </w:p>
    <w:p w:rsidR="0007314B" w:rsidRDefault="0007314B">
      <w:pPr>
        <w:rPr>
          <w:i/>
          <w:sz w:val="44"/>
        </w:rPr>
      </w:pPr>
      <w:r>
        <w:rPr>
          <w:i/>
          <w:sz w:val="44"/>
        </w:rPr>
        <w:br w:type="page"/>
      </w:r>
    </w:p>
    <w:p w:rsidR="0007314B" w:rsidRDefault="0007314B" w:rsidP="00282647">
      <w:pPr>
        <w:rPr>
          <w:i/>
          <w:noProof/>
          <w:sz w:val="44"/>
        </w:rPr>
      </w:pPr>
    </w:p>
    <w:p w:rsidR="0007314B" w:rsidRDefault="0007314B" w:rsidP="00282647">
      <w:pPr>
        <w:rPr>
          <w:i/>
          <w:sz w:val="44"/>
        </w:rPr>
      </w:pPr>
      <w:r>
        <w:rPr>
          <w:i/>
          <w:sz w:val="44"/>
        </w:rPr>
        <w:t>Second Circuit</w:t>
      </w:r>
      <w:r w:rsidR="00D3582C">
        <w:rPr>
          <w:i/>
          <w:sz w:val="44"/>
        </w:rPr>
        <w:t>:</w:t>
      </w:r>
    </w:p>
    <w:p w:rsidR="00D3582C" w:rsidRPr="00D3582C" w:rsidRDefault="00D3582C" w:rsidP="00282647">
      <w:pPr>
        <w:rPr>
          <w:b/>
          <w:i/>
          <w:sz w:val="44"/>
        </w:rPr>
      </w:pPr>
      <w:bookmarkStart w:id="0" w:name="_GoBack"/>
      <w:r w:rsidRPr="00D3582C">
        <w:rPr>
          <w:b/>
          <w:i/>
          <w:sz w:val="44"/>
        </w:rPr>
        <w:t>Input</w:t>
      </w:r>
    </w:p>
    <w:bookmarkEnd w:id="0"/>
    <w:p w:rsidR="0007314B" w:rsidRPr="0007314B" w:rsidRDefault="0007314B" w:rsidP="0007314B">
      <w:pPr>
        <w:rPr>
          <w:sz w:val="44"/>
        </w:rPr>
      </w:pPr>
    </w:p>
    <w:p w:rsidR="0007314B" w:rsidRPr="0007314B" w:rsidRDefault="0007314B" w:rsidP="0007314B">
      <w:pPr>
        <w:rPr>
          <w:sz w:val="44"/>
        </w:rPr>
      </w:pPr>
    </w:p>
    <w:p w:rsidR="0007314B" w:rsidRPr="0007314B" w:rsidRDefault="0007314B" w:rsidP="0007314B">
      <w:pPr>
        <w:rPr>
          <w:sz w:val="44"/>
        </w:rPr>
      </w:pPr>
    </w:p>
    <w:p w:rsidR="0007314B" w:rsidRPr="0007314B" w:rsidRDefault="0007314B" w:rsidP="0007314B">
      <w:pPr>
        <w:rPr>
          <w:sz w:val="44"/>
        </w:rPr>
      </w:pPr>
    </w:p>
    <w:p w:rsidR="0007314B" w:rsidRPr="0007314B" w:rsidRDefault="0007314B" w:rsidP="0007314B">
      <w:pPr>
        <w:rPr>
          <w:sz w:val="44"/>
        </w:rPr>
      </w:pPr>
    </w:p>
    <w:p w:rsidR="0007314B" w:rsidRPr="0007314B" w:rsidRDefault="0007314B" w:rsidP="0007314B">
      <w:pPr>
        <w:rPr>
          <w:sz w:val="44"/>
        </w:rPr>
      </w:pPr>
    </w:p>
    <w:p w:rsidR="0007314B" w:rsidRDefault="0007314B" w:rsidP="0007314B">
      <w:pPr>
        <w:rPr>
          <w:sz w:val="44"/>
        </w:rPr>
      </w:pPr>
    </w:p>
    <w:p w:rsidR="0007314B" w:rsidRDefault="0007314B" w:rsidP="0007314B">
      <w:pPr>
        <w:ind w:firstLine="720"/>
        <w:rPr>
          <w:b/>
          <w:sz w:val="44"/>
        </w:rPr>
      </w:pPr>
    </w:p>
    <w:p w:rsidR="0007314B" w:rsidRDefault="0007314B" w:rsidP="0007314B">
      <w:pPr>
        <w:rPr>
          <w:b/>
          <w:sz w:val="44"/>
          <w:u w:val="single"/>
        </w:rPr>
      </w:pPr>
      <w:r w:rsidRPr="0007314B">
        <w:rPr>
          <w:b/>
          <w:sz w:val="44"/>
          <w:u w:val="single"/>
        </w:rPr>
        <w:t>Explanation</w:t>
      </w:r>
    </w:p>
    <w:p w:rsidR="0007314B" w:rsidRDefault="0007314B" w:rsidP="0007314B">
      <w:pPr>
        <w:rPr>
          <w:sz w:val="32"/>
          <w:szCs w:val="32"/>
        </w:rPr>
      </w:pPr>
      <w:r>
        <w:rPr>
          <w:sz w:val="32"/>
          <w:szCs w:val="32"/>
        </w:rPr>
        <w:t xml:space="preserve">In both parts of this experiment, a ‘scope is used. This is short for oscilloscope. An oscilloscope is a laboratory instrument commonly used to display and analyse the waveform of electronic signals. In effect, the device draws a graph of the instantaneous signal voltage as a function of time. The graph of an oscilloscope is graphed with an x and y axis. The x-axis is measured in seconds per division, milliseconds per division and nanoseconds per division. The y-axis is measured in volts per division, millivolts per division, or microvolts </w:t>
      </w:r>
      <w:r>
        <w:rPr>
          <w:sz w:val="32"/>
          <w:szCs w:val="32"/>
        </w:rPr>
        <w:lastRenderedPageBreak/>
        <w:t xml:space="preserve">per division. </w:t>
      </w:r>
      <w:r w:rsidR="0042195E">
        <w:rPr>
          <w:sz w:val="32"/>
          <w:szCs w:val="32"/>
        </w:rPr>
        <w:t>(reference:</w:t>
      </w:r>
      <w:r w:rsidR="0042195E" w:rsidRPr="0042195E">
        <w:rPr>
          <w:sz w:val="32"/>
          <w:szCs w:val="32"/>
        </w:rPr>
        <w:t>http://whatis.techtarget.com/definition/oscilloscope</w:t>
      </w:r>
      <w:r w:rsidR="0042195E">
        <w:rPr>
          <w:sz w:val="32"/>
          <w:szCs w:val="32"/>
        </w:rPr>
        <w:t>)</w:t>
      </w:r>
    </w:p>
    <w:p w:rsidR="0042195E" w:rsidRDefault="0042195E" w:rsidP="0007314B">
      <w:pPr>
        <w:rPr>
          <w:b/>
          <w:sz w:val="44"/>
          <w:szCs w:val="32"/>
          <w:u w:val="single"/>
        </w:rPr>
      </w:pPr>
      <w:r w:rsidRPr="0042195E">
        <w:rPr>
          <w:b/>
          <w:sz w:val="44"/>
          <w:szCs w:val="32"/>
          <w:u w:val="single"/>
        </w:rPr>
        <w:t>Observations</w:t>
      </w:r>
    </w:p>
    <w:p w:rsidR="0042195E" w:rsidRDefault="00D857BA" w:rsidP="0007314B">
      <w:pPr>
        <w:rPr>
          <w:sz w:val="32"/>
          <w:szCs w:val="32"/>
        </w:rPr>
      </w:pPr>
      <w:r>
        <w:rPr>
          <w:sz w:val="32"/>
          <w:szCs w:val="32"/>
        </w:rPr>
        <w:t>The graph of the first part of the experiment has an x-axis of milliseconds and a y-axis of millivolts. The graph appears to peak at a maximum of roughly 700 mV and a minimum of -700 mV. The estimated cut-in voltage of the diodes is 0.7</w:t>
      </w:r>
      <w:r w:rsidR="009D55E6">
        <w:rPr>
          <w:sz w:val="32"/>
          <w:szCs w:val="32"/>
        </w:rPr>
        <w:t xml:space="preserve"> V. </w:t>
      </w:r>
    </w:p>
    <w:p w:rsidR="009D55E6" w:rsidRDefault="009D55E6" w:rsidP="0007314B">
      <w:pPr>
        <w:rPr>
          <w:sz w:val="32"/>
          <w:szCs w:val="32"/>
        </w:rPr>
      </w:pPr>
      <w:r>
        <w:rPr>
          <w:sz w:val="32"/>
          <w:szCs w:val="32"/>
        </w:rPr>
        <w:t xml:space="preserve">The graph of the second part of the experiment has an x-axis of milliseconds and a y-axis of volts. The graph (with LED) has a maximum voltage of roughly 0.1 V and a minimum of -5 V. The graph (without LED) has a maximum voltage of roughly 3.8 V and a minimum of -5 V. Clearly, the LED </w:t>
      </w:r>
      <w:r w:rsidR="00961322">
        <w:rPr>
          <w:sz w:val="32"/>
          <w:szCs w:val="32"/>
        </w:rPr>
        <w:t>affects the voltage waveform as there is a max voltage difference of 3.7 V between the two circuits with the LED and without the LED.</w:t>
      </w:r>
    </w:p>
    <w:p w:rsidR="00961322" w:rsidRDefault="00961322" w:rsidP="0007314B">
      <w:pPr>
        <w:rPr>
          <w:sz w:val="32"/>
          <w:szCs w:val="32"/>
        </w:rPr>
      </w:pPr>
    </w:p>
    <w:p w:rsidR="00961322" w:rsidRDefault="00961322" w:rsidP="0007314B">
      <w:pPr>
        <w:rPr>
          <w:b/>
          <w:color w:val="000000" w:themeColor="text1"/>
          <w:sz w:val="44"/>
          <w:szCs w:val="32"/>
          <w:u w:val="single"/>
        </w:rPr>
      </w:pPr>
      <w:r w:rsidRPr="00961322">
        <w:rPr>
          <w:b/>
          <w:color w:val="000000" w:themeColor="text1"/>
          <w:sz w:val="44"/>
          <w:szCs w:val="32"/>
          <w:u w:val="single"/>
        </w:rPr>
        <w:t>Conclusion</w:t>
      </w:r>
    </w:p>
    <w:p w:rsidR="00961322" w:rsidRPr="00961322" w:rsidRDefault="00961322" w:rsidP="0007314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Overall, the experiment was difficult to perform due to lack of understanding and time but however, the results appear to be accurate.</w:t>
      </w:r>
    </w:p>
    <w:sectPr w:rsidR="00961322" w:rsidRPr="00961322" w:rsidSect="00A649B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22A" w:rsidRDefault="0063022A" w:rsidP="00F650CA">
      <w:pPr>
        <w:spacing w:after="0" w:line="240" w:lineRule="auto"/>
      </w:pPr>
      <w:r>
        <w:separator/>
      </w:r>
    </w:p>
  </w:endnote>
  <w:endnote w:type="continuationSeparator" w:id="0">
    <w:p w:rsidR="0063022A" w:rsidRDefault="0063022A" w:rsidP="00F6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9B9" w:rsidRDefault="00A649B9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 w:rsidR="00D3582C"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365F91" w:themeColor="accent1" w:themeShade="BF"/>
        <w:sz w:val="26"/>
        <w:szCs w:val="26"/>
      </w:rPr>
      <w:fldChar w:fldCharType="end"/>
    </w:r>
  </w:p>
  <w:p w:rsidR="00F650CA" w:rsidRDefault="00F65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22A" w:rsidRDefault="0063022A" w:rsidP="00F650CA">
      <w:pPr>
        <w:spacing w:after="0" w:line="240" w:lineRule="auto"/>
      </w:pPr>
      <w:r>
        <w:separator/>
      </w:r>
    </w:p>
  </w:footnote>
  <w:footnote w:type="continuationSeparator" w:id="0">
    <w:p w:rsidR="0063022A" w:rsidRDefault="0063022A" w:rsidP="00F6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2"/>
      <w:gridCol w:w="4514"/>
    </w:tblGrid>
    <w:tr w:rsidR="00A649B9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-715129079"/>
          <w:placeholder>
            <w:docPart w:val="8AA440A451F44BB2BFF67383A70822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C0504D" w:themeFill="accent2"/>
              <w:vAlign w:val="center"/>
            </w:tcPr>
            <w:p w:rsidR="00A649B9" w:rsidRDefault="00A649B9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Davy Nolan, Lab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1509639729"/>
          <w:placeholder>
            <w:docPart w:val="CABC490B86BF4F178337934461ED039D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10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C0504D" w:themeFill="accent2"/>
              <w:vAlign w:val="center"/>
            </w:tcPr>
            <w:p w:rsidR="00A649B9" w:rsidRDefault="00A649B9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10/27/2017</w:t>
              </w:r>
            </w:p>
          </w:tc>
        </w:sdtContent>
      </w:sdt>
    </w:tr>
    <w:tr w:rsidR="00A649B9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A649B9" w:rsidRDefault="00A649B9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A649B9" w:rsidRDefault="00A649B9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F650CA" w:rsidRDefault="00F650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F47DD"/>
    <w:multiLevelType w:val="hybridMultilevel"/>
    <w:tmpl w:val="143C8A5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CF"/>
    <w:rsid w:val="0007314B"/>
    <w:rsid w:val="00094FDF"/>
    <w:rsid w:val="00097380"/>
    <w:rsid w:val="00194228"/>
    <w:rsid w:val="00282647"/>
    <w:rsid w:val="002839BA"/>
    <w:rsid w:val="003406CF"/>
    <w:rsid w:val="00372823"/>
    <w:rsid w:val="003D541B"/>
    <w:rsid w:val="00405B3D"/>
    <w:rsid w:val="0042195E"/>
    <w:rsid w:val="005C06F1"/>
    <w:rsid w:val="0063022A"/>
    <w:rsid w:val="006610D4"/>
    <w:rsid w:val="006867FA"/>
    <w:rsid w:val="007024AA"/>
    <w:rsid w:val="007156C5"/>
    <w:rsid w:val="00784596"/>
    <w:rsid w:val="00825113"/>
    <w:rsid w:val="00961322"/>
    <w:rsid w:val="009B05D3"/>
    <w:rsid w:val="009D55E6"/>
    <w:rsid w:val="009E63D0"/>
    <w:rsid w:val="00A649B9"/>
    <w:rsid w:val="00A6790F"/>
    <w:rsid w:val="00AD6E36"/>
    <w:rsid w:val="00AF3FBE"/>
    <w:rsid w:val="00AF45E0"/>
    <w:rsid w:val="00B347DC"/>
    <w:rsid w:val="00C01BF8"/>
    <w:rsid w:val="00C06B7C"/>
    <w:rsid w:val="00CA4F2B"/>
    <w:rsid w:val="00D01005"/>
    <w:rsid w:val="00D3582C"/>
    <w:rsid w:val="00D857BA"/>
    <w:rsid w:val="00E77F5F"/>
    <w:rsid w:val="00E844D0"/>
    <w:rsid w:val="00ED5B35"/>
    <w:rsid w:val="00EF6723"/>
    <w:rsid w:val="00F336A1"/>
    <w:rsid w:val="00F6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4709"/>
  <w15:chartTrackingRefBased/>
  <w15:docId w15:val="{5FEA2277-0541-4544-A6BE-A4C39FAA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6CF"/>
  </w:style>
  <w:style w:type="paragraph" w:styleId="Heading1">
    <w:name w:val="heading 1"/>
    <w:basedOn w:val="Normal"/>
    <w:next w:val="Normal"/>
    <w:link w:val="Heading1Char"/>
    <w:uiPriority w:val="9"/>
    <w:qFormat/>
    <w:rsid w:val="003406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6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6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6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6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6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6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6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6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6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6C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6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6C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06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6C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06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CF"/>
    <w:rPr>
      <w:b/>
      <w:bCs/>
    </w:rPr>
  </w:style>
  <w:style w:type="character" w:styleId="Emphasis">
    <w:name w:val="Emphasis"/>
    <w:basedOn w:val="DefaultParagraphFont"/>
    <w:uiPriority w:val="20"/>
    <w:qFormat/>
    <w:rsid w:val="003406CF"/>
    <w:rPr>
      <w:i/>
      <w:iCs/>
    </w:rPr>
  </w:style>
  <w:style w:type="paragraph" w:styleId="NoSpacing">
    <w:name w:val="No Spacing"/>
    <w:link w:val="NoSpacingChar"/>
    <w:uiPriority w:val="1"/>
    <w:qFormat/>
    <w:rsid w:val="003406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406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6C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6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6C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06C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06C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06C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06C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06C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6C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65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0CA"/>
  </w:style>
  <w:style w:type="paragraph" w:styleId="Footer">
    <w:name w:val="footer"/>
    <w:basedOn w:val="Normal"/>
    <w:link w:val="FooterChar"/>
    <w:uiPriority w:val="99"/>
    <w:unhideWhenUsed/>
    <w:rsid w:val="00F65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0CA"/>
  </w:style>
  <w:style w:type="paragraph" w:styleId="ListParagraph">
    <w:name w:val="List Paragraph"/>
    <w:basedOn w:val="Normal"/>
    <w:uiPriority w:val="34"/>
    <w:qFormat/>
    <w:rsid w:val="005C06F1"/>
    <w:pPr>
      <w:ind w:left="720"/>
      <w:contextualSpacing/>
    </w:pPr>
  </w:style>
  <w:style w:type="table" w:styleId="TableGrid">
    <w:name w:val="Table Grid"/>
    <w:basedOn w:val="TableNormal"/>
    <w:uiPriority w:val="59"/>
    <w:rsid w:val="00D0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AF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A440A451F44BB2BFF67383A7082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E7777-06E3-4272-8654-C52394C853AE}"/>
      </w:docPartPr>
      <w:docPartBody>
        <w:p w:rsidR="00174E60" w:rsidRDefault="00E949A4" w:rsidP="00E949A4">
          <w:pPr>
            <w:pStyle w:val="8AA440A451F44BB2BFF67383A708220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ABC490B86BF4F178337934461ED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48359-EB5E-4A08-A40A-A18C2EAE896F}"/>
      </w:docPartPr>
      <w:docPartBody>
        <w:p w:rsidR="00174E60" w:rsidRDefault="00E949A4" w:rsidP="00E949A4">
          <w:pPr>
            <w:pStyle w:val="CABC490B86BF4F178337934461ED039D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9A4"/>
    <w:rsid w:val="000A21D7"/>
    <w:rsid w:val="00174E60"/>
    <w:rsid w:val="00283C99"/>
    <w:rsid w:val="002C2DF0"/>
    <w:rsid w:val="00E9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1E8F6BD04D4A949E9949D1A6130E1E">
    <w:name w:val="371E8F6BD04D4A949E9949D1A6130E1E"/>
    <w:rsid w:val="00E949A4"/>
  </w:style>
  <w:style w:type="paragraph" w:customStyle="1" w:styleId="8804B1EBE75C42619AFB74CA5FD41BA5">
    <w:name w:val="8804B1EBE75C42619AFB74CA5FD41BA5"/>
    <w:rsid w:val="00E949A4"/>
  </w:style>
  <w:style w:type="paragraph" w:customStyle="1" w:styleId="CA593BAD86E247AE929BEC7294E4AF62">
    <w:name w:val="CA593BAD86E247AE929BEC7294E4AF62"/>
    <w:rsid w:val="00E949A4"/>
  </w:style>
  <w:style w:type="paragraph" w:customStyle="1" w:styleId="8AA440A451F44BB2BFF67383A7082207">
    <w:name w:val="8AA440A451F44BB2BFF67383A7082207"/>
    <w:rsid w:val="00E949A4"/>
  </w:style>
  <w:style w:type="character" w:styleId="PlaceholderText">
    <w:name w:val="Placeholder Text"/>
    <w:basedOn w:val="DefaultParagraphFont"/>
    <w:uiPriority w:val="99"/>
    <w:semiHidden/>
    <w:rsid w:val="00E949A4"/>
    <w:rPr>
      <w:color w:val="808080"/>
    </w:rPr>
  </w:style>
  <w:style w:type="paragraph" w:customStyle="1" w:styleId="CABC490B86BF4F178337934461ED039D">
    <w:name w:val="CABC490B86BF4F178337934461ED039D"/>
    <w:rsid w:val="00E949A4"/>
  </w:style>
  <w:style w:type="paragraph" w:customStyle="1" w:styleId="63515499BA034F6E9FB15E9AF85F102B">
    <w:name w:val="63515499BA034F6E9FB15E9AF85F102B"/>
    <w:rsid w:val="00E949A4"/>
  </w:style>
  <w:style w:type="paragraph" w:customStyle="1" w:styleId="1EC942C4A965473785E4486FBD5B2A46">
    <w:name w:val="1EC942C4A965473785E4486FBD5B2A46"/>
    <w:rsid w:val="00E949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6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Davy Nolan, Lab Report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Davy Nolan, Lab Report</dc:title>
  <dc:subject/>
  <dc:creator>Davy Nolan</dc:creator>
  <cp:keywords/>
  <dc:description/>
  <cp:lastModifiedBy>Davy Nolan</cp:lastModifiedBy>
  <cp:revision>4</cp:revision>
  <dcterms:created xsi:type="dcterms:W3CDTF">2017-11-10T14:44:00Z</dcterms:created>
  <dcterms:modified xsi:type="dcterms:W3CDTF">2017-12-03T16:14:00Z</dcterms:modified>
</cp:coreProperties>
</file>