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Glowne okno -&gt; bilans AC -&gt;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Widzimy na goreze dokumenty… FIDx-831 -&gt;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Pobierz XML -&gt; jak nie działa Connector to GUI CCCt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