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8"/>
          <w:sz w:val="40"/>
        </w:rPr>
        <w:t>CCM — Naklejki informacyjne IDCC</w:t>
      </w:r>
    </w:p>
    <w:p>
      <w:r>
        <w:rPr>
          <w:i/>
          <w:sz w:val="20"/>
        </w:rPr>
        <w:t>Załącznik info.pdf — pełny opis plików i katalog stanów kafelków. Każdy nagłówek = kotwica: /assets/info.pdf#KOD (np. info.pdf#FID1_831).</w:t>
      </w:r>
    </w:p>
    <w:p>
      <w:r>
        <w:rPr>
          <w:color w:val="885500"/>
          <w:sz w:val="18"/>
        </w:rPr>
        <w:t>Eksport do PDF: zaznacz opcję „Utwórz zakładki przy użyciu: Nagłówki / Zakładki programu Word", aby nazwy nagłówków stały się kotwicami. W nazwach używaj wyłącznie liter, cyfr i podkreśleń (myślniki nie działają jako kotwice).</w:t>
      </w:r>
    </w:p>
    <w:p>
      <w:r>
        <w:br w:type="page"/>
      </w:r>
    </w:p>
    <w:p>
      <w:bookmarkStart w:id="98904" w:name="FID1_831"/>
      <w:pPr>
        <w:pStyle w:val="Heading1"/>
      </w:pPr>
      <w:r>
        <w:rPr>
          <w:color w:val="1F4E78"/>
        </w:rPr>
        <w:t>FID1_831</w:t>
      </w:r>
      <w:bookmarkEnd w:id="98904"/>
    </w:p>
    <w:p>
      <w:r>
        <w:rPr>
          <w:i/>
          <w:color w:val="444444"/>
          <w:sz w:val="22"/>
        </w:rPr>
        <w:t>AC  —  IDCC(a) - Allocation Constraints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13:50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14:45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ZP (N06)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AC (Allocation Constraints, FID1-831) — plik z wartościami ograniczeń alokacyjnych wyznaczonych przez PSE, publikowany do PuTo i do procesu Core. Format XML, MTU 15 min.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ZP [N06] → Connector 2.0 [N05] → Core CC Tool [N02] → PuTo [N10] +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(32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CCTool. Dyspozytor ustawił status ręcznie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po CET, ACK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wysyłka ręczna wykonana.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 w CCM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ACK nie napłynął w żądanym czasie i zbliża się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ACK: (1) zawiera komunikat błędu (najedź kursorem); (2) proces zakończył się błędem — 'Błąd procesu'.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ACK,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2-5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ACK: (1) komunikat błędu; (2) proces zakończył się błędem. Typowo kod 20 gateClosed.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(typowo kod 20)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jest zamknięta →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kod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Otrzymano potwierdzenie ACK z pozytywnym komunikatem (po CET).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CCTool. Trwa oczekiwanie na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Trwa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utrzymaj 'R'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otrzymano,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Dyspozytor zatwierdził zawartość.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do CCTool, ACK nie napłynął. Plik nie wymagany (&gt;30 min do TET).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czekaj do TET 14:00.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plik niedostarczony lub błąd wysyłki.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(alarm):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do Core CC Tool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jest, brak ACK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(awaria Connector 2.0) → Awaria transportu plików (Connector 2.0). Zgłoś awarię. W międzyczasie pobierz plik ze źródła (aplikacji ZP) i wyślij go ręcznie przez Core CC Tool (Manual Upload). [R18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w źródle → Brak pliku lub wersji w aplikacji źródłowej. Otwórz aplikacji ZP, przejdź do bilansu i sprawdź wersję pliku: jeśli wersja jest dostępna — pobierz ją (Pobierz XML); jeśli brakuje — wygeneruj nową wersję; jeśli aplikacja nie działa — zgłoś. [R20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rozmiar; pobierz z MinIO i rozpakuj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(→ Stan 20)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ACK ma status czerwony — typowo kod 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potwierdź rozmiar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poprawny plik z aplikacji ZP (Pobierz XML) i wyślij przez Core CC Tool (Manual Upload) z kolejnym numerem wersji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Nadal za mały → zgłoś Szczegóły (opis + screeny): R05 · R20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napłynął po CET z pozytywnym komunikatem. Sprzeczność.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z MinIO → rozpakuj → sprawdź zawartość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→ oznacz 'R' (→ Stan 20);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niepoprawna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ale ACK negatywny (Rejected). Kody: 20/21/30.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bramkę); sprawdź proces IDx-AC-FORWARDING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trwa oczekiwanie na ACK, który nie napłynął w zadanym czasie (&gt;2-3 min).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(⚠ nie wysyłaj ponownie!)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patrz Stan 26 (kod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ACK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 (→ Stan 2)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wyślij ponownie przez Core CC Tool (Manual Upload) "po CET"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napłynął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w C):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poprawny plik z aplikacji ZP i wyślij przez Core CC Tool (Manual Upload) "po CET" (jeśli bramka otwarta)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Natychmiast: zgłoś + powiadom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walidacja zakończona negatywnie — ACK Rejected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(kontekst: rejestracja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zamknięta → zgłoś + powiadom RCC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 (jeśli bramka otwarta)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 (jeśli bramka otwarta)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ACK walidacji nie napłynął — plik dostarczony, lecz niezwalidowany.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 walidacji (plik dostarczony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postępuj jak w Stanie 30 (odczytaj 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pobierz plik ze źródła (aplikacji ZP)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do CCTool, ACK nie napłynął. Minął czas CET. KRYTYCZNE — po CET dograć nie można.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brak naprawy):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Telefon do RCC + zgłoś (priorytet P1)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 CET — brak naprawy. Diagnoza przyczyn: ZP · Connector 2.0 · Core CC Tool Szczegóły (opis + screeny): R04 · R18 · R20</w:t>
            </w:r>
          </w:p>
        </w:tc>
      </w:tr>
    </w:tbl>
    <w:p>
      <w:r>
        <w:br w:type="page"/>
      </w:r>
    </w:p>
    <w:p>
      <w:bookmarkStart w:id="44634" w:name="FID2_831"/>
      <w:pPr>
        <w:pStyle w:val="Heading1"/>
      </w:pPr>
      <w:r>
        <w:rPr>
          <w:color w:val="1F4E78"/>
        </w:rPr>
        <w:t>FID2_831</w:t>
      </w:r>
      <w:bookmarkEnd w:id="44634"/>
    </w:p>
    <w:p>
      <w:r>
        <w:rPr>
          <w:i/>
          <w:color w:val="444444"/>
          <w:sz w:val="22"/>
        </w:rPr>
        <w:t>AC  —  IDCC(b) - Allocation Constraints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21:45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21:55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ZP (N06)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AC (Allocation Constraints, FID2-831) — plik z wartościami ograniczeń alokacyjnych wyznaczonych przez PSE, publikowany do PuTo i do procesu Core. Format XML, MTU 15 min.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ZP [N06] → Connector 2.0 [N05] → Core CC Tool [N02] → PuTo [N10] +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(64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CCTool. Dyspozytor ustawił status ręcznie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CCTool. Dyspozytor ustawił status ręcznie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po CET, ACK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po CET, ACK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wysyłka ręczna wykonana.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wysyłka ręczna wykonana.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 w CCM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 w CCM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ACK nie napłynął w żądanym czasie i zbliża się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ACK nie napłynął w żądanym czasie i zbliża się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ACK: (1) zawiera komunikat błędu (najedź kursorem); (2) proces zakończył się błędem — 'Błąd procesu'.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ACK: (1) zawiera komunikat błędu (najedź kursorem); (2) proces zakończył się błędem — 'Błąd procesu'.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ACK,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ACK,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2-5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2-5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ACK: (1) komunikat błędu; (2) proces zakończył się błędem. Typowo kod 20 gateClosed.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(typowo kod 20)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jest zamknięta →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kod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ACK: (1) komunikat błędu; (2) proces zakończył się błędem. Typowo kod 20 gateClosed.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(typowo kod 20)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jest zamknięta →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kod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Otrzymano potwierdzenie ACK z pozytywnym komunikatem (po CET).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Otrzymano potwierdzenie ACK z pozytywnym komunikatem (po CET).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CCTool. Trwa oczekiwanie na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CCTool. Trwa oczekiwanie na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Trwa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Trwa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utrzymaj 'R'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utrzymaj 'R'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otrzymano,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Dyspozytor zatwierdził zawartość.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otrzymano,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Dyspozytor zatwierdził zawartość.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do CCTool, ACK nie napłynął. Plik nie wymagany (&gt;30 min do TET).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czekaj do TET 14:00.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do CCTool, ACK nie napłynął. Plik nie wymagany (&gt;30 min do TET).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czekaj do TET 14:00.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plik niedostarczony lub błąd wysyłki.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(alarm):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do Core CC Tool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jest, brak ACK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(awaria Connector 2.0) → Awaria transportu plików (Connector 2.0). Zgłoś awarię. W międzyczasie pobierz plik ze źródła (aplikacji ZP) i wyślij go ręcznie przez Core CC Tool (Manual Upload). [R18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w źródle → Brak pliku lub wersji w aplikacji źródłowej. Otwórz aplikacji ZP, przejdź do bilansu i sprawdź wersję pliku: jeśli wersja jest dostępna — pobierz ją (Pobierz XML); jeśli brakuje — wygeneruj nową wersję; jeśli aplikacja nie działa — zgłoś. [R20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plik niedostarczony lub błąd wysyłki.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(alarm):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do Core CC Tool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jest, brak ACK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(awaria Connector 2.0) → Awaria transportu plików (Connector 2.0). Zgłoś awarię. W międzyczasie pobierz plik ze źródła (aplikacji ZP) i wyślij go ręcznie przez Core CC Tool (Manual Upload). [R18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w źródle → Brak pliku lub wersji w aplikacji źródłowej. Otwórz aplikacji ZP, przejdź do bilansu i sprawdź wersję pliku: jeśli wersja jest dostępna — pobierz ją (Pobierz XML); jeśli brakuje — wygeneruj nową wersję; jeśli aplikacja nie działa — zgłoś. [R20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rozmiar; pobierz z MinIO i rozpakuj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(→ Stan 20)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rozmiar; pobierz z MinIO i rozpakuj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(→ Stan 20)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ACK ma status czerwony — typowo kod 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potwierdź rozmiar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poprawny plik z aplikacji ZP (Pobierz XML) i wyślij przez Core CC Tool (Manual Upload) z kolejnym numerem wersji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Nadal za mały → zgłoś Szczegóły (opis + screeny): R05 · R20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ACK ma status czerwony — typowo kod 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potwierdź rozmiar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poprawny plik z aplikacji ZP (Pobierz XML) i wyślij przez Core CC Tool (Manual Upload) z kolejnym numerem wersji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Nadal za mały → zgłoś Szczegóły (opis + screeny): R05 · R20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napłynął po CET z pozytywnym komunikatem. Sprzeczność.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z MinIO → rozpakuj → sprawdź zawartość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→ oznacz 'R' (→ Stan 20);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niepoprawna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napłynął po CET z pozytywnym komunikatem. Sprzeczność.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z MinIO → rozpakuj → sprawdź zawartość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→ oznacz 'R' (→ Stan 20);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niepoprawna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ale ACK negatywny (Rejected). Kody: 20/21/30.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bramkę); sprawdź proces IDx-AC-FORWARDING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ale ACK negatywny (Rejected). Kody: 20/21/30.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bramkę); sprawdź proces IDx-AC-FORWARDING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trwa oczekiwanie na ACK, który nie napłynął w zadanym czasie (&gt;2-3 min).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(⚠ nie wysyłaj ponownie!)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patrz Stan 26 (kod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trwa oczekiwanie na ACK, który nie napłynął w zadanym czasie (&gt;2-3 min).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(⚠ nie wysyłaj ponownie!)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patrz Stan 26 (kod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ACK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 (→ Stan 2)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wyślij ponownie przez Core CC Tool (Manual Upload) "po CET"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ACK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 (→ Stan 2)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wyślij ponownie przez Core CC Tool (Manual Upload) "po CET"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napłynął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w C):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poprawny plik z aplikacji ZP i wyślij przez Core CC Tool (Manual Upload) "po CET" (jeśli bramka otwarta)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Natychmiast: zgłoś + powiadom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napłynął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w C):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poprawny plik z aplikacji ZP i wyślij przez Core CC Tool (Manual Upload) "po CET" (jeśli bramka otwarta)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Natychmiast: zgłoś + powiadom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walidacja zakończona negatywnie — ACK Rejected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(kontekst: rejestracja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zamknięta → zgłoś + powiadom RCC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 (jeśli bramka otwarta)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 (jeśli bramka otwarta)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walidacja zakończona negatywnie — ACK Rejected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(kontekst: rejestracja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zamknięta → zgłoś + powiadom RCC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 (jeśli bramka otwarta)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 (jeśli bramka otwarta)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ACK walidacji nie napłynął — plik dostarczony, lecz niezwalidowany.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 walidacji (plik dostarczony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postępuj jak w Stanie 30 (odczytaj 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pobierz plik ze źródła (aplikacji ZP)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ACK walidacji nie napłynął — plik dostarczony, lecz niezwalidowany.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 walidacji (plik dostarczony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postępuj jak w Stanie 30 (odczytaj 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pobierz plik ze źródła (aplikacji ZP)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do CCTool, ACK nie napłynął. Minął czas CET. KRYTYCZNE — po CET dograć nie można.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brak naprawy):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Telefon do RCC + zgłoś (priorytet P1)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 CET — brak naprawy. Diagnoza przyczyn: ZP · Connector 2.0 · Core CC Tool Szczegóły (opis + screeny): R04 · R18 · R20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do CCTool, ACK nie napłynął. Minął czas CET. KRYTYCZNE — po CET dograć nie można.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brak naprawy):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Telefon do RCC + zgłoś (priorytet P1)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 CET — brak naprawy. Diagnoza przyczyn: ZP · Connector 2.0 · Core CC Tool Szczegóły (opis + screeny): R04 · R18 · R20</w:t>
            </w:r>
          </w:p>
        </w:tc>
      </w:tr>
    </w:tbl>
    <w:p>
      <w:r>
        <w:br w:type="page"/>
      </w:r>
    </w:p>
    <w:p>
      <w:bookmarkStart w:id="89115" w:name="FID3C_831"/>
      <w:pPr>
        <w:pStyle w:val="Heading1"/>
      </w:pPr>
      <w:r>
        <w:rPr>
          <w:color w:val="1F4E78"/>
        </w:rPr>
        <w:t>FID3C_831</w:t>
      </w:r>
      <w:bookmarkEnd w:id="89115"/>
    </w:p>
    <w:p>
      <w:r>
        <w:rPr>
          <w:i/>
          <w:color w:val="444444"/>
          <w:sz w:val="22"/>
        </w:rPr>
        <w:t>AC  —  IDCC(c) - Allocation Constraints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04:15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04:25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ZP (N06)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AC (Allocation Constraints, FID3C-831) — plik z wartościami ograniczeń alokacyjnych wyznaczonych przez PSE, publikowany do PuTo i do procesu Core. Format XML, MTU 15 min.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ZP [N06] → Connector 2.0 [N05] → Core CC Tool [N02] → PuTo [N10] +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(32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CCTool. Dyspozytor ustawił status ręcznie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po CET, ACK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wysyłka ręczna wykonana.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 w CCM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ACK nie napłynął w żądanym czasie i zbliża się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ACK: (1) zawiera komunikat błędu (najedź kursorem); (2) proces zakończył się błędem — 'Błąd procesu'.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ACK,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2-5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ACK: (1) komunikat błędu; (2) proces zakończył się błędem. Typowo kod 20 gateClosed.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(typowo kod 20)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jest zamknięta →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kod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Otrzymano potwierdzenie ACK z pozytywnym komunikatem (po CET).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CCTool. Trwa oczekiwanie na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Trwa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utrzymaj 'R'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otrzymano,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Dyspozytor zatwierdził zawartość.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do CCTool, ACK nie napłynął. Plik nie wymagany (&gt;30 min do TET).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czekaj do TET 14:00.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plik niedostarczony lub błąd wysyłki.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(alarm):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do Core CC Tool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jest, brak ACK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(awaria Connector 2.0) → Awaria transportu plików (Connector 2.0). Zgłoś awarię. W międzyczasie pobierz plik ze źródła (aplikacji ZP) i wyślij go ręcznie przez Core CC Tool (Manual Upload). [R18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w źródle → Brak pliku lub wersji w aplikacji źródłowej. Otwórz aplikacji ZP, przejdź do bilansu i sprawdź wersję pliku: jeśli wersja jest dostępna — pobierz ją (Pobierz XML); jeśli brakuje — wygeneruj nową wersję; jeśli aplikacja nie działa — zgłoś. [R20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rozmiar; pobierz z MinIO i rozpakuj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(→ Stan 20)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ACK ma status czerwony — typowo kod 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potwierdź rozmiar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poprawny plik z aplikacji ZP (Pobierz XML) i wyślij przez Core CC Tool (Manual Upload) z kolejnym numerem wersji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Nadal za mały → zgłoś Szczegóły (opis + screeny): R05 · R20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napłynął po CET z pozytywnym komunikatem. Sprzeczność.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z MinIO → rozpakuj → sprawdź zawartość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→ oznacz 'R' (→ Stan 20);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niepoprawna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ale ACK negatywny (Rejected). Kody: 20/21/30.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bramkę); sprawdź proces IDx-AC-FORWARDING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trwa oczekiwanie na ACK, który nie napłynął w zadanym czasie (&gt;2-3 min).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(⚠ nie wysyłaj ponownie!)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patrz Stan 26 (kod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ACK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 (→ Stan 2)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wyślij ponownie przez Core CC Tool (Manual Upload) "po CET"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napłynął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w C):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poprawny plik z aplikacji ZP i wyślij przez Core CC Tool (Manual Upload) "po CET" (jeśli bramka otwarta)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Natychmiast: zgłoś + powiadom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walidacja zakończona negatywnie — ACK Rejected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(kontekst: rejestracja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zamknięta → zgłoś + powiadom RCC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 (jeśli bramka otwarta)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 (jeśli bramka otwarta)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ACK walidacji nie napłynął — plik dostarczony, lecz niezwalidowany.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 walidacji (plik dostarczony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postępuj jak w Stanie 30 (odczytaj 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pobierz plik ze źródła (aplikacji ZP)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do CCTool, ACK nie napłynął. Minął czas CET. KRYTYCZNE — po CET dograć nie można.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brak naprawy):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Telefon do RCC + zgłoś (priorytet P1)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 CET — brak naprawy. Diagnoza przyczyn: ZP · Connector 2.0 · Core CC Tool Szczegóły (opis + screeny): R04 · R18 · R20</w:t>
            </w:r>
          </w:p>
        </w:tc>
      </w:tr>
    </w:tbl>
    <w:p>
      <w:r>
        <w:br w:type="page"/>
      </w:r>
    </w:p>
    <w:p>
      <w:bookmarkStart w:id="36314" w:name="FID3_831"/>
      <w:pPr>
        <w:pStyle w:val="Heading1"/>
      </w:pPr>
      <w:r>
        <w:rPr>
          <w:color w:val="1F4E78"/>
        </w:rPr>
        <w:t>FID3_831</w:t>
      </w:r>
      <w:bookmarkEnd w:id="36314"/>
    </w:p>
    <w:p>
      <w:r>
        <w:rPr>
          <w:i/>
          <w:color w:val="444444"/>
          <w:sz w:val="22"/>
        </w:rPr>
        <w:t>AC  —  IDCC(d) - Allocation Constraints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09:25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ZP (N06)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AC (Allocation Constraints, FID3-831) — plik z wartościami ograniczeń alokacyjnych wyznaczonych przez PSE, publikowany do PuTo i do procesu Core. Format XML, MTU 15 min.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ZP [N06] → Connector 2.0 [N05] → Core CC Tool [N02] → PuTo [N10] +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(32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CCTool. Dyspozytor ustawił status ręcznie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po CET, ACK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wysyłka ręczna wykonana.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 w CCM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ACK nie napłynął w żądanym czasie i zbliża się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ACK: (1) zawiera komunikat błędu (najedź kursorem); (2) proces zakończył się błędem — 'Błąd procesu'.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ACK,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2-5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ACK: (1) komunikat błędu; (2) proces zakończył się błędem. Typowo kod 20 gateClosed.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(typowo kod 20)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jest zamknięta →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kod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Otrzymano potwierdzenie ACK z pozytywnym komunikatem (po CET).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CCTool. Trwa oczekiwanie na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Trwa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utrzymaj 'R'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otrzymano,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Dyspozytor zatwierdził zawartość.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do CCTool, ACK nie napłynął. Plik nie wymagany (&gt;30 min do TET).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czekaj do TET 14:00.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plik niedostarczony lub błąd wysyłki.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(alarm):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do Core CC Tool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jest, brak ACK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(awaria Connector 2.0) → Awaria transportu plików (Connector 2.0). Zgłoś awarię. W międzyczasie pobierz plik ze źródła (aplikacji ZP) i wyślij go ręcznie przez Core CC Tool (Manual Upload). [R18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w źródle → Brak pliku lub wersji w aplikacji źródłowej. Otwórz aplikacji ZP, przejdź do bilansu i sprawdź wersję pliku: jeśli wersja jest dostępna — pobierz ją (Pobierz XML); jeśli brakuje — wygeneruj nową wersję; jeśli aplikacja nie działa — zgłoś. [R20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rozmiar; pobierz z MinIO i rozpakuj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(→ Stan 20)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ACK ma status czerwony — typowo kod 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potwierdź rozmiar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poprawny plik z aplikacji ZP (Pobierz XML) i wyślij przez Core CC Tool (Manual Upload) z kolejnym numerem wersji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Nadal za mały → zgłoś Szczegóły (opis + screeny): R05 · R20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napłynął po CET z pozytywnym komunikatem. Sprzeczność.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z MinIO → rozpakuj → sprawdź zawartość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→ oznacz 'R' (→ Stan 20);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niepoprawna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ale ACK negatywny (Rejected). Kody: 20/21/30.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bramkę); sprawdź proces IDx-AC-FORWARDING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trwa oczekiwanie na ACK, który nie napłynął w zadanym czasie (&gt;2-3 min).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(⚠ nie wysyłaj ponownie!)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patrz Stan 26 (kod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pobierz plik ze źródła (aplikacji ZP)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ACK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 (→ Stan 2)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wyślij ponownie przez Core CC Tool (Manual Upload) "po CET"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pobierz plik ze źródła (aplikacji ZP)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napłynął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w C):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poprawny plik z aplikacji ZP i wyślij przez Core CC Tool (Manual Upload) "po CET" (jeśli bramka otwarta)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Natychmiast: zgłoś + powiadom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walidacja zakończona negatywnie — ACK Rejected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(kontekst: rejestracja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zamknięta → zgłoś + powiadom RCC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podnieś numer wersji w aplikacji ZP i wyślij plik ponownie przez Core CC Tool (Manual Upload) (jeśli bramka otwarta)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pobierz poprawny plik z MinIO lub aplikacji ZP i wyślij ponownie (jeśli bramka otwarta)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ACK walidacji nie napłynął — plik dostarczony, lecz niezwalidowany.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 walidacji (plik dostarczony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postępuj jak w Stanie 30 (odczytaj 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pobierz plik ze źródła (aplikacji ZP)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do CCTool, ACK nie napłynął. Minął czas CET. KRYTYCZNE — po CET dograć nie można.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brak naprawy):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Telefon do RCC + zgłoś (priorytet P1)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 CET — brak naprawy. Diagnoza przyczyn: ZP · Connector 2.0 · Core CC Tool Szczegóły (opis + screeny): R04 · R18 · R20</w:t>
            </w:r>
          </w:p>
        </w:tc>
      </w:tr>
    </w:tbl>
    <w:p>
      <w:r>
        <w:br w:type="page"/>
      </w:r>
    </w:p>
    <w:p>
      <w:bookmarkStart w:id="30404" w:name="FID2_607"/>
      <w:pPr>
        <w:pStyle w:val="Heading1"/>
      </w:pPr>
      <w:r>
        <w:rPr>
          <w:color w:val="1F4E78"/>
        </w:rPr>
        <w:t>FID2_607</w:t>
      </w:r>
      <w:bookmarkEnd w:id="30404"/>
    </w:p>
    <w:p>
      <w:r>
        <w:rPr>
          <w:i/>
          <w:color w:val="444444"/>
          <w:sz w:val="22"/>
        </w:rPr>
        <w:t>GLSK  —  IDCC(b) - Dane wejściowe Initial TSO receiving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20:19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 (N07/N08)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GLSK (Generation and Load Shift Keys, FID2-607) — klucze rozdziału zmian generacji/obciążenia dla strefy PL; dane wejściowe Initial TSO receiving.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KreatorIDCF/DACF [N07/N08] → Connector 2.0 [N05] → Core CC Tool [N02]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(32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CCTool. Dyspozytor ustawił status ręcznie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po CET, ACK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wysyłka ręczna wykonana.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 w CCM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ACK nie napłynął w żądanym czasie i zbliża się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ACK: (1) zawiera komunikat błędu (najedź kursorem); (2) proces zakończył się błędem — 'Błąd procesu'.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ACK,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2-5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ACK: (1) komunikat błędu; (2) proces zakończył się błędem. Typowo kod 20 gateClosed.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(typowo kod 20)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jest zamknięta →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kod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Otrzymano potwierdzenie ACK z pozytywnym komunikatem (po CET).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CCTool. Trwa oczekiwanie na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Trwa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utrzymaj 'R'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otrzymano,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Dyspozytor zatwierdził zawartość.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do CCTool, ACK nie napłynął. Plik nie wymagany (&gt;30 min do TET).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czekaj do TET 04:15.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plik niedostarczony lub błąd wysyłki.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(alarm):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do Core CC Tool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jest, brak ACK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(awaria Connector 2.0) → Awaria transportu plików (Connector 2.0). Zgłoś awarię. W międzyczasie wygeneruj plik w KreatorIDCF_CGMES i wyślij go ręcznie przez Core CC Tool (Manual Upload). [R18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w źródle → Brak pliku lub wersji w aplikacji źródłowej. Otwórz KreatorIDCF_CGMES i wygeneruj plik ponownie (kolejna wersja); jeśli aplikacja nie działa — zgłoś. [R20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rozmiar; pobierz z MinIO i rozpakuj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(→ Stan 20)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ACK ma status czerwony — typowo kod 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potwierdź rozmiar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Wygeneruj poprawny plik w KreatorIDCF_CGMES (kolejna wersja) i opublikuj (Publikuj Connector) · szczegółowa procedura (ze screenami)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Nadal za mały → zgłoś Szczegóły (opis + screeny): R05 · R20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napłynął po CET z pozytywnym komunikatem. Sprzeczność.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z MinIO → rozpakuj → sprawdź zawartość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→ oznacz 'R' (→ Stan 20);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niepoprawna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ale ACK negatywny (Rejected). Kody: 20/21/30.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bramkę); sprawdź proces IDx-AC-FORWARDING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trwa oczekiwanie na ACK, który nie napłynął w zadanym czasie (&gt;2-3 min).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(⚠ nie wysyłaj ponownie!)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patrz Stan 26 (kod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ACK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 (→ Stan 2)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wyślij ponownie przez Core CC Tool (Manual Upload) "po CET"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napłynął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w C):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Wygeneruj poprawny plik w KreatorIDCF_CGMES i opublikuj (Publikuj Connector) · szczegółowa procedura (ze screenami) "po CET" (jeśli bramka otwarta)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Natychmiast: zgłoś + powiadom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walidacja zakończona negatywnie — ACK Rejected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(kontekst: rejestracja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zamknięta → zgłoś + powiadom RCC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 (jeśli bramka otwarta)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 (jeśli bramka otwarta)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ACK walidacji nie napłynął — plik dostarczony, lecz niezwalidowany.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 walidacji (plik dostarczony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postępuj jak w Stanie 30 (odczytaj 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wygeneruj plik w KreatorIDCF_CGMES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do CCTool, ACK nie napłynął. Minął czas CET. KRYTYCZNE — po CET dograć nie można.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brak naprawy):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Telefon do RCC + zgłoś (priorytet P1)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 CET — brak naprawy. Diagnoza przyczyn: Kreator · Connector 2.0 · Core CC Tool Szczegóły (opis + screeny): R04 · R18 · R20</w:t>
            </w:r>
          </w:p>
        </w:tc>
      </w:tr>
    </w:tbl>
    <w:p>
      <w:r>
        <w:br w:type="page"/>
      </w:r>
    </w:p>
    <w:p>
      <w:bookmarkStart w:id="72391" w:name="FID2_617"/>
      <w:pPr>
        <w:pStyle w:val="Heading1"/>
      </w:pPr>
      <w:r>
        <w:rPr>
          <w:color w:val="1F4E78"/>
        </w:rPr>
        <w:t>FID2_617</w:t>
      </w:r>
      <w:bookmarkEnd w:id="72391"/>
    </w:p>
    <w:p>
      <w:r>
        <w:rPr>
          <w:i/>
          <w:color w:val="444444"/>
          <w:sz w:val="22"/>
        </w:rPr>
        <w:t>CBCORA  —  IDCC(b) - Dane wejściowe Initial TSO receiving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20:19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 (N07/N08)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CBCORA (Critical Branches &amp; Critical Outages with Remedial Actions, FID2-617) — lista krytycznych elementów sieci (CNEC) PSE wraz z wyłączeniami; dane wejściowe TSO.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KreatorIDCF/DACF [N07/N08] → Connector 2.0 [N05] → Core CC Tool [N02]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(32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CCTool. Dyspozytor ustawił status ręcznie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po CET, ACK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wysyłka ręczna wykonana.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 w CCM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ACK nie napłynął w żądanym czasie i zbliża się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ACK: (1) zawiera komunikat błędu (najedź kursorem); (2) proces zakończył się błędem — 'Błąd procesu'.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ACK,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2-5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ACK: (1) komunikat błędu; (2) proces zakończył się błędem. Typowo kod 20 gateClosed.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(typowo kod 20)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jest zamknięta →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kod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Otrzymano potwierdzenie ACK z pozytywnym komunikatem (po CET).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CCTool. Trwa oczekiwanie na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Trwa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utrzymaj 'R'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otrzymano,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Dyspozytor zatwierdził zawartość.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do CCTool, ACK nie napłynął. Plik nie wymagany (&gt;30 min do TET).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czekaj do TET 04:15.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plik niedostarczony lub błąd wysyłki.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(alarm):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do Core CC Tool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jest, brak ACK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(awaria Connector 2.0) → Awaria transportu plików (Connector 2.0). Zgłoś awarię. W międzyczasie wygeneruj plik w KreatorIDCF_CGMES i wyślij go ręcznie przez Core CC Tool (Manual Upload). [R18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w źródle → Brak pliku lub wersji w aplikacji źródłowej. Otwórz KreatorIDCF_CGMES i wygeneruj plik ponownie (kolejna wersja); jeśli aplikacja nie działa — zgłoś. [R20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rozmiar; pobierz z MinIO i rozpakuj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(→ Stan 20)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ACK ma status czerwony — typowo kod 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potwierdź rozmiar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Wygeneruj poprawny plik w KreatorIDCF_CGMES (kolejna wersja) i opublikuj (Publikuj Connector) · szczegółowa procedura (ze screenami)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Nadal za mały → zgłoś Szczegóły (opis + screeny): R05 · R20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napłynął po CET z pozytywnym komunikatem. Sprzeczność.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z MinIO → rozpakuj → sprawdź zawartość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→ oznacz 'R' (→ Stan 20);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niepoprawna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ale ACK negatywny (Rejected). Kody: 20/21/30.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bramkę); sprawdź proces IDx-AC-FORWARDING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trwa oczekiwanie na ACK, który nie napłynął w zadanym czasie (&gt;2-3 min).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(⚠ nie wysyłaj ponownie!)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patrz Stan 26 (kod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ACK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 (→ Stan 2)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wyślij ponownie przez Core CC Tool (Manual Upload) "po CET"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napłynął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w C):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Wygeneruj poprawny plik w KreatorIDCF_CGMES i opublikuj (Publikuj Connector) · szczegółowa procedura (ze screenami) "po CET" (jeśli bramka otwarta)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Natychmiast: zgłoś + powiadom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walidacja zakończona negatywnie — ACK Rejected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(kontekst: rejestracja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zamknięta → zgłoś + powiadom RCC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 (jeśli bramka otwarta)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 (jeśli bramka otwarta)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ACK walidacji nie napłynął — plik dostarczony, lecz niezwalidowany.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 walidacji (plik dostarczony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postępuj jak w Stanie 30 (odczytaj 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wygeneruj plik w KreatorIDCF_CGMES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do CCTool, ACK nie napłynął. Minął czas CET. KRYTYCZNE — po CET dograć nie można.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brak naprawy):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Telefon do RCC + zgłoś (priorytet P1)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 CET — brak naprawy. Diagnoza przyczyn: Kreator · Connector 2.0 · Core CC Tool Szczegóły (opis + screeny): R04 · R18 · R20</w:t>
            </w:r>
          </w:p>
        </w:tc>
      </w:tr>
    </w:tbl>
    <w:p>
      <w:r>
        <w:br w:type="page"/>
      </w:r>
    </w:p>
    <w:p>
      <w:bookmarkStart w:id="49223" w:name="FID3C_607"/>
      <w:pPr>
        <w:pStyle w:val="Heading1"/>
      </w:pPr>
      <w:r>
        <w:rPr>
          <w:color w:val="1F4E78"/>
        </w:rPr>
        <w:t>FID3C_607</w:t>
      </w:r>
      <w:bookmarkEnd w:id="49223"/>
    </w:p>
    <w:p>
      <w:r>
        <w:rPr>
          <w:i/>
          <w:color w:val="444444"/>
          <w:sz w:val="22"/>
        </w:rPr>
        <w:t>GLSK  —  IDCC(c) - Dane wejściowe Initial TSO receiving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00:00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00:56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 (N07/N08)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GLSK (Generation and Load Shift Keys, FID3C-607) — klucze rozdziału zmian generacji/obciążenia dla strefy PL; dane wejściowe Initial TSO receiving.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KreatorIDCF/DACF [N07/N08] → Connector 2.0 [N05] → Core CC Tool [N02]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(32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CCTool. Dyspozytor ustawił status ręcznie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po CET, ACK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wysyłka ręczna wykonana.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 w CCM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ACK nie napłynął w żądanym czasie i zbliża się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ACK: (1) zawiera komunikat błędu (najedź kursorem); (2) proces zakończył się błędem — 'Błąd procesu'.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ACK,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2-5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ACK: (1) komunikat błędu; (2) proces zakończył się błędem. Typowo kod 20 gateClosed.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(typowo kod 20)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jest zamknięta →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kod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Otrzymano potwierdzenie ACK z pozytywnym komunikatem (po CET).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CCTool. Trwa oczekiwanie na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Trwa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utrzymaj 'R'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otrzymano,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Dyspozytor zatwierdził zawartość.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do CCTool, ACK nie napłynął. Plik nie wymagany (&gt;30 min do TET).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czekaj do TET 04:15.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plik niedostarczony lub błąd wysyłki.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(alarm):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do Core CC Tool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jest, brak ACK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(awaria Connector 2.0) → Awaria transportu plików (Connector 2.0). Zgłoś awarię. W międzyczasie wygeneruj plik w KreatorIDCF_CGMES i wyślij go ręcznie przez Core CC Tool (Manual Upload). [R18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w źródle → Brak pliku lub wersji w aplikacji źródłowej. Otwórz KreatorIDCF_CGMES i wygeneruj plik ponownie (kolejna wersja); jeśli aplikacja nie działa — zgłoś. [R20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rozmiar; pobierz z MinIO i rozpakuj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(→ Stan 20)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ACK ma status czerwony — typowo kod 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potwierdź rozmiar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Wygeneruj poprawny plik w KreatorIDCF_CGMES (kolejna wersja) i opublikuj (Publikuj Connector) · szczegółowa procedura (ze screenami)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Nadal za mały → zgłoś Szczegóły (opis + screeny): R05 · R20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napłynął po CET z pozytywnym komunikatem. Sprzeczność.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z MinIO → rozpakuj → sprawdź zawartość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→ oznacz 'R' (→ Stan 20);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niepoprawna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ale ACK negatywny (Rejected). Kody: 20/21/30.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bramkę); sprawdź proces IDx-AC-FORWARDING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trwa oczekiwanie na ACK, który nie napłynął w zadanym czasie (&gt;2-3 min).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(⚠ nie wysyłaj ponownie!)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patrz Stan 26 (kod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ACK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 (→ Stan 2)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wyślij ponownie przez Core CC Tool (Manual Upload) "po CET"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napłynął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w C):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Wygeneruj poprawny plik w KreatorIDCF_CGMES i opublikuj (Publikuj Connector) · szczegółowa procedura (ze screenami) "po CET" (jeśli bramka otwarta)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Natychmiast: zgłoś + powiadom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walidacja zakończona negatywnie — ACK Rejected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(kontekst: rejestracja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zamknięta → zgłoś + powiadom RCC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 (jeśli bramka otwarta)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 (jeśli bramka otwarta)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ACK walidacji nie napłynął — plik dostarczony, lecz niezwalidowany.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 walidacji (plik dostarczony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postępuj jak w Stanie 30 (odczytaj 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wygeneruj plik w KreatorIDCF_CGMES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do CCTool, ACK nie napłynął. Minął czas CET. KRYTYCZNE — po CET dograć nie można.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brak naprawy):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Telefon do RCC + zgłoś (priorytet P1)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 CET — brak naprawy. Diagnoza przyczyn: Kreator · Connector 2.0 · Core CC Tool Szczegóły (opis + screeny): R04 · R18 · R20</w:t>
            </w:r>
          </w:p>
        </w:tc>
      </w:tr>
    </w:tbl>
    <w:p>
      <w:r>
        <w:br w:type="page"/>
      </w:r>
    </w:p>
    <w:p>
      <w:bookmarkStart w:id="93461" w:name="FID3C_617"/>
      <w:pPr>
        <w:pStyle w:val="Heading1"/>
      </w:pPr>
      <w:r>
        <w:rPr>
          <w:color w:val="1F4E78"/>
        </w:rPr>
        <w:t>FID3C_617</w:t>
      </w:r>
      <w:bookmarkEnd w:id="93461"/>
    </w:p>
    <w:p>
      <w:r>
        <w:rPr>
          <w:i/>
          <w:color w:val="444444"/>
          <w:sz w:val="22"/>
        </w:rPr>
        <w:t>CBCORA  —  IDCC(c) - Dane wejściowe Initial TSO receiving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00:00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00:56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 (N07/N08)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CBCORA (Critical Branches &amp; Critical Outages with Remedial Actions, FID3C-617) — lista krytycznych elementów sieci (CNEC) PSE wraz z wyłączeniami; dane wejściowe TSO.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KreatorIDCF/DACF [N07/N08] → Connector 2.0 [N05] → Core CC Tool [N02]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(32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CCTool. Dyspozytor ustawił status ręcznie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po CET, ACK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wysyłka ręczna wykonana.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 w CCM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ACK nie napłynął w żądanym czasie i zbliża się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ACK: (1) zawiera komunikat błędu (najedź kursorem); (2) proces zakończył się błędem — 'Błąd procesu'.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ACK,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2-5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ACK: (1) komunikat błędu; (2) proces zakończył się błędem. Typowo kod 20 gateClosed.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(typowo kod 20)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jest zamknięta →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kod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Otrzymano potwierdzenie ACK z pozytywnym komunikatem (po CET).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CCTool. Trwa oczekiwanie na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Trwa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utrzymaj 'R'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otrzymano,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Dyspozytor zatwierdził zawartość.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do CCTool, ACK nie napłynął. Plik nie wymagany (&gt;30 min do TET).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czekaj do TET 04:15.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plik niedostarczony lub błąd wysyłki.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(alarm):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do Core CC Tool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jest, brak ACK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(awaria Connector 2.0) → Awaria transportu plików (Connector 2.0). Zgłoś awarię. W międzyczasie wygeneruj plik w KreatorIDCF_CGMES i wyślij go ręcznie przez Core CC Tool (Manual Upload). [R18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w źródle → Brak pliku lub wersji w aplikacji źródłowej. Otwórz KreatorIDCF_CGMES i wygeneruj plik ponownie (kolejna wersja); jeśli aplikacja nie działa — zgłoś. [R20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rozmiar; pobierz z MinIO i rozpakuj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(→ Stan 20)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ACK ma status czerwony — typowo kod 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potwierdź rozmiar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Wygeneruj poprawny plik w KreatorIDCF_CGMES (kolejna wersja) i opublikuj (Publikuj Connector) · szczegółowa procedura (ze screenami)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Nadal za mały → zgłoś Szczegóły (opis + screeny): R05 · R20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napłynął po CET z pozytywnym komunikatem. Sprzeczność.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z MinIO → rozpakuj → sprawdź zawartość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→ oznacz 'R' (→ Stan 20);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niepoprawna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ale ACK negatywny (Rejected). Kody: 20/21/30.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bramkę); sprawdź proces IDx-AC-FORWARDING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trwa oczekiwanie na ACK, który nie napłynął w zadanym czasie (&gt;2-3 min).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(⚠ nie wysyłaj ponownie!)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patrz Stan 26 (kod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ACK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 (→ Stan 2)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wyślij ponownie przez Core CC Tool (Manual Upload) "po CET"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napłynął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w C):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Wygeneruj poprawny plik w KreatorIDCF_CGMES i opublikuj (Publikuj Connector) · szczegółowa procedura (ze screenami) "po CET" (jeśli bramka otwarta)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Natychmiast: zgłoś + powiadom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walidacja zakończona negatywnie — ACK Rejected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(kontekst: rejestracja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zamknięta → zgłoś + powiadom RCC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 (jeśli bramka otwarta)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 (jeśli bramka otwarta)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ACK walidacji nie napłynął — plik dostarczony, lecz niezwalidowany.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 walidacji (plik dostarczony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postępuj jak w Stanie 30 (odczytaj 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wygeneruj plik w KreatorIDCF_CGMES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do CCTool, ACK nie napłynął. Minął czas CET. KRYTYCZNE — po CET dograć nie można.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brak naprawy):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Telefon do RCC + zgłoś (priorytet P1)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 CET — brak naprawy. Diagnoza przyczyn: Kreator · Connector 2.0 · Core CC Tool Szczegóły (opis + screeny): R04 · R18 · R20</w:t>
            </w:r>
          </w:p>
        </w:tc>
      </w:tr>
    </w:tbl>
    <w:p>
      <w:r>
        <w:br w:type="page"/>
      </w:r>
    </w:p>
    <w:p>
      <w:bookmarkStart w:id="37313" w:name="FID3_607"/>
      <w:pPr>
        <w:pStyle w:val="Heading1"/>
      </w:pPr>
      <w:r>
        <w:rPr>
          <w:color w:val="1F4E78"/>
        </w:rPr>
        <w:t>FID3_607</w:t>
      </w:r>
      <w:bookmarkEnd w:id="37313"/>
    </w:p>
    <w:p>
      <w:r>
        <w:rPr>
          <w:i/>
          <w:color w:val="444444"/>
          <w:sz w:val="22"/>
        </w:rPr>
        <w:t>GLSK  —  IDCC(d) - Dane wejściowe Initial TSO receiving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06:20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07:30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 (N07/N08)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GLSK (Generation and Load Shift Keys, FID3-607) — klucze rozdziału zmian generacji/obciążenia dla strefy PL; dane wejściowe Initial TSO receiving.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KreatorIDCF/DACF [N07/N08] → Connector 2.0 [N05] → Core CC Tool [N02]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(32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CCTool. Dyspozytor ustawił status ręcznie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po CET, ACK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wysyłka ręczna wykonana.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 w CCM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ACK nie napłynął w żądanym czasie i zbliża się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ACK: (1) zawiera komunikat błędu (najedź kursorem); (2) proces zakończył się błędem — 'Błąd procesu'.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ACK,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2-5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ACK: (1) komunikat błędu; (2) proces zakończył się błędem. Typowo kod 20 gateClosed.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(typowo kod 20)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jest zamknięta →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kod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Otrzymano potwierdzenie ACK z pozytywnym komunikatem (po CET).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CCTool. Trwa oczekiwanie na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Trwa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utrzymaj 'R'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otrzymano,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Dyspozytor zatwierdził zawartość.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do CCTool, ACK nie napłynął. Plik nie wymagany (&gt;30 min do TET).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czekaj do TET 04:15.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plik niedostarczony lub błąd wysyłki.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(alarm):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do Core CC Tool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jest, brak ACK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(awaria Connector 2.0) → Awaria transportu plików (Connector 2.0). Zgłoś awarię. W międzyczasie wygeneruj plik w KreatorIDCF_CGMES i wyślij go ręcznie przez Core CC Tool (Manual Upload). [R18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w źródle → Brak pliku lub wersji w aplikacji źródłowej. Otwórz KreatorIDCF_CGMES i wygeneruj plik ponownie (kolejna wersja); jeśli aplikacja nie działa — zgłoś. [R20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rozmiar; pobierz z MinIO i rozpakuj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(→ Stan 20)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ACK ma status czerwony — typowo kod 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potwierdź rozmiar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Wygeneruj poprawny plik w KreatorIDCF_CGMES (kolejna wersja) i opublikuj (Publikuj Connector) · szczegółowa procedura (ze screenami)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Nadal za mały → zgłoś Szczegóły (opis + screeny): R05 · R20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napłynął po CET z pozytywnym komunikatem. Sprzeczność.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z MinIO → rozpakuj → sprawdź zawartość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→ oznacz 'R' (→ Stan 20);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niepoprawna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ale ACK negatywny (Rejected). Kody: 20/21/30.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bramkę); sprawdź proces IDx-AC-FORWARDING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trwa oczekiwanie na ACK, który nie napłynął w zadanym czasie (&gt;2-3 min).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(⚠ nie wysyłaj ponownie!)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patrz Stan 26 (kod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ACK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 (→ Stan 2)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wyślij ponownie przez Core CC Tool (Manual Upload) "po CET"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napłynął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w C):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Wygeneruj poprawny plik w KreatorIDCF_CGMES i opublikuj (Publikuj Connector) · szczegółowa procedura (ze screenami) "po CET" (jeśli bramka otwarta)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Natychmiast: zgłoś + powiadom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walidacja zakończona negatywnie — ACK Rejected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(kontekst: rejestracja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zamknięta → zgłoś + powiadom RCC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 (jeśli bramka otwarta)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 (jeśli bramka otwarta)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ACK walidacji nie napłynął — plik dostarczony, lecz niezwalidowany.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 walidacji (plik dostarczony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postępuj jak w Stanie 30 (odczytaj 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wygeneruj plik w KreatorIDCF_CGMES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do CCTool, ACK nie napłynął. Minął czas CET. KRYTYCZNE — po CET dograć nie można.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brak naprawy):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Telefon do RCC + zgłoś (priorytet P1)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 CET — brak naprawy. Diagnoza przyczyn: Kreator · Connector 2.0 · Core CC Tool Szczegóły (opis + screeny): R04 · R18 · R20</w:t>
            </w:r>
          </w:p>
        </w:tc>
      </w:tr>
    </w:tbl>
    <w:p>
      <w:r>
        <w:br w:type="page"/>
      </w:r>
    </w:p>
    <w:p>
      <w:bookmarkStart w:id="68146" w:name="FID3_617"/>
      <w:pPr>
        <w:pStyle w:val="Heading1"/>
      </w:pPr>
      <w:r>
        <w:rPr>
          <w:color w:val="1F4E78"/>
        </w:rPr>
        <w:t>FID3_617</w:t>
      </w:r>
      <w:bookmarkEnd w:id="68146"/>
    </w:p>
    <w:p>
      <w:r>
        <w:rPr>
          <w:i/>
          <w:color w:val="444444"/>
          <w:sz w:val="22"/>
        </w:rPr>
        <w:t>CBCORA  —  IDCC(d) - Dane wejściowe Initial TSO receiving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06:20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07:30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 (N07/N08)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CBCORA (Critical Branches &amp; Critical Outages with Remedial Actions, FID3-617) — lista krytycznych elementów sieci (CNEC) PSE wraz z wyłączeniami; dane wejściowe TSO.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KreatorIDCF/DACF [N07/N08] → Connector 2.0 [N05] → Core CC Tool [N02]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(32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CCTool. Dyspozytor ustawił status ręcznie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po CET, ACK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wysyłka ręczna wykonana.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 w CCM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ACK nie napłynął w żądanym czasie i zbliża się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ACK: (1) zawiera komunikat błędu (najedź kursorem); (2) proces zakończył się błędem — 'Błąd procesu'.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CCM. Nie otrzymano ACK,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Trwa oczekiwanie na potwierdzenie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2-5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ustaw 'R'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ACK: (1) komunikat błędu; (2) proces zakończył się błędem. Typowo kod 20 gateClosed.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(typowo kod 20)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jest zamknięta →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kod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Otrzymano potwierdzenie ACK z pozytywnym komunikatem (po CET).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ręczna + ACK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zwrotna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 do CCTool. Trwa oczekiwanie na ACK — około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Trwa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→ 'R' dla ACK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oznaczony ręcznie jako wysłany prawidłowo.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OK (Processed) → utrzymaj 'R'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/ awaria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otrzymano, Dyspozytor ustawił status 'R' po weryfikacji w CCTool.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Dyspozytor zatwierdził zawartość.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do CCTool, ACK nie napłynął. Plik nie wymagany (&gt;30 min do TET).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czekaj do TET 04:15.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plik niedostarczony lub błąd wysyłki.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(alarm):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czy plik dotarł do Core CC Tool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jest, brak ACK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(awaria Connector 2.0) → Awaria transportu plików (Connector 2.0). Zgłoś awarię. W międzyczasie wygeneruj plik w KreatorIDCF_CGMES i wyślij go ręcznie przez Core CC Tool (Manual Upload). [R18 — pełny opis]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pliku w źródle → Brak pliku lub wersji w aplikacji źródłowej. Otwórz KreatorIDCF_CGMES i wygeneruj plik ponownie (kolejna wersja); jeśli aplikacja nie działa — zgłoś. [R20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Oczekiwanie na ACK — upłynęło więcej niż 2 min.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rozmiar; pobierz z MinIO i rozpakuj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(→ Stan 20)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Plik został odrzucony — odczytaj kod błędu z potwierdzenia ACK i zareaguj zależnie od kodu: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— zgłoś administratorowi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już zapisana) — w źródle podnieś numer wersji i wyślij plik ponownie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— pobierz poprawny plik i wyślij ponownie [R05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ACK ma status czerwony — typowo kod 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potwierdź rozmiar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Wygeneruj poprawny plik w KreatorIDCF_CGMES (kolejna wersja) i opublikuj (Publikuj Connector) · szczegółowa procedura (ze screenami)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Nadal za mały → zgłoś Szczegóły (opis + screeny): R05 · R20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napłynął po CET z pozytywnym komunikatem. Sprzeczność.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Pobierz z MinIO → rozpakuj → sprawdź zawartość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→ oznacz 'R' (→ Stan 20);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niepoprawna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CCTool, ale ACK negatywny (Rejected). Kody: 20/21/30.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bramkę); sprawdź proces IDx-AC-FORWARDING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trwa oczekiwanie na ACK, który nie napłynął w zadanym czasie (&gt;2-3 min).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(⚠ nie wysyłaj ponownie!)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patrz Stan 26 (kod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wygeneruj plik w KreatorIDCF_CGMES i wyślij go ręcznie przez Core CC Tool (Manual Upload). [R18 — pełny opis]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prawidłowo, ACK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+ zgłoś (→ Stan 2)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wyślij ponownie przez Core CC Tool (Manual Upload) "po CET"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Awaria transportu plików (Connector 2.0). Zgłoś awarię. W międzyczasie wygeneruj plik w KreatorIDCF_CGMES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ACK nie napłynął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w C):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Wygeneruj poprawny plik w KreatorIDCF_CGMES i opublikuj (Publikuj Connector) · szczegółowa procedura (ze screenami) "po CET" (jeśli bramka otwarta)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Natychmiast: zgłoś + powiadom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walidacja zakończona negatywnie — ACK Rejected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Najedź kursorem na status i odczytaj kod ACK (kontekst: rejestracja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po CET bramka zamknięta → zgłoś + powiadom RCC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(wersja nie jest wyższa niż zapisana) → wygeneruj kolejną wersję w KreatorIDCF_CGMES i opublikuj (Publikuj Connector) · szczegółowa procedura (ze screenami) (jeśli bramka otwarta)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pliku niezgodny) → wygeneruj ponownie w KreatorIDCF_CGMES i opublikuj (Publikuj Connector) · szczegółowa procedura (ze screenami) (jeśli bramka otwarta)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zarejestrowany w CCTool po CET (wysyłka pozytywna), ale ACK walidacji nie napłynął — plik dostarczony, lecz niezwalidowany.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(po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→ sprawdź status walidacji (plik dostarczony po CET)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 + zgłoś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Rejected → postępuj jak w Stanie 30 (odczytaj kod ACK)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wpisu → Awaria transportu plików (Connector 2.0). Zgłoś awarię. W międzyczasie wygeneruj plik w KreatorIDCF_CGMES i wyślij go ręcznie przez Core CC Tool (Manual Upload). [R18 — pełny opis] + powiadom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do CCTool, ACK nie napłynął. Minął czas CET. KRYTYCZNE — po CET dograć nie można.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brak naprawy):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Telefon do RCC + zgłoś (priorytet P1)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Po CET — brak naprawy. Diagnoza przyczyn: Kreator · Connector 2.0 · Core CC Tool Szczegóły (opis + screeny): R04 · R18 · R20</w:t>
            </w:r>
          </w:p>
        </w:tc>
      </w:tr>
    </w:tbl>
    <w:p>
      <w:r>
        <w:br w:type="page"/>
      </w:r>
    </w:p>
    <w:p>
      <w:bookmarkStart w:id="18112" w:name="FID1_928"/>
      <w:pPr>
        <w:pStyle w:val="Heading1"/>
      </w:pPr>
      <w:r>
        <w:rPr>
          <w:color w:val="1F4E78"/>
        </w:rPr>
        <w:t>FID1_928</w:t>
      </w:r>
      <w:bookmarkEnd w:id="18112"/>
    </w:p>
    <w:p>
      <w:r>
        <w:rPr>
          <w:i/>
          <w:color w:val="444444"/>
          <w:sz w:val="22"/>
        </w:rPr>
        <w:t>ATC Based Validation  —  IDCC(a) - ATC Based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13:40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14:20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Core CC Tool (N02)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ATC Based Validation (FID1-928) — plik ZWROTNY: wynik walidacji ATC prowadzonej centralnie w Core CC Tool (strumień odrębny od FBA). NIE jest wysyłany przez TSO; publikowany CCCt → TSO przez Connector 2.0.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Paczka ATC (PERUN_IDx_ATC) → Core CC Tool [N02] (walidacja ATC) → Connector 2.0 [N05] → CCM [N01]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TET). Walidacja ATC jeszcze nie ukończona.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sprawdź w aplikacji CCM postęp walidacji paczki PERUN_IDx_ATC.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TET, brak FIDx-928. Walidacja paczki ATC w toku.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Rozwiń agregat PERUN_IDx_ATC → zweryfikuj składowe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składowej → uzupełnij brakującą składową w aplikacji CCM (HTML §5.4)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składowe OK → monitoruj — czekaj na wynik walidacji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brak wyniku walidacji ATC.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(zbliża się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Ostatnia szansa: dokończ uzupełnienia paczki ATC w CCM; sprawdź Core CC Tool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dotrze → OK — koniec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odczytaj kod ACK (patrz Stan 6)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CET, brak FIDx-928. KRYTYCZNE — brak lokalnego fallbacku.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minął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⛔ STOP — żadnych działań ręcznych. Brak lokalnego fallbacku (HTML §5.4: brak wyniku ATC w czasie → Dyspozytor nie wykonuje dalszych czynności).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Zgłoś + telefon do RCC Szczegóły (opis + screeny): R04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Happy Day — walidacja ATC zakończona poprawnie, wynik opublikowany.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interwencji — walidacja ATC zakończona poprawnie.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ale ACK negatywny (Rejected).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(błąd procesowy CCCt) → zgłoś — błąd procesu w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niezgodny) → patrz Stan 11 (rozmiar)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ACK nie napłynął w czasie (timeout).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&gt;10 min → zgłoś — sprawdź transport zwrotny Connector 2.0 (R18)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brak ACK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Sprawdź transport zwrotny Connector 2.0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transport OK, ACK błąd → odczytaj kod ACK (patrz Stan 6)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awaria transportu → zgłoś (R18)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ACK napłynął po CET —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Walidacja opóźniona, ale OK (ACK po CET pozytywny).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'R' (nietypowe dla pliku zwrotnego).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status nadany ręcznie przez Dyspozytora (nietypowe dla pliku zwrotnego).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wyniku FIDx-928.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 (pobranie ponownie nie ma sensu — plik zwrotny)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zgłoś + telefon do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28" name="Picture 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+ brak ACK (timeout).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zgłoś + telefon do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+ ACK negatywny.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zamknięta) → zgłoś (administrator Core CC Tool)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(rozmiar) → patrz Stan 11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→ zgłoś + telefon do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+ brak ACK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⛔ Krytyczne — minął CET, niepoprawny rozmiar i brak ACK.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Zgłoś + telefon do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FIDx-928 dostarczony po CET — walidacja OK.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Walidacja zakończona po terminie —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_q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Wysyłka zwrotna trwa (transport Connector 2.0).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(transport zwrotny Connector 2.0)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zmieniło się na zielony → OK — koniec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&gt;10 min → zgłoś (R18)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ręczny przyznany (nietypowe dla pliku zwrotnego).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status ręczny przyznany przez Dyspozytora (nietypowe dla pliku zwrotnego).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TET zbliża się, ACK błąd już teraz (błąd paczki ATC).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odczytaj błąd paczki ATC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składowej → uzupełnij składową w aplikacji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→ odczytaj kod ACK (patrz Stan 6)</w:t>
            </w:r>
          </w:p>
        </w:tc>
      </w:tr>
    </w:tbl>
    <w:p>
      <w:r>
        <w:br w:type="page"/>
      </w:r>
    </w:p>
    <w:p>
      <w:bookmarkStart w:id="67735" w:name="FID2_928"/>
      <w:pPr>
        <w:pStyle w:val="Heading1"/>
      </w:pPr>
      <w:r>
        <w:rPr>
          <w:color w:val="1F4E78"/>
        </w:rPr>
        <w:t>FID2_928</w:t>
      </w:r>
      <w:bookmarkEnd w:id="67735"/>
    </w:p>
    <w:p>
      <w:r>
        <w:rPr>
          <w:i/>
          <w:color w:val="444444"/>
          <w:sz w:val="22"/>
        </w:rPr>
        <w:t>ATC Based Validation  —  IDCC(b)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22:05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Core CC Tool (N02)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ATC Based Validation (FID2-928) — plik ZWROTNY: wynik walidacji ATC prowadzonej centralnie w Core CC Tool (strumień odrębny od FBA). NIE jest wysyłany przez TSO; publikowany CCCt → TSO przez Connector 2.0.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Paczka ATC (PERUN_IDx_ATC) → Core CC Tool [N02] (walidacja ATC) → Connector 2.0 [N05] → CCM [N01]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TET). Walidacja ATC jeszcze nie ukończona.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sprawdź w aplikacji CCM postęp walidacji paczki PERUN_IDx_ATC.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TET, brak FIDx-928. Walidacja paczki ATC w toku.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Rozwiń agregat PERUN_IDx_ATC → zweryfikuj składowe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składowej → uzupełnij brakującą składową w aplikacji CCM (HTML §5.4)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składowe OK → monitoruj — czekaj na wynik walidacji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brak wyniku walidacji ATC.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(zbliża się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Ostatnia szansa: dokończ uzupełnienia paczki ATC w CCM; sprawdź Core CC Tool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dotrze → OK — koniec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odczytaj kod ACK (patrz Stan 6)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CET, brak FIDx-928. KRYTYCZNE — brak lokalnego fallbacku.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minął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⛔ STOP — żadnych działań ręcznych. Brak lokalnego fallbacku (HTML §5.4: brak wyniku ATC w czasie → Dyspozytor nie wykonuje dalszych czynności).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Zgłoś + telefon do RCC Szczegóły (opis + screeny): R04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Happy Day — walidacja ATC zakończona poprawnie, wynik opublikowany.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interwencji — walidacja ATC zakończona poprawnie.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ale ACK negatywny (Rejected).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(błąd procesowy CCCt) → zgłoś — błąd procesu w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niezgodny) → patrz Stan 11 (rozmiar)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ACK nie napłynął w czasie (timeout).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&gt;10 min → zgłoś — sprawdź transport zwrotny Connector 2.0 (R18)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brak ACK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Sprawdź transport zwrotny Connector 2.0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transport OK, ACK błąd → odczytaj kod ACK (patrz Stan 6)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awaria transportu → zgłoś (R18)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ACK napłynął po CET —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Walidacja opóźniona, ale OK (ACK po CET pozytywny).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'R' (nietypowe dla pliku zwrotnego).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status nadany ręcznie przez Dyspozytora (nietypowe dla pliku zwrotnego).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wyniku FIDx-928.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 (pobranie ponownie nie ma sensu — plik zwrotny)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zgłoś + telefon do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+ brak ACK (timeout).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zgłoś + telefon do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+ ACK negatywny.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zamknięta) → zgłoś (administrator Core CC Tool)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(rozmiar) → patrz Stan 11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→ zgłoś + telefon do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+ brak ACK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⛔ Krytyczne — minął CET, niepoprawny rozmiar i brak ACK.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Zgłoś + telefon do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FIDx-928 dostarczony po CET — walidacja OK.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Walidacja zakończona po terminie —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_q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Wysyłka zwrotna trwa (transport Connector 2.0).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(transport zwrotny Connector 2.0)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zmieniło się na zielony → OK — koniec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&gt;10 min → zgłoś (R18)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ręczny przyznany (nietypowe dla pliku zwrotnego).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status ręczny przyznany przez Dyspozytora (nietypowe dla pliku zwrotnego).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TET zbliża się, ACK błąd już teraz (błąd paczki ATC).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odczytaj błąd paczki ATC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składowej → uzupełnij składową w aplikacji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→ odczytaj kod ACK (patrz Stan 6)</w:t>
            </w:r>
          </w:p>
        </w:tc>
      </w:tr>
    </w:tbl>
    <w:p>
      <w:r>
        <w:br w:type="page"/>
      </w:r>
    </w:p>
    <w:p>
      <w:bookmarkStart w:id="35756" w:name="FID3C_928"/>
      <w:pPr>
        <w:pStyle w:val="Heading1"/>
      </w:pPr>
      <w:r>
        <w:rPr>
          <w:color w:val="1F4E78"/>
        </w:rPr>
        <w:t>FID3C_928</w:t>
      </w:r>
      <w:bookmarkEnd w:id="35756"/>
    </w:p>
    <w:p>
      <w:r>
        <w:rPr>
          <w:i/>
          <w:color w:val="444444"/>
          <w:sz w:val="22"/>
        </w:rPr>
        <w:t>ATC Based Validation  —  IDCC(c)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03:10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03:50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Core CC Tool (N02)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ATC Based Validation (FID3C-928) — plik ZWROTNY: wynik walidacji ATC prowadzonej centralnie w Core CC Tool (strumień odrębny od FBA). NIE jest wysyłany przez TSO; publikowany CCCt → TSO przez Connector 2.0.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Paczka ATC (PERUN_IDx_ATC) → Core CC Tool [N02] (walidacja ATC) → Connector 2.0 [N05] → CCM [N01]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TET). Walidacja ATC jeszcze nie ukończona.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sprawdź w aplikacji CCM postęp walidacji paczki PERUN_IDx_ATC.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TET, brak FIDx-928. Walidacja paczki ATC w toku.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Rozwiń agregat PERUN_IDx_ATC → zweryfikuj składowe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składowej → uzupełnij brakującą składową w aplikacji CCM (HTML §5.4)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składowe OK → monitoruj — czekaj na wynik walidacji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brak wyniku walidacji ATC.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(zbliża się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Ostatnia szansa: dokończ uzupełnienia paczki ATC w CCM; sprawdź Core CC Tool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dotrze → OK — koniec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odczytaj kod ACK (patrz Stan 6)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CET, brak FIDx-928. KRYTYCZNE — brak lokalnego fallbacku.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minął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⛔ STOP — żadnych działań ręcznych. Brak lokalnego fallbacku (HTML §5.4: brak wyniku ATC w czasie → Dyspozytor nie wykonuje dalszych czynności).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Zgłoś + telefon do RCC Szczegóły (opis + screeny): R04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Happy Day — walidacja ATC zakończona poprawnie, wynik opublikowany.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interwencji — walidacja ATC zakończona poprawnie.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ale ACK negatywny (Rejected).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(błąd procesowy CCCt) → zgłoś — błąd procesu w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niezgodny) → patrz Stan 11 (rozmiar)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ACK nie napłynął w czasie (timeout).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&gt;10 min → zgłoś — sprawdź transport zwrotny Connector 2.0 (R18)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brak ACK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Sprawdź transport zwrotny Connector 2.0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transport OK, ACK błąd → odczytaj kod ACK (patrz Stan 6)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awaria transportu → zgłoś (R18)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ACK napłynął po CET —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Walidacja opóźniona, ale OK (ACK po CET pozytywny).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'R' (nietypowe dla pliku zwrotnego).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status nadany ręcznie przez Dyspozytora (nietypowe dla pliku zwrotnego).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wyniku FIDx-928.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 (pobranie ponownie nie ma sensu — plik zwrotny)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zgłoś + telefon do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+ brak ACK (timeout).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zgłoś + telefon do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+ ACK negatywny.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zamknięta) → zgłoś (administrator Core CC Tool)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(rozmiar) → patrz Stan 11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→ zgłoś + telefon do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+ brak ACK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⛔ Krytyczne — minął CET, niepoprawny rozmiar i brak ACK.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Zgłoś + telefon do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FIDx-928 dostarczony po CET — walidacja OK.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Walidacja zakończona po terminie —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_q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Wysyłka zwrotna trwa (transport Connector 2.0).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(transport zwrotny Connector 2.0)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zmieniło się na zielony → OK — koniec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&gt;10 min → zgłoś (R18)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ręczny przyznany (nietypowe dla pliku zwrotnego).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status ręczny przyznany przez Dyspozytora (nietypowe dla pliku zwrotnego).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TET zbliża się, ACK błąd już teraz (błąd paczki ATC).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odczytaj błąd paczki ATC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składowej → uzupełnij składową w aplikacji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→ odczytaj kod ACK (patrz Stan 6)</w:t>
            </w:r>
          </w:p>
        </w:tc>
      </w:tr>
    </w:tbl>
    <w:p>
      <w:r>
        <w:br w:type="page"/>
      </w:r>
    </w:p>
    <w:p>
      <w:bookmarkStart w:id="69096" w:name="FID3_928"/>
      <w:pPr>
        <w:pStyle w:val="Heading1"/>
      </w:pPr>
      <w:r>
        <w:rPr>
          <w:color w:val="1F4E78"/>
        </w:rPr>
        <w:t>FID3_928</w:t>
      </w:r>
      <w:bookmarkEnd w:id="69096"/>
    </w:p>
    <w:p>
      <w:r>
        <w:rPr>
          <w:i/>
          <w:color w:val="444444"/>
          <w:sz w:val="22"/>
        </w:rPr>
        <w:t>ATC Based Validation  —  IDCC(d)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2CCT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08:45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09:20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Core CC Tool (N02)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ATC Based Validation (FID3-928) — plik ZWROTNY: wynik walidacji ATC prowadzonej centralnie w Core CC Tool (strumień odrębny od FBA). NIE jest wysyłany przez TSO; publikowany CCCt → TSO przez Connector 2.0.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Paczka ATC (PERUN_IDx_ATC) → Core CC Tool [N02] (walidacja ATC) → Connector 2.0 [N05] → CCM [N01]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TET). Walidacja ATC jeszcze nie ukończona.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sprawdź w aplikacji CCM postęp walidacji paczki PERUN_IDx_ATC.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TET, brak FIDx-928. Walidacja paczki ATC w toku.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Rozwiń agregat PERUN_IDx_ATC → zweryfikuj składowe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składowej → uzupełnij brakującą składową w aplikacji CCM (HTML §5.4)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składowe OK → monitoruj — czekaj na wynik walidacji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brak wyniku walidacji ATC. Stan alarmowy.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(zbliża się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Ostatnia szansa: dokończ uzupełnienia paczki ATC w CCM; sprawdź Core CC Tool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plik dotrze → OK — koniec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→ odczytaj kod ACK (patrz Stan 6)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zgłoś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CET, brak FIDx-928. KRYTYCZNE — brak lokalnego fallbacku.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 — minął CET):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⛔ STOP — żadnych działań ręcznych. Brak lokalnego fallbacku (HTML §5.4: brak wyniku ATC w czasie → Dyspozytor nie wykonuje dalszych czynności).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Zgłoś + telefon do RCC Szczegóły (opis + screeny): R04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Happy Day — walidacja ATC zakończona poprawnie, wynik opublikowany.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interwencji — walidacja ATC zakończona poprawnie.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ale ACK negatywny (Rejected).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dla pliku zamknięta) → zgłoś (administrator Core CC Tool otwiera bramkę)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21 (błąd procesowy CCCt) → zgłoś — błąd procesu w Core CC Tool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 niezgodny) → patrz Stan 11 (rozmiar)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ACK nie napłynął w czasie (timeout).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→ Core CC Tool (Message Viewer)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&gt;10 min → zgłoś — sprawdź transport zwrotny Connector 2.0 (R18)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brak ACK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Sprawdź transport zwrotny Connector 2.0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transport OK, ACK błąd → odczytaj kod ACK (patrz Stan 6)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awaria transportu → zgłoś (R18)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29" name="Picture 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Wynik dotarł, ACK napłynął po CET —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Walidacja opóźniona, ale OK (ACK po CET pozytywny).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'R' (nietypowe dla pliku zwrotnego).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status nadany ręcznie przez Dyspozytora (nietypowe dla pliku zwrotnego).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wyniku FIDx-928.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W aplikacji CCM kliknij plik lewym przyciskiem myszy → Informacje → sprawdź rozmiar (pobranie ponownie nie ma sensu — plik zwrotny)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OK mimo rozmiaru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zawartość niepoprawna → zgłoś + telefon do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+ brak ACK (timeout).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sprawdź status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Processed → oznacz 'R' w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→ zgłoś + telefon do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+ ACK negatywny.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odczytaj kod ACK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20 (bramka zamknięta) → zgłoś (administrator Core CC Tool)</w:t>
            </w:r>
          </w:p>
          <w:p>
            <w:pPr>
              <w:spacing w:before="0" w:after="0"/>
              <w:ind w:left="312"/>
            </w:pPr>
            <w:r>
              <w:rPr>
                <w:sz w:val="16"/>
              </w:rPr>
              <w:t>– kod 30 (rozmiar) → patrz Stan 11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→ zgłoś + telefon do RCC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Niepoprawny rozmiar + brak ACK do CET.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 (KRYTYCZNE):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⛔ Krytyczne — minął CET, niepoprawny rozmiar i brak ACK.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Zgłoś + telefon do RCC Szczegóły (opis + screeny): R05 · R18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FIDx-928 dostarczony po CET — walidacja OK.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Walidacja zakończona po terminie —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_q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Wysyłka zwrotna trwa (transport Connector 2.0).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Czekaj 5 min (transport zwrotny Connector 2.0)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zmieniło się na zielony → OK — koniec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brak &gt;10 min → zgłoś (R18)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ręczny przyznany (nietypowe dla pliku zwrotnego).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status ręczny przyznany przez Dyspozytora (nietypowe dla pliku zwrotnego).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TET zbliża się, ACK błąd już teraz (błąd paczki ATC).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Postępowanie: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Core CC Tool (Message Viewer) → odczytaj błąd paczki ATC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Jeżeli: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błąd składowej → uzupełnij składową w aplikacji CCM</w:t>
            </w:r>
          </w:p>
          <w:p>
            <w:pPr>
              <w:spacing w:before="0" w:after="0"/>
              <w:ind w:left="113"/>
            </w:pPr>
            <w:r>
              <w:rPr>
                <w:sz w:val="16"/>
              </w:rPr>
              <w:t>• inny → odczytaj kod ACK (patrz Stan 6)</w:t>
            </w:r>
          </w:p>
        </w:tc>
      </w:tr>
    </w:tbl>
    <w:p>
      <w:r>
        <w:br w:type="page"/>
      </w:r>
    </w:p>
    <w:p>
      <w:bookmarkStart w:id="90228" w:name="FID2_710"/>
      <w:pPr>
        <w:pStyle w:val="Heading1"/>
      </w:pPr>
      <w:r>
        <w:rPr>
          <w:color w:val="1F4E78"/>
        </w:rPr>
        <w:t>FID2_710</w:t>
      </w:r>
      <w:bookmarkEnd w:id="90228"/>
    </w:p>
    <w:p>
      <w:r>
        <w:rPr>
          <w:i/>
          <w:color w:val="444444"/>
          <w:sz w:val="22"/>
        </w:rPr>
        <w:t>IVA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3COL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22:06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(N03)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IVA — Individual Validation Adjustment (FID2-710) — wynik indywidualnej walidacji domeny Flow-Based (z Perun4V); korekta domeny po walidacji TSO.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Perun4V [N03] → MinIO [N04] / Connector 2.0 [N05] → CCM [N01]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(46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został wysłany prawidłowo do CCTool i na MINIO, otrzymano potwierdzenie ACK z pozytywnym komunikatem (komunikat statusu powinien się pojawić po najechaniu kursorem na status).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— proces przebiegł poprawnie.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Dokument ACK (CCTool zwalid.)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nie otrzymano potwierdzenia ACK, natomiast Dyspozytor ustawił status ręcznie 'R' po weryfikacji po stronie CCTool, iż proces został zrealizowany poprawnie.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 po CET, Dokument ACK (CCTool zwalid.)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został oznaczony ręcznie jako wysłany prawidłowo do CCTool i na MINIO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aplikacji CCM w jednym miejscu (np. z menu bocznego „CCTool wysł." bądź „MINIO" korzystając z opcji „Wyślij").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CCM. Trwa oczekiwanie na potwierdzenie ACK (CCTool zwalid.) — około 2 minut trwa taki status.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Po 5 min jeśli proces przebiegł poprawnie → ustaw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nie napłynął ACK w żądanym czasie i zbliża się Critical End Time dla obsługi tego dokumentu.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CCCt MV; jeśli proces OK → status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potwierdzenie ACK (CCTool zwalid.): (1) zawiera komunikat błędu (najedź kursorem na status);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sytuacji w CCTool. Decyzja Dyspozytora o ewentualnej kolejnej iteracji.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w CCCt MV; jeśli Processed → status 'R' ręcznie. Diagnostyka CN2 zwrotny → zgłoś.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CCM. Nie otrzymano ACK, natomiast Dyspozytor ustawił status ręcznie 'R' po weryfikacji po stronie CCTool, iż proces został zrealizowany poprawnie.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 po CET (opcja „Wyślij po CET"). Trwa oczekiwanie na potwierdzenie ACK (CCTool zwalid.) — około 2 minut trwa taki status.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(CCTool zwalid.) — upłynęło więcej niż 2 minuty (czas oczekiwania można sprawdzić najeżdżając kursorem na status).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sytuacji w CCTool; jeśli proces przebiegł poprawnie → ustaw status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potwierdzenie ACK (CCTool zwalid.): (1) zawiera komunikat błędu;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sytuacji w CCTool. Zgłoś.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 po CET.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Diagnostyka CN2 zwrotny → zgłoś.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został oznaczony ręcznie jako wysłany prawidłowo do CCTool i na MINIO. Trwa oczekiwanie na potwierdzenie ACK (CCTool zwalid.) — około 2 minut trwa taki status.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w CCTool; po 5 min jeśli proces przebiegł poprawnie → ustaw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został oznaczony ręcznie jako wysłany prawidłowo do CCTool i na MINIO. Trwa oczekiwanie na potwierdzenie ACK (CCTool zwalid.)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w CCTool; jeśli proces przebiegł poprawnie → ustaw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został oznaczony ręcznie jako wysłany prawidłowo do CCTool i na MINIO.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Diagnostyka CN2 zwrotny → zgłoś.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 (w informacjach o wielkości rozmiaru dostępna z poziomu menu bocznego na statusie). Nie otrzymano potwierdzenie ACK, natomiast Dyspozytor ustawił status ręcznie 'R' po weryfikacji po stronie CCTool, iż proces został zrealizowany poprawnie.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informacyjnie (ew. zmiana konfiguracji rozmiaru).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ani do CCTool ani na MINIO, w związku z tym potwierdzenie ACK nie napłynęło.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— monitoring. Plik nie wymagany (&gt;30 min do TET 21:30).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(21:30), a dokument nie został jeszcze obsłużony.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Brak. Czujność i przygotowanie. Sprawdź Perun4V (status obliczeń); sprawdź CN2; przygotuj się na ewentualne IVA BACKUP od CCA. Jeśli sytuacja się utrzyma → Kategoria C (Stan 27).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Wysyłka do CCTool trwa i oczekiwany jest ACK, dokument dostarczony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Jeśli taki status „CCTool wysł." trwa dłużej niż 5 minut należy zweryfikować stan w CCTool, ewentualnie zgłosić problem.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trwa oczekiwanie na potwierdzenie ACK (status powinien się utrzymać krócej niż 3 minuty).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Brak. Czekaj do 3-5 min na ACK; po tym czasie → Stan 29 (timeout).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Wysyłka do CCTool trwa i oczekiwany jest ACK. Dokument dostarczony na MINIO nie spełnia kryterium rozmiaru (w informacjach o wielkości rozmiaru dostępna z poziomu menu bocznego na statusie).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Jeśli taki status „CCTool wysł." trwa dłużej niż 5 minut → zweryfikować stan w CCTool, ew. zgłosić problem Zweryfikować dokument IVA czy jest poprawny (pobierając go z CCM i rozpakowując) — pomimo zbyt małego rozmiaru sytuacja może być OK Jeśli plik z pkt. 2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35" name="Picture 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(22:06), a dokument nie został jeszcze obsłużony.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 (wg Confluence): Jeśli zbliża się CET (poniżej 3 minut) możliwa jest ręczna wysyłka IVA Backup z menu bocznego na poniższej pozycji pulpitu. Alternatywnie: R08 (Perun4V awaria), R09 (ERR-I), R10 (Process failed).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potwierdzenie ACK ma status czerwony co może oznaczać: (1) zawiera komunikat błędu (najedź kursorem na status);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 — reakcja per kod ACK (20 gateClosed / 21 duplicatedVersion / 30 file size). Należy zweryfikować sytuację w CCTool.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trwa oczekiwanie na potwierdzenie ACK, które nie napłynęło w zadanym czasie (po najechaniu na znak zapytania można sprawdzić ile upłynęło czasu).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R06. Jeśli po około 3 minutach nie pojawi się status ACK wraz z informacją dostępną po najechaniu na status → należy zweryfikować sytuację w CCTool.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MINIO. Dokument ACK (CCTool zwalid.)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Procedury: R06, R18. Należy zweryfikować sytuację w CCTool. W przypadku wygenerowania ACK po stronie CCTool — sytuację zgłosić.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 (w informacjach o wielkości rozmiaru dostępna z poziomu menu bocznego na statusie). Trwa oczekiwanie na potwierdzenie ACK (CCTool zwalid.) — około 2 minut trwa taki status.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R05. Zweryfikować dokument IVA czy jest poprawny (pobierając go z CCM i rozpakowując) — pomimo zbyt małego rozmiaru sytuacja może być OK Jeśli plik z pkt. 1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Trwa oczekiwanie na potwierdzenie ACK (CCTool zwalid.), które nie napłynęło w zadanym czasie (po najechaniu na znak zapytania można sprawdzić ile upłynęło czasu).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R05, R06. Jeśli po około 3 minutach nie pojawi się status ACK wraz z informacją po najechaniu na status → zweryfikować sytuację w CCTool Zweryfikować dokument IVA (pobranie z CCM i rozpakowanie) — pomimo małego rozmiaru sytuacja może być OK Jeśli plik z pkt. 2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otrzymane potwierdzenie ACK (CCTool zwalid.): (1) zawiera komunikat błędu;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R05. Należy zweryfikować sytuację w CCTool Zweryfikować dokument IVA czy jest poprawny (pobranie z CCM i rozpakowanie) — pomimo małego rozmiaru sytuacja może być OK Jeśli plik z pkt. 2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Dokument ACK (CCTool zwalid.)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Należy zweryfikować dokument IVA czy jest poprawny i czy został przyjęty w CCTool Jeśli plik z pkt. 1 jest niepoprawny → pozyskać IVA z PERUN i wysłać bezpośrednio z CCM bądź z GUI CCTool Po weryfikacji można nadać 'R' → Stan #21 (Kategoria A).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Dokument ACK (CCTool zwalid.)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Zweryfikować sytuację w CCTool — w przypadku wygenerowania ACK po stronie CCTool sytuację zgłosić Zweryfikować dokument IVA (pobranie z CCM i rozpakowanie) — pomimo małego rozmiaru sytuacja może być OK Jeśli plik z pkt. 2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 po CET, potwierdzenie ACK ma status czerwony co może oznaczać: (1) zawiera komunikat błędu;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R05. Należy zweryfikować sytuację w CCTool.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 po CET. Dokument ACK (CCTool zwalid.)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Procedury: R06, R18. Należy zweryfikować sytuację w CCTool, w przypadku wygenerowania ACK po stronie CCTool sytuację zgłosić.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ani do CCTool ani na MINIO, w związku z tym potwierdzenie ACK nie napłynęło. Minął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 (wg Confluence): Należy zweryfikować czy dokument IVA jest w PERUN. Jeśli TAK to należy go niezwłocznie pozyskać ręcznie i wysłać ją bezpośrednio z CCM bądź z GUI CCTool Procedury IDCC: R10 (Process failed) — oczekuj IVA BACKUP v1 od CCA; brak → R19 (CN2 nie kopiuje do CCA), R23 (brak raportu CCA). Zgłoś (CIZ, WPO, PSE-I) + telefon CCC. ❌ Zakaz fallbacku 20% Fmax z DA.</w:t>
            </w:r>
          </w:p>
        </w:tc>
      </w:tr>
    </w:tbl>
    <w:p>
      <w:r>
        <w:br w:type="page"/>
      </w:r>
    </w:p>
    <w:p>
      <w:bookmarkStart w:id="59057" w:name="FID3C_710"/>
      <w:pPr>
        <w:pStyle w:val="Heading1"/>
      </w:pPr>
      <w:r>
        <w:rPr>
          <w:color w:val="1F4E78"/>
        </w:rPr>
        <w:t>FID3C_710</w:t>
      </w:r>
      <w:bookmarkEnd w:id="59057"/>
    </w:p>
    <w:p>
      <w:r>
        <w:rPr>
          <w:i/>
          <w:color w:val="444444"/>
          <w:sz w:val="22"/>
        </w:rPr>
        <w:t>IVA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3COL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04:00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04:36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(N03)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IVA — Individual Validation Adjustment (FID3C-710) — wynik indywidualnej walidacji domeny Flow-Based (z Perun4V); korekta domeny po walidacji TSO.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Perun4V [N03] → MinIO [N04] / Connector 2.0 [N05] → CCM [N01]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(46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został wysłany prawidłowo do CCTool i na MINIO, otrzymano potwierdzenie ACK z pozytywnym komunikatem (komunikat statusu powinien się pojawić po najechaniu kursorem na status).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— proces przebiegł poprawnie.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Dokument ACK (CCTool zwalid.)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nie otrzymano potwierdzenia ACK, natomiast Dyspozytor ustawił status ręcznie 'R' po weryfikacji po stronie CCTool, iż proces został zrealizowany poprawnie.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 po CET, Dokument ACK (CCTool zwalid.)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został oznaczony ręcznie jako wysłany prawidłowo do CCTool i na MINIO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aplikacji CCM w jednym miejscu (np. z menu bocznego „CCTool wysł." bądź „MINIO" korzystając z opcji „Wyślij").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CCM. Trwa oczekiwanie na potwierdzenie ACK (CCTool zwalid.) — około 2 minut trwa taki status.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Po 5 min jeśli proces przebiegł poprawnie → ustaw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01" name="Picture 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nie napłynął ACK w żądanym czasie i zbliża się Critical End Time dla obsługi tego dokumentu.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CCCt MV; jeśli proces OK → status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potwierdzenie ACK (CCTool zwalid.): (1) zawiera komunikat błędu (najedź kursorem na status);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sytuacji w CCTool. Decyzja Dyspozytora o ewentualnej kolejnej iteracji.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07" name="Picture 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08" name="Picture 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09" name="Picture 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10" name="Picture 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11" name="Picture 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w CCCt MV; jeśli Processed → status 'R' ręcznie. Diagnostyka CN2 zwrotny → zgłoś.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12" name="Picture 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13" name="Picture 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14" name="Picture 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CCM. Nie otrzymano ACK, natomiast Dyspozytor ustawił status ręcznie 'R' po weryfikacji po stronie CCTool, iż proces został zrealizowany poprawnie.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15" name="Picture 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16" name="Picture 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17" name="Picture 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 po CET (opcja „Wyślij po CET"). Trwa oczekiwanie na potwierdzenie ACK (CCTool zwalid.) — około 2 minut trwa taki status.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18" name="Picture 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19" name="Picture 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20" name="Picture 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(CCTool zwalid.) — upłynęło więcej niż 2 minuty (czas oczekiwania można sprawdzić najeżdżając kursorem na status).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sytuacji w CCTool; jeśli proces przebiegł poprawnie → ustaw status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21" name="Picture 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22" name="Picture 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23" name="Picture 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potwierdzenie ACK (CCTool zwalid.): (1) zawiera komunikat błędu;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sytuacji w CCTool. Zgłoś.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24" name="Picture 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25" name="Picture 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26" name="Picture 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 po CET.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27" name="Picture 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28" name="Picture 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29" name="Picture 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Diagnostyka CN2 zwrotny → zgłoś.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30" name="Picture 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31" name="Picture 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32" name="Picture 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został oznaczony ręcznie jako wysłany prawidłowo do CCTool i na MINIO. Trwa oczekiwanie na potwierdzenie ACK (CCTool zwalid.) — około 2 minut trwa taki status.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w CCTool; po 5 min jeśli proces przebiegł poprawnie → ustaw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został oznaczony ręcznie jako wysłany prawidłowo do CCTool i na MINIO. Trwa oczekiwanie na potwierdzenie ACK (CCTool zwalid.)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w CCTool; jeśli proces przebiegł poprawnie → ustaw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został oznaczony ręcznie jako wysłany prawidłowo do CCTool i na MINIO.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Diagnostyka CN2 zwrotny → zgłoś.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41" name="Picture 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 (w informacjach o wielkości rozmiaru dostępna z poziomu menu bocznego na statusie). Nie otrzymano potwierdzenie ACK, natomiast Dyspozytor ustawił status ręcznie 'R' po weryfikacji po stronie CCTool, iż proces został zrealizowany poprawnie.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informacyjnie (ew. zmiana konfiguracji rozmiaru).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42" name="Picture 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43" name="Picture 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44" name="Picture 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ani do CCTool ani na MINIO, w związku z tym potwierdzenie ACK nie napłynęło.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— monitoring. Plik nie wymagany (&gt;30 min do TET 21:30).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45" name="Picture 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46" name="Picture 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47" name="Picture 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(21:30), a dokument nie został jeszcze obsłużony.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Brak. Czujność i przygotowanie. Sprawdź Perun4V (status obliczeń); sprawdź CN2; przygotuj się na ewentualne IVA BACKUP od CCA. Jeśli sytuacja się utrzyma → Kategoria C (Stan 27).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48" name="Picture 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49" name="Picture 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50" name="Picture 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Wysyłka do CCTool trwa i oczekiwany jest ACK, dokument dostarczony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Jeśli taki status „CCTool wysł." trwa dłużej niż 5 minut należy zweryfikować stan w CCTool, ewentualnie zgłosić problem.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51" name="Picture 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52" name="Picture 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53" name="Picture 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trwa oczekiwanie na potwierdzenie ACK (status powinien się utrzymać krócej niż 3 minuty).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Brak. Czekaj do 3-5 min na ACK; po tym czasie → Stan 29 (timeout).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54" name="Picture 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55" name="Picture 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56" name="Picture 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Wysyłka do CCTool trwa i oczekiwany jest ACK. Dokument dostarczony na MINIO nie spełnia kryterium rozmiaru (w informacjach o wielkości rozmiaru dostępna z poziomu menu bocznego na statusie).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Jeśli taki status „CCTool wysł." trwa dłużej niż 5 minut → zweryfikować stan w CCTool, ew. zgłosić problem Zweryfikować dokument IVA czy jest poprawny (pobierając go z CCM i rozpakowując) — pomimo zbyt małego rozmiaru sytuacja może być OK Jeśli plik z pkt. 2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57" name="Picture 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58" name="Picture 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59" name="Picture 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(22:06), a dokument nie został jeszcze obsłużony.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 (wg Confluence): Jeśli zbliża się CET (poniżej 3 minut) możliwa jest ręczna wysyłka IVA Backup z menu bocznego na poniższej pozycji pulpitu. Alternatywnie: R08 (Perun4V awaria), R09 (ERR-I), R10 (Process failed).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60" name="Picture 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61" name="Picture 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62" name="Picture 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potwierdzenie ACK ma status czerwony co może oznaczać: (1) zawiera komunikat błędu (najedź kursorem na status);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 — reakcja per kod ACK (20 gateClosed / 21 duplicatedVersion / 30 file size). Należy zweryfikować sytuację w CCTool.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63" name="Picture 1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64" name="Picture 1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65" name="Picture 1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trwa oczekiwanie na potwierdzenie ACK, które nie napłynęło w zadanym czasie (po najechaniu na znak zapytania można sprawdzić ile upłynęło czasu).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R06. Jeśli po około 3 minutach nie pojawi się status ACK wraz z informacją dostępną po najechaniu na status → należy zweryfikować sytuację w CCTool.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66" name="Picture 1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67" name="Picture 1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68" name="Picture 1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MINIO. Dokument ACK (CCTool zwalid.)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Procedury: R06, R18. Należy zweryfikować sytuację w CCTool. W przypadku wygenerowania ACK po stronie CCTool — sytuację zgłosić.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69" name="Picture 1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70" name="Picture 1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71" name="Picture 1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 (w informacjach o wielkości rozmiaru dostępna z poziomu menu bocznego na statusie). Trwa oczekiwanie na potwierdzenie ACK (CCTool zwalid.) — około 2 minut trwa taki status.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R05. Zweryfikować dokument IVA czy jest poprawny (pobierając go z CCM i rozpakowując) — pomimo zbyt małego rozmiaru sytuacja może być OK Jeśli plik z pkt. 1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72" name="Picture 1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73" name="Picture 1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74" name="Picture 1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Trwa oczekiwanie na potwierdzenie ACK (CCTool zwalid.), które nie napłynęło w zadanym czasie (po najechaniu na znak zapytania można sprawdzić ile upłynęło czasu).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R05, R06. Jeśli po około 3 minutach nie pojawi się status ACK wraz z informacją po najechaniu na status → zweryfikować sytuację w CCTool Zweryfikować dokument IVA (pobranie z CCM i rozpakowanie) — pomimo małego rozmiaru sytuacja może być OK Jeśli plik z pkt. 2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75" name="Picture 1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76" name="Picture 1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77" name="Picture 1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otrzymane potwierdzenie ACK (CCTool zwalid.): (1) zawiera komunikat błędu;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R05. Należy zweryfikować sytuację w CCTool Zweryfikować dokument IVA czy jest poprawny (pobranie z CCM i rozpakowanie) — pomimo małego rozmiaru sytuacja może być OK Jeśli plik z pkt. 2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78" name="Picture 1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79" name="Picture 1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80" name="Picture 1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Dokument ACK (CCTool zwalid.)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Należy zweryfikować dokument IVA czy jest poprawny i czy został przyjęty w CCTool Jeśli plik z pkt. 1 jest niepoprawny → pozyskać IVA z PERUN i wysłać bezpośrednio z CCM bądź z GUI CCTool Po weryfikacji można nadać 'R' → Stan #21 (Kategoria A).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81" name="Picture 1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82" name="Picture 1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83" name="Picture 1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Dokument ACK (CCTool zwalid.)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Zweryfikować sytuację w CCTool — w przypadku wygenerowania ACK po stronie CCTool sytuację zgłosić Zweryfikować dokument IVA (pobranie z CCM i rozpakowanie) — pomimo małego rozmiaru sytuacja może być OK Jeśli plik z pkt. 2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84" name="Picture 1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85" name="Picture 1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86" name="Picture 1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 po CET, potwierdzenie ACK ma status czerwony co może oznaczać: (1) zawiera komunikat błędu;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R05. Należy zweryfikować sytuację w CCTool.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87" name="Picture 1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88" name="Picture 1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89" name="Picture 1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 po CET. Dokument ACK (CCTool zwalid.)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Procedury: R06, R18. Należy zweryfikować sytuację w CCTool, w przypadku wygenerowania ACK po stronie CCTool sytuację zgłosić.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90" name="Picture 1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91" name="Picture 1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92" name="Picture 1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ani do CCTool ani na MINIO, w związku z tym potwierdzenie ACK nie napłynęło. Minął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 (wg Confluence): Należy zweryfikować czy dokument IVA jest w PERUN. Jeśli TAK to należy go niezwłocznie pozyskać ręcznie i wysłać ją bezpośrednio z CCM bądź z GUI CCTool Procedury IDCC: R10 (Process failed) — oczekuj IVA BACKUP v1 od CCA; brak → R19 (CN2 nie kopiuje do CCA), R23 (brak raportu CCA). Zgłoś (CIZ, WPO, PSE-I) + telefon CCC. ❌ Zakaz fallbacku 20% Fmax z DA.</w:t>
            </w:r>
          </w:p>
        </w:tc>
      </w:tr>
    </w:tbl>
    <w:p>
      <w:r>
        <w:br w:type="page"/>
      </w:r>
    </w:p>
    <w:p>
      <w:bookmarkStart w:id="97501" w:name="FID3_710"/>
      <w:pPr>
        <w:pStyle w:val="Heading1"/>
      </w:pPr>
      <w:r>
        <w:rPr>
          <w:color w:val="1F4E78"/>
        </w:rPr>
        <w:t>FID3_710</w:t>
      </w:r>
      <w:bookmarkEnd w:id="97501"/>
    </w:p>
    <w:p>
      <w:r>
        <w:rPr>
          <w:i/>
          <w:color w:val="444444"/>
          <w:sz w:val="22"/>
        </w:rPr>
        <w:t>IVA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3COL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10:06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(N03)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IVA — Individual Validation Adjustment (FID3-710) — wynik indywidualnej walidacji domeny Flow-Based (z Perun4V); korekta domeny po walidacji TSO.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Perun4V [N03] → MinIO [N04] / Connector 2.0 [N05] → CCM [N01]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(46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93" name="Picture 1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94" name="Picture 1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95" name="Picture 1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został wysłany prawidłowo do CCTool i na MINIO, otrzymano potwierdzenie ACK z pozytywnym komunikatem (komunikat statusu powinien się pojawić po najechaniu kursorem na status).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— proces przebiegł poprawnie.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96" name="Picture 1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97" name="Picture 1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98" name="Picture 1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099" name="Picture 1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Dokument ACK (CCTool zwalid.)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00" name="Picture 1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01" name="Picture 1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02" name="Picture 1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03" name="Picture 1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nie otrzymano potwierdzenia ACK, natomiast Dyspozytor ustawił status ręcznie 'R' po weryfikacji po stronie CCTool, iż proces został zrealizowany poprawnie.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04" name="Picture 1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05" name="Picture 1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06" name="Picture 1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07" name="Picture 1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 po CET, Dokument ACK (CCTool zwalid.)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08" name="Picture 1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09" name="Picture 1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10" name="Picture 1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11" name="Picture 1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został oznaczony ręcznie jako wysłany prawidłowo do CCTool i na MINIO oraz otrzymanie potwierdzenia ACK.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12" name="Picture 1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13" name="Picture 1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14" name="Picture 1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15" name="Picture 1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aplikacji CCM w jednym miejscu (np. z menu bocznego „CCTool wysł." bądź „MINIO" korzystając z opcji „Wyślij").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16" name="Picture 1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17" name="Picture 1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18" name="Picture 1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19" name="Picture 1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CCM. Trwa oczekiwanie na potwierdzenie ACK (CCTool zwalid.) — około 2 minut trwa taki status.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Po 5 min jeśli proces przebiegł poprawnie → ustaw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20" name="Picture 1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21" name="Picture 1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22" name="Picture 1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23" name="Picture 1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ale nie napłynął ACK w żądanym czasie i zbliża się Critical End Time dla obsługi tego dokumentu.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CCCt MV; jeśli proces OK → status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24" name="Picture 1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25" name="Picture 1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26" name="Picture 1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27" name="Picture 1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CCM, a otrzymane potwierdzenie ACK (CCTool zwalid.): (1) zawiera komunikat błędu (najedź kursorem na status);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sytuacji w CCTool. Decyzja Dyspozytora o ewentualnej kolejnej iteracji.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28" name="Picture 1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29" name="Picture 1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30" name="Picture 1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CCM. Otrzymano potwierdzenie ACK z pozytywnym komunikatem po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31" name="Picture 1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32" name="Picture 1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33" name="Picture 1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w CCCt MV; jeśli Processed → status 'R' ręcznie. Diagnostyka CN2 zwrotny → zgłoś.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34" name="Picture 1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35" name="Picture 1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36" name="Picture 1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emnozielony_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CCM. Nie otrzymano ACK, natomiast Dyspozytor ustawił status ręcznie 'R' po weryfikacji po stronie CCTool, iż proces został zrealizowany poprawnie.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37" name="Picture 1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38" name="Picture 1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39" name="Picture 1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 po CET (opcja „Wyślij po CET"). Trwa oczekiwanie na potwierdzenie ACK (CCTool zwalid.) — około 2 minut trwa taki status.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40" name="Picture 1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41" name="Picture 1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42" name="Picture 1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CET. Trwa oczekiwanie na potwierdzenie ACK (CCTool zwalid.) — upłynęło więcej niż 2 minuty (czas oczekiwania można sprawdzić najeżdżając kursorem na status).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sytuacji w CCTool; jeśli proces przebiegł poprawnie → ustaw status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43" name="Picture 1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44" name="Picture 1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45" name="Picture 1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ręcznie z poziomu CCM po CET, a otrzymane potwierdzenie ACK (CCTool zwalid.): (1) zawiera komunikat błędu;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sytuacji w CCTool. Zgłoś.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46" name="Picture 1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47" name="Picture 1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48" name="Picture 1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 po CET. Otrzymano potwierdzenie ACK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49" name="Picture 1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50" name="Picture 1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51" name="Picture 1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po_C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prawidłowo wysłany ręcznie z poziomu CCM po CET.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Diagnostyka CN2 zwrotny → zgłoś.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52" name="Picture 1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53" name="Picture 1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54" name="Picture 1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został oznaczony ręcznie jako wysłany prawidłowo do CCTool i na MINIO. Trwa oczekiwanie na potwierdzenie ACK (CCTool zwalid.) — około 2 minut trwa taki status.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w CCTool; po 5 min jeśli proces przebiegł poprawnie → ustaw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55" name="Picture 1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56" name="Picture 1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57" name="Picture 1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został oznaczony ręcznie jako wysłany prawidłowo do CCTool i na MINIO. Trwa oczekiwanie na potwierdzenie ACK (CCTool zwalid.) — upłynęło więcej niż 2 minuty.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Weryfikacja w CCTool; jeśli proces przebiegł poprawnie → ustaw 'R' dla ACK.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58" name="Picture 1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59" name="Picture 1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60" name="Picture 1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IVA został oznaczony ręcznie jako wysłany prawidłowo do CCTool i na MINIO. Nie otrzymano potwierdzenia ACK — upłynął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Diagnostyka CN2 zwrotny → zgłoś.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61" name="Picture 1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62" name="Picture 1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63" name="Picture 1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 (w informacjach o wielkości rozmiaru dostępna z poziomu menu bocznego na statusie). Nie otrzymano potwierdzenie ACK, natomiast Dyspozytor ustawił status ręcznie 'R' po weryfikacji po stronie CCTool, iż proces został zrealizowany poprawnie.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informacyjnie (ew. zmiana konfiguracji rozmiaru).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64" name="Picture 1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65" name="Picture 1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66" name="Picture 1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jeszcze nie został wysłany ani do CCTool ani na MINIO, w związku z tym potwierdzenie ACK nie napłynęło.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— monitoring. Plik nie wymagany (&gt;30 min do TET 21:30).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67" name="Picture 1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68" name="Picture 1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69" name="Picture 1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(21:30), a dokument nie został jeszcze obsłużony.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Brak. Czujność i przygotowanie. Sprawdź Perun4V (status obliczeń); sprawdź CN2; przygotuj się na ewentualne IVA BACKUP od CCA. Jeśli sytuacja się utrzyma → Kategoria C (Stan 27).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70" name="Picture 1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71" name="Picture 1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72" name="Picture 1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Wysyłka do CCTool trwa i oczekiwany jest ACK, dokument dostarczony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Jeśli taki status „CCTool wysł." trwa dłużej niż 5 minut należy zweryfikować stan w CCTool, ewentualnie zgłosić problem.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73" name="Picture 1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74" name="Picture 1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75" name="Picture 1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trwa oczekiwanie na potwierdzenie ACK (status powinien się utrzymać krócej niż 3 minuty).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Brak. Czekaj do 3-5 min na ACK; po tym czasie → Stan 29 (timeout).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76" name="Picture 1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77" name="Picture 1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78" name="Picture 1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Wysyłka do CCTool trwa i oczekiwany jest ACK. Dokument dostarczony na MINIO nie spełnia kryterium rozmiaru (w informacjach o wielkości rozmiaru dostępna z poziomu menu bocznego na statusie).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Jeśli taki status „CCTool wysł." trwa dłużej niż 5 minut → zweryfikować stan w CCTool, ew. zgłosić problem Zweryfikować dokument IVA czy jest poprawny (pobierając go z CCM i rozpakowując) — pomimo zbyt małego rozmiaru sytuacja może być OK Jeśli plik z pkt. 2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79" name="Picture 1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80" name="Picture 1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81" name="Picture 1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(22:06), a dokument nie został jeszcze obsłużony.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 (wg Confluence): Jeśli zbliża się CET (poniżej 3 minut) możliwa jest ręczna wysyłka IVA Backup z menu bocznego na poniższej pozycji pulpitu. Alternatywnie: R08 (Perun4V awaria), R09 (ERR-I), R10 (Process failed).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82" name="Picture 1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83" name="Picture 1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84" name="Picture 1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potwierdzenie ACK ma status czerwony co może oznaczać: (1) zawiera komunikat błędu (najedź kursorem na status);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 — reakcja per kod ACK (20 gateClosed / 21 duplicatedVersion / 30 file size). Należy zweryfikować sytuację w CCTool.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85" name="Picture 1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86" name="Picture 1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87" name="Picture 1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MINIO, trwa oczekiwanie na potwierdzenie ACK, które nie napłynęło w zadanym czasie (po najechaniu na znak zapytania można sprawdzić ile upłynęło czasu).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R06. Jeśli po około 3 minutach nie pojawi się status ACK wraz z informacją dostępną po najechaniu na status → należy zweryfikować sytuację w CCTool.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88" name="Picture 1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89" name="Picture 1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90" name="Picture 1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MINIO. Dokument ACK (CCTool zwalid.)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Procedury: R06, R18. Należy zweryfikować sytuację w CCTool. W przypadku wygenerowania ACK po stronie CCTool — sytuację zgłosić.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91" name="Picture 1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92" name="Picture 1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93" name="Picture 1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 (w informacjach o wielkości rozmiaru dostępna z poziomu menu bocznego na statusie). Trwa oczekiwanie na potwierdzenie ACK (CCTool zwalid.) — około 2 minut trwa taki status.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R05. Zweryfikować dokument IVA czy jest poprawny (pobierając go z CCM i rozpakowując) — pomimo zbyt małego rozmiaru sytuacja może być OK Jeśli plik z pkt. 1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94" name="Picture 1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95" name="Picture 1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96" name="Picture 1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Trwa oczekiwanie na potwierdzenie ACK (CCTool zwalid.), które nie napłynęło w zadanym czasie (po najechaniu na znak zapytania można sprawdzić ile upłynęło czasu).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R05, R06. Jeśli po około 3 minutach nie pojawi się status ACK wraz z informacją po najechaniu na status → zweryfikować sytuację w CCTool Zweryfikować dokument IVA (pobranie z CCM i rozpakowanie) — pomimo małego rozmiaru sytuacja może być OK Jeśli plik z pkt. 2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97" name="Picture 1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98" name="Picture 1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99" name="Picture 1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rozmiaru, a otrzymane potwierdzenie ACK (CCTool zwalid.): (1) zawiera komunikat błędu;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R05. Należy zweryfikować sytuację w CCTool Zweryfikować dokument IVA czy jest poprawny (pobranie z CCM i rozpakowanie) — pomimo małego rozmiaru sytuacja może być OK Jeśli plik z pkt. 2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00" name="Picture 1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01" name="Picture 1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02" name="Picture 1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Dokument ACK (CCTool zwalid.) napłynął po CET z pozytywnym komunikatem.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Należy zweryfikować dokument IVA czy jest poprawny i czy został przyjęty w CCTool Jeśli plik z pkt. 1 jest niepoprawny → pozyskać IVA z PERUN i wysłać bezpośrednio z CCM bądź z GUI CCTool Po weryfikacji można nadać 'R' → Stan #21 (Kategoria A).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03" name="Picture 1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04" name="Picture 1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05" name="Picture 1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exc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Wysłany dokument nie spełnia kryterium rozmiaru. Dokument ACK (CCTool zwalid.)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Zweryfikować sytuację w CCTool — w przypadku wygenerowania ACK po stronie CCTool sytuację zgłosić Zweryfikować dokument IVA (pobranie z CCM i rozpakowanie) — pomimo małego rozmiaru sytuacja może być OK Jeśli plik z pkt. 2 jest niepoprawny → pozyskać IVA z PERUN i wysłać bezpośrednio z CCM bądź z GUI CCTool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06" name="Picture 1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07" name="Picture 1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08" name="Picture 1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 po CET, potwierdzenie ACK ma status czerwony co może oznaczać: (1) zawiera komunikat błędu; (2) proces zakończył się błędem — „Błąd procesu".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Procedura: R05. Należy zweryfikować sytuację w CCTool.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09" name="Picture 1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10" name="Picture 1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11" name="Picture 1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wysłany prawidłowo do CCTool i na MINIO po CET. Dokument ACK (CCTool zwalid.) nie napłynął do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Procedury: R06, R18. Należy zweryfikować sytuację w CCTool, w przypadku wygenerowania ACK po stronie CCTool sytuację zgłosić.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CCtool wysł.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12" name="Picture 1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CCtool zwalid.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13" name="Picture 1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14" name="Picture 1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Dokument nie został dostarczony ani do CCTool ani na MINIO, w związku z tym potwierdzenie ACK nie napłynęło. Minął czas CET.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Procedura (wg Confluence): Należy zweryfikować czy dokument IVA jest w PERUN. Jeśli TAK to należy go niezwłocznie pozyskać ręcznie i wysłać ją bezpośrednio z CCM bądź z GUI CCTool Procedury IDCC: R10 (Process failed) — oczekuj IVA BACKUP v1 od CCA; brak → R19 (CN2 nie kopiuje do CCA), R23 (brak raportu CCA). Zgłoś (CIZ, WPO, PSE-I) + telefon CCC. ❌ Zakaz fallbacku 20% Fmax z DA.</w:t>
            </w:r>
          </w:p>
        </w:tc>
      </w:tr>
    </w:tbl>
    <w:p>
      <w:r>
        <w:br w:type="page"/>
      </w:r>
    </w:p>
    <w:p>
      <w:bookmarkStart w:id="29447" w:name="PERUN_ID2"/>
      <w:pPr>
        <w:pStyle w:val="Heading1"/>
      </w:pPr>
      <w:r>
        <w:rPr>
          <w:color w:val="1F4E78"/>
        </w:rPr>
        <w:t>PERUN_ID2</w:t>
      </w:r>
      <w:bookmarkEnd w:id="29447"/>
    </w:p>
    <w:p>
      <w:r>
        <w:rPr>
          <w:i/>
          <w:color w:val="444444"/>
          <w:sz w:val="22"/>
        </w:rPr>
        <w:t>AGR Paczka ZIP ID2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2MS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agregacja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AGR Paczka ZIP (PERUN_ID2) — zagregowana paczka wejściowa do Perun4V (proces FBA); zawiera składowe: scalone GLSK, CGM, RefProg, początkową domenę FB, CB, wierzchołki, RA.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Agregacja składowych → MinIO [N04] / sFTP [N12] → Perun4V [N03]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(10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15" name="Picture 1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16" name="Picture 1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Paczka dostarczona prawidłowo na MinIO i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17" name="Picture 1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18" name="Picture 1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'R'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19" name="Picture 1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20" name="Picture 1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Paczka dostarczona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po CET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21" name="Picture 1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22" name="Picture 1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— paczka jeszcze niewymagana.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23" name="Picture 1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24" name="Picture 1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paczka niekompletna / brak.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agregację składowych. Gdy brak → zagreguj/pobierz ręcznie i wrzuć (Manual Upload / wysyłka na sFTP).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25" name="Picture 1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26" name="Picture 1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Na MinIO OK, brak / błąd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sFTP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27" name="Picture 1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28" name="Picture 1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Brak / błąd na MinIO, OK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MinIO → pobierz/wygeneruj ręcznie i wgraj przez Manual Upload (GUI Core CC Tool).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29" name="Picture 1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30" name="Picture 1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Transfer w toku (MinIO i sFTP/ZP).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 i sFTP. Gdy brak → ręcznie (Manual Upload / wysyłka na sFTP).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31" name="Picture 1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32" name="Picture 1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brak / błąd na MinIO i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MinIO → Manual Upload; gdy brak na sFTP → wyślij ręcznie.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33" name="Picture 1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34" name="Picture 1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paczka niedostarczona.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Postępowanie krytyczne.</w:t>
            </w:r>
          </w:p>
        </w:tc>
      </w:tr>
    </w:tbl>
    <w:p>
      <w:r>
        <w:br w:type="page"/>
      </w:r>
    </w:p>
    <w:p>
      <w:bookmarkStart w:id="29231" w:name="PERUN_ID2_ATC"/>
      <w:pPr>
        <w:pStyle w:val="Heading1"/>
      </w:pPr>
      <w:r>
        <w:rPr>
          <w:color w:val="1F4E78"/>
        </w:rPr>
        <w:t>PERUN_ID2_ATC</w:t>
      </w:r>
      <w:bookmarkEnd w:id="29231"/>
    </w:p>
    <w:p>
      <w:r>
        <w:rPr>
          <w:i/>
          <w:color w:val="444444"/>
          <w:sz w:val="22"/>
        </w:rPr>
        <w:t>AGR Paczka ZIP_ATC ID2 do Perun  —  IDCC(b)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2MS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agregacja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AGR Paczka ZIP_ATC (PERUN_ID2_ATC) — paczka wejściowa dla odrębnej ścieżki walidacji domeny ATC.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Agregacja składowych → MinIO [N04] / sFTP [N12] → Perun4V [N03]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(10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35" name="Picture 1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36" name="Picture 1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Paczka dostarczona prawidłowo na MinIO i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37" name="Picture 1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38" name="Picture 1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'R'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39" name="Picture 1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40" name="Picture 1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Paczka dostarczona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po CET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41" name="Picture 1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42" name="Picture 1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— paczka jeszcze niewymagana.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43" name="Picture 1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44" name="Picture 1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paczka niekompletna / brak.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agregację składowych. Gdy brak → zagreguj/pobierz ręcznie i wrzuć (Manual Upload / wysyłka na sFTP).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45" name="Picture 1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46" name="Picture 1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Na MinIO OK, brak / błąd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sFTP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47" name="Picture 1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48" name="Picture 1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Brak / błąd na MinIO, OK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MinIO → pobierz/wygeneruj ręcznie i wgraj przez Manual Upload (GUI Core CC Tool).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49" name="Picture 1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50" name="Picture 1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Transfer w toku (MinIO i sFTP/ZP).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 i sFTP. Gdy brak → ręcznie (Manual Upload / wysyłka na sFTP).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51" name="Picture 1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52" name="Picture 1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brak / błąd na MinIO i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MinIO → Manual Upload; gdy brak na sFTP → wyślij ręcznie.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53" name="Picture 1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54" name="Picture 1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paczka niedostarczona.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Postępowanie krytyczne.</w:t>
            </w:r>
          </w:p>
        </w:tc>
      </w:tr>
    </w:tbl>
    <w:p>
      <w:r>
        <w:br w:type="page"/>
      </w:r>
    </w:p>
    <w:p>
      <w:bookmarkStart w:id="30947" w:name="PERUN_ID3C"/>
      <w:pPr>
        <w:pStyle w:val="Heading1"/>
      </w:pPr>
      <w:r>
        <w:rPr>
          <w:color w:val="1F4E78"/>
        </w:rPr>
        <w:t>PERUN_ID3C</w:t>
      </w:r>
      <w:bookmarkEnd w:id="30947"/>
    </w:p>
    <w:p>
      <w:r>
        <w:rPr>
          <w:i/>
          <w:color w:val="444444"/>
          <w:sz w:val="22"/>
        </w:rPr>
        <w:t>AGR Paczka ZIP ID3C do Perun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2MS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agregacja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AGR Paczka ZIP (PERUN_ID3C) — zagregowana paczka wejściowa do Perun4V (proces FBA); zawiera składowe: scalone GLSK, CGM, RefProg, początkową domenę FB, CB, wierzchołki, RA.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Agregacja składowych → MinIO [N04] / sFTP [N12] → Perun4V [N03]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(10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55" name="Picture 1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56" name="Picture 1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Paczka dostarczona prawidłowo na MinIO i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57" name="Picture 1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58" name="Picture 1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'R'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59" name="Picture 1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60" name="Picture 1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Paczka dostarczona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po CET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61" name="Picture 1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62" name="Picture 1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— paczka jeszcze niewymagana.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63" name="Picture 1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64" name="Picture 1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paczka niekompletna / brak.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agregację składowych. Gdy brak → zagreguj/pobierz ręcznie i wrzuć (Manual Upload / wysyłka na sFTP).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65" name="Picture 1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66" name="Picture 1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Na MinIO OK, brak / błąd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sFTP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67" name="Picture 1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68" name="Picture 1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Brak / błąd na MinIO, OK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MinIO → pobierz/wygeneruj ręcznie i wgraj przez Manual Upload (GUI Core CC Tool).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69" name="Picture 1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70" name="Picture 1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Transfer w toku (MinIO i sFTP/ZP).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 i sFTP. Gdy brak → ręcznie (Manual Upload / wysyłka na sFTP).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71" name="Picture 1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72" name="Picture 1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brak / błąd na MinIO i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MinIO → Manual Upload; gdy brak na sFTP → wyślij ręcznie.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73" name="Picture 1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74" name="Picture 1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paczka niedostarczona.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Postępowanie krytyczne.</w:t>
            </w:r>
          </w:p>
        </w:tc>
      </w:tr>
    </w:tbl>
    <w:p>
      <w:r>
        <w:br w:type="page"/>
      </w:r>
    </w:p>
    <w:p>
      <w:bookmarkStart w:id="35490" w:name="PERUN_ID3C_ATC"/>
      <w:pPr>
        <w:pStyle w:val="Heading1"/>
      </w:pPr>
      <w:r>
        <w:rPr>
          <w:color w:val="1F4E78"/>
        </w:rPr>
        <w:t>PERUN_ID3C_ATC</w:t>
      </w:r>
      <w:bookmarkEnd w:id="35490"/>
    </w:p>
    <w:p>
      <w:r>
        <w:rPr>
          <w:i/>
          <w:color w:val="444444"/>
          <w:sz w:val="22"/>
        </w:rPr>
        <w:t>AGR Paczka ZIP_ATC ID3C do Perun  —  IDCC(c)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2MS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agregacja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AGR Paczka ZIP_ATC (PERUN_ID3C_ATC) — paczka wejściowa dla odrębnej ścieżki walidacji domeny ATC.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Agregacja składowych → MinIO [N04] / sFTP [N12] → Perun4V [N03]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(10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75" name="Picture 1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76" name="Picture 1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Paczka dostarczona prawidłowo na MinIO i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77" name="Picture 1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78" name="Picture 1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'R'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79" name="Picture 1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80" name="Picture 1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Paczka dostarczona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po CET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81" name="Picture 1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82" name="Picture 1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— paczka jeszcze niewymagana.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83" name="Picture 1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84" name="Picture 1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paczka niekompletna / brak.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agregację składowych. Gdy brak → zagreguj/pobierz ręcznie i wrzuć (Manual Upload / wysyłka na sFTP).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85" name="Picture 1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86" name="Picture 1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Na MinIO OK, brak / błąd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sFTP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87" name="Picture 1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88" name="Picture 1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Brak / błąd na MinIO, OK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MinIO → pobierz/wygeneruj ręcznie i wgraj przez Manual Upload (GUI Core CC Tool).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89" name="Picture 1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90" name="Picture 1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Transfer w toku (MinIO i sFTP/ZP).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 i sFTP. Gdy brak → ręcznie (Manual Upload / wysyłka na sFTP).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91" name="Picture 1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92" name="Picture 1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brak / błąd na MinIO i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MinIO → Manual Upload; gdy brak na sFTP → wyślij ręcznie.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93" name="Picture 1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94" name="Picture 1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paczka niedostarczona.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Postępowanie krytyczne.</w:t>
            </w:r>
          </w:p>
        </w:tc>
      </w:tr>
    </w:tbl>
    <w:p>
      <w:r>
        <w:br w:type="page"/>
      </w:r>
    </w:p>
    <w:p>
      <w:bookmarkStart w:id="24167" w:name="PERUN_ID3"/>
      <w:pPr>
        <w:pStyle w:val="Heading1"/>
      </w:pPr>
      <w:r>
        <w:rPr>
          <w:color w:val="1F4E78"/>
        </w:rPr>
        <w:t>PERUN_ID3</w:t>
      </w:r>
      <w:bookmarkEnd w:id="24167"/>
    </w:p>
    <w:p>
      <w:r>
        <w:rPr>
          <w:i/>
          <w:color w:val="444444"/>
          <w:sz w:val="22"/>
        </w:rPr>
        <w:t>AGR Paczka ZIP ID3 do Perun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2MS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agregacja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AGR Paczka ZIP (PERUN_ID3) — zagregowana paczka wejściowa do Perun4V (proces FBA); zawiera składowe: scalone GLSK, CGM, RefProg, początkową domenę FB, CB, wierzchołki, RA.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Agregacja składowych → MinIO [N04] / sFTP [N12] → Perun4V [N03]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(10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95" name="Picture 1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96" name="Picture 1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Paczka dostarczona prawidłowo na MinIO i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97" name="Picture 1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98" name="Picture 1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'R'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99" name="Picture 1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00" name="Picture 1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Paczka dostarczona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po CET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01" name="Picture 1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02" name="Picture 1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— paczka jeszcze niewymagana.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03" name="Picture 1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04" name="Picture 1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paczka niekompletna / brak.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agregację składowych. Gdy brak → zagreguj/pobierz ręcznie i wrzuć (Manual Upload / wysyłka na sFTP).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05" name="Picture 1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06" name="Picture 1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Na MinIO OK, brak / błąd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sFTP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07" name="Picture 1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08" name="Picture 1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Brak / błąd na MinIO, OK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MinIO → pobierz/wygeneruj ręcznie i wgraj przez Manual Upload (GUI Core CC Tool).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09" name="Picture 1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10" name="Picture 1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Transfer w toku (MinIO i sFTP/ZP).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 i sFTP. Gdy brak → ręcznie (Manual Upload / wysyłka na sFTP).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11" name="Picture 1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12" name="Picture 1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brak / błąd na MinIO i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MinIO → Manual Upload; gdy brak na sFTP → wyślij ręcznie.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13" name="Picture 1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14" name="Picture 1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paczka niedostarczona.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Postępowanie krytyczne.</w:t>
            </w:r>
          </w:p>
        </w:tc>
      </w:tr>
    </w:tbl>
    <w:p>
      <w:r>
        <w:br w:type="page"/>
      </w:r>
    </w:p>
    <w:p>
      <w:bookmarkStart w:id="83661" w:name="PERUN_ID3_ATC"/>
      <w:pPr>
        <w:pStyle w:val="Heading1"/>
      </w:pPr>
      <w:r>
        <w:rPr>
          <w:color w:val="1F4E78"/>
        </w:rPr>
        <w:t>PERUN_ID3_ATC</w:t>
      </w:r>
      <w:bookmarkEnd w:id="83661"/>
    </w:p>
    <w:p>
      <w:r>
        <w:rPr>
          <w:i/>
          <w:color w:val="444444"/>
          <w:sz w:val="22"/>
        </w:rPr>
        <w:t>AGR Paczka ZIP_ATC ID3 do Perun  —  IDCC(d)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2MS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agregacja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AGR Paczka ZIP_ATC (PERUN_ID3_ATC) — paczka wejściowa dla odrębnej ścieżki walidacji domeny ATC.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Agregacja składowych → MinIO [N04] / sFTP [N12] → Perun4V [N03]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(10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15" name="Picture 1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16" name="Picture 1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Paczka dostarczona prawidłowo na MinIO i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17" name="Picture 1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18" name="Picture 1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'R'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19" name="Picture 1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20" name="Picture 1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Paczka dostarczona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po CET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21" name="Picture 1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22" name="Picture 1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— paczka jeszcze niewymagana.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23" name="Picture 1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24" name="Picture 1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paczka niekompletna / brak.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agregację składowych. Gdy brak → zagreguj/pobierz ręcznie i wrzuć (Manual Upload / wysyłka na sFTP).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25" name="Picture 1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26" name="Picture 1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Na MinIO OK, brak / błąd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sFTP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27" name="Picture 1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28" name="Picture 1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Brak / błąd na MinIO, OK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MinIO → pobierz/wygeneruj ręcznie i wgraj przez Manual Upload (GUI Core CC Tool).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29" name="Picture 1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30" name="Picture 1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Transfer w toku (MinIO i sFTP/ZP).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 i sFTP. Gdy brak → ręcznie (Manual Upload / wysyłka na sFTP).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31" name="Picture 1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32" name="Picture 1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— brak / błąd na MinIO i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brak na MinIO → Manual Upload; gdy brak na sFTP → wyślij ręcznie.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33" name="Picture 1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34" name="Picture 1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paczka niedostarczona.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Postępowanie krytyczne.</w:t>
            </w:r>
          </w:p>
        </w:tc>
      </w:tr>
    </w:tbl>
    <w:p>
      <w:r>
        <w:br w:type="page"/>
      </w:r>
    </w:p>
    <w:p>
      <w:bookmarkStart w:id="69567" w:name="FID2_610"/>
      <w:pPr>
        <w:pStyle w:val="Heading1"/>
      </w:pPr>
      <w:r>
        <w:rPr>
          <w:color w:val="1F4E78"/>
        </w:rPr>
        <w:t>FID2_610</w:t>
      </w:r>
      <w:bookmarkEnd w:id="69567"/>
    </w:p>
    <w:p>
      <w:r>
        <w:rPr>
          <w:i/>
          <w:color w:val="444444"/>
          <w:sz w:val="22"/>
        </w:rPr>
        <w:t>Merged Generation and Load Shift Keys (GLSK)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Merged GLSK (FID2-610) — scalone GLSK wszystkich TSO regionu Core.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35" name="Picture 1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36" name="Picture 1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37" name="Picture 1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38" name="Picture 1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39" name="Picture 1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40" name="Picture 1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41" name="Picture 1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42" name="Picture 1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43" name="Picture 1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44" name="Picture 1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45" name="Picture 1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46" name="Picture 1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47" name="Picture 1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48" name="Picture 1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49" name="Picture 1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50" name="Picture 1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22987" w:name="FID2_620"/>
      <w:pPr>
        <w:pStyle w:val="Heading1"/>
      </w:pPr>
      <w:r>
        <w:rPr>
          <w:color w:val="1F4E78"/>
        </w:rPr>
        <w:t>FID2_620</w:t>
      </w:r>
      <w:bookmarkEnd w:id="22987"/>
    </w:p>
    <w:p>
      <w:r>
        <w:rPr>
          <w:i/>
          <w:color w:val="444444"/>
          <w:sz w:val="22"/>
        </w:rPr>
        <w:t>Merged DACF/IDCF Common Grid Model (CGM)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 / Kreator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Merged DACF/IDCF Common Grid Model (CGM, FID2-620) — scalony wspólny model sieci zbudowany z modeli indywidualnych (IGM) TSO.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51" name="Picture 1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52" name="Picture 1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53" name="Picture 1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54" name="Picture 1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55" name="Picture 1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56" name="Picture 1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57" name="Picture 1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58" name="Picture 1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59" name="Picture 1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60" name="Picture 1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61" name="Picture 1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62" name="Picture 1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63" name="Picture 1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64" name="Picture 1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65" name="Picture 1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66" name="Picture 1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53500" w:name="FID2_632"/>
      <w:pPr>
        <w:pStyle w:val="Heading1"/>
      </w:pPr>
      <w:r>
        <w:rPr>
          <w:color w:val="1F4E78"/>
        </w:rPr>
        <w:t>FID2_632</w:t>
      </w:r>
      <w:bookmarkEnd w:id="53500"/>
    </w:p>
    <w:p>
      <w:r>
        <w:rPr>
          <w:i/>
          <w:color w:val="444444"/>
          <w:sz w:val="22"/>
        </w:rPr>
        <w:t>Reference Program (RefProg)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Reference Program (RefProg, FID2-632) — program referencyjny: planowane salda wymiany międzyobszarowej.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(32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67" name="Picture 1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68" name="Picture 1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69" name="Picture 1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70" name="Picture 1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71" name="Picture 1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72" name="Picture 1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73" name="Picture 1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74" name="Picture 1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75" name="Picture 1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76" name="Picture 1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77" name="Picture 1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78" name="Picture 1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79" name="Picture 1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80" name="Picture 1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81" name="Picture 1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82" name="Picture 1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83" name="Picture 1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84" name="Picture 1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85" name="Picture 1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86" name="Picture 1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87" name="Picture 1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88" name="Picture 1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89" name="Picture 1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90" name="Picture 1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91" name="Picture 1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92" name="Picture 1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93" name="Picture 1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94" name="Picture 1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95" name="Picture 1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96" name="Picture 1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97" name="Picture 1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98" name="Picture 1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80688" w:name="FID2_645"/>
      <w:pPr>
        <w:pStyle w:val="Heading1"/>
      </w:pPr>
      <w:r>
        <w:rPr>
          <w:color w:val="1F4E78"/>
        </w:rPr>
        <w:t>FID2_645</w:t>
      </w:r>
      <w:bookmarkEnd w:id="80688"/>
    </w:p>
    <w:p>
      <w:r>
        <w:rPr>
          <w:i/>
          <w:color w:val="444444"/>
          <w:sz w:val="22"/>
        </w:rPr>
        <w:t>Initial FB Domain (Virgin RefProg Bal)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/ 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Initial FB Domain (Virgin / RefProg Bal, FID2-645) — początkowa domena Flow-Based.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(40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99" name="Picture 1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00" name="Picture 1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01" name="Picture 1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02" name="Picture 1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03" name="Picture 1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04" name="Picture 1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05" name="Picture 1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06" name="Picture 1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07" name="Picture 1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08" name="Picture 1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09" name="Picture 1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10" name="Picture 1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11" name="Picture 1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12" name="Picture 1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13" name="Picture 1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14" name="Picture 1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15" name="Picture 1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16" name="Picture 1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17" name="Picture 1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18" name="Picture 1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19" name="Picture 1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20" name="Picture 1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21" name="Picture 1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22" name="Picture 1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23" name="Picture 1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24" name="Picture 1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25" name="Picture 1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26" name="Picture 1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27" name="Picture 1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28" name="Picture 1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29" name="Picture 1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30" name="Picture 1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31" name="Picture 1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32" name="Picture 1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33" name="Picture 1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34" name="Picture 1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35" name="Picture 1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36" name="Picture 1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37" name="Picture 1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38" name="Picture 1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1411" w:name="FID2_657"/>
      <w:pPr>
        <w:pStyle w:val="Heading1"/>
      </w:pPr>
      <w:r>
        <w:rPr>
          <w:color w:val="1F4E78"/>
        </w:rPr>
        <w:t>FID2_657</w:t>
      </w:r>
      <w:bookmarkEnd w:id="1411"/>
    </w:p>
    <w:p>
      <w:r>
        <w:rPr>
          <w:i/>
          <w:color w:val="444444"/>
          <w:sz w:val="22"/>
        </w:rPr>
        <w:t>Real Generation and Load Shift Keys (GLSK)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Real GLSK (FID2-657) — rzeczywiste klucze GLSK (po dostosowaniu do bieżącego stanu).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39" name="Picture 1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40" name="Picture 1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41" name="Picture 1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42" name="Picture 1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43" name="Picture 1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44" name="Picture 1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45" name="Picture 1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46" name="Picture 1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47" name="Picture 1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48" name="Picture 1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49" name="Picture 1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50" name="Picture 1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51" name="Picture 1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52" name="Picture 1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53" name="Picture 1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54" name="Picture 1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13497" w:name="FID2_659"/>
      <w:pPr>
        <w:pStyle w:val="Heading1"/>
      </w:pPr>
      <w:r>
        <w:rPr>
          <w:color w:val="1F4E78"/>
        </w:rPr>
        <w:t>FID2_659</w:t>
      </w:r>
      <w:bookmarkEnd w:id="13497"/>
    </w:p>
    <w:p>
      <w:r>
        <w:rPr>
          <w:i/>
          <w:color w:val="444444"/>
          <w:sz w:val="22"/>
        </w:rPr>
        <w:t>CGM Data Quality Check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CGM Data Quality Check (FID2-659) — raport kontroli jakości danych scalonego modelu CGM.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55" name="Picture 1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56" name="Picture 1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57" name="Picture 1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58" name="Picture 1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59" name="Picture 1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60" name="Picture 1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61" name="Picture 1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62" name="Picture 1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63" name="Picture 1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64" name="Picture 1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65" name="Picture 1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66" name="Picture 1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67" name="Picture 1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68" name="Picture 1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69" name="Picture 1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70" name="Picture 1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67779" w:name="FID2_665"/>
      <w:pPr>
        <w:pStyle w:val="Heading1"/>
      </w:pPr>
      <w:r>
        <w:rPr>
          <w:color w:val="1F4E78"/>
        </w:rPr>
        <w:t>FID2_665</w:t>
      </w:r>
      <w:bookmarkEnd w:id="67779"/>
    </w:p>
    <w:p>
      <w:r>
        <w:rPr>
          <w:i/>
          <w:color w:val="444444"/>
          <w:sz w:val="22"/>
        </w:rPr>
        <w:t>Individual Filtered Critical Branches (CB)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Individual Filtered Critical Branches (CB, FID2-665) — indywidualne, przefiltrowane gałęzie krytyczne PSE.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71" name="Picture 1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72" name="Picture 1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73" name="Picture 1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74" name="Picture 1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75" name="Picture 1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76" name="Picture 1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77" name="Picture 1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78" name="Picture 1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79" name="Picture 1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80" name="Picture 1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81" name="Picture 1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82" name="Picture 1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83" name="Picture 1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84" name="Picture 1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85" name="Picture 1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86" name="Picture 1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63128" w:name="FID2_701"/>
      <w:pPr>
        <w:pStyle w:val="Heading1"/>
      </w:pPr>
      <w:r>
        <w:rPr>
          <w:color w:val="1F4E78"/>
        </w:rPr>
        <w:t>FID2_701</w:t>
      </w:r>
      <w:bookmarkEnd w:id="63128"/>
    </w:p>
    <w:p>
      <w:r>
        <w:rPr>
          <w:i/>
          <w:color w:val="444444"/>
          <w:sz w:val="22"/>
        </w:rPr>
        <w:t>Vertices of Initial FB Domain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Vertices of Initial FB Domain (FID2-701) — wierzchołki początkowej domeny Flow-Based.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87" name="Picture 1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88" name="Picture 1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89" name="Picture 1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90" name="Picture 1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91" name="Picture 1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92" name="Picture 1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93" name="Picture 1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94" name="Picture 1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22802" w:name="XID_RA"/>
      <w:pPr>
        <w:pStyle w:val="Heading1"/>
      </w:pPr>
      <w:r>
        <w:rPr>
          <w:color w:val="1F4E78"/>
        </w:rPr>
        <w:t>XID_RA</w:t>
      </w:r>
      <w:bookmarkEnd w:id="22802"/>
    </w:p>
    <w:p>
      <w:r>
        <w:rPr>
          <w:i/>
          <w:color w:val="444444"/>
          <w:sz w:val="22"/>
        </w:rPr>
        <w:t>Plik ze środkami zaradczymi z aplikacji KreatorDACF_CGMES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KreatorIDCF (N08)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Plik ze środkami zaradczymi (RA, XID_RA) — remedial actions wygenerowane w Kreatorze; publikowane razem z GLSK/CBCORA i jako składowa paczki.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95" name="Picture 1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96" name="Picture 1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97" name="Picture 1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98" name="Picture 1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99" name="Picture 1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00" name="Picture 1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01" name="Picture 1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02" name="Picture 1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03" name="Picture 1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04" name="Picture 1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05" name="Picture 1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06" name="Picture 1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07" name="Picture 1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08" name="Picture 1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09" name="Picture 1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10" name="Picture 1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21951" w:name="FID2_882"/>
      <w:pPr>
        <w:pStyle w:val="Heading1"/>
      </w:pPr>
      <w:r>
        <w:rPr>
          <w:color w:val="1F4E78"/>
        </w:rPr>
        <w:t>FID2_882</w:t>
      </w:r>
      <w:bookmarkEnd w:id="21951"/>
    </w:p>
    <w:p>
      <w:r>
        <w:rPr>
          <w:i/>
          <w:color w:val="444444"/>
          <w:sz w:val="22"/>
        </w:rPr>
        <w:t>Initial Intraday ATCs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20:50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Initial Intraday ATCs (FID2-882) — początkowe wartości ATC dla intraday; wejście walidacji ATC. Składowa paczki.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(24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11" name="Picture 1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12" name="Picture 1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13" name="Picture 1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14" name="Picture 1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15" name="Picture 1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16" name="Picture 1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17" name="Picture 1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18" name="Picture 1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19" name="Picture 1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20" name="Picture 1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21" name="Picture 1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22" name="Picture 1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23" name="Picture 1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24" name="Picture 1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25" name="Picture 1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26" name="Picture 1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27" name="Picture 1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28" name="Picture 1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29" name="Picture 1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30" name="Picture 1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31" name="Picture 1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32" name="Picture 1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33" name="Picture 1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34" name="Picture 1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52193" w:name="FID2_701_ATC"/>
      <w:pPr>
        <w:pStyle w:val="Heading1"/>
      </w:pPr>
      <w:r>
        <w:rPr>
          <w:color w:val="1F4E78"/>
        </w:rPr>
        <w:t>FID2_701_ATC</w:t>
      </w:r>
      <w:bookmarkEnd w:id="52193"/>
    </w:p>
    <w:p>
      <w:r>
        <w:rPr>
          <w:i/>
          <w:color w:val="444444"/>
          <w:sz w:val="22"/>
        </w:rPr>
        <w:t>Vertices of Initial FB Domain/CB Validation file ATC  —  IDCC(b)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Vertices / CB Validation file ATC (FID2-701_ATC) — wierzchołki domeny / plik walidacji CB dla ścieżki ATC. Składowa paczki ATC.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35" name="Picture 1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36" name="Picture 1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37" name="Picture 1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38" name="Picture 1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39" name="Picture 1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40" name="Picture 1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41" name="Picture 1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42" name="Picture 1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43" name="Picture 1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44" name="Picture 1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45" name="Picture 1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46" name="Picture 1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47" name="Picture 1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48" name="Picture 1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49" name="Picture 1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50" name="Picture 1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71662" w:name="FID2_710_ATC"/>
      <w:pPr>
        <w:pStyle w:val="Heading1"/>
      </w:pPr>
      <w:r>
        <w:rPr>
          <w:color w:val="1F4E78"/>
        </w:rPr>
        <w:t>FID2_710_ATC</w:t>
      </w:r>
      <w:bookmarkEnd w:id="71662"/>
    </w:p>
    <w:p>
      <w:r>
        <w:rPr>
          <w:i/>
          <w:color w:val="444444"/>
          <w:sz w:val="22"/>
        </w:rPr>
        <w:t>IVA_ATC  —  IDCC(b)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22:05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(N03)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IVA_ATC (FID2-710_ATC) — IVA dla odrębnej ścieżki walidacji domeny ATC.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Perun4V [N03] → MinIO [N04] / Connector 2.0 [N05] → CCM [N01]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51" name="Picture 1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52" name="Picture 1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53" name="Picture 1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54" name="Picture 1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55" name="Picture 1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56" name="Picture 1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57" name="Picture 1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58" name="Picture 1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59" name="Picture 1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60" name="Picture 1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61" name="Picture 1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62" name="Picture 1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63" name="Picture 1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64" name="Picture 1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65" name="Picture 1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66" name="Picture 1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76211" w:name="FID3C_610"/>
      <w:pPr>
        <w:pStyle w:val="Heading1"/>
      </w:pPr>
      <w:r>
        <w:rPr>
          <w:color w:val="1F4E78"/>
        </w:rPr>
        <w:t>FID3C_610</w:t>
      </w:r>
      <w:bookmarkEnd w:id="76211"/>
    </w:p>
    <w:p>
      <w:r>
        <w:rPr>
          <w:i/>
          <w:color w:val="444444"/>
          <w:sz w:val="22"/>
        </w:rPr>
        <w:t>Merged Generation and Load Shift Keys (GLSK)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02:40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Merged GLSK (FID3C-610) — scalone GLSK wszystkich TSO regionu Core.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67" name="Picture 1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68" name="Picture 1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69" name="Picture 1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70" name="Picture 1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71" name="Picture 1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72" name="Picture 1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73" name="Picture 1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74" name="Picture 1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75" name="Picture 1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76" name="Picture 1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77" name="Picture 1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78" name="Picture 1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79" name="Picture 1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80" name="Picture 1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81" name="Picture 1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82" name="Picture 1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3088" w:name="FID3C_620"/>
      <w:pPr>
        <w:pStyle w:val="Heading1"/>
      </w:pPr>
      <w:r>
        <w:rPr>
          <w:color w:val="1F4E78"/>
        </w:rPr>
        <w:t>FID3C_620</w:t>
      </w:r>
      <w:bookmarkEnd w:id="3088"/>
    </w:p>
    <w:p>
      <w:r>
        <w:rPr>
          <w:i/>
          <w:color w:val="444444"/>
          <w:sz w:val="22"/>
        </w:rPr>
        <w:t>Merged DACF/IDCF Common Grid Model (CGM)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02:40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 / Kreator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Merged DACF/IDCF Common Grid Model (CGM, FID3C-620) — scalony wspólny model sieci zbudowany z modeli indywidualnych (IGM) TSO.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83" name="Picture 1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84" name="Picture 1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85" name="Picture 1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86" name="Picture 1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87" name="Picture 1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88" name="Picture 1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89" name="Picture 1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90" name="Picture 1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91" name="Picture 1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92" name="Picture 1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93" name="Picture 1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94" name="Picture 1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95" name="Picture 1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96" name="Picture 1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97" name="Picture 1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98" name="Picture 1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43628" w:name="FID3C_632"/>
      <w:pPr>
        <w:pStyle w:val="Heading1"/>
      </w:pPr>
      <w:r>
        <w:rPr>
          <w:color w:val="1F4E78"/>
        </w:rPr>
        <w:t>FID3C_632</w:t>
      </w:r>
      <w:bookmarkEnd w:id="43628"/>
    </w:p>
    <w:p>
      <w:r>
        <w:rPr>
          <w:i/>
          <w:color w:val="444444"/>
          <w:sz w:val="22"/>
        </w:rPr>
        <w:t>Reference Program (RefProg)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02:40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Reference Program (RefProg, FID3C-632) — program referencyjny: planowane salda wymiany międzyobszarowej.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(32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99" name="Picture 1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00" name="Picture 1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01" name="Picture 1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02" name="Picture 1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03" name="Picture 1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04" name="Picture 1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05" name="Picture 1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06" name="Picture 1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07" name="Picture 1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08" name="Picture 1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09" name="Picture 1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10" name="Picture 1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11" name="Picture 1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12" name="Picture 1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13" name="Picture 1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14" name="Picture 1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15" name="Picture 1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16" name="Picture 1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17" name="Picture 1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18" name="Picture 1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19" name="Picture 1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20" name="Picture 1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21" name="Picture 1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22" name="Picture 1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23" name="Picture 1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24" name="Picture 1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25" name="Picture 1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26" name="Picture 1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27" name="Picture 1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28" name="Picture 1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29" name="Picture 1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30" name="Picture 1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96457" w:name="FID3C_645"/>
      <w:pPr>
        <w:pStyle w:val="Heading1"/>
      </w:pPr>
      <w:r>
        <w:rPr>
          <w:color w:val="1F4E78"/>
        </w:rPr>
        <w:t>FID3C_645</w:t>
      </w:r>
      <w:bookmarkEnd w:id="96457"/>
    </w:p>
    <w:p>
      <w:r>
        <w:rPr>
          <w:i/>
          <w:color w:val="444444"/>
          <w:sz w:val="22"/>
        </w:rPr>
        <w:t>Initial FB Domain (Virgin RefProg Bal)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/ 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Initial FB Domain (Virgin / RefProg Bal, FID3C-645) — początkowa domena Flow-Based.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(40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31" name="Picture 1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32" name="Picture 1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33" name="Picture 1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34" name="Picture 1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35" name="Picture 1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36" name="Picture 1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37" name="Picture 1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38" name="Picture 1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39" name="Picture 1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40" name="Picture 1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41" name="Picture 1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42" name="Picture 1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43" name="Picture 1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44" name="Picture 1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45" name="Picture 1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46" name="Picture 1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47" name="Picture 1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48" name="Picture 1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49" name="Picture 1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50" name="Picture 1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51" name="Picture 1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52" name="Picture 1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53" name="Picture 1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54" name="Picture 1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55" name="Picture 1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56" name="Picture 1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57" name="Picture 1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58" name="Picture 1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59" name="Picture 1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60" name="Picture 1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61" name="Picture 1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62" name="Picture 1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63" name="Picture 1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64" name="Picture 1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65" name="Picture 1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66" name="Picture 1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67" name="Picture 1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68" name="Picture 1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69" name="Picture 1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70" name="Picture 1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2492" w:name="FID3C_657"/>
      <w:pPr>
        <w:pStyle w:val="Heading1"/>
      </w:pPr>
      <w:r>
        <w:rPr>
          <w:color w:val="1F4E78"/>
        </w:rPr>
        <w:t>FID3C_657</w:t>
      </w:r>
      <w:bookmarkEnd w:id="2492"/>
    </w:p>
    <w:p>
      <w:r>
        <w:rPr>
          <w:i/>
          <w:color w:val="444444"/>
          <w:sz w:val="22"/>
        </w:rPr>
        <w:t>Real Generation and Load Shift Keys (GLSK)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Real GLSK (FID3C-657) — rzeczywiste klucze GLSK (po dostosowaniu do bieżącego stanu).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71" name="Picture 1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72" name="Picture 1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73" name="Picture 1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74" name="Picture 1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75" name="Picture 1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76" name="Picture 1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77" name="Picture 1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78" name="Picture 1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79" name="Picture 1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80" name="Picture 1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81" name="Picture 1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82" name="Picture 1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83" name="Picture 1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84" name="Picture 1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85" name="Picture 1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86" name="Picture 1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6413" w:name="FID3C_659"/>
      <w:pPr>
        <w:pStyle w:val="Heading1"/>
      </w:pPr>
      <w:r>
        <w:rPr>
          <w:color w:val="1F4E78"/>
        </w:rPr>
        <w:t>FID3C_659</w:t>
      </w:r>
      <w:bookmarkEnd w:id="6413"/>
    </w:p>
    <w:p>
      <w:r>
        <w:rPr>
          <w:i/>
          <w:color w:val="444444"/>
          <w:sz w:val="22"/>
        </w:rPr>
        <w:t>CGM Data Quality Check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CGM Data Quality Check (FID3C-659) — raport kontroli jakości danych scalonego modelu CGM.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87" name="Picture 1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88" name="Picture 1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89" name="Picture 1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90" name="Picture 1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91" name="Picture 1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92" name="Picture 1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93" name="Picture 1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94" name="Picture 1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95" name="Picture 1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96" name="Picture 1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97" name="Picture 1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98" name="Picture 1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699" name="Picture 1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00" name="Picture 1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01" name="Picture 1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02" name="Picture 1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73614" w:name="FID3C_665"/>
      <w:pPr>
        <w:pStyle w:val="Heading1"/>
      </w:pPr>
      <w:r>
        <w:rPr>
          <w:color w:val="1F4E78"/>
        </w:rPr>
        <w:t>FID3C_665</w:t>
      </w:r>
      <w:bookmarkEnd w:id="73614"/>
    </w:p>
    <w:p>
      <w:r>
        <w:rPr>
          <w:i/>
          <w:color w:val="444444"/>
          <w:sz w:val="22"/>
        </w:rPr>
        <w:t>Individual Filtered Critical Branches (CB)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Individual Filtered Critical Branches (CB, FID3C-665) — indywidualne, przefiltrowane gałęzie krytyczne PSE.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03" name="Picture 1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04" name="Picture 1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05" name="Picture 1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06" name="Picture 1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07" name="Picture 1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08" name="Picture 1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09" name="Picture 1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10" name="Picture 1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11" name="Picture 1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12" name="Picture 1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13" name="Picture 1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14" name="Picture 1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15" name="Picture 1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16" name="Picture 1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17" name="Picture 1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18" name="Picture 1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27662" w:name="FID3C_701"/>
      <w:pPr>
        <w:pStyle w:val="Heading1"/>
      </w:pPr>
      <w:r>
        <w:rPr>
          <w:color w:val="1F4E78"/>
        </w:rPr>
        <w:t>FID3C_701</w:t>
      </w:r>
      <w:bookmarkEnd w:id="27662"/>
    </w:p>
    <w:p>
      <w:r>
        <w:rPr>
          <w:i/>
          <w:color w:val="444444"/>
          <w:sz w:val="22"/>
        </w:rPr>
        <w:t>Vertices of Initial FB Domain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Vertices of Initial FB Domain (FID3C-701) — wierzchołki początkowej domeny Flow-Based.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19" name="Picture 1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20" name="Picture 1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21" name="Picture 1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22" name="Picture 1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23" name="Picture 1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24" name="Picture 1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25" name="Picture 1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26" name="Picture 1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61081" w:name="XID3C_RA"/>
      <w:pPr>
        <w:pStyle w:val="Heading1"/>
      </w:pPr>
      <w:r>
        <w:rPr>
          <w:color w:val="1F4E78"/>
        </w:rPr>
        <w:t>XID3C_RA</w:t>
      </w:r>
      <w:bookmarkEnd w:id="61081"/>
    </w:p>
    <w:p>
      <w:r>
        <w:rPr>
          <w:i/>
          <w:color w:val="444444"/>
          <w:sz w:val="22"/>
        </w:rPr>
        <w:t>Plik ze środkami zaradczymi z aplikacji KreatorDACF_CGMES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KreatorIDCF (N08)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Plik ze środkami zaradczymi (RA, XID3C_RA) — remedial actions wygenerowane w Kreatorze; publikowane razem z GLSK/CBCORA i jako składowa paczki.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27" name="Picture 1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28" name="Picture 1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29" name="Picture 1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30" name="Picture 1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31" name="Picture 1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32" name="Picture 1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33" name="Picture 1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34" name="Picture 1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35" name="Picture 1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36" name="Picture 1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37" name="Picture 1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38" name="Picture 1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39" name="Picture 1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40" name="Picture 1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41" name="Picture 1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42" name="Picture 1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3616" w:name="FID3C_882"/>
      <w:pPr>
        <w:pStyle w:val="Heading1"/>
      </w:pPr>
      <w:r>
        <w:rPr>
          <w:color w:val="1F4E78"/>
        </w:rPr>
        <w:t>FID3C_882</w:t>
      </w:r>
      <w:bookmarkEnd w:id="3616"/>
    </w:p>
    <w:p>
      <w:r>
        <w:rPr>
          <w:i/>
          <w:color w:val="444444"/>
          <w:sz w:val="22"/>
        </w:rPr>
        <w:t>Initial Intraday ATCs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03:20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Initial Intraday ATCs (FID3C-882) — początkowe wartości ATC dla intraday; wejście walidacji ATC. Składowa paczki.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(24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43" name="Picture 1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44" name="Picture 1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45" name="Picture 1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46" name="Picture 1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47" name="Picture 1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48" name="Picture 1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49" name="Picture 1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50" name="Picture 1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51" name="Picture 1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52" name="Picture 1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53" name="Picture 1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54" name="Picture 1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55" name="Picture 1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56" name="Picture 1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57" name="Picture 1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58" name="Picture 1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59" name="Picture 1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60" name="Picture 1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61" name="Picture 1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62" name="Picture 1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63" name="Picture 1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64" name="Picture 1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65" name="Picture 1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66" name="Picture 1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86296" w:name="FID3C_701_ATC"/>
      <w:pPr>
        <w:pStyle w:val="Heading1"/>
      </w:pPr>
      <w:r>
        <w:rPr>
          <w:color w:val="1F4E78"/>
        </w:rPr>
        <w:t>FID3C_701_ATC</w:t>
      </w:r>
      <w:bookmarkEnd w:id="86296"/>
    </w:p>
    <w:p>
      <w:r>
        <w:rPr>
          <w:i/>
          <w:color w:val="444444"/>
          <w:sz w:val="22"/>
        </w:rPr>
        <w:t>Vertices of Initial FB Domain/CB Validation file ATC  —  IDCC(c)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Vertices / CB Validation file ATC (FID3C-701_ATC) — wierzchołki domeny / plik walidacji CB dla ścieżki ATC. Składowa paczki ATC.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67" name="Picture 1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68" name="Picture 1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69" name="Picture 1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70" name="Picture 1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71" name="Picture 1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72" name="Picture 1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73" name="Picture 1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74" name="Picture 1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75" name="Picture 1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76" name="Picture 1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77" name="Picture 1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78" name="Picture 1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79" name="Picture 1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80" name="Picture 1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81" name="Picture 1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82" name="Picture 1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556" w:name="FID3C_710_ATC"/>
      <w:pPr>
        <w:pStyle w:val="Heading1"/>
      </w:pPr>
      <w:r>
        <w:rPr>
          <w:color w:val="1F4E78"/>
        </w:rPr>
        <w:t>FID3C_710_ATC</w:t>
      </w:r>
      <w:bookmarkEnd w:id="556"/>
    </w:p>
    <w:p>
      <w:r>
        <w:rPr>
          <w:i/>
          <w:color w:val="444444"/>
          <w:sz w:val="22"/>
        </w:rPr>
        <w:t>IVA_ATC  —  IDCC(c)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03:10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03:50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(N03)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IVA_ATC (FID3C-710_ATC) — IVA dla odrębnej ścieżki walidacji domeny ATC.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Perun4V [N03] → MinIO [N04] / Connector 2.0 [N05] → CCM [N01]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83" name="Picture 1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84" name="Picture 1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85" name="Picture 1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86" name="Picture 1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87" name="Picture 1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88" name="Picture 1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89" name="Picture 1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90" name="Picture 1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91" name="Picture 1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92" name="Picture 1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93" name="Picture 1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94" name="Picture 1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95" name="Picture 1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96" name="Picture 1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97" name="Picture 1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98" name="Picture 1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61970" w:name="FID3_610"/>
      <w:pPr>
        <w:pStyle w:val="Heading1"/>
      </w:pPr>
      <w:r>
        <w:rPr>
          <w:color w:val="1F4E78"/>
        </w:rPr>
        <w:t>FID3_610</w:t>
      </w:r>
      <w:bookmarkEnd w:id="61970"/>
    </w:p>
    <w:p>
      <w:r>
        <w:rPr>
          <w:i/>
          <w:color w:val="444444"/>
          <w:sz w:val="22"/>
        </w:rPr>
        <w:t>Merged Generation and Load Shift Keys (GLSK)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Merged GLSK (FID3-610) — scalone GLSK wszystkich TSO regionu Core.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799" name="Picture 1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00" name="Picture 1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01" name="Picture 1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02" name="Picture 1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03" name="Picture 1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04" name="Picture 1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05" name="Picture 1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06" name="Picture 1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07" name="Picture 1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08" name="Picture 1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09" name="Picture 1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10" name="Picture 1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11" name="Picture 1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12" name="Picture 1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13" name="Picture 1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14" name="Picture 1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72176" w:name="FID3_620"/>
      <w:pPr>
        <w:pStyle w:val="Heading1"/>
      </w:pPr>
      <w:r>
        <w:rPr>
          <w:color w:val="1F4E78"/>
        </w:rPr>
        <w:t>FID3_620</w:t>
      </w:r>
      <w:bookmarkEnd w:id="72176"/>
    </w:p>
    <w:p>
      <w:r>
        <w:rPr>
          <w:i/>
          <w:color w:val="444444"/>
          <w:sz w:val="22"/>
        </w:rPr>
        <w:t>Merged DACF/IDCF Common Grid Model (CGM)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 / Kreator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Merged DACF/IDCF Common Grid Model (CGM, FID3-620) — scalony wspólny model sieci zbudowany z modeli indywidualnych (IGM) TSO.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15" name="Picture 1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16" name="Picture 1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17" name="Picture 1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18" name="Picture 1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19" name="Picture 1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20" name="Picture 1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21" name="Picture 1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22" name="Picture 1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23" name="Picture 1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24" name="Picture 1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25" name="Picture 1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26" name="Picture 1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27" name="Picture 1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28" name="Picture 1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29" name="Picture 1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30" name="Picture 1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36180" w:name="FID3_632"/>
      <w:pPr>
        <w:pStyle w:val="Heading1"/>
      </w:pPr>
      <w:r>
        <w:rPr>
          <w:color w:val="1F4E78"/>
        </w:rPr>
        <w:t>FID3_632</w:t>
      </w:r>
      <w:bookmarkEnd w:id="36180"/>
    </w:p>
    <w:p>
      <w:r>
        <w:rPr>
          <w:i/>
          <w:color w:val="444444"/>
          <w:sz w:val="22"/>
        </w:rPr>
        <w:t>Reference Program (RefProg)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Reference Program (RefProg, FID3-632) — program referencyjny: planowane salda wymiany międzyobszarowej.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(32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31" name="Picture 1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32" name="Picture 1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33" name="Picture 1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34" name="Picture 1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35" name="Picture 1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36" name="Picture 1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37" name="Picture 1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38" name="Picture 1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39" name="Picture 1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40" name="Picture 1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41" name="Picture 1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42" name="Picture 1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43" name="Picture 1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44" name="Picture 1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45" name="Picture 1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46" name="Picture 1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47" name="Picture 1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48" name="Picture 1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49" name="Picture 1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50" name="Picture 1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51" name="Picture 1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52" name="Picture 1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53" name="Picture 1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54" name="Picture 1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55" name="Picture 1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56" name="Picture 1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57" name="Picture 1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58" name="Picture 1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59" name="Picture 1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60" name="Picture 1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61" name="Picture 1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62" name="Picture 1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56840" w:name="FID3_645"/>
      <w:pPr>
        <w:pStyle w:val="Heading1"/>
      </w:pPr>
      <w:r>
        <w:rPr>
          <w:color w:val="1F4E78"/>
        </w:rPr>
        <w:t>FID3_645</w:t>
      </w:r>
      <w:bookmarkEnd w:id="56840"/>
    </w:p>
    <w:p>
      <w:r>
        <w:rPr>
          <w:i/>
          <w:color w:val="444444"/>
          <w:sz w:val="22"/>
        </w:rPr>
        <w:t>Initial FB Domain (RefProg Bal)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/ 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Initial FB Domain (Virgin / RefProg Bal, FID3-645) — początkowa domena Flow-Based.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(40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63" name="Picture 1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64" name="Picture 1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65" name="Picture 1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66" name="Picture 1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67" name="Picture 1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68" name="Picture 1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69" name="Picture 1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70" name="Picture 1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71" name="Picture 1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72" name="Picture 1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73" name="Picture 1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74" name="Picture 1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75" name="Picture 1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76" name="Picture 1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77" name="Picture 1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78" name="Picture 1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79" name="Picture 1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80" name="Picture 1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81" name="Picture 1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82" name="Picture 1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83" name="Picture 1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84" name="Picture 1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85" name="Picture 1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86" name="Picture 1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87" name="Picture 1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88" name="Picture 1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89" name="Picture 1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90" name="Picture 1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91" name="Picture 1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92" name="Picture 1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93" name="Picture 1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94" name="Picture 1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95" name="Picture 1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96" name="Picture 1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97" name="Picture 1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98" name="Picture 1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99" name="Picture 1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00" name="Picture 1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01" name="Picture 1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02" name="Picture 1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98399" w:name="FID3_657"/>
      <w:pPr>
        <w:pStyle w:val="Heading1"/>
      </w:pPr>
      <w:r>
        <w:rPr>
          <w:color w:val="1F4E78"/>
        </w:rPr>
        <w:t>FID3_657</w:t>
      </w:r>
      <w:bookmarkEnd w:id="98399"/>
    </w:p>
    <w:p>
      <w:r>
        <w:rPr>
          <w:i/>
          <w:color w:val="444444"/>
          <w:sz w:val="22"/>
        </w:rPr>
        <w:t>Real Generation and Load Shift Keys (GLSK)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Real GLSK (FID3-657) — rzeczywiste klucze GLSK (po dostosowaniu do bieżącego stanu).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03" name="Picture 1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04" name="Picture 1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05" name="Picture 1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06" name="Picture 1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07" name="Picture 1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08" name="Picture 1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09" name="Picture 1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10" name="Picture 1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11" name="Picture 1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12" name="Picture 1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13" name="Picture 1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14" name="Picture 1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15" name="Picture 1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16" name="Picture 1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17" name="Picture 1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18" name="Picture 1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55337" w:name="FID3_659"/>
      <w:pPr>
        <w:pStyle w:val="Heading1"/>
      </w:pPr>
      <w:r>
        <w:rPr>
          <w:color w:val="1F4E78"/>
        </w:rPr>
        <w:t>FID3_659</w:t>
      </w:r>
      <w:bookmarkEnd w:id="55337"/>
    </w:p>
    <w:p>
      <w:r>
        <w:rPr>
          <w:i/>
          <w:color w:val="444444"/>
          <w:sz w:val="22"/>
        </w:rPr>
        <w:t>CGM Data Quality Check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CGM Data Quality Check (FID3-659) — raport kontroli jakości danych scalonego modelu CGM.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19" name="Picture 1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20" name="Picture 1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21" name="Picture 1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22" name="Picture 1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23" name="Picture 1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24" name="Picture 1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25" name="Picture 1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26" name="Picture 1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27" name="Picture 1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28" name="Picture 1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29" name="Picture 1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30" name="Picture 1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31" name="Picture 1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32" name="Picture 1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33" name="Picture 1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34" name="Picture 1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83016" w:name="FID3_665"/>
      <w:pPr>
        <w:pStyle w:val="Heading1"/>
      </w:pPr>
      <w:r>
        <w:rPr>
          <w:color w:val="1F4E78"/>
        </w:rPr>
        <w:t>FID3_665</w:t>
      </w:r>
      <w:bookmarkEnd w:id="83016"/>
    </w:p>
    <w:p>
      <w:r>
        <w:rPr>
          <w:i/>
          <w:color w:val="444444"/>
          <w:sz w:val="22"/>
        </w:rPr>
        <w:t>Individual Filtered Critical Branches (CB)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Individual Filtered Critical Branches (CB, FID3-665) — indywidualne, przefiltrowane gałęzie krytyczne PSE.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35" name="Picture 1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36" name="Picture 1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37" name="Picture 1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38" name="Picture 1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39" name="Picture 1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40" name="Picture 1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41" name="Picture 1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42" name="Picture 1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43" name="Picture 1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44" name="Picture 1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45" name="Picture 1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46" name="Picture 1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47" name="Picture 1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48" name="Picture 1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49" name="Picture 1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50" name="Picture 1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7562" w:name="FID3_701"/>
      <w:pPr>
        <w:pStyle w:val="Heading1"/>
      </w:pPr>
      <w:r>
        <w:rPr>
          <w:color w:val="1F4E78"/>
        </w:rPr>
        <w:t>FID3_701</w:t>
      </w:r>
      <w:bookmarkEnd w:id="7562"/>
    </w:p>
    <w:p>
      <w:r>
        <w:rPr>
          <w:i/>
          <w:color w:val="444444"/>
          <w:sz w:val="22"/>
        </w:rPr>
        <w:t>Vertices of Initial FB Domain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Vertices of Initial FB Domain (FID3-701) — wierzchołki początkowej domeny Flow-Based. Składowa paczki PERUN.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51" name="Picture 1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52" name="Picture 1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53" name="Picture 1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54" name="Picture 1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55" name="Picture 1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56" name="Picture 1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57" name="Picture 1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58" name="Picture 1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96728" w:name="XID3_RA"/>
      <w:pPr>
        <w:pStyle w:val="Heading1"/>
      </w:pPr>
      <w:r>
        <w:rPr>
          <w:color w:val="1F4E78"/>
        </w:rPr>
        <w:t>XID3_RA</w:t>
      </w:r>
      <w:bookmarkEnd w:id="96728"/>
    </w:p>
    <w:p>
      <w:r>
        <w:rPr>
          <w:i/>
          <w:color w:val="444444"/>
          <w:sz w:val="22"/>
        </w:rPr>
        <w:t>Plik ze środkami zaradczymi z aplikacji KreatorDACF_CGMES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KreatorIDCF (N08)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Plik ze środkami zaradczymi (RA, XID3_RA) — remedial actions wygenerowane w Kreatorze; publikowane razem z GLSK/CBCORA i jako składowa paczki.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59" name="Picture 1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60" name="Picture 1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61" name="Picture 1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62" name="Picture 1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63" name="Picture 1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64" name="Picture 1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65" name="Picture 1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66" name="Picture 1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67" name="Picture 1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68" name="Picture 1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69" name="Picture 1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70" name="Picture 1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71" name="Picture 1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72" name="Picture 1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73" name="Picture 1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74" name="Picture 1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67389" w:name="FID3_882"/>
      <w:pPr>
        <w:pStyle w:val="Heading1"/>
      </w:pPr>
      <w:r>
        <w:rPr>
          <w:color w:val="1F4E78"/>
        </w:rPr>
        <w:t>FID3_882</w:t>
      </w:r>
      <w:bookmarkEnd w:id="67389"/>
    </w:p>
    <w:p>
      <w:r>
        <w:rPr>
          <w:i/>
          <w:color w:val="444444"/>
          <w:sz w:val="22"/>
        </w:rPr>
        <w:t>Initial Intraday ATCs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08:50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Initial Intraday ATCs (FID3-882) — początkowe wartości ATC dla intraday; wejście walidacji ATC. Składowa paczki.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(24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75" name="Picture 1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76" name="Picture 1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77" name="Picture 1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78" name="Picture 1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79" name="Picture 1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80" name="Picture 1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81" name="Picture 1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82" name="Picture 1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83" name="Picture 1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84" name="Picture 1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85" name="Picture 1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86" name="Picture 1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87" name="Picture 1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88" name="Picture 1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89" name="Picture 1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90" name="Picture 1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91" name="Picture 1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92" name="Picture 1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93" name="Picture 1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94" name="Picture 1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95" name="Picture 1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96" name="Picture 1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97" name="Picture 1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98" name="Picture 1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9573" w:name="FID3_701_ATC"/>
      <w:pPr>
        <w:pStyle w:val="Heading1"/>
      </w:pPr>
      <w:r>
        <w:rPr>
          <w:color w:val="1F4E78"/>
        </w:rPr>
        <w:t>FID3_701_ATC</w:t>
      </w:r>
      <w:bookmarkEnd w:id="9573"/>
    </w:p>
    <w:p>
      <w:r>
        <w:rPr>
          <w:i/>
          <w:color w:val="444444"/>
          <w:sz w:val="22"/>
        </w:rPr>
        <w:t>Vertices of Initial FB Domain/CB Validation file ATC  —  IDCC(d)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Vertices / CB Validation file ATC (FID3-701_ATC) — wierzchołki domeny / plik walidacji CB dla ścieżki ATC. Składowa paczki ATC.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paczka PERUN →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99" name="Picture 1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00" name="Picture 2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01" name="Picture 2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02" name="Picture 2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03" name="Picture 2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04" name="Picture 2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05" name="Picture 2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06" name="Picture 2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07" name="Picture 2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08" name="Picture 2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09" name="Picture 2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10" name="Picture 2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11" name="Picture 2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12" name="Picture 2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13" name="Picture 2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14" name="Picture 2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15046" w:name="FID3_710_ATC"/>
      <w:pPr>
        <w:pStyle w:val="Heading1"/>
      </w:pPr>
      <w:r>
        <w:rPr>
          <w:color w:val="1F4E78"/>
        </w:rPr>
        <w:t>FID3_710_ATC</w:t>
      </w:r>
      <w:bookmarkEnd w:id="15046"/>
    </w:p>
    <w:p>
      <w:r>
        <w:rPr>
          <w:i/>
          <w:color w:val="444444"/>
          <w:sz w:val="22"/>
        </w:rPr>
        <w:t>IVA_ATC  —  IDCC(d)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08:45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09:20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(N03)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IVA_ATC (FID3-710_ATC) — IVA dla odrębnej ścieżki walidacji domeny ATC.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Perun4V [N03] → MinIO [N04] / Connector 2.0 [N05] → CCM [N01]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(16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15" name="Picture 2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16" name="Picture 2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MinIO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17" name="Picture 2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18" name="Picture 2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19" name="Picture 2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20" name="Picture 2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21" name="Picture 2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22" name="Picture 2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23" name="Picture 2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24" name="Picture 2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MinIO.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25" name="Picture 2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26" name="Picture 2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27" name="Picture 2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28" name="Picture 2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MinIO.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MinIO → pobierz/wygeneruj plik ręcznie ze źródła i wgraj przez Manual Upload (GUI Core CC Tool) / wyślij z CCM.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29" name="Picture 2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MinIO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30" name="Picture 2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57099" w:name="FID1_921"/>
      <w:pPr>
        <w:pStyle w:val="Heading1"/>
      </w:pPr>
      <w:r>
        <w:rPr>
          <w:color w:val="1F4E78"/>
        </w:rPr>
        <w:t>FID1_921</w:t>
      </w:r>
      <w:bookmarkEnd w:id="57099"/>
    </w:p>
    <w:p>
      <w:r>
        <w:rPr>
          <w:i/>
          <w:color w:val="444444"/>
          <w:sz w:val="22"/>
        </w:rPr>
        <w:t>Final Intraday NTC  —  IDCC(a) - Finalne wyniki NTC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SFTP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14:45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14:55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Final Intraday NTC (FID1-921) — finalne wyniki NTC (Net Transfer Capacity) z procesu IDCC; zdolności przesyłowe udostępniane na rynek intraday (XBID).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sFTP [N12] / ZP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31" name="Picture 2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sFTP/ZP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32" name="Picture 2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33" name="Picture 2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34" name="Picture 2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35" name="Picture 2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sFTP/ZP.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36" name="Picture 2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37" name="Picture 2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sFTP/ZP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38" name="Picture 2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6849" w:name="FID1_250"/>
      <w:pPr>
        <w:pStyle w:val="Heading1"/>
      </w:pPr>
      <w:r>
        <w:rPr>
          <w:color w:val="1F4E78"/>
        </w:rPr>
        <w:t>FID1_250</w:t>
      </w:r>
      <w:bookmarkEnd w:id="6849"/>
    </w:p>
    <w:p>
      <w:r>
        <w:rPr>
          <w:i/>
          <w:color w:val="444444"/>
          <w:sz w:val="22"/>
        </w:rPr>
        <w:t>MD250  —  IDCC(a) - Shadow Auction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SFTP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17:24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17:58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ECP/EDX (N16)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MD250 — Shadow Auction Results (FID1-250) — wyniki aukcji rezerwowej wymieniane z CCCt przez ECP/EDX przy decouplingu SDAC. Deadline 1 ~15:43 (TET MCR), Deadline 2 ~17:24.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ECP/EDX [N16] ↔ Core CC Tool [N02]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39" name="Picture 2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sFTP/ZP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40" name="Picture 2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41" name="Picture 2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42" name="Picture 2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43" name="Picture 2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sFTP/ZP.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44" name="Picture 2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45" name="Picture 2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sFTP/ZP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46" name="Picture 2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4927" w:name="DACF_IGM_UCT"/>
      <w:pPr>
        <w:pStyle w:val="Heading1"/>
      </w:pPr>
      <w:r>
        <w:rPr>
          <w:color w:val="1F4E78"/>
        </w:rPr>
        <w:t>DACF_IGM_UCT</w:t>
      </w:r>
      <w:bookmarkEnd w:id="4927"/>
    </w:p>
    <w:p>
      <w:r>
        <w:rPr>
          <w:i/>
          <w:color w:val="444444"/>
          <w:sz w:val="22"/>
        </w:rPr>
        <w:t>24 modele IGM  —  IDCC(b) - Dane wejściowe Initial TSO receiving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SFTP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20:00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20:19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Kreator (N07/N08)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24 modele IGM (DACF_IGM_UCT) — indywidualne modele sieci (Individual Grid Model) na 24 godziny doby, format UCT/CGMES; przygotowanie i eksport TSO Data Preparation.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KreatorIDCF/2DAF [N07/N08] → sFTP [N12] (Swissgrid)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47" name="Picture 2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sFTP/ZP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48" name="Picture 2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49" name="Picture 2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50" name="Picture 2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51" name="Picture 2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sFTP/ZP.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52" name="Picture 2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53" name="Picture 2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sFTP/ZP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54" name="Picture 2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29172" w:name="RAP_PERUN_ID2"/>
      <w:pPr>
        <w:pStyle w:val="Heading1"/>
      </w:pPr>
      <w:r>
        <w:rPr>
          <w:color w:val="1F4E78"/>
        </w:rPr>
        <w:t>RAP_PERUN_ID2</w:t>
      </w:r>
      <w:bookmarkEnd w:id="29172"/>
    </w:p>
    <w:p>
      <w:r>
        <w:rPr>
          <w:i/>
          <w:color w:val="444444"/>
          <w:sz w:val="22"/>
        </w:rPr>
        <w:t>Raporty ID2 z Perun  —  IDCC(b)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SFTP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21:33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(N03)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Raporty z Perun (RAP_PERUN_ID2) — raporty walidacyjne z procesu Perun4V (charakter informacyjny).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Perun4V [N03] → kdm6 [N11] /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55" name="Picture 2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sFTP/ZP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56" name="Picture 2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57" name="Picture 2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58" name="Picture 2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59" name="Picture 2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sFTP/ZP.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60" name="Picture 2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61" name="Picture 2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sFTP/ZP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62" name="Picture 2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98350" w:name="RAP_PERUN_ID2_ATC"/>
      <w:pPr>
        <w:pStyle w:val="Heading1"/>
      </w:pPr>
      <w:r>
        <w:rPr>
          <w:color w:val="1F4E78"/>
        </w:rPr>
        <w:t>RAP_PERUN_ID2_ATC</w:t>
      </w:r>
      <w:bookmarkEnd w:id="98350"/>
    </w:p>
    <w:p>
      <w:r>
        <w:rPr>
          <w:i/>
          <w:color w:val="444444"/>
          <w:sz w:val="22"/>
        </w:rPr>
        <w:t>Raporty ID2 ATC z Perun  —  IDCC(b)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SFTP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21:40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22:05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(N03)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Raporty z Perun (RAP_PERUN_ID2_ATC) — raporty walidacyjne z procesu Perun4V (charakter informacyjny).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Perun4V [N03] → kdm6 [N11] /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63" name="Picture 2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sFTP/ZP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64" name="Picture 2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65" name="Picture 2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66" name="Picture 2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67" name="Picture 2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sFTP/ZP.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68" name="Picture 2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69" name="Picture 2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sFTP/ZP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70" name="Picture 2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22729" w:name="FID2_921"/>
      <w:pPr>
        <w:pStyle w:val="Heading1"/>
      </w:pPr>
      <w:r>
        <w:rPr>
          <w:color w:val="1F4E78"/>
        </w:rPr>
        <w:t>FID2_921</w:t>
      </w:r>
      <w:bookmarkEnd w:id="22729"/>
    </w:p>
    <w:p>
      <w:r>
        <w:rPr>
          <w:i/>
          <w:color w:val="444444"/>
          <w:sz w:val="22"/>
        </w:rPr>
        <w:t>Final Intraday NTC  —  IDCC(b) - Finalne wyniki NTC z procesu IDCC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SFTP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21:45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21:49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Final Intraday NTC (FID2-921) — finalne wyniki NTC (Net Transfer Capacity) z procesu IDCC; zdolności przesyłowe udostępniane na rynek intraday (XBID).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sFTP [N12] / ZP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71" name="Picture 2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sFTP/ZP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72" name="Picture 2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73" name="Picture 2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74" name="Picture 2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75" name="Picture 2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sFTP/ZP.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76" name="Picture 2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77" name="Picture 2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sFTP/ZP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78" name="Picture 2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59478" w:name="RAP_PERUN_ID3C"/>
      <w:pPr>
        <w:pStyle w:val="Heading1"/>
      </w:pPr>
      <w:r>
        <w:rPr>
          <w:color w:val="1F4E78"/>
        </w:rPr>
        <w:t>RAP_PERUN_ID3C</w:t>
      </w:r>
      <w:bookmarkEnd w:id="59478"/>
    </w:p>
    <w:p>
      <w:r>
        <w:rPr>
          <w:i/>
          <w:color w:val="444444"/>
          <w:sz w:val="22"/>
        </w:rPr>
        <w:t>Raporty ID3C z Perun  —  IDCC(c)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SFTP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03:20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03:50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(N03)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Raporty z Perun (RAP_PERUN_ID3C) — raporty walidacyjne z procesu Perun4V (charakter informacyjny).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Perun4V [N03] → kdm6 [N11] /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79" name="Picture 2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sFTP/ZP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80" name="Picture 2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81" name="Picture 2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82" name="Picture 2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83" name="Picture 2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sFTP/ZP.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84" name="Picture 2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85" name="Picture 2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sFTP/ZP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86" name="Picture 2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53044" w:name="RAP_PERUN_ID3C_ATC"/>
      <w:pPr>
        <w:pStyle w:val="Heading1"/>
      </w:pPr>
      <w:r>
        <w:rPr>
          <w:color w:val="1F4E78"/>
        </w:rPr>
        <w:t>RAP_PERUN_ID3C_ATC</w:t>
      </w:r>
      <w:bookmarkEnd w:id="53044"/>
    </w:p>
    <w:p>
      <w:r>
        <w:rPr>
          <w:i/>
          <w:color w:val="444444"/>
          <w:sz w:val="22"/>
        </w:rPr>
        <w:t>Raporty ID3C ATC z Perun  —  IDCC(c)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SFTP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03:20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03:50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(N03)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Raporty z Perun (RAP_PERUN_ID3C_ATC) — raporty walidacyjne z procesu Perun4V (charakter informacyjny).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Perun4V [N03] → kdm6 [N11] /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87" name="Picture 2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sFTP/ZP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88" name="Picture 2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89" name="Picture 2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90" name="Picture 2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91" name="Picture 2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sFTP/ZP.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92" name="Picture 2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93" name="Picture 2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sFTP/ZP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94" name="Picture 2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58332" w:name="FID3C_921"/>
      <w:pPr>
        <w:pStyle w:val="Heading1"/>
      </w:pPr>
      <w:r>
        <w:rPr>
          <w:color w:val="1F4E78"/>
        </w:rPr>
        <w:t>FID3C_921</w:t>
      </w:r>
      <w:bookmarkEnd w:id="58332"/>
    </w:p>
    <w:p>
      <w:r>
        <w:rPr>
          <w:i/>
          <w:color w:val="444444"/>
          <w:sz w:val="22"/>
        </w:rPr>
        <w:t>Final Intraday NTCs  —  IDCC(c) - Finalne wyniki NTC z procesu IDCC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SFTP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04:15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04:30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Final Intraday NTC (FID3C-921) — finalne wyniki NTC (Net Transfer Capacity) z procesu IDCC; zdolności przesyłowe udostępniane na rynek intraday (XBID).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sFTP [N12] / ZP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95" name="Picture 2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sFTP/ZP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96" name="Picture 2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97" name="Picture 2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98" name="Picture 2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99" name="Picture 2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sFTP/ZP.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00" name="Picture 2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01" name="Picture 2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sFTP/ZP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02" name="Picture 2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50698" w:name="RAP_PERUN_ID3"/>
      <w:pPr>
        <w:pStyle w:val="Heading1"/>
      </w:pPr>
      <w:r>
        <w:rPr>
          <w:color w:val="1F4E78"/>
        </w:rPr>
        <w:t>RAP_PERUN_ID3</w:t>
      </w:r>
      <w:bookmarkEnd w:id="50698"/>
    </w:p>
    <w:p>
      <w:r>
        <w:rPr>
          <w:i/>
          <w:color w:val="444444"/>
          <w:sz w:val="22"/>
        </w:rPr>
        <w:t>Raporty ID3 z Perun  —  IDCC(d) - Individual Validation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SFTP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08:50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09:20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(N03)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Raporty z Perun (RAP_PERUN_ID3) — raporty walidacyjne z procesu Perun4V (charakter informacyjny).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Perun4V [N03] → kdm6 [N11] /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03" name="Picture 2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sFTP/ZP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04" name="Picture 2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05" name="Picture 2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06" name="Picture 2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07" name="Picture 2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sFTP/ZP.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08" name="Picture 2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09" name="Picture 2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sFTP/ZP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10" name="Picture 2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7865" w:name="RAP_PERUN_ID3_ATC"/>
      <w:pPr>
        <w:pStyle w:val="Heading1"/>
      </w:pPr>
      <w:r>
        <w:rPr>
          <w:color w:val="1F4E78"/>
        </w:rPr>
        <w:t>RAP_PERUN_ID3_ATC</w:t>
      </w:r>
      <w:bookmarkEnd w:id="7865"/>
    </w:p>
    <w:p>
      <w:r>
        <w:rPr>
          <w:i/>
          <w:color w:val="444444"/>
          <w:sz w:val="22"/>
        </w:rPr>
        <w:t>Raporty ID3 ATC z Perun  —  IDCC(d) - Walidacja domeny ATC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SFTP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08:50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09:20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Perun4V (N03)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Raporty z Perun (RAP_PERUN_ID3_ATC) — raporty walidacyjne z procesu Perun4V (charakter informacyjny).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Perun4V [N03] → kdm6 [N11] / MinIO [N04]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11" name="Picture 2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sFTP/ZP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12" name="Picture 2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13" name="Picture 2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14" name="Picture 2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15" name="Picture 2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sFTP/ZP.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16" name="Picture 2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17" name="Picture 2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sFTP/ZP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18" name="Picture 2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p>
      <w:r>
        <w:br w:type="page"/>
      </w:r>
    </w:p>
    <w:p>
      <w:bookmarkStart w:id="89653" w:name="FID3_921"/>
      <w:pPr>
        <w:pStyle w:val="Heading1"/>
      </w:pPr>
      <w:r>
        <w:rPr>
          <w:color w:val="1F4E78"/>
        </w:rPr>
        <w:t>FID3_921</w:t>
      </w:r>
      <w:bookmarkEnd w:id="89653"/>
    </w:p>
    <w:p>
      <w:r>
        <w:rPr>
          <w:i/>
          <w:color w:val="444444"/>
          <w:sz w:val="22"/>
        </w:rPr>
        <w:t>Final Intraday NTC  —  IDCC(d) - Finalne wyniki NTC z procesu IDCC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Target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Critical End Time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1973"/>
            <w:shd w:val="clear" w:fill="1F4E78"/>
          </w:tcPr>
          <w:p>
            <w:r>
              <w:rPr>
                <w:b/>
                <w:color w:val="FFFFFF"/>
                <w:sz w:val="18"/>
              </w:rPr>
              <w:t>Źródło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SFTP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09:20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09:45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proces Core</w:t>
            </w:r>
          </w:p>
        </w:tc>
      </w:tr>
    </w:tbl>
    <w:p>
      <w:pPr>
        <w:spacing w:before="160" w:after="40"/>
      </w:pPr>
      <w:r>
        <w:rPr>
          <w:b/>
          <w:color w:val="1F4E78"/>
          <w:sz w:val="21"/>
        </w:rPr>
        <w:t>Opis pliku</w:t>
      </w:r>
    </w:p>
    <w:p>
      <w:r>
        <w:rPr>
          <w:sz w:val="20"/>
        </w:rPr>
        <w:t>Final Intraday NTC (FID3-921) — finalne wyniki NTC (Net Transfer Capacity) z procesu IDCC; zdolności przesyłowe udostępniane na rynek intraday (XBID).</w:t>
      </w:r>
    </w:p>
    <w:p>
      <w:pPr>
        <w:spacing w:before="160" w:after="40"/>
      </w:pPr>
      <w:r>
        <w:rPr>
          <w:b/>
          <w:color w:val="1F4E78"/>
          <w:sz w:val="21"/>
        </w:rPr>
        <w:t>Ścieżka pliku</w:t>
      </w:r>
    </w:p>
    <w:p>
      <w:r>
        <w:rPr>
          <w:sz w:val="20"/>
        </w:rPr>
        <w:t>proces Core / Kreator → sFTP [N12] / ZP</w:t>
      </w:r>
    </w:p>
    <w:p>
      <w:pPr>
        <w:spacing w:before="160" w:after="40"/>
      </w:pPr>
      <w:r>
        <w:rPr>
          <w:b/>
          <w:color w:val="1F4E78"/>
          <w:sz w:val="21"/>
        </w:rPr>
        <w:t>Kontakt w przypadku awarii</w:t>
      </w:r>
    </w:p>
    <w:p>
      <w:r>
        <w:rPr>
          <w:sz w:val="20"/>
        </w:rPr>
        <w:t>Każde ryzyko należy zgłosić do: CIZ, WPO, PSE-I (PSE Innowacje).</w:t>
      </w:r>
    </w:p>
    <w:p>
      <w:pPr>
        <w:spacing w:before="200"/>
      </w:pPr>
      <w:r>
        <w:rPr>
          <w:b/>
          <w:color w:val="1F4E78"/>
          <w:sz w:val="21"/>
        </w:rPr>
        <w:t>Katalog stanów kafelków (8 przypadków)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color="A8B8C8"/>
          <w:left w:val="single" w:sz="4" w:color="A8B8C8"/>
          <w:bottom w:val="single" w:sz="4" w:color="A8B8C8"/>
          <w:right w:val="single" w:sz="4" w:color="A8B8C8"/>
          <w:insideH w:val="single" w:sz="4" w:color="A8B8C8"/>
          <w:insideV w:val="single" w:sz="4" w:color="A8B8C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Stan kafelków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Opis stanu</w:t>
            </w:r>
          </w:p>
        </w:tc>
        <w:tc>
          <w:tcPr>
            <w:tcW w:type="dxa" w:w="2466"/>
            <w:shd w:val="clear" w:fill="1F4E78"/>
          </w:tcPr>
          <w:p>
            <w:r>
              <w:rPr>
                <w:b/>
                <w:color w:val="FFFFFF"/>
                <w:sz w:val="17"/>
              </w:rPr>
              <w:t>Procedury awaryjne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19" name="Picture 2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prawidłowo na sFTP/ZP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proces poprawny.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20" name="Picture 2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elony_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Status nadany ręcznie literą 'R' przez Dyspozytora po weryfikacji.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decyzja ręczna Dyspozytora.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21" name="Picture 2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oletow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Plik dostarczony po CET — status pozytywny.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Brak działań — dostarczone po CET, OK.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22" name="Picture 2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Przedwczesne (&gt;30 min do TET) — plik jeszcze niewymagany.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Monitoring — czekaj do TET.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23" name="Picture 2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Oczekiwanie / transfer w toku (stan przejściowy).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Czekaj 5 min → sprawdź sFTP/ZP.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24" name="Picture 2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arańczow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TET — pliku jeszcze nie ma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Sprawdź źródło (Kreator / Perun4V / Core CC Tool). Gdy brak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25" name="Picture 2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erwon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Zbliża się CET / błąd dostarczenia — brak pliku na sFTP/ZP.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Gdy pliku NIE ma na sFTP/ZP → wyślij plik ręcznie ze źródła na sFTP/ZP.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5"/>
              </w:rPr>
              <w:t xml:space="preserve">sFTP/ZP 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26" name="Picture 2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zarn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sz w:val="16"/>
              </w:rPr>
              <w:t>Minął CET — plik niedostarczony. Krytyczne.</w:t>
            </w:r>
          </w:p>
        </w:tc>
        <w:tc>
          <w:tcPr>
            <w:tcW w:type="dxa" w:w="4082"/>
          </w:tcPr>
          <w:p>
            <w:pPr>
              <w:spacing w:before="0" w:after="0"/>
            </w:pPr>
            <w:r/>
            <w:r>
              <w:rPr>
                <w:sz w:val="16"/>
              </w:rPr>
              <w:t>Zgłoś (CIZ/WPO/PSE-I). Po CET — postępowanie krytyczne (brak lokalnego fallbacku).</w:t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