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52CB6" w14:textId="77777777" w:rsidR="00945A80" w:rsidRDefault="00224C9E">
      <w:pPr>
        <w:snapToGrid w:val="0"/>
        <w:jc w:val="center"/>
        <w:rPr>
          <w:rFonts w:ascii="宋体" w:eastAsia="宋体" w:hAnsi="宋体"/>
          <w:color w:val="000000"/>
          <w:sz w:val="32"/>
          <w:szCs w:val="32"/>
        </w:rPr>
      </w:pPr>
      <w:r>
        <w:rPr>
          <w:rFonts w:ascii="宋体" w:eastAsia="宋体" w:hAnsi="宋体"/>
          <w:color w:val="000000"/>
          <w:sz w:val="32"/>
          <w:szCs w:val="32"/>
        </w:rPr>
        <w:t>贪吃蛇大作战项目游戏策划说明书</w:t>
      </w:r>
    </w:p>
    <w:p w14:paraId="3090FF1C" w14:textId="172D5B94" w:rsidR="00945A80" w:rsidRDefault="00224C9E">
      <w:pPr>
        <w:snapToGrid w:val="0"/>
        <w:jc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作者：</w:t>
      </w:r>
      <w:r>
        <w:rPr>
          <w:rFonts w:ascii="Calibri" w:eastAsia="Calibri" w:hAnsi="Calibri"/>
          <w:color w:val="000000"/>
          <w:szCs w:val="21"/>
        </w:rPr>
        <w:t>1820</w:t>
      </w:r>
      <w:r w:rsidR="00533A78">
        <w:rPr>
          <w:rFonts w:ascii="Calibri" w:eastAsia="Calibri" w:hAnsi="Calibri"/>
          <w:color w:val="000000"/>
          <w:szCs w:val="21"/>
        </w:rPr>
        <w:t>54314</w:t>
      </w:r>
      <w:r w:rsidR="00533A78">
        <w:rPr>
          <w:rFonts w:ascii="宋体" w:eastAsia="宋体" w:hAnsi="宋体" w:hint="eastAsia"/>
          <w:color w:val="000000"/>
          <w:szCs w:val="21"/>
        </w:rPr>
        <w:t>乔浩男</w:t>
      </w:r>
      <w:r>
        <w:rPr>
          <w:rFonts w:ascii="Calibri" w:eastAsia="Calibri" w:hAnsi="Calibri"/>
          <w:color w:val="000000"/>
          <w:szCs w:val="21"/>
        </w:rPr>
        <w:t xml:space="preserve"> 18205</w:t>
      </w:r>
      <w:r w:rsidR="00533A78">
        <w:rPr>
          <w:rFonts w:ascii="Calibri" w:eastAsia="Calibri" w:hAnsi="Calibri"/>
          <w:color w:val="000000"/>
          <w:szCs w:val="21"/>
        </w:rPr>
        <w:t>4321</w:t>
      </w:r>
      <w:r>
        <w:rPr>
          <w:rFonts w:ascii="Calibri" w:eastAsia="Calibri" w:hAnsi="Calibri"/>
          <w:color w:val="000000"/>
          <w:szCs w:val="21"/>
        </w:rPr>
        <w:t xml:space="preserve"> </w:t>
      </w:r>
      <w:r w:rsidR="00533A78">
        <w:rPr>
          <w:rFonts w:ascii="宋体" w:eastAsia="宋体" w:hAnsi="宋体" w:hint="eastAsia"/>
          <w:color w:val="000000"/>
          <w:szCs w:val="21"/>
        </w:rPr>
        <w:t>李春雨</w:t>
      </w:r>
      <w:r>
        <w:rPr>
          <w:rFonts w:ascii="Calibri" w:eastAsia="Calibri" w:hAnsi="Calibri"/>
          <w:color w:val="000000"/>
          <w:szCs w:val="21"/>
        </w:rPr>
        <w:t>18205</w:t>
      </w:r>
      <w:r w:rsidR="00533A78">
        <w:rPr>
          <w:rFonts w:ascii="Calibri" w:eastAsia="Calibri" w:hAnsi="Calibri"/>
          <w:color w:val="000000"/>
          <w:szCs w:val="21"/>
        </w:rPr>
        <w:t>4320</w:t>
      </w:r>
      <w:r w:rsidR="00533A78">
        <w:rPr>
          <w:rFonts w:ascii="宋体" w:eastAsia="宋体" w:hAnsi="宋体" w:hint="eastAsia"/>
          <w:color w:val="000000"/>
          <w:szCs w:val="21"/>
        </w:rPr>
        <w:t>程官旺</w:t>
      </w:r>
      <w:r>
        <w:rPr>
          <w:rFonts w:ascii="Calibri" w:eastAsia="Calibri" w:hAnsi="Calibri"/>
          <w:color w:val="000000"/>
          <w:szCs w:val="21"/>
        </w:rPr>
        <w:t xml:space="preserve"> 18205</w:t>
      </w:r>
      <w:r w:rsidR="00533A78">
        <w:rPr>
          <w:rFonts w:ascii="Calibri" w:eastAsia="Calibri" w:hAnsi="Calibri"/>
          <w:color w:val="000000"/>
          <w:szCs w:val="21"/>
        </w:rPr>
        <w:t>4318</w:t>
      </w:r>
      <w:r w:rsidR="00533A78">
        <w:rPr>
          <w:rFonts w:ascii="宋体" w:eastAsia="宋体" w:hAnsi="宋体" w:hint="eastAsia"/>
          <w:color w:val="000000"/>
          <w:szCs w:val="21"/>
        </w:rPr>
        <w:t>段泽辰</w:t>
      </w:r>
    </w:p>
    <w:p w14:paraId="4597A977" w14:textId="77777777" w:rsidR="00945A80" w:rsidRDefault="00224C9E">
      <w:pPr>
        <w:snapToGrid w:val="0"/>
        <w:spacing w:line="360" w:lineRule="auto"/>
        <w:jc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 w:val="24"/>
          <w:szCs w:val="24"/>
        </w:rPr>
        <w:t>文档变更记录</w:t>
      </w:r>
    </w:p>
    <w:tbl>
      <w:tblPr>
        <w:tblStyle w:val="a7"/>
        <w:tblW w:w="0" w:type="auto"/>
        <w:tblInd w:w="99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395"/>
        <w:gridCol w:w="1005"/>
        <w:gridCol w:w="3165"/>
        <w:gridCol w:w="1245"/>
        <w:gridCol w:w="1275"/>
      </w:tblGrid>
      <w:tr w:rsidR="00945A80" w14:paraId="7265041B" w14:textId="77777777">
        <w:trPr>
          <w:trHeight w:val="48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664D2154" w14:textId="77777777" w:rsidR="00945A80" w:rsidRDefault="00224C9E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日期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38049152" w14:textId="77777777" w:rsidR="00945A80" w:rsidRDefault="00224C9E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版本号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2247CFA8" w14:textId="77777777" w:rsidR="00945A80" w:rsidRDefault="00224C9E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修订内容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37F623D8" w14:textId="77777777" w:rsidR="00945A80" w:rsidRDefault="00224C9E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修订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78C9D7B4" w14:textId="77777777" w:rsidR="00945A80" w:rsidRDefault="00224C9E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审核</w:t>
            </w:r>
          </w:p>
        </w:tc>
      </w:tr>
      <w:tr w:rsidR="00945A80" w14:paraId="54978362" w14:textId="77777777">
        <w:trPr>
          <w:trHeight w:val="48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B796B" w14:textId="7D4AD96D" w:rsidR="00945A80" w:rsidRDefault="00224C9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2020-0</w:t>
            </w:r>
            <w:r w:rsidR="00533A78">
              <w:rPr>
                <w:rFonts w:ascii="Calibri" w:eastAsia="Calibri" w:hAnsi="Calibri"/>
                <w:color w:val="000000"/>
                <w:sz w:val="24"/>
                <w:szCs w:val="24"/>
              </w:rPr>
              <w:t>9</w:t>
            </w:r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-</w:t>
            </w:r>
            <w:r w:rsidR="00533A78">
              <w:rPr>
                <w:rFonts w:ascii="Calibri" w:eastAsia="Calibri" w:hAnsi="Calibr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4DD037" w14:textId="77777777" w:rsidR="00945A80" w:rsidRDefault="00224C9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V1.0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39BFB9" w14:textId="77777777" w:rsidR="00945A80" w:rsidRDefault="00224C9E">
            <w:pPr>
              <w:snapToGrid w:val="0"/>
              <w:spacing w:line="360" w:lineRule="auto"/>
              <w:ind w:firstLineChars="300" w:firstLine="72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创建本策划书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7CEBB6" w14:textId="77777777" w:rsidR="00945A80" w:rsidRDefault="00224C9E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全体成员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6B4DE0" w14:textId="572F2FE8" w:rsidR="00945A80" w:rsidRDefault="00224C9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 xml:space="preserve">  </w:t>
            </w:r>
            <w:r w:rsidR="00533A78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乔浩男</w:t>
            </w:r>
          </w:p>
        </w:tc>
      </w:tr>
      <w:tr w:rsidR="00945A80" w14:paraId="5653C1DF" w14:textId="77777777">
        <w:trPr>
          <w:trHeight w:val="48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982DDA" w14:textId="421EEE98" w:rsidR="00945A80" w:rsidRDefault="00945A80">
            <w:pPr>
              <w:snapToGrid w:val="0"/>
              <w:spacing w:line="360" w:lineRule="auto"/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23E994" w14:textId="11B1D9F6" w:rsidR="00945A80" w:rsidRDefault="00945A80">
            <w:pPr>
              <w:snapToGrid w:val="0"/>
              <w:spacing w:line="360" w:lineRule="auto"/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C47D06" w14:textId="6F037859" w:rsidR="00945A80" w:rsidRDefault="00945A80">
            <w:pPr>
              <w:snapToGrid w:val="0"/>
              <w:spacing w:line="360" w:lineRule="auto"/>
              <w:ind w:firstLineChars="300" w:firstLine="72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FD3A1B" w14:textId="732CE132" w:rsidR="00945A80" w:rsidRDefault="00945A80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AAD901" w14:textId="1BC8268A" w:rsidR="00945A80" w:rsidRDefault="00224C9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 xml:space="preserve">  </w:t>
            </w:r>
          </w:p>
        </w:tc>
      </w:tr>
      <w:tr w:rsidR="00945A80" w14:paraId="3CE44641" w14:textId="77777777" w:rsidTr="005F596F">
        <w:trPr>
          <w:trHeight w:val="2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415EED" w14:textId="77777777" w:rsidR="00945A80" w:rsidRDefault="00945A80">
            <w:pPr>
              <w:snapToGrid w:val="0"/>
              <w:spacing w:line="360" w:lineRule="auto"/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E39EE8" w14:textId="77777777" w:rsidR="00945A80" w:rsidRDefault="00945A80">
            <w:pPr>
              <w:snapToGrid w:val="0"/>
              <w:spacing w:line="360" w:lineRule="auto"/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54314D" w14:textId="77777777" w:rsidR="00945A80" w:rsidRDefault="00945A80">
            <w:pPr>
              <w:snapToGrid w:val="0"/>
              <w:spacing w:line="360" w:lineRule="auto"/>
              <w:ind w:firstLineChars="300" w:firstLine="72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F43D1A" w14:textId="77777777" w:rsidR="00945A80" w:rsidRDefault="00945A80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D8D805" w14:textId="77777777" w:rsidR="00945A80" w:rsidRDefault="00945A80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</w:tbl>
    <w:p w14:paraId="1C6810FE" w14:textId="77777777" w:rsidR="00945A80" w:rsidRDefault="00224C9E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 </w:t>
      </w:r>
    </w:p>
    <w:p w14:paraId="5F60B0E5" w14:textId="77777777" w:rsidR="00945A80" w:rsidRDefault="00224C9E">
      <w:pPr>
        <w:numPr>
          <w:ilvl w:val="0"/>
          <w:numId w:val="32"/>
        </w:numPr>
        <w:snapToGrid w:val="0"/>
        <w:spacing w:line="360" w:lineRule="auto"/>
        <w:ind w:hanging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引言</w:t>
      </w:r>
    </w:p>
    <w:p w14:paraId="1B6F2C1E" w14:textId="77777777" w:rsidR="00945A80" w:rsidRDefault="00224C9E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【编写目的】</w:t>
      </w:r>
    </w:p>
    <w:p w14:paraId="12FC3618" w14:textId="2B3649E6" w:rsidR="00945A80" w:rsidRDefault="00224C9E">
      <w:pPr>
        <w:snapToGrid w:val="0"/>
        <w:spacing w:line="360" w:lineRule="auto"/>
        <w:ind w:left="357" w:firstLine="480"/>
        <w:rPr>
          <w:rFonts w:ascii="楷体" w:eastAsia="楷体" w:hAnsi="楷体"/>
          <w:color w:val="000000"/>
          <w:sz w:val="24"/>
          <w:szCs w:val="24"/>
        </w:rPr>
      </w:pPr>
      <w:r>
        <w:rPr>
          <w:rFonts w:ascii="楷体" w:eastAsia="楷体" w:hAnsi="楷体"/>
          <w:color w:val="000000"/>
          <w:sz w:val="24"/>
          <w:szCs w:val="24"/>
        </w:rPr>
        <w:t>为尽快熟悉</w:t>
      </w:r>
      <w:r>
        <w:rPr>
          <w:rFonts w:ascii="楷体" w:eastAsia="楷体" w:hAnsi="楷体"/>
          <w:color w:val="000000"/>
          <w:sz w:val="24"/>
          <w:szCs w:val="24"/>
        </w:rPr>
        <w:t>C#</w:t>
      </w:r>
      <w:r>
        <w:rPr>
          <w:rFonts w:ascii="楷体" w:eastAsia="楷体" w:hAnsi="楷体"/>
          <w:color w:val="000000"/>
          <w:sz w:val="24"/>
          <w:szCs w:val="24"/>
        </w:rPr>
        <w:t>，我们组这次打算</w:t>
      </w:r>
      <w:r w:rsidR="00533A78">
        <w:rPr>
          <w:rFonts w:ascii="楷体" w:eastAsia="楷体" w:hAnsi="楷体" w:hint="eastAsia"/>
          <w:color w:val="000000"/>
          <w:sz w:val="24"/>
          <w:szCs w:val="24"/>
        </w:rPr>
        <w:t>用面对对象的方法来做一款</w:t>
      </w:r>
      <w:r>
        <w:rPr>
          <w:rFonts w:ascii="楷体" w:eastAsia="楷体" w:hAnsi="楷体"/>
          <w:color w:val="000000"/>
          <w:sz w:val="24"/>
          <w:szCs w:val="24"/>
        </w:rPr>
        <w:t>小游戏，供人在不需要占用太多空间，又无须联网的情况下</w:t>
      </w:r>
      <w:r w:rsidR="00533A78">
        <w:rPr>
          <w:rFonts w:ascii="楷体" w:eastAsia="楷体" w:hAnsi="楷体" w:hint="eastAsia"/>
          <w:color w:val="000000"/>
          <w:sz w:val="24"/>
          <w:szCs w:val="24"/>
        </w:rPr>
        <w:t>娱乐</w:t>
      </w:r>
      <w:r>
        <w:rPr>
          <w:rFonts w:ascii="楷体" w:eastAsia="楷体" w:hAnsi="楷体"/>
          <w:color w:val="000000"/>
          <w:sz w:val="24"/>
          <w:szCs w:val="24"/>
        </w:rPr>
        <w:t>，更重要的是，这种益智类小游戏，不会让人沉迷而影响正常生活，达到真正的娱乐休闲的目的！</w:t>
      </w:r>
    </w:p>
    <w:p w14:paraId="70B3FD39" w14:textId="77777777" w:rsidR="00945A80" w:rsidRDefault="00224C9E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【预期读者】</w:t>
      </w:r>
    </w:p>
    <w:p w14:paraId="440670FD" w14:textId="26EE0E3C" w:rsidR="00945A80" w:rsidRDefault="00533A78">
      <w:pPr>
        <w:snapToGrid w:val="0"/>
        <w:spacing w:line="360" w:lineRule="auto"/>
        <w:ind w:left="420"/>
        <w:rPr>
          <w:rFonts w:ascii="楷体" w:eastAsia="楷体" w:hAnsi="楷体" w:hint="eastAsia"/>
          <w:color w:val="000000"/>
          <w:sz w:val="24"/>
          <w:szCs w:val="24"/>
        </w:rPr>
      </w:pPr>
      <w:r>
        <w:rPr>
          <w:rFonts w:ascii="楷体" w:eastAsia="楷体" w:hAnsi="楷体" w:hint="eastAsia"/>
          <w:color w:val="000000"/>
          <w:sz w:val="24"/>
          <w:szCs w:val="24"/>
        </w:rPr>
        <w:t>对类贪吃蛇游戏感兴趣的玩家</w:t>
      </w:r>
    </w:p>
    <w:p w14:paraId="4629685C" w14:textId="77777777" w:rsidR="00945A80" w:rsidRDefault="00224C9E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【参考资料】</w:t>
      </w:r>
    </w:p>
    <w:p w14:paraId="3D957214" w14:textId="671C1CE3" w:rsidR="00945A80" w:rsidRDefault="00224C9E">
      <w:pPr>
        <w:snapToGrid w:val="0"/>
        <w:spacing w:line="360" w:lineRule="auto"/>
        <w:ind w:left="420"/>
        <w:rPr>
          <w:rFonts w:ascii="楷体" w:eastAsia="楷体" w:hAnsi="楷体" w:hint="eastAsia"/>
          <w:color w:val="000000"/>
          <w:szCs w:val="21"/>
        </w:rPr>
      </w:pPr>
      <w:r>
        <w:rPr>
          <w:rFonts w:ascii="楷体" w:eastAsia="楷体" w:hAnsi="楷体"/>
          <w:color w:val="000000"/>
          <w:sz w:val="24"/>
          <w:szCs w:val="24"/>
        </w:rPr>
        <w:t>课本、百度文库、</w:t>
      </w:r>
      <w:r>
        <w:rPr>
          <w:rFonts w:ascii="楷体" w:eastAsia="楷体" w:hAnsi="楷体"/>
          <w:color w:val="000000"/>
          <w:szCs w:val="21"/>
        </w:rPr>
        <w:t>百度百科</w:t>
      </w:r>
      <w:r w:rsidR="00533A78">
        <w:rPr>
          <w:rFonts w:ascii="楷体" w:eastAsia="楷体" w:hAnsi="楷体" w:hint="eastAsia"/>
          <w:color w:val="000000"/>
          <w:szCs w:val="21"/>
        </w:rPr>
        <w:t>等。</w:t>
      </w:r>
    </w:p>
    <w:p w14:paraId="29464F3F" w14:textId="77777777" w:rsidR="00945A80" w:rsidRDefault="00224C9E">
      <w:pPr>
        <w:numPr>
          <w:ilvl w:val="0"/>
          <w:numId w:val="32"/>
        </w:numPr>
        <w:snapToGrid w:val="0"/>
        <w:spacing w:line="360" w:lineRule="auto"/>
        <w:ind w:hanging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项目概述</w:t>
      </w:r>
    </w:p>
    <w:p w14:paraId="095ADF89" w14:textId="77777777" w:rsidR="00945A80" w:rsidRDefault="00224C9E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【开发背景】</w:t>
      </w:r>
    </w:p>
    <w:p w14:paraId="7E3E2E5B" w14:textId="77777777" w:rsidR="00945A80" w:rsidRDefault="00224C9E">
      <w:pPr>
        <w:snapToGrid w:val="0"/>
        <w:spacing w:line="360" w:lineRule="auto"/>
        <w:rPr>
          <w:rFonts w:ascii="楷体" w:eastAsia="楷体" w:hAnsi="楷体"/>
          <w:color w:val="000000"/>
          <w:sz w:val="24"/>
          <w:szCs w:val="24"/>
        </w:rPr>
      </w:pPr>
      <w:r>
        <w:rPr>
          <w:rFonts w:ascii="楷体" w:eastAsia="楷体" w:hAnsi="楷体"/>
          <w:color w:val="000000"/>
          <w:sz w:val="24"/>
          <w:szCs w:val="24"/>
        </w:rPr>
        <w:tab/>
        <w:t>“</w:t>
      </w:r>
      <w:r>
        <w:rPr>
          <w:rFonts w:ascii="楷体" w:eastAsia="楷体" w:hAnsi="楷体"/>
          <w:color w:val="000000"/>
          <w:sz w:val="24"/>
          <w:szCs w:val="24"/>
        </w:rPr>
        <w:t>贪吃蛇</w:t>
      </w:r>
      <w:r>
        <w:rPr>
          <w:rFonts w:ascii="楷体" w:eastAsia="楷体" w:hAnsi="楷体"/>
          <w:color w:val="000000"/>
          <w:sz w:val="24"/>
          <w:szCs w:val="24"/>
        </w:rPr>
        <w:t>”</w:t>
      </w:r>
      <w:r>
        <w:rPr>
          <w:rFonts w:ascii="楷体" w:eastAsia="楷体" w:hAnsi="楷体"/>
          <w:color w:val="000000"/>
          <w:sz w:val="24"/>
          <w:szCs w:val="24"/>
        </w:rPr>
        <w:t>游戏是一个经典的游戏，它因操作简单、娱乐性强而广受欢迎，所以我们开发了一个操作简单、界面美观、功能较为齐全的</w:t>
      </w:r>
      <w:r>
        <w:rPr>
          <w:rFonts w:ascii="楷体" w:eastAsia="楷体" w:hAnsi="楷体"/>
          <w:color w:val="000000"/>
          <w:sz w:val="24"/>
          <w:szCs w:val="24"/>
        </w:rPr>
        <w:t>“</w:t>
      </w:r>
      <w:r>
        <w:rPr>
          <w:rFonts w:ascii="楷体" w:eastAsia="楷体" w:hAnsi="楷体"/>
          <w:color w:val="000000"/>
          <w:sz w:val="24"/>
          <w:szCs w:val="24"/>
        </w:rPr>
        <w:t>贪吃蛇</w:t>
      </w:r>
      <w:r>
        <w:rPr>
          <w:rFonts w:ascii="楷体" w:eastAsia="楷体" w:hAnsi="楷体"/>
          <w:color w:val="000000"/>
          <w:sz w:val="24"/>
          <w:szCs w:val="24"/>
        </w:rPr>
        <w:t>”</w:t>
      </w:r>
      <w:r>
        <w:rPr>
          <w:rFonts w:ascii="楷体" w:eastAsia="楷体" w:hAnsi="楷体"/>
          <w:color w:val="000000"/>
          <w:sz w:val="24"/>
          <w:szCs w:val="24"/>
        </w:rPr>
        <w:t>游戏。</w:t>
      </w:r>
    </w:p>
    <w:p w14:paraId="328563FA" w14:textId="77777777" w:rsidR="00945A80" w:rsidRDefault="00224C9E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【意义】</w:t>
      </w:r>
    </w:p>
    <w:p w14:paraId="42593EAB" w14:textId="6D74E841" w:rsidR="00945A80" w:rsidRDefault="00533A78" w:rsidP="00533A78">
      <w:pPr>
        <w:snapToGrid w:val="0"/>
        <w:spacing w:line="360" w:lineRule="auto"/>
        <w:ind w:firstLineChars="200" w:firstLine="480"/>
        <w:rPr>
          <w:rFonts w:ascii="楷体" w:eastAsia="楷体" w:hAnsi="楷体" w:hint="eastAsia"/>
          <w:color w:val="000000"/>
          <w:sz w:val="24"/>
          <w:szCs w:val="24"/>
        </w:rPr>
      </w:pPr>
      <w:r>
        <w:rPr>
          <w:rFonts w:ascii="楷体" w:eastAsia="楷体" w:hAnsi="楷体" w:hint="eastAsia"/>
          <w:color w:val="000000"/>
          <w:sz w:val="24"/>
          <w:szCs w:val="24"/>
        </w:rPr>
        <w:t>让小组成员熟悉面对对象程序设计方法，提高大家的编程能力，逻辑思维能力。</w:t>
      </w:r>
    </w:p>
    <w:p w14:paraId="74C5FF95" w14:textId="77777777" w:rsidR="00945A80" w:rsidRDefault="00224C9E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【应用现状】</w:t>
      </w:r>
    </w:p>
    <w:p w14:paraId="6AEAF2AF" w14:textId="30AD7947" w:rsidR="00945A80" w:rsidRDefault="00224C9E">
      <w:pPr>
        <w:snapToGrid w:val="0"/>
        <w:spacing w:line="360" w:lineRule="auto"/>
        <w:ind w:left="420"/>
        <w:rPr>
          <w:rFonts w:ascii="楷体" w:eastAsia="楷体" w:hAnsi="楷体"/>
          <w:color w:val="000000"/>
          <w:sz w:val="24"/>
          <w:szCs w:val="24"/>
        </w:rPr>
      </w:pPr>
      <w:r>
        <w:rPr>
          <w:rFonts w:ascii="楷体" w:eastAsia="楷体" w:hAnsi="楷体"/>
          <w:color w:val="000000"/>
          <w:sz w:val="24"/>
          <w:szCs w:val="24"/>
        </w:rPr>
        <w:t>丰富了大学生的课余生活，</w:t>
      </w:r>
      <w:r w:rsidR="00CB739D">
        <w:rPr>
          <w:rFonts w:ascii="楷体" w:eastAsia="楷体" w:hAnsi="楷体" w:hint="eastAsia"/>
          <w:color w:val="000000"/>
          <w:sz w:val="24"/>
          <w:szCs w:val="24"/>
        </w:rPr>
        <w:t>作为大家的娱乐休闲的工具</w:t>
      </w:r>
    </w:p>
    <w:p w14:paraId="526D11A5" w14:textId="77777777" w:rsidR="00945A80" w:rsidRDefault="00224C9E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【目标】</w:t>
      </w:r>
    </w:p>
    <w:p w14:paraId="3D4ABA56" w14:textId="268AF343" w:rsidR="00945A80" w:rsidRDefault="00224C9E">
      <w:pPr>
        <w:snapToGrid w:val="0"/>
        <w:spacing w:line="360" w:lineRule="auto"/>
        <w:ind w:left="420"/>
        <w:rPr>
          <w:rFonts w:ascii="楷体" w:eastAsia="楷体" w:hAnsi="楷体"/>
          <w:color w:val="000000"/>
          <w:sz w:val="24"/>
          <w:szCs w:val="24"/>
        </w:rPr>
      </w:pPr>
      <w:r>
        <w:rPr>
          <w:rFonts w:ascii="楷体" w:eastAsia="楷体" w:hAnsi="楷体"/>
          <w:color w:val="000000"/>
          <w:sz w:val="24"/>
          <w:szCs w:val="24"/>
        </w:rPr>
        <w:t>编写出较完善</w:t>
      </w:r>
      <w:r w:rsidR="00CB739D">
        <w:rPr>
          <w:rFonts w:ascii="楷体" w:eastAsia="楷体" w:hAnsi="楷体" w:hint="eastAsia"/>
          <w:color w:val="000000"/>
          <w:sz w:val="24"/>
          <w:szCs w:val="24"/>
        </w:rPr>
        <w:t>、</w:t>
      </w:r>
      <w:r w:rsidR="00CB739D">
        <w:rPr>
          <w:rFonts w:ascii="楷体" w:eastAsia="楷体" w:hAnsi="楷体"/>
          <w:color w:val="000000"/>
          <w:sz w:val="24"/>
          <w:szCs w:val="24"/>
        </w:rPr>
        <w:t>操作简单、界面美观、功能较为齐全的</w:t>
      </w:r>
      <w:r w:rsidR="005F596F">
        <w:rPr>
          <w:rFonts w:ascii="楷体" w:eastAsia="楷体" w:hAnsi="楷体" w:hint="eastAsia"/>
          <w:color w:val="000000"/>
          <w:sz w:val="24"/>
          <w:szCs w:val="24"/>
        </w:rPr>
        <w:t>类</w:t>
      </w:r>
      <w:r w:rsidR="00CB739D">
        <w:rPr>
          <w:rFonts w:ascii="楷体" w:eastAsia="楷体" w:hAnsi="楷体"/>
          <w:color w:val="000000"/>
          <w:sz w:val="24"/>
          <w:szCs w:val="24"/>
        </w:rPr>
        <w:t>“贪吃蛇”游戏</w:t>
      </w:r>
    </w:p>
    <w:p w14:paraId="76DB5572" w14:textId="77777777" w:rsidR="00945A80" w:rsidRDefault="00224C9E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lastRenderedPageBreak/>
        <w:t>【范围】</w:t>
      </w:r>
    </w:p>
    <w:p w14:paraId="5769FF4F" w14:textId="77777777" w:rsidR="00945A80" w:rsidRDefault="00224C9E">
      <w:pPr>
        <w:snapToGrid w:val="0"/>
        <w:spacing w:line="360" w:lineRule="auto"/>
        <w:ind w:left="420"/>
        <w:rPr>
          <w:rFonts w:ascii="楷体" w:eastAsia="楷体" w:hAnsi="楷体"/>
          <w:color w:val="000000"/>
          <w:sz w:val="24"/>
          <w:szCs w:val="24"/>
        </w:rPr>
      </w:pPr>
      <w:r>
        <w:rPr>
          <w:rFonts w:ascii="楷体" w:eastAsia="楷体" w:hAnsi="楷体"/>
          <w:color w:val="000000"/>
          <w:sz w:val="24"/>
          <w:szCs w:val="24"/>
        </w:rPr>
        <w:t>基本包含各类贪吃蛇游戏基本玩法</w:t>
      </w:r>
    </w:p>
    <w:p w14:paraId="18744E25" w14:textId="77777777" w:rsidR="00945A80" w:rsidRDefault="00224C9E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【作用】</w:t>
      </w:r>
    </w:p>
    <w:p w14:paraId="40E6B01E" w14:textId="77777777" w:rsidR="00945A80" w:rsidRDefault="00224C9E">
      <w:pPr>
        <w:numPr>
          <w:ilvl w:val="0"/>
          <w:numId w:val="32"/>
        </w:numPr>
        <w:snapToGrid w:val="0"/>
        <w:spacing w:line="360" w:lineRule="auto"/>
        <w:ind w:hanging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游戏策划</w:t>
      </w:r>
    </w:p>
    <w:p w14:paraId="6CFF3E18" w14:textId="77777777" w:rsidR="00945A80" w:rsidRDefault="00224C9E">
      <w:pPr>
        <w:snapToGrid w:val="0"/>
        <w:spacing w:line="360" w:lineRule="auto"/>
        <w:ind w:left="357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Calibri" w:eastAsia="Calibri" w:hAnsi="Calibri"/>
          <w:color w:val="000000"/>
          <w:sz w:val="28"/>
          <w:szCs w:val="28"/>
        </w:rPr>
        <w:t>3.1</w:t>
      </w:r>
      <w:r>
        <w:rPr>
          <w:rFonts w:ascii="宋体" w:eastAsia="宋体" w:hAnsi="宋体"/>
          <w:color w:val="000000"/>
          <w:sz w:val="28"/>
          <w:szCs w:val="28"/>
        </w:rPr>
        <w:t>游戏基本描述</w:t>
      </w:r>
    </w:p>
    <w:p w14:paraId="16FE1EB3" w14:textId="77777777" w:rsidR="00945A80" w:rsidRDefault="00224C9E">
      <w:pPr>
        <w:snapToGrid w:val="0"/>
        <w:spacing w:line="360" w:lineRule="auto"/>
        <w:ind w:left="1434" w:hanging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Calibri" w:eastAsia="Calibri" w:hAnsi="Calibri"/>
          <w:color w:val="000000"/>
          <w:sz w:val="24"/>
          <w:szCs w:val="24"/>
        </w:rPr>
        <w:t>3.1.1</w:t>
      </w:r>
      <w:r>
        <w:rPr>
          <w:rFonts w:ascii="宋体" w:eastAsia="宋体" w:hAnsi="宋体"/>
          <w:color w:val="000000"/>
          <w:sz w:val="24"/>
          <w:szCs w:val="24"/>
        </w:rPr>
        <w:t>游戏名称</w:t>
      </w:r>
    </w:p>
    <w:p w14:paraId="2DEC75CC" w14:textId="18BBF10D" w:rsidR="00945A80" w:rsidRDefault="000845F6">
      <w:pPr>
        <w:snapToGrid w:val="0"/>
        <w:spacing w:line="360" w:lineRule="auto"/>
        <w:ind w:left="1434" w:hanging="174"/>
        <w:rPr>
          <w:rFonts w:ascii="楷体" w:eastAsia="楷体" w:hAnsi="楷体" w:hint="eastAsia"/>
          <w:color w:val="000000"/>
          <w:sz w:val="24"/>
          <w:szCs w:val="24"/>
        </w:rPr>
      </w:pPr>
      <w:r>
        <w:rPr>
          <w:rFonts w:ascii="楷体" w:eastAsia="楷体" w:hAnsi="楷体" w:hint="eastAsia"/>
          <w:color w:val="000000"/>
          <w:sz w:val="24"/>
          <w:szCs w:val="24"/>
        </w:rPr>
        <w:t>吃不饱的蛇蛇</w:t>
      </w:r>
    </w:p>
    <w:p w14:paraId="636FD27F" w14:textId="77777777" w:rsidR="00945A80" w:rsidRDefault="00224C9E">
      <w:pPr>
        <w:snapToGrid w:val="0"/>
        <w:spacing w:line="360" w:lineRule="auto"/>
        <w:ind w:left="1434" w:hanging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Calibri" w:eastAsia="Calibri" w:hAnsi="Calibri"/>
          <w:color w:val="000000"/>
          <w:sz w:val="24"/>
          <w:szCs w:val="24"/>
        </w:rPr>
        <w:t>3.1.2</w:t>
      </w:r>
      <w:r>
        <w:rPr>
          <w:rFonts w:ascii="宋体" w:eastAsia="宋体" w:hAnsi="宋体"/>
          <w:color w:val="000000"/>
          <w:sz w:val="24"/>
          <w:szCs w:val="24"/>
        </w:rPr>
        <w:t>游戏主题</w:t>
      </w:r>
    </w:p>
    <w:p w14:paraId="53EB459A" w14:textId="77777777" w:rsidR="00945A80" w:rsidRDefault="00224C9E">
      <w:pPr>
        <w:snapToGrid w:val="0"/>
        <w:spacing w:line="360" w:lineRule="auto"/>
        <w:ind w:left="1434" w:hanging="174"/>
        <w:rPr>
          <w:rFonts w:ascii="楷体" w:eastAsia="楷体" w:hAnsi="楷体"/>
          <w:color w:val="000000"/>
          <w:sz w:val="24"/>
          <w:szCs w:val="24"/>
        </w:rPr>
      </w:pPr>
      <w:r>
        <w:rPr>
          <w:rFonts w:ascii="楷体" w:eastAsia="楷体" w:hAnsi="楷体"/>
          <w:color w:val="000000"/>
          <w:sz w:val="24"/>
          <w:szCs w:val="24"/>
        </w:rPr>
        <w:t>类贪吃蛇游戏</w:t>
      </w:r>
    </w:p>
    <w:p w14:paraId="03D9FB44" w14:textId="77777777" w:rsidR="00945A80" w:rsidRDefault="00224C9E">
      <w:pPr>
        <w:snapToGrid w:val="0"/>
        <w:spacing w:line="360" w:lineRule="auto"/>
        <w:ind w:left="1434" w:hanging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Calibri" w:eastAsia="Calibri" w:hAnsi="Calibri"/>
          <w:color w:val="000000"/>
          <w:sz w:val="24"/>
          <w:szCs w:val="24"/>
        </w:rPr>
        <w:t>3.1.3</w:t>
      </w:r>
      <w:r>
        <w:rPr>
          <w:rFonts w:ascii="宋体" w:eastAsia="宋体" w:hAnsi="宋体"/>
          <w:color w:val="000000"/>
          <w:sz w:val="24"/>
          <w:szCs w:val="24"/>
        </w:rPr>
        <w:t>游戏类型</w:t>
      </w:r>
    </w:p>
    <w:p w14:paraId="5C891CC5" w14:textId="77777777" w:rsidR="00945A80" w:rsidRDefault="00224C9E">
      <w:pPr>
        <w:snapToGrid w:val="0"/>
        <w:spacing w:line="360" w:lineRule="auto"/>
        <w:ind w:left="1434" w:hanging="174"/>
        <w:rPr>
          <w:rFonts w:ascii="楷体" w:eastAsia="楷体" w:hAnsi="楷体"/>
          <w:color w:val="000000"/>
          <w:sz w:val="24"/>
          <w:szCs w:val="24"/>
        </w:rPr>
      </w:pPr>
      <w:r>
        <w:rPr>
          <w:rFonts w:ascii="楷体" w:eastAsia="楷体" w:hAnsi="楷体"/>
          <w:color w:val="000000"/>
          <w:sz w:val="24"/>
          <w:szCs w:val="24"/>
        </w:rPr>
        <w:t>益智类小游戏</w:t>
      </w:r>
    </w:p>
    <w:p w14:paraId="13218CD5" w14:textId="77777777" w:rsidR="00945A80" w:rsidRDefault="00224C9E">
      <w:pPr>
        <w:snapToGrid w:val="0"/>
        <w:spacing w:line="360" w:lineRule="auto"/>
        <w:ind w:left="1434" w:hanging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Calibri" w:eastAsia="Calibri" w:hAnsi="Calibri"/>
          <w:color w:val="000000"/>
          <w:sz w:val="24"/>
          <w:szCs w:val="24"/>
        </w:rPr>
        <w:t>3.1.4</w:t>
      </w:r>
      <w:r>
        <w:rPr>
          <w:rFonts w:ascii="宋体" w:eastAsia="宋体" w:hAnsi="宋体"/>
          <w:color w:val="000000"/>
          <w:sz w:val="24"/>
          <w:szCs w:val="24"/>
        </w:rPr>
        <w:t>游戏风格</w:t>
      </w:r>
    </w:p>
    <w:p w14:paraId="09248400" w14:textId="77777777" w:rsidR="00945A80" w:rsidRDefault="00224C9E">
      <w:pPr>
        <w:snapToGrid w:val="0"/>
        <w:spacing w:line="360" w:lineRule="auto"/>
        <w:ind w:left="1434" w:hanging="174"/>
        <w:rPr>
          <w:rFonts w:ascii="楷体" w:eastAsia="楷体" w:hAnsi="楷体"/>
          <w:color w:val="000000"/>
          <w:sz w:val="24"/>
          <w:szCs w:val="24"/>
        </w:rPr>
      </w:pPr>
      <w:r>
        <w:rPr>
          <w:rFonts w:ascii="楷体" w:eastAsia="楷体" w:hAnsi="楷体"/>
          <w:color w:val="000000"/>
          <w:sz w:val="24"/>
          <w:szCs w:val="24"/>
        </w:rPr>
        <w:t>像素风格</w:t>
      </w:r>
    </w:p>
    <w:p w14:paraId="58E8A574" w14:textId="0D0538B9" w:rsidR="00945A80" w:rsidRDefault="00224C9E">
      <w:pPr>
        <w:snapToGrid w:val="0"/>
        <w:spacing w:line="360" w:lineRule="auto"/>
        <w:ind w:left="1434" w:hanging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Calibri" w:eastAsia="Calibri" w:hAnsi="Calibri"/>
          <w:color w:val="000000"/>
          <w:sz w:val="24"/>
          <w:szCs w:val="24"/>
        </w:rPr>
        <w:t>3.1.5</w:t>
      </w:r>
      <w:r>
        <w:rPr>
          <w:rFonts w:ascii="宋体" w:eastAsia="宋体" w:hAnsi="宋体"/>
          <w:color w:val="000000"/>
          <w:sz w:val="24"/>
          <w:szCs w:val="24"/>
        </w:rPr>
        <w:t>游戏运行环境</w:t>
      </w:r>
    </w:p>
    <w:p w14:paraId="1C5DCEF3" w14:textId="59477433" w:rsidR="005F596F" w:rsidRDefault="005F596F" w:rsidP="005F596F">
      <w:pPr>
        <w:snapToGrid w:val="0"/>
        <w:spacing w:line="360" w:lineRule="auto"/>
        <w:ind w:left="1434" w:hanging="174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Windows操作系统</w:t>
      </w:r>
    </w:p>
    <w:p w14:paraId="1CBDF29E" w14:textId="77777777" w:rsidR="00945A80" w:rsidRDefault="00224C9E">
      <w:pPr>
        <w:snapToGrid w:val="0"/>
        <w:spacing w:line="360" w:lineRule="auto"/>
        <w:ind w:left="357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Calibri" w:eastAsia="Calibri" w:hAnsi="Calibri"/>
          <w:color w:val="000000"/>
          <w:sz w:val="28"/>
          <w:szCs w:val="28"/>
        </w:rPr>
        <w:t xml:space="preserve">3.2 </w:t>
      </w:r>
      <w:r>
        <w:rPr>
          <w:rFonts w:ascii="宋体" w:eastAsia="宋体" w:hAnsi="宋体"/>
          <w:color w:val="000000"/>
          <w:sz w:val="28"/>
          <w:szCs w:val="28"/>
        </w:rPr>
        <w:t>游戏世界设定</w:t>
      </w:r>
    </w:p>
    <w:p w14:paraId="3E115BA9" w14:textId="77777777" w:rsidR="00945A80" w:rsidRDefault="00224C9E">
      <w:pPr>
        <w:snapToGrid w:val="0"/>
        <w:spacing w:line="360" w:lineRule="auto"/>
        <w:ind w:left="1434" w:hanging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Calibri" w:eastAsia="Calibri" w:hAnsi="Calibri"/>
          <w:color w:val="000000"/>
          <w:sz w:val="24"/>
          <w:szCs w:val="24"/>
        </w:rPr>
        <w:t>3.2.1</w:t>
      </w:r>
      <w:r>
        <w:rPr>
          <w:rFonts w:ascii="宋体" w:eastAsia="宋体" w:hAnsi="宋体"/>
          <w:color w:val="000000"/>
          <w:sz w:val="24"/>
          <w:szCs w:val="24"/>
        </w:rPr>
        <w:t>游戏背景故事</w:t>
      </w:r>
    </w:p>
    <w:p w14:paraId="3AF62814" w14:textId="07B7AACA" w:rsidR="00945A80" w:rsidRDefault="00224C9E">
      <w:pPr>
        <w:snapToGrid w:val="0"/>
        <w:spacing w:line="360" w:lineRule="auto"/>
        <w:ind w:left="1434" w:hanging="720"/>
        <w:rPr>
          <w:rFonts w:ascii="楷体" w:eastAsia="楷体" w:hAnsi="楷体" w:hint="eastAsia"/>
          <w:color w:val="000000"/>
          <w:szCs w:val="21"/>
        </w:rPr>
      </w:pPr>
      <w:r>
        <w:rPr>
          <w:rFonts w:ascii="楷体" w:eastAsia="楷体" w:hAnsi="楷体"/>
          <w:color w:val="000000"/>
          <w:sz w:val="24"/>
          <w:szCs w:val="24"/>
        </w:rPr>
        <w:tab/>
      </w:r>
      <w:r w:rsidR="000845F6">
        <w:rPr>
          <w:rFonts w:ascii="楷体" w:eastAsia="楷体" w:hAnsi="楷体" w:hint="eastAsia"/>
          <w:color w:val="000000"/>
          <w:sz w:val="24"/>
          <w:szCs w:val="24"/>
        </w:rPr>
        <w:t>从前有条蛇蛇，从生下来开始就一直在吃饭，但是怎么也吃不饱</w:t>
      </w:r>
      <w:r w:rsidR="000845F6">
        <w:rPr>
          <w:rFonts w:ascii="楷体" w:eastAsia="楷体" w:hAnsi="楷体"/>
          <w:color w:val="000000"/>
          <w:sz w:val="24"/>
          <w:szCs w:val="24"/>
        </w:rPr>
        <w:t>……</w:t>
      </w:r>
      <w:r w:rsidR="005207B3">
        <w:rPr>
          <w:rFonts w:ascii="楷体" w:eastAsia="楷体" w:hAnsi="楷体" w:hint="eastAsia"/>
          <w:color w:val="000000"/>
          <w:sz w:val="24"/>
          <w:szCs w:val="24"/>
        </w:rPr>
        <w:t>所以人们都叫它---大胃王蛇蛇！！！</w:t>
      </w:r>
    </w:p>
    <w:p w14:paraId="106C5E43" w14:textId="77777777" w:rsidR="00945A80" w:rsidRDefault="00224C9E">
      <w:pPr>
        <w:snapToGrid w:val="0"/>
        <w:spacing w:line="360" w:lineRule="auto"/>
        <w:ind w:left="1434" w:hanging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Calibri" w:eastAsia="Calibri" w:hAnsi="Calibri"/>
          <w:color w:val="000000"/>
          <w:sz w:val="24"/>
          <w:szCs w:val="24"/>
        </w:rPr>
        <w:t>3.2.2</w:t>
      </w:r>
      <w:r>
        <w:rPr>
          <w:rFonts w:ascii="宋体" w:eastAsia="宋体" w:hAnsi="宋体"/>
          <w:color w:val="000000"/>
          <w:sz w:val="24"/>
          <w:szCs w:val="24"/>
        </w:rPr>
        <w:t>游戏角色定义</w:t>
      </w:r>
    </w:p>
    <w:p w14:paraId="2868DF66" w14:textId="2238730C" w:rsidR="00945A80" w:rsidRDefault="00224C9E">
      <w:pPr>
        <w:snapToGrid w:val="0"/>
        <w:spacing w:line="360" w:lineRule="auto"/>
        <w:ind w:left="1434" w:hanging="720"/>
        <w:rPr>
          <w:rFonts w:ascii="楷体" w:eastAsia="楷体" w:hAnsi="楷体" w:hint="eastAsia"/>
          <w:color w:val="000000"/>
          <w:sz w:val="24"/>
          <w:szCs w:val="24"/>
        </w:rPr>
      </w:pPr>
      <w:r>
        <w:rPr>
          <w:rFonts w:ascii="楷体" w:eastAsia="楷体" w:hAnsi="楷体"/>
          <w:color w:val="000000"/>
          <w:sz w:val="24"/>
          <w:szCs w:val="24"/>
        </w:rPr>
        <w:tab/>
      </w:r>
      <w:r>
        <w:rPr>
          <w:rFonts w:ascii="楷体" w:eastAsia="楷体" w:hAnsi="楷体"/>
          <w:color w:val="000000"/>
          <w:sz w:val="24"/>
          <w:szCs w:val="24"/>
        </w:rPr>
        <w:t>角色：</w:t>
      </w:r>
      <w:r w:rsidR="000845F6">
        <w:rPr>
          <w:rFonts w:ascii="楷体" w:eastAsia="楷体" w:hAnsi="楷体" w:hint="eastAsia"/>
          <w:color w:val="000000"/>
          <w:sz w:val="24"/>
          <w:szCs w:val="24"/>
        </w:rPr>
        <w:t>大胃王蛇蛇</w:t>
      </w:r>
    </w:p>
    <w:p w14:paraId="5A4F023A" w14:textId="586A3A6E" w:rsidR="00945A80" w:rsidRDefault="00224C9E">
      <w:pPr>
        <w:snapToGrid w:val="0"/>
        <w:spacing w:line="360" w:lineRule="auto"/>
        <w:ind w:left="1434" w:hanging="720"/>
        <w:rPr>
          <w:rFonts w:ascii="楷体" w:eastAsia="楷体" w:hAnsi="楷体" w:hint="eastAsia"/>
          <w:color w:val="000000"/>
          <w:sz w:val="24"/>
          <w:szCs w:val="24"/>
        </w:rPr>
      </w:pPr>
      <w:r>
        <w:rPr>
          <w:rFonts w:ascii="楷体" w:eastAsia="楷体" w:hAnsi="楷体"/>
          <w:color w:val="000000"/>
          <w:sz w:val="24"/>
          <w:szCs w:val="24"/>
        </w:rPr>
        <w:tab/>
      </w:r>
      <w:r>
        <w:rPr>
          <w:rFonts w:ascii="楷体" w:eastAsia="楷体" w:hAnsi="楷体"/>
          <w:color w:val="000000"/>
          <w:sz w:val="24"/>
          <w:szCs w:val="24"/>
        </w:rPr>
        <w:t>名称：</w:t>
      </w:r>
      <w:r w:rsidR="000845F6">
        <w:rPr>
          <w:rFonts w:ascii="楷体" w:eastAsia="楷体" w:hAnsi="楷体" w:hint="eastAsia"/>
          <w:color w:val="000000"/>
          <w:sz w:val="24"/>
          <w:szCs w:val="24"/>
        </w:rPr>
        <w:t>石额</w:t>
      </w:r>
      <w:r>
        <w:rPr>
          <w:rFonts w:ascii="楷体" w:eastAsia="楷体" w:hAnsi="楷体"/>
          <w:color w:val="000000"/>
          <w:sz w:val="24"/>
          <w:szCs w:val="24"/>
        </w:rPr>
        <w:t>、</w:t>
      </w:r>
      <w:r w:rsidR="005207B3">
        <w:rPr>
          <w:rFonts w:ascii="楷体" w:eastAsia="楷体" w:hAnsi="楷体" w:hint="eastAsia"/>
          <w:color w:val="000000"/>
          <w:sz w:val="24"/>
          <w:szCs w:val="24"/>
        </w:rPr>
        <w:t>斯</w:t>
      </w:r>
      <w:r w:rsidR="000845F6">
        <w:rPr>
          <w:rFonts w:ascii="楷体" w:eastAsia="楷体" w:hAnsi="楷体" w:hint="eastAsia"/>
          <w:color w:val="000000"/>
          <w:sz w:val="24"/>
          <w:szCs w:val="24"/>
        </w:rPr>
        <w:t>内克</w:t>
      </w:r>
    </w:p>
    <w:p w14:paraId="2415516D" w14:textId="6DCA93B8" w:rsidR="00945A80" w:rsidRDefault="00224C9E">
      <w:pPr>
        <w:snapToGrid w:val="0"/>
        <w:spacing w:line="360" w:lineRule="auto"/>
        <w:ind w:left="1434" w:hanging="720"/>
        <w:rPr>
          <w:rFonts w:ascii="楷体" w:eastAsia="楷体" w:hAnsi="楷体" w:hint="eastAsia"/>
          <w:color w:val="000000"/>
          <w:sz w:val="24"/>
          <w:szCs w:val="24"/>
        </w:rPr>
      </w:pPr>
      <w:r>
        <w:rPr>
          <w:rFonts w:ascii="楷体" w:eastAsia="楷体" w:hAnsi="楷体"/>
          <w:color w:val="000000"/>
          <w:sz w:val="24"/>
          <w:szCs w:val="24"/>
        </w:rPr>
        <w:tab/>
      </w:r>
      <w:r>
        <w:rPr>
          <w:rFonts w:ascii="楷体" w:eastAsia="楷体" w:hAnsi="楷体"/>
          <w:color w:val="000000"/>
          <w:sz w:val="24"/>
          <w:szCs w:val="24"/>
        </w:rPr>
        <w:t>角色颜色：</w:t>
      </w:r>
      <w:r>
        <w:rPr>
          <w:rFonts w:ascii="楷体" w:eastAsia="楷体" w:hAnsi="楷体"/>
          <w:color w:val="000000"/>
          <w:sz w:val="24"/>
          <w:szCs w:val="24"/>
        </w:rPr>
        <w:t xml:space="preserve"> </w:t>
      </w:r>
      <w:r w:rsidR="000845F6">
        <w:rPr>
          <w:rFonts w:ascii="楷体" w:eastAsia="楷体" w:hAnsi="楷体" w:hint="eastAsia"/>
          <w:color w:val="000000"/>
          <w:sz w:val="24"/>
          <w:szCs w:val="24"/>
        </w:rPr>
        <w:t>石额（绿），</w:t>
      </w:r>
      <w:r w:rsidR="005207B3">
        <w:rPr>
          <w:rFonts w:ascii="楷体" w:eastAsia="楷体" w:hAnsi="楷体" w:hint="eastAsia"/>
          <w:color w:val="000000"/>
          <w:sz w:val="24"/>
          <w:szCs w:val="24"/>
        </w:rPr>
        <w:t>斯</w:t>
      </w:r>
      <w:r w:rsidR="000845F6">
        <w:rPr>
          <w:rFonts w:ascii="楷体" w:eastAsia="楷体" w:hAnsi="楷体" w:hint="eastAsia"/>
          <w:color w:val="000000"/>
          <w:sz w:val="24"/>
          <w:szCs w:val="24"/>
        </w:rPr>
        <w:t>内克（红）</w:t>
      </w:r>
    </w:p>
    <w:p w14:paraId="60E17AB8" w14:textId="77777777" w:rsidR="00945A80" w:rsidRDefault="00224C9E">
      <w:pPr>
        <w:snapToGrid w:val="0"/>
        <w:spacing w:line="360" w:lineRule="auto"/>
        <w:ind w:left="1434" w:hanging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Calibri" w:eastAsia="Calibri" w:hAnsi="Calibri"/>
          <w:color w:val="000000"/>
          <w:sz w:val="24"/>
          <w:szCs w:val="24"/>
        </w:rPr>
        <w:t>3.2.3</w:t>
      </w:r>
      <w:r>
        <w:rPr>
          <w:rFonts w:ascii="宋体" w:eastAsia="宋体" w:hAnsi="宋体"/>
          <w:color w:val="000000"/>
          <w:sz w:val="24"/>
          <w:szCs w:val="24"/>
        </w:rPr>
        <w:t>游戏过程描述</w:t>
      </w:r>
    </w:p>
    <w:p w14:paraId="452DC08E" w14:textId="6EEEFE30" w:rsidR="00945A80" w:rsidRDefault="00224C9E">
      <w:pPr>
        <w:numPr>
          <w:ilvl w:val="0"/>
          <w:numId w:val="33"/>
        </w:numPr>
        <w:snapToGrid w:val="0"/>
        <w:spacing w:line="360" w:lineRule="auto"/>
        <w:ind w:leftChars="600" w:left="1260" w:firstLine="0"/>
        <w:rPr>
          <w:rFonts w:ascii="楷体" w:eastAsia="楷体" w:hAnsi="楷体"/>
          <w:color w:val="000000"/>
          <w:sz w:val="24"/>
          <w:szCs w:val="24"/>
        </w:rPr>
      </w:pPr>
      <w:r>
        <w:rPr>
          <w:rFonts w:ascii="楷体" w:eastAsia="楷体" w:hAnsi="楷体"/>
          <w:color w:val="000000"/>
          <w:sz w:val="24"/>
          <w:szCs w:val="24"/>
        </w:rPr>
        <w:tab/>
      </w:r>
      <w:r>
        <w:rPr>
          <w:rFonts w:ascii="楷体" w:eastAsia="楷体" w:hAnsi="楷体"/>
          <w:color w:val="000000"/>
          <w:sz w:val="24"/>
          <w:szCs w:val="24"/>
        </w:rPr>
        <w:t>玩家操作</w:t>
      </w:r>
      <w:r w:rsidR="005207B3">
        <w:rPr>
          <w:rFonts w:ascii="楷体" w:eastAsia="楷体" w:hAnsi="楷体" w:hint="eastAsia"/>
          <w:color w:val="000000"/>
          <w:sz w:val="24"/>
          <w:szCs w:val="24"/>
        </w:rPr>
        <w:t>石额或斯内克</w:t>
      </w:r>
      <w:r>
        <w:rPr>
          <w:rFonts w:ascii="楷体" w:eastAsia="楷体" w:hAnsi="楷体"/>
          <w:color w:val="000000"/>
          <w:sz w:val="24"/>
          <w:szCs w:val="24"/>
        </w:rPr>
        <w:t>进行移动并吃掉</w:t>
      </w:r>
      <w:r w:rsidR="005207B3">
        <w:rPr>
          <w:rFonts w:ascii="楷体" w:eastAsia="楷体" w:hAnsi="楷体" w:hint="eastAsia"/>
          <w:color w:val="000000"/>
          <w:sz w:val="24"/>
          <w:szCs w:val="24"/>
        </w:rPr>
        <w:t>炒米，炒面，麻辣香锅等爆火小吃</w:t>
      </w:r>
      <w:r>
        <w:rPr>
          <w:rFonts w:ascii="楷体" w:eastAsia="楷体" w:hAnsi="楷体"/>
          <w:color w:val="000000"/>
          <w:sz w:val="24"/>
          <w:szCs w:val="24"/>
        </w:rPr>
        <w:t>来得分，蛇</w:t>
      </w:r>
      <w:r w:rsidR="005207B3">
        <w:rPr>
          <w:rFonts w:ascii="楷体" w:eastAsia="楷体" w:hAnsi="楷体" w:hint="eastAsia"/>
          <w:color w:val="000000"/>
          <w:sz w:val="24"/>
          <w:szCs w:val="24"/>
        </w:rPr>
        <w:t>若</w:t>
      </w:r>
      <w:r>
        <w:rPr>
          <w:rFonts w:ascii="楷体" w:eastAsia="楷体" w:hAnsi="楷体"/>
          <w:color w:val="000000"/>
          <w:sz w:val="24"/>
          <w:szCs w:val="24"/>
        </w:rPr>
        <w:t>吃掉一个</w:t>
      </w:r>
      <w:r w:rsidR="005207B3">
        <w:rPr>
          <w:rFonts w:ascii="楷体" w:eastAsia="楷体" w:hAnsi="楷体" w:hint="eastAsia"/>
          <w:color w:val="000000"/>
          <w:sz w:val="24"/>
          <w:szCs w:val="24"/>
        </w:rPr>
        <w:t>炒米</w:t>
      </w:r>
      <w:r>
        <w:rPr>
          <w:rFonts w:ascii="楷体" w:eastAsia="楷体" w:hAnsi="楷体"/>
          <w:color w:val="000000"/>
          <w:sz w:val="24"/>
          <w:szCs w:val="24"/>
        </w:rPr>
        <w:t>后，</w:t>
      </w:r>
      <w:r w:rsidR="005207B3">
        <w:rPr>
          <w:rFonts w:ascii="楷体" w:eastAsia="楷体" w:hAnsi="楷体" w:hint="eastAsia"/>
          <w:color w:val="000000"/>
          <w:sz w:val="24"/>
          <w:szCs w:val="24"/>
        </w:rPr>
        <w:t>可以增加5分，若吃掉一个炒面后，可以增加1</w:t>
      </w:r>
      <w:r w:rsidR="005207B3">
        <w:rPr>
          <w:rFonts w:ascii="楷体" w:eastAsia="楷体" w:hAnsi="楷体"/>
          <w:color w:val="000000"/>
          <w:sz w:val="24"/>
          <w:szCs w:val="24"/>
        </w:rPr>
        <w:t>0</w:t>
      </w:r>
      <w:r w:rsidR="005207B3">
        <w:rPr>
          <w:rFonts w:ascii="楷体" w:eastAsia="楷体" w:hAnsi="楷体" w:hint="eastAsia"/>
          <w:color w:val="000000"/>
          <w:sz w:val="24"/>
          <w:szCs w:val="24"/>
        </w:rPr>
        <w:t>分，若吃掉麻辣香锅，可以增加3</w:t>
      </w:r>
      <w:r w:rsidR="005207B3">
        <w:rPr>
          <w:rFonts w:ascii="楷体" w:eastAsia="楷体" w:hAnsi="楷体"/>
          <w:color w:val="000000"/>
          <w:sz w:val="24"/>
          <w:szCs w:val="24"/>
        </w:rPr>
        <w:t>0</w:t>
      </w:r>
      <w:r w:rsidR="005207B3">
        <w:rPr>
          <w:rFonts w:ascii="楷体" w:eastAsia="楷体" w:hAnsi="楷体" w:hint="eastAsia"/>
          <w:color w:val="000000"/>
          <w:sz w:val="24"/>
          <w:szCs w:val="24"/>
        </w:rPr>
        <w:t>分！然后</w:t>
      </w:r>
      <w:r>
        <w:rPr>
          <w:rFonts w:ascii="楷体" w:eastAsia="楷体" w:hAnsi="楷体"/>
          <w:color w:val="000000"/>
          <w:sz w:val="24"/>
          <w:szCs w:val="24"/>
        </w:rPr>
        <w:t>随机出现一个新的食物同时身体变长</w:t>
      </w:r>
      <w:r w:rsidR="005207B3">
        <w:rPr>
          <w:rFonts w:ascii="楷体" w:eastAsia="楷体" w:hAnsi="楷体" w:hint="eastAsia"/>
          <w:color w:val="000000"/>
          <w:sz w:val="24"/>
          <w:szCs w:val="24"/>
        </w:rPr>
        <w:t>一个单位</w:t>
      </w:r>
      <w:r>
        <w:rPr>
          <w:rFonts w:ascii="楷体" w:eastAsia="楷体" w:hAnsi="楷体"/>
          <w:color w:val="000000"/>
          <w:sz w:val="24"/>
          <w:szCs w:val="24"/>
        </w:rPr>
        <w:t>。分数每</w:t>
      </w:r>
      <w:r w:rsidR="005207B3">
        <w:rPr>
          <w:rFonts w:ascii="楷体" w:eastAsia="楷体" w:hAnsi="楷体"/>
          <w:color w:val="000000"/>
          <w:sz w:val="24"/>
          <w:szCs w:val="24"/>
        </w:rPr>
        <w:t>100</w:t>
      </w:r>
      <w:r>
        <w:rPr>
          <w:rFonts w:ascii="楷体" w:eastAsia="楷体" w:hAnsi="楷体"/>
          <w:color w:val="000000"/>
          <w:sz w:val="24"/>
          <w:szCs w:val="24"/>
        </w:rPr>
        <w:t>分关卡加一，同时蛇移动速度增加。得到一定分数后通往下一关。</w:t>
      </w:r>
      <w:r w:rsidR="005207B3">
        <w:rPr>
          <w:rFonts w:ascii="楷体" w:eastAsia="楷体" w:hAnsi="楷体" w:hint="eastAsia"/>
          <w:color w:val="000000"/>
          <w:sz w:val="24"/>
          <w:szCs w:val="24"/>
        </w:rPr>
        <w:t>会有新</w:t>
      </w:r>
      <w:r w:rsidR="005207B3">
        <w:rPr>
          <w:rFonts w:ascii="楷体" w:eastAsia="楷体" w:hAnsi="楷体" w:hint="eastAsia"/>
          <w:color w:val="000000"/>
          <w:sz w:val="24"/>
          <w:szCs w:val="24"/>
        </w:rPr>
        <w:lastRenderedPageBreak/>
        <w:t>类型的食物出现</w:t>
      </w:r>
      <w:r>
        <w:rPr>
          <w:rFonts w:ascii="楷体" w:eastAsia="楷体" w:hAnsi="楷体"/>
          <w:color w:val="000000"/>
          <w:sz w:val="24"/>
          <w:szCs w:val="24"/>
        </w:rPr>
        <w:t>碰到墙壁或者撞到自己身体会死亡。</w:t>
      </w:r>
    </w:p>
    <w:p w14:paraId="0740EE04" w14:textId="77777777" w:rsidR="00945A80" w:rsidRDefault="00224C9E">
      <w:pPr>
        <w:snapToGrid w:val="0"/>
        <w:spacing w:line="360" w:lineRule="auto"/>
        <w:ind w:left="1434" w:hanging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Calibri" w:eastAsia="Calibri" w:hAnsi="Calibri"/>
          <w:color w:val="000000"/>
          <w:sz w:val="24"/>
          <w:szCs w:val="24"/>
        </w:rPr>
        <w:t>3.2.4</w:t>
      </w:r>
      <w:r>
        <w:rPr>
          <w:rFonts w:ascii="宋体" w:eastAsia="宋体" w:hAnsi="宋体"/>
          <w:color w:val="000000"/>
          <w:sz w:val="24"/>
          <w:szCs w:val="24"/>
        </w:rPr>
        <w:t>游</w:t>
      </w:r>
      <w:r>
        <w:rPr>
          <w:rFonts w:ascii="宋体" w:eastAsia="宋体" w:hAnsi="宋体"/>
          <w:color w:val="000000"/>
          <w:sz w:val="24"/>
          <w:szCs w:val="24"/>
        </w:rPr>
        <w:t>戏控制描述</w:t>
      </w:r>
    </w:p>
    <w:p w14:paraId="1DBB8217" w14:textId="1254EB14" w:rsidR="00945A80" w:rsidRDefault="00224C9E" w:rsidP="005207B3">
      <w:pPr>
        <w:snapToGrid w:val="0"/>
        <w:spacing w:line="360" w:lineRule="auto"/>
        <w:ind w:left="1434" w:hanging="720"/>
        <w:rPr>
          <w:rFonts w:ascii="楷体" w:eastAsia="楷体" w:hAnsi="楷体" w:hint="eastAsia"/>
          <w:color w:val="000000"/>
          <w:sz w:val="24"/>
          <w:szCs w:val="24"/>
        </w:rPr>
      </w:pPr>
      <w:r>
        <w:rPr>
          <w:rFonts w:ascii="楷体" w:eastAsia="楷体" w:hAnsi="楷体"/>
          <w:color w:val="000000"/>
          <w:sz w:val="24"/>
          <w:szCs w:val="24"/>
        </w:rPr>
        <w:tab/>
      </w:r>
      <w:r>
        <w:rPr>
          <w:rFonts w:ascii="楷体" w:eastAsia="楷体" w:hAnsi="楷体"/>
          <w:color w:val="000000"/>
          <w:sz w:val="24"/>
          <w:szCs w:val="24"/>
        </w:rPr>
        <w:t>控制移动：</w:t>
      </w:r>
      <w:r w:rsidR="005207B3">
        <w:rPr>
          <w:rFonts w:ascii="楷体" w:eastAsia="楷体" w:hAnsi="楷体" w:hint="eastAsia"/>
          <w:color w:val="000000"/>
          <w:sz w:val="24"/>
          <w:szCs w:val="24"/>
        </w:rPr>
        <w:t>通过↑↓←→来控制移动。</w:t>
      </w:r>
    </w:p>
    <w:p w14:paraId="1CAC89AE" w14:textId="77777777" w:rsidR="00945A80" w:rsidRDefault="00224C9E" w:rsidP="005207B3">
      <w:pPr>
        <w:snapToGrid w:val="0"/>
        <w:spacing w:line="360" w:lineRule="auto"/>
        <w:ind w:leftChars="400" w:left="840" w:firstLineChars="200" w:firstLine="480"/>
        <w:rPr>
          <w:rFonts w:ascii="楷体" w:eastAsia="楷体" w:hAnsi="楷体"/>
          <w:color w:val="000000"/>
          <w:sz w:val="24"/>
          <w:szCs w:val="24"/>
        </w:rPr>
      </w:pPr>
      <w:r>
        <w:rPr>
          <w:rFonts w:ascii="楷体" w:eastAsia="楷体" w:hAnsi="楷体"/>
          <w:color w:val="000000"/>
          <w:sz w:val="24"/>
          <w:szCs w:val="24"/>
        </w:rPr>
        <w:t>ESC</w:t>
      </w:r>
      <w:r>
        <w:rPr>
          <w:rFonts w:ascii="楷体" w:eastAsia="楷体" w:hAnsi="楷体"/>
          <w:color w:val="000000"/>
          <w:sz w:val="24"/>
          <w:szCs w:val="24"/>
        </w:rPr>
        <w:t>呼出菜单</w:t>
      </w:r>
    </w:p>
    <w:p w14:paraId="222A9B33" w14:textId="77777777" w:rsidR="00945A80" w:rsidRDefault="00224C9E">
      <w:pPr>
        <w:snapToGrid w:val="0"/>
        <w:spacing w:line="360" w:lineRule="auto"/>
        <w:ind w:left="1434" w:hanging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Calibri" w:eastAsia="Calibri" w:hAnsi="Calibri"/>
          <w:color w:val="000000"/>
          <w:sz w:val="24"/>
          <w:szCs w:val="24"/>
        </w:rPr>
        <w:t>3.2.5</w:t>
      </w:r>
      <w:r>
        <w:rPr>
          <w:rFonts w:ascii="宋体" w:eastAsia="宋体" w:hAnsi="宋体"/>
          <w:color w:val="000000"/>
          <w:sz w:val="24"/>
          <w:szCs w:val="24"/>
        </w:rPr>
        <w:t>游戏关卡设定</w:t>
      </w:r>
    </w:p>
    <w:p w14:paraId="5790B5D6" w14:textId="02A3A8A4" w:rsidR="00945A80" w:rsidRDefault="00224C9E">
      <w:pPr>
        <w:snapToGrid w:val="0"/>
        <w:spacing w:line="360" w:lineRule="auto"/>
        <w:ind w:left="1434" w:hanging="720"/>
        <w:rPr>
          <w:rFonts w:ascii="楷体" w:eastAsia="楷体" w:hAnsi="楷体" w:hint="eastAsia"/>
          <w:color w:val="000000"/>
          <w:sz w:val="24"/>
          <w:szCs w:val="24"/>
        </w:rPr>
      </w:pPr>
      <w:r>
        <w:rPr>
          <w:rFonts w:ascii="楷体" w:eastAsia="楷体" w:hAnsi="楷体"/>
          <w:color w:val="000000"/>
          <w:sz w:val="24"/>
          <w:szCs w:val="24"/>
        </w:rPr>
        <w:tab/>
      </w:r>
      <w:r w:rsidR="005207B3">
        <w:rPr>
          <w:rFonts w:ascii="楷体" w:eastAsia="楷体" w:hAnsi="楷体" w:hint="eastAsia"/>
          <w:color w:val="000000"/>
          <w:sz w:val="24"/>
          <w:szCs w:val="24"/>
        </w:rPr>
        <w:t>无通关情况，全看玩家个人能力！！！</w:t>
      </w:r>
    </w:p>
    <w:p w14:paraId="4D524EC4" w14:textId="77777777" w:rsidR="00945A80" w:rsidRDefault="00224C9E">
      <w:pPr>
        <w:snapToGrid w:val="0"/>
        <w:spacing w:line="360" w:lineRule="auto"/>
        <w:ind w:left="357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Calibri" w:eastAsia="Calibri" w:hAnsi="Calibri"/>
          <w:color w:val="000000"/>
          <w:sz w:val="28"/>
          <w:szCs w:val="28"/>
        </w:rPr>
        <w:t xml:space="preserve">3.3 </w:t>
      </w:r>
      <w:r>
        <w:rPr>
          <w:rFonts w:ascii="宋体" w:eastAsia="宋体" w:hAnsi="宋体"/>
          <w:color w:val="000000"/>
          <w:sz w:val="28"/>
          <w:szCs w:val="28"/>
        </w:rPr>
        <w:t>游戏素材描述</w:t>
      </w:r>
    </w:p>
    <w:p w14:paraId="69A4A093" w14:textId="77777777" w:rsidR="00945A80" w:rsidRDefault="00224C9E">
      <w:pPr>
        <w:snapToGrid w:val="0"/>
        <w:spacing w:line="360" w:lineRule="auto"/>
        <w:ind w:left="1434" w:hanging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Calibri" w:eastAsia="Calibri" w:hAnsi="Calibri"/>
          <w:color w:val="000000"/>
          <w:sz w:val="24"/>
          <w:szCs w:val="24"/>
        </w:rPr>
        <w:t>3.3.1</w:t>
      </w:r>
      <w:r>
        <w:rPr>
          <w:rFonts w:ascii="宋体" w:eastAsia="宋体" w:hAnsi="宋体"/>
          <w:color w:val="000000"/>
          <w:sz w:val="24"/>
          <w:szCs w:val="24"/>
        </w:rPr>
        <w:t>游戏界面</w:t>
      </w:r>
    </w:p>
    <w:p w14:paraId="6BB10C67" w14:textId="77777777" w:rsidR="00945A80" w:rsidRDefault="00224C9E">
      <w:pPr>
        <w:snapToGrid w:val="0"/>
        <w:spacing w:line="360" w:lineRule="auto"/>
        <w:ind w:left="714" w:hanging="720"/>
        <w:rPr>
          <w:rFonts w:ascii="楷体" w:eastAsia="楷体" w:hAnsi="楷体"/>
          <w:color w:val="000000"/>
          <w:sz w:val="24"/>
          <w:szCs w:val="24"/>
        </w:rPr>
      </w:pPr>
      <w:r>
        <w:rPr>
          <w:rFonts w:ascii="楷体" w:eastAsia="楷体" w:hAnsi="楷体"/>
          <w:color w:val="000000"/>
          <w:sz w:val="24"/>
          <w:szCs w:val="24"/>
        </w:rPr>
        <w:tab/>
      </w:r>
      <w:r>
        <w:rPr>
          <w:rFonts w:ascii="楷体" w:eastAsia="楷体" w:hAnsi="楷体"/>
          <w:color w:val="000000"/>
          <w:sz w:val="24"/>
          <w:szCs w:val="24"/>
        </w:rPr>
        <w:t>游戏界面：中间有</w:t>
      </w:r>
      <w:r>
        <w:rPr>
          <w:rFonts w:ascii="楷体" w:eastAsia="楷体" w:hAnsi="楷体"/>
          <w:color w:val="000000"/>
          <w:sz w:val="24"/>
          <w:szCs w:val="24"/>
        </w:rPr>
        <w:t>“</w:t>
      </w:r>
      <w:r>
        <w:rPr>
          <w:rFonts w:ascii="楷体" w:eastAsia="楷体" w:hAnsi="楷体"/>
          <w:color w:val="000000"/>
          <w:sz w:val="24"/>
          <w:szCs w:val="24"/>
        </w:rPr>
        <w:t>开始游戏</w:t>
      </w:r>
      <w:r>
        <w:rPr>
          <w:rFonts w:ascii="楷体" w:eastAsia="楷体" w:hAnsi="楷体"/>
          <w:color w:val="000000"/>
          <w:sz w:val="24"/>
          <w:szCs w:val="24"/>
        </w:rPr>
        <w:t>”</w:t>
      </w:r>
      <w:r>
        <w:rPr>
          <w:rFonts w:ascii="楷体" w:eastAsia="楷体" w:hAnsi="楷体"/>
          <w:color w:val="000000"/>
          <w:sz w:val="24"/>
          <w:szCs w:val="24"/>
        </w:rPr>
        <w:t>、</w:t>
      </w:r>
      <w:r>
        <w:rPr>
          <w:rFonts w:ascii="楷体" w:eastAsia="楷体" w:hAnsi="楷体"/>
          <w:color w:val="000000"/>
          <w:sz w:val="24"/>
          <w:szCs w:val="24"/>
        </w:rPr>
        <w:t>“</w:t>
      </w:r>
      <w:r>
        <w:rPr>
          <w:rFonts w:ascii="楷体" w:eastAsia="楷体" w:hAnsi="楷体"/>
          <w:color w:val="000000"/>
          <w:sz w:val="24"/>
          <w:szCs w:val="24"/>
        </w:rPr>
        <w:t>选项</w:t>
      </w:r>
      <w:r>
        <w:rPr>
          <w:rFonts w:ascii="楷体" w:eastAsia="楷体" w:hAnsi="楷体"/>
          <w:color w:val="000000"/>
          <w:sz w:val="24"/>
          <w:szCs w:val="24"/>
        </w:rPr>
        <w:t>”</w:t>
      </w:r>
      <w:r>
        <w:rPr>
          <w:rFonts w:ascii="楷体" w:eastAsia="楷体" w:hAnsi="楷体"/>
          <w:color w:val="000000"/>
          <w:sz w:val="24"/>
          <w:szCs w:val="24"/>
        </w:rPr>
        <w:t>、上下排列</w:t>
      </w:r>
    </w:p>
    <w:p w14:paraId="0235C5EE" w14:textId="77777777" w:rsidR="00945A80" w:rsidRDefault="00224C9E">
      <w:pPr>
        <w:snapToGrid w:val="0"/>
        <w:spacing w:line="360" w:lineRule="auto"/>
        <w:ind w:left="714" w:firstLine="480"/>
        <w:rPr>
          <w:rFonts w:ascii="楷体" w:eastAsia="楷体" w:hAnsi="楷体"/>
          <w:color w:val="000000"/>
          <w:sz w:val="24"/>
          <w:szCs w:val="24"/>
        </w:rPr>
      </w:pPr>
      <w:r>
        <w:rPr>
          <w:rFonts w:ascii="楷体" w:eastAsia="楷体" w:hAnsi="楷体"/>
          <w:color w:val="000000"/>
          <w:sz w:val="24"/>
          <w:szCs w:val="24"/>
        </w:rPr>
        <w:t>设置：存档、读取存档、声音设置、显示设置</w:t>
      </w:r>
    </w:p>
    <w:p w14:paraId="63F6EE56" w14:textId="77777777" w:rsidR="00945A80" w:rsidRDefault="00224C9E">
      <w:pPr>
        <w:snapToGrid w:val="0"/>
        <w:spacing w:line="360" w:lineRule="auto"/>
        <w:ind w:left="1434" w:hanging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Calibri" w:eastAsia="Calibri" w:hAnsi="Calibri"/>
          <w:color w:val="000000"/>
          <w:sz w:val="24"/>
          <w:szCs w:val="24"/>
        </w:rPr>
        <w:t>3.3.2</w:t>
      </w:r>
      <w:r>
        <w:rPr>
          <w:rFonts w:ascii="宋体" w:eastAsia="宋体" w:hAnsi="宋体"/>
          <w:color w:val="000000"/>
          <w:sz w:val="24"/>
          <w:szCs w:val="24"/>
        </w:rPr>
        <w:t>游戏动画</w:t>
      </w:r>
    </w:p>
    <w:p w14:paraId="13223FE6" w14:textId="77777777" w:rsidR="00945A80" w:rsidRDefault="00224C9E">
      <w:pPr>
        <w:snapToGrid w:val="0"/>
        <w:spacing w:line="360" w:lineRule="auto"/>
        <w:ind w:left="1434" w:hanging="720"/>
        <w:rPr>
          <w:rFonts w:ascii="楷体" w:eastAsia="楷体" w:hAnsi="楷体"/>
          <w:color w:val="000000"/>
          <w:sz w:val="24"/>
          <w:szCs w:val="24"/>
        </w:rPr>
      </w:pPr>
      <w:r>
        <w:rPr>
          <w:rFonts w:ascii="楷体" w:eastAsia="楷体" w:hAnsi="楷体"/>
          <w:color w:val="000000"/>
          <w:sz w:val="24"/>
          <w:szCs w:val="24"/>
        </w:rPr>
        <w:tab/>
      </w:r>
      <w:r>
        <w:rPr>
          <w:rFonts w:ascii="楷体" w:eastAsia="楷体" w:hAnsi="楷体"/>
          <w:color w:val="000000"/>
          <w:sz w:val="24"/>
          <w:szCs w:val="24"/>
        </w:rPr>
        <w:t>游戏开始时有开场动画，蛇位于游戏窗口中间，向右移动。玩家通关后或角色死亡后播放过场动画</w:t>
      </w:r>
    </w:p>
    <w:p w14:paraId="23FA1F31" w14:textId="77777777" w:rsidR="00945A80" w:rsidRDefault="00224C9E">
      <w:pPr>
        <w:snapToGrid w:val="0"/>
        <w:spacing w:line="360" w:lineRule="auto"/>
        <w:ind w:left="1434" w:hanging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Calibri" w:eastAsia="Calibri" w:hAnsi="Calibri"/>
          <w:color w:val="000000"/>
          <w:sz w:val="24"/>
          <w:szCs w:val="24"/>
        </w:rPr>
        <w:t>3.3.3</w:t>
      </w:r>
      <w:r>
        <w:rPr>
          <w:rFonts w:ascii="宋体" w:eastAsia="宋体" w:hAnsi="宋体"/>
          <w:color w:val="000000"/>
          <w:sz w:val="24"/>
          <w:szCs w:val="24"/>
        </w:rPr>
        <w:t>游戏音效</w:t>
      </w:r>
    </w:p>
    <w:p w14:paraId="4D8B5CF6" w14:textId="6C7C70C1" w:rsidR="00945A80" w:rsidRDefault="00224C9E">
      <w:pPr>
        <w:snapToGrid w:val="0"/>
        <w:spacing w:line="360" w:lineRule="auto"/>
        <w:ind w:left="1434" w:hanging="720"/>
        <w:rPr>
          <w:rFonts w:ascii="楷体" w:eastAsia="楷体" w:hAnsi="楷体"/>
          <w:color w:val="000000"/>
          <w:sz w:val="24"/>
          <w:szCs w:val="24"/>
        </w:rPr>
      </w:pPr>
      <w:r>
        <w:rPr>
          <w:rFonts w:ascii="楷体" w:eastAsia="楷体" w:hAnsi="楷体"/>
          <w:color w:val="000000"/>
          <w:sz w:val="24"/>
          <w:szCs w:val="24"/>
        </w:rPr>
        <w:tab/>
      </w:r>
      <w:r>
        <w:rPr>
          <w:rFonts w:ascii="楷体" w:eastAsia="楷体" w:hAnsi="楷体"/>
          <w:color w:val="000000"/>
          <w:sz w:val="24"/>
          <w:szCs w:val="24"/>
        </w:rPr>
        <w:t>处于游戏界面时播放</w:t>
      </w:r>
      <w:r>
        <w:rPr>
          <w:rFonts w:ascii="楷体" w:eastAsia="楷体" w:hAnsi="楷体" w:hint="eastAsia"/>
          <w:color w:val="000000"/>
          <w:sz w:val="24"/>
          <w:szCs w:val="24"/>
        </w:rPr>
        <w:t>大胃王蛇</w:t>
      </w:r>
      <w:r>
        <w:rPr>
          <w:rFonts w:ascii="楷体" w:eastAsia="楷体" w:hAnsi="楷体"/>
          <w:color w:val="000000"/>
          <w:sz w:val="24"/>
          <w:szCs w:val="24"/>
        </w:rPr>
        <w:t>蛇主题音乐，开始游戏时结束贪吃蛇主题音乐更换其他音效，进行游戏中为</w:t>
      </w:r>
      <w:r>
        <w:rPr>
          <w:rFonts w:ascii="楷体" w:eastAsia="楷体" w:hAnsi="楷体" w:hint="eastAsia"/>
          <w:color w:val="000000"/>
          <w:sz w:val="24"/>
          <w:szCs w:val="24"/>
        </w:rPr>
        <w:t>大胃王蛇</w:t>
      </w:r>
      <w:r>
        <w:rPr>
          <w:rFonts w:ascii="楷体" w:eastAsia="楷体" w:hAnsi="楷体"/>
          <w:color w:val="000000"/>
          <w:sz w:val="24"/>
          <w:szCs w:val="24"/>
        </w:rPr>
        <w:t>蛇主题音乐，角色死亡时更换另一种音效，玩家通关时继续更换音效。</w:t>
      </w:r>
    </w:p>
    <w:p w14:paraId="767A321D" w14:textId="77777777" w:rsidR="00945A80" w:rsidRDefault="00224C9E">
      <w:pPr>
        <w:numPr>
          <w:ilvl w:val="0"/>
          <w:numId w:val="32"/>
        </w:numPr>
        <w:snapToGrid w:val="0"/>
        <w:spacing w:line="360" w:lineRule="auto"/>
        <w:ind w:hanging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项目进度安排</w:t>
      </w:r>
    </w:p>
    <w:p w14:paraId="48E18031" w14:textId="77777777" w:rsidR="00945A80" w:rsidRDefault="00224C9E">
      <w:pPr>
        <w:snapToGrid w:val="0"/>
        <w:spacing w:line="360" w:lineRule="auto"/>
        <w:ind w:left="357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Calibri" w:eastAsia="Calibri" w:hAnsi="Calibri"/>
          <w:color w:val="000000"/>
          <w:sz w:val="28"/>
          <w:szCs w:val="28"/>
        </w:rPr>
        <w:t>4.1 Demo</w:t>
      </w:r>
      <w:r>
        <w:rPr>
          <w:rFonts w:ascii="宋体" w:eastAsia="宋体" w:hAnsi="宋体"/>
          <w:color w:val="000000"/>
          <w:sz w:val="28"/>
          <w:szCs w:val="28"/>
        </w:rPr>
        <w:t>版本发布时间：</w:t>
      </w:r>
    </w:p>
    <w:p w14:paraId="0DFFA2CF" w14:textId="77777777" w:rsidR="00945A80" w:rsidRDefault="00224C9E">
      <w:pPr>
        <w:snapToGrid w:val="0"/>
        <w:spacing w:line="360" w:lineRule="auto"/>
        <w:ind w:left="357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Calibri" w:eastAsia="Calibri" w:hAnsi="Calibri"/>
          <w:color w:val="000000"/>
          <w:sz w:val="28"/>
          <w:szCs w:val="28"/>
        </w:rPr>
        <w:t>4.2 Alpha</w:t>
      </w:r>
      <w:r>
        <w:rPr>
          <w:rFonts w:ascii="宋体" w:eastAsia="宋体" w:hAnsi="宋体"/>
          <w:color w:val="000000"/>
          <w:sz w:val="28"/>
          <w:szCs w:val="28"/>
        </w:rPr>
        <w:t>版本发布时间：</w:t>
      </w:r>
    </w:p>
    <w:p w14:paraId="23158BDC" w14:textId="77777777" w:rsidR="00945A80" w:rsidRDefault="00224C9E">
      <w:pPr>
        <w:snapToGrid w:val="0"/>
        <w:spacing w:line="360" w:lineRule="auto"/>
        <w:ind w:left="357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Calibri" w:eastAsia="Calibri" w:hAnsi="Calibri"/>
          <w:color w:val="000000"/>
          <w:sz w:val="28"/>
          <w:szCs w:val="28"/>
        </w:rPr>
        <w:t>4.3 Beta</w:t>
      </w:r>
      <w:r>
        <w:rPr>
          <w:rFonts w:ascii="宋体" w:eastAsia="宋体" w:hAnsi="宋体"/>
          <w:color w:val="000000"/>
          <w:sz w:val="28"/>
          <w:szCs w:val="28"/>
        </w:rPr>
        <w:t>版本发布时间：</w:t>
      </w:r>
    </w:p>
    <w:p w14:paraId="0CA3344B" w14:textId="77777777" w:rsidR="00945A80" w:rsidRDefault="00224C9E">
      <w:pPr>
        <w:snapToGrid w:val="0"/>
        <w:spacing w:line="360" w:lineRule="auto"/>
        <w:ind w:left="357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Calibri" w:eastAsia="Calibri" w:hAnsi="Calibri"/>
          <w:color w:val="000000"/>
          <w:sz w:val="28"/>
          <w:szCs w:val="28"/>
        </w:rPr>
        <w:t>4.4</w:t>
      </w:r>
      <w:r>
        <w:rPr>
          <w:rFonts w:ascii="宋体" w:eastAsia="宋体" w:hAnsi="宋体"/>
          <w:color w:val="000000"/>
          <w:sz w:val="28"/>
          <w:szCs w:val="28"/>
        </w:rPr>
        <w:t>正式版本发布</w:t>
      </w:r>
      <w:r>
        <w:rPr>
          <w:rFonts w:ascii="宋体" w:eastAsia="宋体" w:hAnsi="宋体"/>
          <w:color w:val="000000"/>
          <w:sz w:val="28"/>
          <w:szCs w:val="28"/>
        </w:rPr>
        <w:t>时间：</w:t>
      </w:r>
    </w:p>
    <w:sectPr w:rsidR="00945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41324D26"/>
    <w:multiLevelType w:val="multilevel"/>
    <w:tmpl w:val="ECE0CEEC"/>
    <w:lvl w:ilvl="0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C7962BC"/>
    <w:multiLevelType w:val="multilevel"/>
    <w:tmpl w:val="3DC04834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2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1"/>
  </w:num>
  <w:num w:numId="30">
    <w:abstractNumId w:val="3"/>
  </w:num>
  <w:num w:numId="31">
    <w:abstractNumId w:val="0"/>
  </w:num>
  <w:num w:numId="32">
    <w:abstractNumId w:val="32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845F6"/>
    <w:rsid w:val="000C51B7"/>
    <w:rsid w:val="00216EB9"/>
    <w:rsid w:val="00224C9E"/>
    <w:rsid w:val="005207B3"/>
    <w:rsid w:val="00533A78"/>
    <w:rsid w:val="0059531B"/>
    <w:rsid w:val="005F596F"/>
    <w:rsid w:val="00616505"/>
    <w:rsid w:val="0062213C"/>
    <w:rsid w:val="00633F40"/>
    <w:rsid w:val="006549AD"/>
    <w:rsid w:val="00684D9C"/>
    <w:rsid w:val="00945A80"/>
    <w:rsid w:val="00A60633"/>
    <w:rsid w:val="00BA0C1A"/>
    <w:rsid w:val="00C061CB"/>
    <w:rsid w:val="00C604EC"/>
    <w:rsid w:val="00CB739D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34A6BE87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192</Words>
  <Characters>1096</Characters>
  <Application>Microsoft Office Word</Application>
  <DocSecurity>0</DocSecurity>
  <Lines>9</Lines>
  <Paragraphs>2</Paragraphs>
  <ScaleCrop>false</ScaleCrop>
  <Company>Microsoft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Tencent</dc:creator>
  <cp:lastModifiedBy>程 官旺</cp:lastModifiedBy>
  <cp:revision>10</cp:revision>
  <dcterms:created xsi:type="dcterms:W3CDTF">2017-01-10T09:10:00Z</dcterms:created>
  <dcterms:modified xsi:type="dcterms:W3CDTF">2020-09-29T10:19:00Z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