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魔塔Online》策划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使用框架：pygame、django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游戏架构：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pygame制作客户端，使用requests请求服务端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django制作服务端，使用drf开发接口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①主线，玩家闯塔（游戏官方塔，无限层）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②造塔，玩家自己造</w:t>
      </w:r>
      <w:bookmarkStart w:id="0" w:name="_GoBack"/>
      <w:bookmarkEnd w:id="0"/>
      <w:r>
        <w:rPr>
          <w:rFonts w:hint="eastAsia"/>
          <w:lang w:val="en-US" w:eastAsia="zh-CN"/>
        </w:rPr>
        <w:t>塔，让其他玩家闯塔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24D73"/>
    <w:multiLevelType w:val="singleLevel"/>
    <w:tmpl w:val="31424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5EE44E"/>
    <w:multiLevelType w:val="singleLevel"/>
    <w:tmpl w:val="565EE4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A69F0"/>
    <w:rsid w:val="0ACD6337"/>
    <w:rsid w:val="17804F4A"/>
    <w:rsid w:val="3CA8386B"/>
    <w:rsid w:val="40323EBE"/>
    <w:rsid w:val="4E8102DF"/>
    <w:rsid w:val="53C567FD"/>
    <w:rsid w:val="58A967E3"/>
    <w:rsid w:val="7CD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