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D981F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b/>
          <w:bCs/>
          <w:color w:val="000000"/>
          <w:sz w:val="22"/>
          <w:szCs w:val="22"/>
        </w:rPr>
        <w:t> </w:t>
      </w:r>
    </w:p>
    <w:p w14:paraId="6421923C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b/>
          <w:bCs/>
          <w:color w:val="000000"/>
          <w:sz w:val="22"/>
          <w:szCs w:val="22"/>
        </w:rPr>
        <w:t>Part 2.</w:t>
      </w:r>
      <w:r w:rsidRPr="00786558">
        <w:rPr>
          <w:rFonts w:ascii="Calibri" w:hAnsi="Calibri" w:cs="Times New Roman"/>
          <w:color w:val="000000"/>
          <w:sz w:val="22"/>
          <w:szCs w:val="22"/>
        </w:rPr>
        <w:t> How the app gallery is configured in the organization. (5 minutes) </w:t>
      </w:r>
      <w:r w:rsidRPr="00786558">
        <w:rPr>
          <w:rFonts w:ascii="Calibri" w:hAnsi="Calibri" w:cs="Times New Roman"/>
          <w:b/>
          <w:bCs/>
          <w:color w:val="FF0000"/>
          <w:sz w:val="22"/>
          <w:szCs w:val="22"/>
        </w:rPr>
        <w:t>Bern</w:t>
      </w:r>
    </w:p>
    <w:p w14:paraId="76F3F1BE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Show where that is set in the organization settings</w:t>
      </w:r>
    </w:p>
    <w:p w14:paraId="078E0016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Show some examples of custom configurable apps in the org app gallery</w:t>
      </w:r>
    </w:p>
    <w:p w14:paraId="6DA5FB6B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Have an empty new group that will be used to create the custom gallery at the culmination of the session</w:t>
      </w:r>
    </w:p>
    <w:p w14:paraId="13AB3741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b/>
          <w:bCs/>
          <w:color w:val="000000"/>
          <w:sz w:val="22"/>
          <w:szCs w:val="22"/>
        </w:rPr>
        <w:t> </w:t>
      </w:r>
    </w:p>
    <w:p w14:paraId="2A736400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b/>
          <w:bCs/>
          <w:color w:val="000000"/>
          <w:sz w:val="22"/>
          <w:szCs w:val="22"/>
        </w:rPr>
        <w:t>Part 1.</w:t>
      </w:r>
      <w:r w:rsidRPr="00786558">
        <w:rPr>
          <w:rFonts w:ascii="Calibri" w:hAnsi="Calibri" w:cs="Times New Roman"/>
          <w:color w:val="000000"/>
          <w:sz w:val="22"/>
          <w:szCs w:val="22"/>
        </w:rPr>
        <w:t> No-code things you can do with configurable apps (5 minutes) </w:t>
      </w:r>
      <w:r w:rsidRPr="00786558">
        <w:rPr>
          <w:rFonts w:ascii="Calibri" w:hAnsi="Calibri" w:cs="Times New Roman"/>
          <w:b/>
          <w:bCs/>
          <w:color w:val="FF0000"/>
          <w:sz w:val="22"/>
          <w:szCs w:val="22"/>
        </w:rPr>
        <w:t>Bern or Ian or Kelly or a combination…</w:t>
      </w:r>
    </w:p>
    <w:p w14:paraId="27D00DFF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Make a great web map, with great pop-ups, Arcade, etc.</w:t>
      </w:r>
    </w:p>
    <w:p w14:paraId="73B5B9BD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Organization settings (for color scheme, logo)</w:t>
      </w:r>
    </w:p>
    <w:p w14:paraId="1DA37A27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Custom search (global search, and search via attribute contents)</w:t>
      </w:r>
    </w:p>
    <w:p w14:paraId="2391F2A0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Style overrides in configurable apps</w:t>
      </w:r>
    </w:p>
    <w:p w14:paraId="3115B067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Reusing style overrides</w:t>
      </w:r>
    </w:p>
    <w:p w14:paraId="281D35D0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Choose one of the configurable apps to show this, that would also be the app used in Part 3.</w:t>
      </w:r>
    </w:p>
    <w:p w14:paraId="03A6309A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 </w:t>
      </w:r>
    </w:p>
    <w:p w14:paraId="19A334BA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b/>
          <w:bCs/>
          <w:color w:val="000000"/>
          <w:sz w:val="22"/>
          <w:szCs w:val="22"/>
        </w:rPr>
        <w:t>Part 3.</w:t>
      </w:r>
      <w:r w:rsidRPr="00786558">
        <w:rPr>
          <w:rFonts w:ascii="Calibri" w:hAnsi="Calibri" w:cs="Times New Roman"/>
          <w:color w:val="000000"/>
          <w:sz w:val="22"/>
          <w:szCs w:val="22"/>
        </w:rPr>
        <w:t> Extending an existing configurable app (15 minutes) </w:t>
      </w:r>
      <w:r>
        <w:rPr>
          <w:rFonts w:ascii="Calibri" w:hAnsi="Calibri" w:cs="Times New Roman"/>
          <w:b/>
          <w:bCs/>
          <w:color w:val="FF0000"/>
          <w:sz w:val="22"/>
          <w:szCs w:val="22"/>
        </w:rPr>
        <w:t>Add print to Media</w:t>
      </w:r>
    </w:p>
    <w:p w14:paraId="252A8090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Show how to download an app source code (perhaps same app as used in Part I).</w:t>
      </w:r>
    </w:p>
    <w:p w14:paraId="6A92E89B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 xml:space="preserve">Show how to find resources (e.g. </w:t>
      </w:r>
      <w:proofErr w:type="spellStart"/>
      <w:r w:rsidRPr="00786558">
        <w:rPr>
          <w:rFonts w:ascii="Calibri" w:hAnsi="Calibri" w:cs="Times New Roman"/>
          <w:color w:val="000000"/>
          <w:sz w:val="22"/>
          <w:szCs w:val="22"/>
        </w:rPr>
        <w:t>Github</w:t>
      </w:r>
      <w:proofErr w:type="spellEnd"/>
      <w:r w:rsidRPr="00786558">
        <w:rPr>
          <w:rFonts w:ascii="Calibri" w:hAnsi="Calibri" w:cs="Times New Roman"/>
          <w:color w:val="000000"/>
          <w:sz w:val="22"/>
          <w:szCs w:val="22"/>
        </w:rPr>
        <w:t xml:space="preserve"> tour)</w:t>
      </w:r>
    </w:p>
    <w:p w14:paraId="20F2696A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Show how the app looks when downloaded, show organization of resources in folders, etc.</w:t>
      </w:r>
    </w:p>
    <w:p w14:paraId="0EC2B897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Make a cosmetic change (either color, or make something larger or smaller) and a functional addition.</w:t>
      </w:r>
      <w:r w:rsidRPr="00786558">
        <w:rPr>
          <w:rFonts w:ascii="Calibri" w:hAnsi="Calibri" w:cs="Times New Roman"/>
          <w:color w:val="000000"/>
          <w:sz w:val="22"/>
          <w:szCs w:val="22"/>
        </w:rPr>
        <w:br/>
        <w:t>(Functional addition can be pre-built, since the focus in not in teaching coding that but rather how to extend an existing app)</w:t>
      </w:r>
    </w:p>
    <w:p w14:paraId="5F302B5B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Host the app, and discuss hosting options.</w:t>
      </w:r>
    </w:p>
    <w:p w14:paraId="55FC2C3B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 </w:t>
      </w:r>
    </w:p>
    <w:p w14:paraId="4639BC09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b/>
          <w:bCs/>
          <w:color w:val="000000"/>
          <w:sz w:val="22"/>
          <w:szCs w:val="22"/>
        </w:rPr>
        <w:t>Part 4.</w:t>
      </w:r>
      <w:r w:rsidRPr="00786558">
        <w:rPr>
          <w:rFonts w:ascii="Calibri" w:hAnsi="Calibri" w:cs="Times New Roman"/>
          <w:color w:val="000000"/>
          <w:sz w:val="22"/>
          <w:szCs w:val="22"/>
        </w:rPr>
        <w:t> Build a custom</w:t>
      </w:r>
      <w:bookmarkStart w:id="0" w:name="_GoBack"/>
      <w:bookmarkEnd w:id="0"/>
      <w:r w:rsidRPr="00786558">
        <w:rPr>
          <w:rFonts w:ascii="Calibri" w:hAnsi="Calibri" w:cs="Times New Roman"/>
          <w:color w:val="000000"/>
          <w:sz w:val="22"/>
          <w:szCs w:val="22"/>
        </w:rPr>
        <w:t xml:space="preserve"> configurable app from scratch (15 minutes)</w:t>
      </w:r>
      <w:r>
        <w:rPr>
          <w:rFonts w:ascii="Calibri" w:hAnsi="Calibri" w:cs="Times New Roman"/>
          <w:b/>
          <w:bCs/>
          <w:color w:val="FF0000"/>
          <w:sz w:val="22"/>
          <w:szCs w:val="22"/>
        </w:rPr>
        <w:t xml:space="preserve"> Create hover app using 4.x boilerplate</w:t>
      </w:r>
    </w:p>
    <w:p w14:paraId="2FEF6EA0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Show boiler plate for that.</w:t>
      </w:r>
    </w:p>
    <w:p w14:paraId="0F73C34C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Quickly complete the app, but focus on requirements to make it behave like a configurable app</w:t>
      </w:r>
    </w:p>
    <w:p w14:paraId="671805E9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Host the app</w:t>
      </w:r>
    </w:p>
    <w:p w14:paraId="1FA7AA8A" w14:textId="63B799E3" w:rsidR="00786558" w:rsidRDefault="00786558" w:rsidP="00786558">
      <w:pPr>
        <w:rPr>
          <w:rFonts w:ascii="Calibri" w:hAnsi="Calibri" w:cs="Times New Roman"/>
          <w:color w:val="FF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 </w:t>
      </w:r>
      <w:r w:rsidR="0036424A">
        <w:rPr>
          <w:rFonts w:ascii="Calibri" w:hAnsi="Calibri" w:cs="Times New Roman"/>
          <w:color w:val="FF0000"/>
          <w:sz w:val="22"/>
          <w:szCs w:val="22"/>
        </w:rPr>
        <w:t xml:space="preserve">Ian could show </w:t>
      </w:r>
      <w:proofErr w:type="spellStart"/>
      <w:r w:rsidR="0036424A">
        <w:rPr>
          <w:rFonts w:ascii="Calibri" w:hAnsi="Calibri" w:cs="Times New Roman"/>
          <w:color w:val="FF0000"/>
          <w:sz w:val="22"/>
          <w:szCs w:val="22"/>
        </w:rPr>
        <w:t>config</w:t>
      </w:r>
      <w:proofErr w:type="spellEnd"/>
      <w:r w:rsidR="0036424A">
        <w:rPr>
          <w:rFonts w:ascii="Calibri" w:hAnsi="Calibri" w:cs="Times New Roman"/>
          <w:color w:val="FF0000"/>
          <w:sz w:val="22"/>
          <w:szCs w:val="22"/>
        </w:rPr>
        <w:t xml:space="preserve"> options and how to create. </w:t>
      </w:r>
    </w:p>
    <w:p w14:paraId="53CF378F" w14:textId="77777777" w:rsidR="00145C7A" w:rsidRDefault="00145C7A" w:rsidP="00786558">
      <w:pPr>
        <w:rPr>
          <w:rFonts w:ascii="Calibri" w:hAnsi="Calibri" w:cs="Times New Roman"/>
          <w:color w:val="FF0000"/>
          <w:sz w:val="22"/>
          <w:szCs w:val="22"/>
        </w:rPr>
      </w:pPr>
    </w:p>
    <w:p w14:paraId="381C18E6" w14:textId="77777777" w:rsidR="00145C7A" w:rsidRPr="00145C7A" w:rsidRDefault="00145C7A" w:rsidP="00145C7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145C7A">
        <w:rPr>
          <w:rFonts w:ascii="Menlo" w:eastAsia="Times New Roman" w:hAnsi="Menlo" w:cs="Menlo"/>
          <w:color w:val="608B4E"/>
        </w:rPr>
        <w:t>//</w:t>
      </w:r>
      <w:proofErr w:type="spellStart"/>
      <w:r w:rsidRPr="00145C7A">
        <w:rPr>
          <w:rFonts w:ascii="Menlo" w:eastAsia="Times New Roman" w:hAnsi="Menlo" w:cs="Menlo"/>
          <w:color w:val="608B4E"/>
        </w:rPr>
        <w:t>filterQuery</w:t>
      </w:r>
      <w:proofErr w:type="spellEnd"/>
      <w:r w:rsidRPr="00145C7A">
        <w:rPr>
          <w:rFonts w:ascii="Menlo" w:eastAsia="Times New Roman" w:hAnsi="Menlo" w:cs="Menlo"/>
          <w:color w:val="608B4E"/>
        </w:rPr>
        <w:t>=A%20Walk%20Across%20America</w:t>
      </w:r>
    </w:p>
    <w:p w14:paraId="4F93531F" w14:textId="77777777" w:rsidR="00145C7A" w:rsidRPr="0036424A" w:rsidRDefault="00145C7A" w:rsidP="00786558">
      <w:pPr>
        <w:rPr>
          <w:rFonts w:ascii="Calibri" w:hAnsi="Calibri" w:cs="Times New Roman"/>
          <w:color w:val="FF0000"/>
          <w:sz w:val="22"/>
          <w:szCs w:val="22"/>
        </w:rPr>
      </w:pPr>
    </w:p>
    <w:p w14:paraId="7E464360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b/>
          <w:bCs/>
          <w:color w:val="000000"/>
          <w:sz w:val="22"/>
          <w:szCs w:val="22"/>
        </w:rPr>
        <w:t>Part 5.</w:t>
      </w:r>
      <w:r w:rsidRPr="00786558">
        <w:rPr>
          <w:rFonts w:ascii="Calibri" w:hAnsi="Calibri" w:cs="Times New Roman"/>
          <w:color w:val="000000"/>
          <w:sz w:val="22"/>
          <w:szCs w:val="22"/>
        </w:rPr>
        <w:t> Putting it all together (10 minutes) </w:t>
      </w:r>
      <w:r w:rsidRPr="00786558">
        <w:rPr>
          <w:rFonts w:ascii="Calibri" w:hAnsi="Calibri" w:cs="Times New Roman"/>
          <w:b/>
          <w:bCs/>
          <w:color w:val="FF0000"/>
          <w:sz w:val="22"/>
          <w:szCs w:val="22"/>
        </w:rPr>
        <w:t>Bern</w:t>
      </w:r>
    </w:p>
    <w:p w14:paraId="6893B282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Add the item for the app created in Part 3.</w:t>
      </w:r>
    </w:p>
    <w:p w14:paraId="05341027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Add the item for the app created in Part 4.</w:t>
      </w:r>
    </w:p>
    <w:p w14:paraId="395C635D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Show how these can be added to the custom gallery group.</w:t>
      </w:r>
    </w:p>
    <w:p w14:paraId="285CAD4B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Show how the default Esri apps can be selected from and added to the custom gallery group</w:t>
      </w:r>
    </w:p>
    <w:p w14:paraId="0670ED2B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Show final result – an org configurable app gallery that contains Esri default apps plus the custom apps.</w:t>
      </w:r>
    </w:p>
    <w:p w14:paraId="354732B5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 </w:t>
      </w:r>
    </w:p>
    <w:p w14:paraId="07712A6A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b/>
          <w:bCs/>
          <w:color w:val="000000"/>
          <w:sz w:val="22"/>
          <w:szCs w:val="22"/>
        </w:rPr>
        <w:t>Part 6. </w:t>
      </w:r>
      <w:r w:rsidRPr="00786558">
        <w:rPr>
          <w:rFonts w:ascii="Calibri" w:hAnsi="Calibri" w:cs="Times New Roman"/>
          <w:color w:val="000000"/>
          <w:sz w:val="22"/>
          <w:szCs w:val="22"/>
        </w:rPr>
        <w:t>Q/A (10 minutes or whatever is left) </w:t>
      </w:r>
    </w:p>
    <w:p w14:paraId="1B74E420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 </w:t>
      </w:r>
    </w:p>
    <w:p w14:paraId="6E605B44" w14:textId="77777777" w:rsidR="00786558" w:rsidRPr="00786558" w:rsidRDefault="00786558" w:rsidP="00786558">
      <w:pPr>
        <w:rPr>
          <w:rFonts w:ascii="Calibri" w:hAnsi="Calibri" w:cs="Times New Roman"/>
          <w:color w:val="000000"/>
          <w:sz w:val="22"/>
          <w:szCs w:val="22"/>
        </w:rPr>
      </w:pPr>
      <w:r w:rsidRPr="00786558">
        <w:rPr>
          <w:rFonts w:ascii="Calibri" w:hAnsi="Calibri" w:cs="Times New Roman"/>
          <w:color w:val="000000"/>
          <w:sz w:val="22"/>
          <w:szCs w:val="22"/>
        </w:rPr>
        <w:t> </w:t>
      </w:r>
    </w:p>
    <w:p w14:paraId="019A3006" w14:textId="77777777" w:rsidR="00D91B37" w:rsidRDefault="00145C7A"/>
    <w:sectPr w:rsidR="00D91B37" w:rsidSect="004F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58"/>
    <w:rsid w:val="00145C7A"/>
    <w:rsid w:val="001954EA"/>
    <w:rsid w:val="0036424A"/>
    <w:rsid w:val="004F35F7"/>
    <w:rsid w:val="0078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473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6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Macintosh Word</Application>
  <DocSecurity>0</DocSecurity>
  <Lines>14</Lines>
  <Paragraphs>4</Paragraphs>
  <ScaleCrop>false</ScaleCrop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Hutchins</dc:creator>
  <cp:keywords/>
  <dc:description/>
  <cp:lastModifiedBy>Kelly Hutchins</cp:lastModifiedBy>
  <cp:revision>3</cp:revision>
  <dcterms:created xsi:type="dcterms:W3CDTF">2018-06-28T18:13:00Z</dcterms:created>
  <dcterms:modified xsi:type="dcterms:W3CDTF">2018-06-29T22:38:00Z</dcterms:modified>
</cp:coreProperties>
</file>