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jc w:val="center"/>
        <w:rPr>
          <w:b/>
          <w:b/>
          <w:bCs/>
          <w:sz w:val="40"/>
          <w:szCs w:val="40"/>
        </w:rPr>
      </w:pPr>
      <w:r>
        <w:rPr>
          <w:b/>
          <w:bCs/>
          <w:sz w:val="40"/>
          <w:szCs w:val="40"/>
        </w:rPr>
        <w:t>Amazon Data Lifecycle Manager (DLM)</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Amazon Data Lifecycle Manager (DLM) is a service provided by Amazon Web Services (AWS) that automates the management of the lifecycle of your Amazon Elastic Block Store (EBS) volumes, Amazon Aurora database clusters, and Amazon Redshift clusters. It simplifies the process of creating, managing, and deleting snapshots of your data volumes, thereby helping you to ensure data durability and cost optimization.</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How to Use Amazon Data Lifecycle Manager</w:t>
      </w:r>
    </w:p>
    <w:p>
      <w:pPr>
        <w:pStyle w:val="TextBody"/>
        <w:rPr>
          <w:b w:val="false"/>
          <w:b w:val="false"/>
          <w:bCs w:val="false"/>
          <w:sz w:val="24"/>
          <w:szCs w:val="24"/>
        </w:rPr>
      </w:pPr>
      <w:r>
        <w:rPr>
          <w:b w:val="false"/>
          <w:bCs w:val="false"/>
          <w:sz w:val="24"/>
          <w:szCs w:val="24"/>
        </w:rPr>
      </w:r>
    </w:p>
    <w:p>
      <w:pPr>
        <w:pStyle w:val="TextBody"/>
        <w:numPr>
          <w:ilvl w:val="0"/>
          <w:numId w:val="1"/>
        </w:numPr>
        <w:rPr>
          <w:b w:val="false"/>
          <w:b w:val="false"/>
          <w:bCs w:val="false"/>
          <w:sz w:val="24"/>
          <w:szCs w:val="24"/>
        </w:rPr>
      </w:pPr>
      <w:r>
        <w:rPr>
          <w:b/>
          <w:bCs/>
          <w:sz w:val="24"/>
          <w:szCs w:val="24"/>
        </w:rPr>
        <w:t xml:space="preserve">Create Lifecycle Policies: </w:t>
      </w:r>
      <w:r>
        <w:rPr>
          <w:b w:val="false"/>
          <w:bCs w:val="false"/>
          <w:sz w:val="24"/>
          <w:szCs w:val="24"/>
        </w:rPr>
        <w:t>In the DLM console, you can create lifecycle policies to define when and how often snapshots of your data volumes should be created, retained, and deleted. These policies are based on schedules that you define.</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val="false"/>
          <w:b w:val="false"/>
          <w:bCs w:val="false"/>
          <w:sz w:val="24"/>
          <w:szCs w:val="24"/>
        </w:rPr>
      </w:pPr>
      <w:r>
        <w:rPr>
          <w:b/>
          <w:bCs/>
          <w:sz w:val="24"/>
          <w:szCs w:val="24"/>
        </w:rPr>
        <w:t xml:space="preserve">Define Rules: </w:t>
      </w:r>
      <w:r>
        <w:rPr>
          <w:b w:val="false"/>
          <w:bCs w:val="false"/>
          <w:sz w:val="24"/>
          <w:szCs w:val="24"/>
        </w:rPr>
        <w:t>Within each lifecycle policy, you can define rules that specify which resources (EBS volumes, Aurora clusters, or Redshift clusters) the policy applies to, the schedule for snapshot creation, and how many snapshots to retain.</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val="false"/>
          <w:b w:val="false"/>
          <w:bCs w:val="false"/>
          <w:sz w:val="24"/>
          <w:szCs w:val="24"/>
        </w:rPr>
      </w:pPr>
      <w:r>
        <w:rPr>
          <w:b/>
          <w:bCs/>
          <w:sz w:val="24"/>
          <w:szCs w:val="24"/>
        </w:rPr>
        <w:t xml:space="preserve">Apply Policies: </w:t>
      </w:r>
      <w:r>
        <w:rPr>
          <w:b w:val="false"/>
          <w:bCs w:val="false"/>
          <w:sz w:val="24"/>
          <w:szCs w:val="24"/>
        </w:rPr>
        <w:t>After creating lifecycle policies, you can apply them to your desired resources. DLM will then automatically create snapshots according to the defined rules.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val="false"/>
          <w:b w:val="false"/>
          <w:bCs w:val="false"/>
          <w:sz w:val="24"/>
          <w:szCs w:val="24"/>
        </w:rPr>
      </w:pPr>
      <w:r>
        <w:rPr>
          <w:b/>
          <w:bCs/>
          <w:sz w:val="24"/>
          <w:szCs w:val="24"/>
        </w:rPr>
        <w:t xml:space="preserve">Monitor and Manage: </w:t>
      </w:r>
      <w:r>
        <w:rPr>
          <w:b w:val="false"/>
          <w:bCs w:val="false"/>
          <w:sz w:val="24"/>
          <w:szCs w:val="24"/>
        </w:rPr>
        <w:t>You can monitor the status of your lifecycle policies and snapshots in the DLM console. You can also modify or delete policies as needed.</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Cost of Amazon Data Lifecycle Manager</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The cost of using Amazon DLM consists of two main components: the cost of snapshot storage and the cost of DLM itself.</w:t>
      </w:r>
    </w:p>
    <w:p>
      <w:pPr>
        <w:pStyle w:val="TextBody"/>
        <w:rPr>
          <w:b w:val="false"/>
          <w:b w:val="false"/>
          <w:bCs w:val="false"/>
          <w:sz w:val="24"/>
          <w:szCs w:val="24"/>
        </w:rPr>
      </w:pPr>
      <w:r>
        <w:rPr>
          <w:b w:val="false"/>
          <w:bCs w:val="false"/>
          <w:sz w:val="24"/>
          <w:szCs w:val="24"/>
        </w:rPr>
      </w:r>
    </w:p>
    <w:p>
      <w:pPr>
        <w:pStyle w:val="TextBody"/>
        <w:numPr>
          <w:ilvl w:val="0"/>
          <w:numId w:val="2"/>
        </w:numPr>
        <w:rPr>
          <w:b w:val="false"/>
          <w:b w:val="false"/>
          <w:bCs w:val="false"/>
          <w:sz w:val="24"/>
          <w:szCs w:val="24"/>
        </w:rPr>
      </w:pPr>
      <w:r>
        <w:rPr>
          <w:b/>
          <w:bCs/>
          <w:sz w:val="24"/>
          <w:szCs w:val="24"/>
        </w:rPr>
        <w:t xml:space="preserve">Snapshot Storage: </w:t>
      </w:r>
      <w:r>
        <w:rPr>
          <w:b w:val="false"/>
          <w:bCs w:val="false"/>
          <w:sz w:val="24"/>
          <w:szCs w:val="24"/>
        </w:rPr>
        <w:t>You are charged for the storage of snapshots created by DLM. The cost of snapshot storage depends on the size of the snapshots and the AWS region in which they are stored.</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2"/>
        </w:numPr>
        <w:rPr>
          <w:b w:val="false"/>
          <w:b w:val="false"/>
          <w:bCs w:val="false"/>
          <w:sz w:val="24"/>
          <w:szCs w:val="24"/>
        </w:rPr>
      </w:pPr>
      <w:r>
        <w:rPr>
          <w:b/>
          <w:bCs/>
          <w:sz w:val="24"/>
          <w:szCs w:val="24"/>
        </w:rPr>
        <w:t xml:space="preserve">DLM Cost: </w:t>
      </w:r>
      <w:r>
        <w:rPr>
          <w:b w:val="false"/>
          <w:bCs w:val="false"/>
          <w:sz w:val="24"/>
          <w:szCs w:val="24"/>
        </w:rPr>
        <w:t>There is no additional charge for using DLM itself. You only pay for the storage of snapshots created by DLM.</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It's important to note that while DLM helps optimize costs by automating snapshot management, you should still consider the overall cost implications of snapshot storage, especially as snapshots accumulate over time.</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Use Cases for Amazon Data Lifecycle Manager</w:t>
      </w:r>
    </w:p>
    <w:p>
      <w:pPr>
        <w:pStyle w:val="TextBody"/>
        <w:rPr>
          <w:b w:val="false"/>
          <w:b w:val="false"/>
          <w:bCs w:val="false"/>
          <w:sz w:val="24"/>
          <w:szCs w:val="24"/>
        </w:rPr>
      </w:pPr>
      <w:r>
        <w:rPr>
          <w:b w:val="false"/>
          <w:bCs w:val="false"/>
          <w:sz w:val="24"/>
          <w:szCs w:val="24"/>
        </w:rPr>
      </w:r>
    </w:p>
    <w:p>
      <w:pPr>
        <w:pStyle w:val="TextBody"/>
        <w:numPr>
          <w:ilvl w:val="0"/>
          <w:numId w:val="3"/>
        </w:numPr>
        <w:rPr>
          <w:b w:val="false"/>
          <w:b w:val="false"/>
          <w:bCs w:val="false"/>
          <w:sz w:val="24"/>
          <w:szCs w:val="24"/>
        </w:rPr>
      </w:pPr>
      <w:r>
        <w:rPr>
          <w:b/>
          <w:bCs/>
          <w:sz w:val="24"/>
          <w:szCs w:val="24"/>
        </w:rPr>
        <w:t xml:space="preserve">Backup and Disaster Recovery: </w:t>
      </w:r>
      <w:r>
        <w:rPr>
          <w:b w:val="false"/>
          <w:bCs w:val="false"/>
          <w:sz w:val="24"/>
          <w:szCs w:val="24"/>
        </w:rPr>
        <w:t>DLM simplifies the process of creating and managing backups of your data volumes, helping you implement a robust backup and disaster recovery strategy.</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3"/>
        </w:numPr>
        <w:rPr>
          <w:b w:val="false"/>
          <w:b w:val="false"/>
          <w:bCs w:val="false"/>
          <w:sz w:val="24"/>
          <w:szCs w:val="24"/>
        </w:rPr>
      </w:pPr>
      <w:r>
        <w:rPr>
          <w:b/>
          <w:bCs/>
          <w:sz w:val="24"/>
          <w:szCs w:val="24"/>
        </w:rPr>
        <w:t xml:space="preserve">Compliance: </w:t>
      </w:r>
      <w:r>
        <w:rPr>
          <w:b w:val="false"/>
          <w:bCs w:val="false"/>
          <w:sz w:val="24"/>
          <w:szCs w:val="24"/>
        </w:rPr>
        <w:t>Many industries have regulatory requirements regarding data retention and backup. DLM can help you ensure compliance by automating snapshot creation and retention according to your organization's retention policies.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3"/>
        </w:numPr>
        <w:rPr>
          <w:b w:val="false"/>
          <w:b w:val="false"/>
          <w:bCs w:val="false"/>
          <w:sz w:val="24"/>
          <w:szCs w:val="24"/>
        </w:rPr>
      </w:pPr>
      <w:r>
        <w:rPr>
          <w:b/>
          <w:bCs/>
          <w:sz w:val="24"/>
          <w:szCs w:val="24"/>
        </w:rPr>
        <w:t>Cost Optimization:</w:t>
      </w:r>
      <w:r>
        <w:rPr>
          <w:b w:val="false"/>
          <w:bCs w:val="false"/>
          <w:sz w:val="24"/>
          <w:szCs w:val="24"/>
        </w:rPr>
        <w:t xml:space="preserve"> By automating snapshot management, DLM can help you optimize costs by ensuring that only necessary snapshots are retained and that older snapshots are deleted according to your retention policies.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numPr>
          <w:ilvl w:val="0"/>
          <w:numId w:val="3"/>
        </w:numPr>
        <w:rPr>
          <w:b w:val="false"/>
          <w:b w:val="false"/>
          <w:bCs w:val="false"/>
          <w:sz w:val="24"/>
          <w:szCs w:val="24"/>
        </w:rPr>
      </w:pPr>
      <w:r>
        <w:rPr>
          <w:b/>
          <w:bCs/>
          <w:sz w:val="24"/>
          <w:szCs w:val="24"/>
        </w:rPr>
        <w:t>Development and Testing:</w:t>
      </w:r>
      <w:r>
        <w:rPr>
          <w:b w:val="false"/>
          <w:bCs w:val="false"/>
          <w:sz w:val="24"/>
          <w:szCs w:val="24"/>
        </w:rPr>
        <w:t xml:space="preserve"> In development and testing environments, it's common to create and delete resources frequently. DLM can streamline the management of snapshots in these environments, ensuring that snapshots are created and deleted as needed without manual intervention.</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3"/>
        </w:numPr>
        <w:rPr>
          <w:b w:val="false"/>
          <w:b w:val="false"/>
          <w:bCs w:val="false"/>
          <w:sz w:val="24"/>
          <w:szCs w:val="24"/>
        </w:rPr>
      </w:pPr>
      <w:r>
        <w:rPr>
          <w:b/>
          <w:bCs/>
          <w:sz w:val="24"/>
          <w:szCs w:val="24"/>
        </w:rPr>
        <w:t>Data Archiving:</w:t>
      </w:r>
      <w:r>
        <w:rPr>
          <w:b w:val="false"/>
          <w:bCs w:val="false"/>
          <w:sz w:val="24"/>
          <w:szCs w:val="24"/>
        </w:rPr>
        <w:t xml:space="preserve"> For long-term data archiving, DLM can automate the process of creating snapshots and moving them to low-cost storage options such as Amazon S3 Glacier or Amazon S3 Glacier Deep Archive.</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Amazon Data Lifecycle Manager is a powerful tool for automating the management of snapshots for your AWS resources. By defining lifecycle policies, you can ensure that your data is backed up, retained, and managed according to your organization's requirements, while also optimizing costs. Whether you're looking to streamline backup and disaster recovery processes, ensure compliance with regulatory requirements, or optimize costs, DLM can help you achieve your goals effectively and efficiently.</w:t>
      </w:r>
    </w:p>
    <w:p>
      <w:pPr>
        <w:pStyle w:val="TextBody"/>
        <w:rPr>
          <w:b w:val="false"/>
          <w:b w:val="false"/>
          <w:bCs w:val="false"/>
        </w:rPr>
      </w:pPr>
      <w:r>
        <w:rPr>
          <w:b w:val="false"/>
          <w:bCs w:val="false"/>
        </w:rPr>
      </w:r>
    </w:p>
    <w:p>
      <w:pPr>
        <w:pStyle w:val="TextBody"/>
        <w:spacing w:before="0" w:after="140"/>
        <w:rPr/>
      </w:pPr>
      <w:r>
        <w:rPr/>
      </w:r>
    </w:p>
    <w:sectPr>
      <w:headerReference w:type="default" r:id="rId2"/>
      <w:footerReference w:type="default" r:id="rId3"/>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4">
          <wp:simplePos x="0" y="0"/>
          <wp:positionH relativeFrom="column">
            <wp:posOffset>-914400</wp:posOffset>
          </wp:positionH>
          <wp:positionV relativeFrom="paragraph">
            <wp:posOffset>-458470</wp:posOffset>
          </wp:positionV>
          <wp:extent cx="7565390" cy="10692765"/>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106</TotalTime>
  <Application>LibreOffice/7.3.7.2$Linux_X86_64 LibreOffice_project/30$Build-2</Application>
  <AppVersion>15.0000</AppVersion>
  <Pages>3</Pages>
  <Words>560</Words>
  <Characters>3103</Characters>
  <CharactersWithSpaces>3633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2024-05-13T21:42:52Z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