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pageBreakBefore w:val="false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AWS EC2 instance types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Amazon EC2 provides a diverse range of instance types, each carefully crafted to address specific computing needs and workloads. Here's a more detailed exploration of some common EC2 instance families, along with their recommended use cases: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General Purpose Instances (A, T, M)</w:t>
      </w:r>
    </w:p>
    <w:p>
      <w:pPr>
        <w:pStyle w:val="TextBody"/>
        <w:numPr>
          <w:ilvl w:val="0"/>
          <w:numId w:val="2"/>
        </w:numPr>
        <w:rPr/>
      </w:pPr>
      <w:r>
        <w:rPr>
          <w:b/>
          <w:bCs/>
          <w:sz w:val="24"/>
          <w:szCs w:val="24"/>
        </w:rPr>
        <w:t>A Series (AMD-based):</w:t>
      </w:r>
      <w:r>
        <w:rPr>
          <w:b w:val="false"/>
          <w:bCs w:val="false"/>
          <w:sz w:val="24"/>
          <w:szCs w:val="24"/>
        </w:rPr>
        <w:t xml:space="preserve"> Offering a cost-effective balance of compute, memory, and networking resources, the A series is suitable for various diversified workloads, such as web servers, development environments, and small to medium databases.</w:t>
      </w:r>
    </w:p>
    <w:p>
      <w:pPr>
        <w:pStyle w:val="TextBody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T Series (Burstable Performance):</w:t>
      </w:r>
      <w:r>
        <w:rPr>
          <w:b w:val="false"/>
          <w:bCs w:val="false"/>
          <w:sz w:val="24"/>
          <w:szCs w:val="24"/>
        </w:rPr>
        <w:t xml:space="preserve"> Ideal for applications with varying workloads, T series instances accrue CPU credits during periods of low activity and use these credits during spikes in demand. They are well-suited for burstable workloads, development, and testing environments.</w:t>
      </w:r>
    </w:p>
    <w:p>
      <w:pPr>
        <w:pStyle w:val="TextBody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M Series (Balanced):</w:t>
      </w:r>
      <w:r>
        <w:rPr>
          <w:b w:val="false"/>
          <w:bCs w:val="false"/>
          <w:sz w:val="24"/>
          <w:szCs w:val="24"/>
        </w:rPr>
        <w:t xml:space="preserve"> Providing a balanced mix of compute, memory, and networking capabilities, M series instances are versatile and cater to a broad range of applications, including web applications, app servers, and small to medium-sized databases.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 Optimized Instances (C)</w:t>
      </w:r>
    </w:p>
    <w:p>
      <w:pPr>
        <w:pStyle w:val="TextBody"/>
        <w:numPr>
          <w:ilvl w:val="0"/>
          <w:numId w:val="3"/>
        </w:numPr>
        <w:rPr/>
      </w:pPr>
      <w:r>
        <w:rPr>
          <w:b/>
          <w:bCs/>
          <w:sz w:val="24"/>
          <w:szCs w:val="24"/>
        </w:rPr>
        <w:t>Compute optimized instances (C series):</w:t>
      </w:r>
      <w:r>
        <w:rPr>
          <w:b w:val="false"/>
          <w:bCs w:val="false"/>
          <w:sz w:val="24"/>
          <w:szCs w:val="24"/>
        </w:rPr>
        <w:t xml:space="preserve"> designed for compute-bound applications that demand high-performance processors. These instances are apt for compute-intensive workloads such as batch processing, scientific modeling, and high-performance web servers.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Memory Optimized Instances (R, X, U, Z)</w:t>
      </w:r>
    </w:p>
    <w:p>
      <w:pPr>
        <w:pStyle w:val="TextBody"/>
        <w:numPr>
          <w:ilvl w:val="0"/>
          <w:numId w:val="4"/>
        </w:numPr>
        <w:rPr/>
      </w:pPr>
      <w:r>
        <w:rPr>
          <w:b/>
          <w:bCs/>
          <w:sz w:val="24"/>
          <w:szCs w:val="24"/>
        </w:rPr>
        <w:t>R Series (Memory-Intensive):</w:t>
      </w:r>
      <w:r>
        <w:rPr>
          <w:b w:val="false"/>
          <w:bCs w:val="false"/>
          <w:sz w:val="24"/>
          <w:szCs w:val="24"/>
        </w:rPr>
        <w:t xml:space="preserve"> Optimized for memory-intensive applications, R series instances are suitable for large-scale in-memory databases, real-time processing of big data, and applications that benefit from high memory capacity.</w:t>
      </w:r>
    </w:p>
    <w:p>
      <w:pPr>
        <w:pStyle w:val="TextBody"/>
        <w:numPr>
          <w:ilvl w:val="0"/>
          <w:numId w:val="4"/>
        </w:numPr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X Series (High Memory Bandwidth):</w:t>
      </w:r>
      <w:r>
        <w:rPr>
          <w:b w:val="false"/>
          <w:bCs w:val="false"/>
          <w:sz w:val="24"/>
          <w:szCs w:val="24"/>
        </w:rPr>
        <w:t xml:space="preserve"> Tailored for high-performance databases and memory-intensive applications, X series instances provide high memory bandwidth, making them suitable for applications that require rapid access to large datasets.</w:t>
      </w:r>
    </w:p>
    <w:p>
      <w:pPr>
        <w:pStyle w:val="TextBody"/>
        <w:numPr>
          <w:ilvl w:val="0"/>
          <w:numId w:val="4"/>
        </w:numPr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U Series (High Memory and Storage Density):</w:t>
      </w:r>
      <w:r>
        <w:rPr>
          <w:b w:val="false"/>
          <w:bCs w:val="false"/>
          <w:sz w:val="24"/>
          <w:szCs w:val="24"/>
        </w:rPr>
        <w:t xml:space="preserve"> Offering a balance of high memory and storage density, U series instances are well-suited for in-memory databases and applications that require both ample memory and substantial local storage.</w:t>
      </w:r>
    </w:p>
    <w:p>
      <w:pPr>
        <w:pStyle w:val="TextBody"/>
        <w:numPr>
          <w:ilvl w:val="0"/>
          <w:numId w:val="4"/>
        </w:numPr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Z Series (Memory-Intensive):</w:t>
      </w:r>
      <w:r>
        <w:rPr>
          <w:b w:val="false"/>
          <w:bCs w:val="false"/>
          <w:sz w:val="24"/>
          <w:szCs w:val="24"/>
        </w:rPr>
        <w:t xml:space="preserve"> Designed for memory-intensive workloads like relational database servers and in-memory databases, Z series instances provide high memory capacity for data-intensive applications.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Accelerated Computing Instances (P, F, G, Inf1, and others)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Instances with specialized hardware accelerators, catering to demanding compute-intensive and graphics-intensive workloads, as well as machine learning inference.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5"/>
        </w:numPr>
        <w:rPr/>
      </w:pPr>
      <w:r>
        <w:rPr>
          <w:b/>
          <w:bCs/>
          <w:sz w:val="24"/>
          <w:szCs w:val="24"/>
        </w:rPr>
        <w:t>P Series (GPU Instances):</w:t>
      </w:r>
      <w:r>
        <w:rPr>
          <w:b w:val="false"/>
          <w:bCs w:val="false"/>
          <w:sz w:val="24"/>
          <w:szCs w:val="24"/>
        </w:rPr>
        <w:t xml:space="preserve"> These instances are optimized for parallel processing workloads and feature powerful NVIDIA GPUs. They are suitable for tasks such as machine learning training, video transcoding, and rendering.</w:t>
      </w:r>
    </w:p>
    <w:p>
      <w:pPr>
        <w:pStyle w:val="TextBody"/>
        <w:numPr>
          <w:ilvl w:val="0"/>
          <w:numId w:val="5"/>
        </w:numPr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F Series (FPGA Instances):</w:t>
      </w:r>
      <w:r>
        <w:rPr>
          <w:b w:val="false"/>
          <w:bCs w:val="false"/>
          <w:sz w:val="24"/>
          <w:szCs w:val="24"/>
        </w:rPr>
        <w:t xml:space="preserve"> Designed for customizable hardware acceleration, F series instances are suitable for workloads that benefit from field-programmable gate arrays (FPGAs), offering flexibility in optimizing performance.</w:t>
      </w:r>
    </w:p>
    <w:p>
      <w:pPr>
        <w:pStyle w:val="TextBody"/>
        <w:numPr>
          <w:ilvl w:val="0"/>
          <w:numId w:val="5"/>
        </w:numPr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G Series (Graphics-Intensive Instances):</w:t>
      </w:r>
      <w:r>
        <w:rPr>
          <w:b w:val="false"/>
          <w:bCs w:val="false"/>
          <w:sz w:val="24"/>
          <w:szCs w:val="24"/>
        </w:rPr>
        <w:t xml:space="preserve"> Tailored for graphics-intensive workloads, G series instances provide access to GPU resources, making them suitable for applications such as 3D rendering, video encoding, and remote graphics workstations.</w:t>
      </w:r>
    </w:p>
    <w:p>
      <w:pPr>
        <w:pStyle w:val="TextBody"/>
        <w:numPr>
          <w:ilvl w:val="0"/>
          <w:numId w:val="5"/>
        </w:numPr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Inf1 Series (Inferentia Chips):</w:t>
      </w:r>
      <w:r>
        <w:rPr>
          <w:b w:val="false"/>
          <w:bCs w:val="false"/>
          <w:sz w:val="24"/>
          <w:szCs w:val="24"/>
        </w:rPr>
        <w:t xml:space="preserve"> Instances featuring AWS Inferentia chips for machine learning inference, providing efficient and cost-effective acceleration for inferencing workloads.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Storage Optimized Instances (I, D, H)</w:t>
      </w:r>
    </w:p>
    <w:p>
      <w:pPr>
        <w:pStyle w:val="TextBody"/>
        <w:numPr>
          <w:ilvl w:val="0"/>
          <w:numId w:val="6"/>
        </w:numPr>
        <w:rPr/>
      </w:pPr>
      <w:r>
        <w:rPr>
          <w:b/>
          <w:bCs/>
          <w:sz w:val="24"/>
          <w:szCs w:val="24"/>
        </w:rPr>
        <w:t>I Series (High I/O Performance):</w:t>
      </w:r>
      <w:r>
        <w:rPr>
          <w:b w:val="false"/>
          <w:bCs w:val="false"/>
          <w:sz w:val="24"/>
          <w:szCs w:val="24"/>
        </w:rPr>
        <w:t xml:space="preserve"> Optimized for high-performance I/O operations, I series instances are suitable for NoSQL databases and other applications requiring high random I/O performance, such as transactional databases and analytics.</w:t>
      </w:r>
    </w:p>
    <w:p>
      <w:pPr>
        <w:pStyle w:val="TextBody"/>
        <w:numPr>
          <w:ilvl w:val="0"/>
          <w:numId w:val="6"/>
        </w:numPr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D Series (High Disk Throughput):</w:t>
      </w:r>
      <w:r>
        <w:rPr>
          <w:b w:val="false"/>
          <w:bCs w:val="false"/>
          <w:sz w:val="24"/>
          <w:szCs w:val="24"/>
        </w:rPr>
        <w:t xml:space="preserve"> Instances with high disk throughput, D series is designed for applications with sequential I/O performance requirements, including distributed file systems and data warehousing.</w:t>
      </w:r>
    </w:p>
    <w:p>
      <w:pPr>
        <w:pStyle w:val="TextBody"/>
        <w:numPr>
          <w:ilvl w:val="0"/>
          <w:numId w:val="6"/>
        </w:numPr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H Series (High Storage Density):</w:t>
      </w:r>
      <w:r>
        <w:rPr>
          <w:b w:val="false"/>
          <w:bCs w:val="false"/>
          <w:sz w:val="24"/>
          <w:szCs w:val="24"/>
        </w:rPr>
        <w:t xml:space="preserve"> Instances with dense storage and high disk throughput, H series is ideal for big data processing and storage-intensive applications, providing large amounts of local HDD storage.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For the most up-to-date and detailed information on EC2 instances, including the latest additions and specifications, it is recommended to refer to the </w:t>
      </w:r>
      <w:hyperlink r:id="rId2">
        <w:r>
          <w:rPr>
            <w:rStyle w:val="InternetLink"/>
            <w:b w:val="false"/>
            <w:bCs w:val="false"/>
            <w:sz w:val="24"/>
            <w:szCs w:val="24"/>
          </w:rPr>
          <w:t>official AWS documentation on EC2 Instances</w:t>
        </w:r>
      </w:hyperlink>
      <w:r>
        <w:rPr>
          <w:b w:val="false"/>
          <w:bCs w:val="false"/>
          <w:sz w:val="24"/>
          <w:szCs w:val="24"/>
        </w:rPr>
        <w:t>. This documentation will provide comprehensive details and guidelines for selecting the appropriate instance types based on specific use cases and requirements.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40" w:right="1440" w:gutter="0" w:header="720" w:top="198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-919480</wp:posOffset>
          </wp:positionH>
          <wp:positionV relativeFrom="paragraph">
            <wp:posOffset>-457200</wp:posOffset>
          </wp:positionV>
          <wp:extent cx="7565390" cy="10692765"/>
          <wp:effectExtent l="0" t="0" r="0" b="0"/>
          <wp:wrapNone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5390" cy="10692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link w:val="Heading1Char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link w:val="Heading2Char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link w:val="Heading3Char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link w:val="Heading4Char"/>
    <w:uiPriority w:val="9"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c37c3"/>
    <w:rPr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c37c3"/>
    <w:rPr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7c37c3"/>
    <w:rPr>
      <w:color w:val="434343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7c37c3"/>
    <w:rPr>
      <w:color w:val="666666"/>
      <w:sz w:val="24"/>
      <w:szCs w:val="24"/>
    </w:rPr>
  </w:style>
  <w:style w:type="character" w:styleId="Internet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aws.amazon.com/AWSEC2/latest/UserGuide/instance-types.html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X2Z2ikgsgo1g0lCBqWW1gIhunKw==">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</TotalTime>
  <Application>LibreOffice/7.3.7.2$Linux_X86_64 LibreOffice_project/30$Build-2</Application>
  <AppVersion>15.0000</AppVersion>
  <Pages>3</Pages>
  <Words>619</Words>
  <Characters>3911</Characters>
  <CharactersWithSpaces>4486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2022-12-23T10:17:00Z</dcterms:created>
  <dc:creator>David Nagy</dc:creator>
  <dc:description/>
  <dc:language>en-US</dc:language>
  <cp:lastModifiedBy/>
  <dcterms:modified xsi:type="dcterms:W3CDTF">2024-02-24T13:02:47Z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